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0D29E" w14:textId="77777777" w:rsidR="00690AC7" w:rsidRPr="00690AC7" w:rsidRDefault="00690AC7" w:rsidP="00690AC7">
      <w:pPr>
        <w:tabs>
          <w:tab w:val="left" w:pos="0"/>
        </w:tabs>
        <w:spacing w:after="0"/>
        <w:ind w:firstLine="709"/>
        <w:jc w:val="right"/>
        <w:rPr>
          <w:rFonts w:ascii="Times New Roman" w:hAnsi="Times New Roman" w:cs="Times New Roman"/>
          <w:bCs/>
          <w:sz w:val="24"/>
        </w:rPr>
      </w:pPr>
      <w:r w:rsidRPr="00690AC7">
        <w:rPr>
          <w:rFonts w:ascii="Times New Roman" w:hAnsi="Times New Roman" w:cs="Times New Roman"/>
          <w:bCs/>
          <w:sz w:val="24"/>
        </w:rPr>
        <w:t xml:space="preserve">Приложение </w:t>
      </w:r>
    </w:p>
    <w:p w14:paraId="35ECBBE2" w14:textId="77777777" w:rsidR="00690AC7" w:rsidRPr="00690AC7" w:rsidRDefault="00690AC7" w:rsidP="00690AC7">
      <w:pPr>
        <w:tabs>
          <w:tab w:val="left" w:pos="0"/>
        </w:tabs>
        <w:spacing w:after="0"/>
        <w:ind w:firstLine="709"/>
        <w:jc w:val="right"/>
        <w:rPr>
          <w:rFonts w:ascii="Times New Roman" w:hAnsi="Times New Roman" w:cs="Times New Roman"/>
          <w:bCs/>
          <w:sz w:val="24"/>
        </w:rPr>
      </w:pPr>
      <w:r w:rsidRPr="00690AC7">
        <w:rPr>
          <w:rFonts w:ascii="Times New Roman" w:hAnsi="Times New Roman" w:cs="Times New Roman"/>
          <w:bCs/>
          <w:sz w:val="24"/>
        </w:rPr>
        <w:t>к ООП-ППССЗ по специальности</w:t>
      </w:r>
    </w:p>
    <w:p w14:paraId="55F0A7B0" w14:textId="77777777" w:rsidR="00690AC7" w:rsidRPr="00690AC7" w:rsidRDefault="00690AC7" w:rsidP="00690AC7">
      <w:pPr>
        <w:tabs>
          <w:tab w:val="left" w:pos="0"/>
        </w:tabs>
        <w:spacing w:after="0"/>
        <w:ind w:firstLine="709"/>
        <w:jc w:val="right"/>
        <w:rPr>
          <w:rFonts w:ascii="Times New Roman" w:hAnsi="Times New Roman" w:cs="Times New Roman"/>
          <w:bCs/>
          <w:sz w:val="24"/>
        </w:rPr>
      </w:pPr>
      <w:r w:rsidRPr="00690AC7">
        <w:rPr>
          <w:rFonts w:ascii="Times New Roman" w:hAnsi="Times New Roman" w:cs="Times New Roman"/>
          <w:bCs/>
          <w:sz w:val="24"/>
        </w:rPr>
        <w:t xml:space="preserve"> 23.02.09 Автоматика и телемеханика на транспорте</w:t>
      </w:r>
    </w:p>
    <w:p w14:paraId="0C5DFBEF" w14:textId="77777777" w:rsidR="00690AC7" w:rsidRPr="00690AC7" w:rsidRDefault="00690AC7" w:rsidP="00690AC7">
      <w:pPr>
        <w:tabs>
          <w:tab w:val="left" w:pos="0"/>
        </w:tabs>
        <w:spacing w:after="0"/>
        <w:ind w:firstLine="709"/>
        <w:jc w:val="right"/>
        <w:rPr>
          <w:rFonts w:ascii="Times New Roman" w:hAnsi="Times New Roman" w:cs="Times New Roman"/>
          <w:bCs/>
          <w:sz w:val="24"/>
        </w:rPr>
      </w:pPr>
      <w:r w:rsidRPr="00690AC7">
        <w:rPr>
          <w:rFonts w:ascii="Times New Roman" w:hAnsi="Times New Roman" w:cs="Times New Roman"/>
          <w:bCs/>
          <w:sz w:val="24"/>
        </w:rPr>
        <w:t xml:space="preserve"> (железнодорожном транспорте)</w:t>
      </w:r>
    </w:p>
    <w:p w14:paraId="0C96B002" w14:textId="77777777" w:rsidR="00690AC7" w:rsidRPr="00690AC7" w:rsidRDefault="00690AC7" w:rsidP="00690AC7">
      <w:pPr>
        <w:spacing w:after="0"/>
        <w:jc w:val="right"/>
        <w:rPr>
          <w:rFonts w:ascii="Times New Roman" w:hAnsi="Times New Roman" w:cs="Times New Roman"/>
          <w:sz w:val="24"/>
        </w:rPr>
      </w:pPr>
    </w:p>
    <w:p w14:paraId="0BEAE857" w14:textId="77777777" w:rsidR="00690AC7" w:rsidRPr="00690AC7" w:rsidRDefault="00690AC7" w:rsidP="00690AC7">
      <w:pPr>
        <w:spacing w:after="0"/>
        <w:jc w:val="center"/>
        <w:rPr>
          <w:rFonts w:ascii="Times New Roman" w:hAnsi="Times New Roman" w:cs="Times New Roman"/>
          <w:sz w:val="24"/>
        </w:rPr>
      </w:pPr>
    </w:p>
    <w:p w14:paraId="4DDFFA24" w14:textId="77777777" w:rsidR="00690AC7" w:rsidRPr="00690AC7" w:rsidRDefault="00690AC7" w:rsidP="00690AC7">
      <w:pPr>
        <w:spacing w:after="0"/>
        <w:jc w:val="center"/>
        <w:rPr>
          <w:rFonts w:ascii="Times New Roman" w:hAnsi="Times New Roman" w:cs="Times New Roman"/>
          <w:sz w:val="24"/>
        </w:rPr>
      </w:pPr>
    </w:p>
    <w:p w14:paraId="248C1B2F" w14:textId="77777777" w:rsidR="00690AC7" w:rsidRPr="00690AC7" w:rsidRDefault="00690AC7" w:rsidP="0069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caps/>
          <w:sz w:val="24"/>
        </w:rPr>
      </w:pPr>
    </w:p>
    <w:p w14:paraId="2DFBA754" w14:textId="77777777" w:rsidR="00690AC7" w:rsidRPr="00690AC7" w:rsidRDefault="00690AC7" w:rsidP="0069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caps/>
          <w:sz w:val="24"/>
        </w:rPr>
      </w:pPr>
    </w:p>
    <w:p w14:paraId="2A4EFF68" w14:textId="77777777" w:rsidR="00690AC7" w:rsidRPr="00690AC7" w:rsidRDefault="00690AC7" w:rsidP="0069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caps/>
          <w:sz w:val="24"/>
        </w:rPr>
      </w:pPr>
    </w:p>
    <w:p w14:paraId="33A913F8" w14:textId="77777777" w:rsidR="00690AC7" w:rsidRPr="00690AC7" w:rsidRDefault="00690AC7" w:rsidP="0069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caps/>
          <w:sz w:val="24"/>
        </w:rPr>
      </w:pPr>
    </w:p>
    <w:p w14:paraId="786FED1A" w14:textId="77777777" w:rsidR="00690AC7" w:rsidRPr="00690AC7" w:rsidRDefault="00690AC7" w:rsidP="0069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caps/>
          <w:sz w:val="24"/>
        </w:rPr>
      </w:pPr>
    </w:p>
    <w:p w14:paraId="78E800BE" w14:textId="77777777" w:rsidR="00690AC7" w:rsidRPr="00690AC7" w:rsidRDefault="00690AC7" w:rsidP="0069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caps/>
          <w:sz w:val="24"/>
        </w:rPr>
      </w:pPr>
    </w:p>
    <w:p w14:paraId="7771746D" w14:textId="77777777" w:rsidR="00690AC7" w:rsidRPr="00690AC7" w:rsidRDefault="00690AC7" w:rsidP="0069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caps/>
          <w:sz w:val="24"/>
        </w:rPr>
      </w:pPr>
    </w:p>
    <w:p w14:paraId="568C8018" w14:textId="77777777" w:rsidR="00690AC7" w:rsidRPr="00690AC7" w:rsidRDefault="00690AC7" w:rsidP="0069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caps/>
          <w:sz w:val="24"/>
        </w:rPr>
      </w:pPr>
    </w:p>
    <w:p w14:paraId="671AF45B" w14:textId="77777777" w:rsidR="00690AC7" w:rsidRPr="00690AC7" w:rsidRDefault="00690AC7" w:rsidP="0069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caps/>
          <w:sz w:val="24"/>
        </w:rPr>
      </w:pPr>
    </w:p>
    <w:p w14:paraId="101D2685" w14:textId="77777777" w:rsidR="00690AC7" w:rsidRPr="00690AC7" w:rsidRDefault="00690AC7" w:rsidP="0069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caps/>
          <w:sz w:val="24"/>
        </w:rPr>
      </w:pPr>
    </w:p>
    <w:p w14:paraId="495B7F87" w14:textId="2FAAA83F" w:rsidR="00690AC7" w:rsidRPr="00690AC7" w:rsidRDefault="009A0A58" w:rsidP="00690AC7">
      <w:pPr>
        <w:spacing w:after="0" w:line="360" w:lineRule="auto"/>
        <w:jc w:val="center"/>
        <w:rPr>
          <w:rFonts w:ascii="Times New Roman" w:hAnsi="Times New Roman" w:cs="Times New Roman"/>
          <w:b/>
          <w:bCs/>
          <w:sz w:val="24"/>
        </w:rPr>
      </w:pPr>
      <w:r>
        <w:rPr>
          <w:rFonts w:ascii="Times New Roman" w:hAnsi="Times New Roman" w:cs="Times New Roman"/>
          <w:b/>
          <w:bCs/>
          <w:sz w:val="24"/>
        </w:rPr>
        <w:t>ФОНД ОЦЕНОЧНЫХ СРЕДСТВ</w:t>
      </w:r>
      <w:r w:rsidR="00690AC7" w:rsidRPr="00690AC7">
        <w:rPr>
          <w:rFonts w:ascii="Times New Roman" w:hAnsi="Times New Roman" w:cs="Times New Roman"/>
          <w:b/>
          <w:bCs/>
          <w:sz w:val="24"/>
        </w:rPr>
        <w:t xml:space="preserve"> УЧЕБНОГО ПРЕДМЕТА</w:t>
      </w:r>
    </w:p>
    <w:p w14:paraId="56383542" w14:textId="77777777" w:rsidR="00690AC7" w:rsidRPr="00690AC7" w:rsidRDefault="00690AC7" w:rsidP="00690AC7">
      <w:pPr>
        <w:spacing w:after="0" w:line="360" w:lineRule="auto"/>
        <w:jc w:val="center"/>
        <w:rPr>
          <w:rFonts w:ascii="Times New Roman" w:hAnsi="Times New Roman" w:cs="Times New Roman"/>
          <w:b/>
          <w:bCs/>
          <w:sz w:val="24"/>
        </w:rPr>
      </w:pPr>
      <w:r w:rsidRPr="00690AC7">
        <w:rPr>
          <w:rFonts w:ascii="Times New Roman" w:hAnsi="Times New Roman" w:cs="Times New Roman"/>
          <w:b/>
          <w:bCs/>
          <w:sz w:val="24"/>
        </w:rPr>
        <w:t>ОУП.11 ФИЗИКА</w:t>
      </w:r>
    </w:p>
    <w:p w14:paraId="45600F4D" w14:textId="77777777" w:rsidR="00690AC7" w:rsidRPr="00690AC7" w:rsidRDefault="00690AC7" w:rsidP="00690AC7">
      <w:pPr>
        <w:spacing w:after="0" w:line="360" w:lineRule="auto"/>
        <w:jc w:val="center"/>
        <w:rPr>
          <w:rFonts w:ascii="Times New Roman" w:hAnsi="Times New Roman" w:cs="Times New Roman"/>
          <w:b/>
          <w:bCs/>
          <w:i/>
          <w:iCs/>
          <w:sz w:val="24"/>
        </w:rPr>
      </w:pPr>
      <w:r w:rsidRPr="00690AC7">
        <w:rPr>
          <w:rFonts w:ascii="Times New Roman" w:hAnsi="Times New Roman" w:cs="Times New Roman"/>
          <w:b/>
          <w:bCs/>
          <w:i/>
          <w:iCs/>
          <w:sz w:val="24"/>
        </w:rPr>
        <w:t>для специальности</w:t>
      </w:r>
    </w:p>
    <w:p w14:paraId="1137CD26" w14:textId="77777777" w:rsidR="00690AC7" w:rsidRPr="00690AC7" w:rsidRDefault="00690AC7" w:rsidP="00690AC7">
      <w:pPr>
        <w:spacing w:after="0" w:line="360" w:lineRule="auto"/>
        <w:jc w:val="center"/>
        <w:rPr>
          <w:rFonts w:ascii="Times New Roman" w:hAnsi="Times New Roman" w:cs="Times New Roman"/>
          <w:b/>
          <w:bCs/>
          <w:i/>
          <w:iCs/>
          <w:sz w:val="24"/>
        </w:rPr>
      </w:pPr>
      <w:r w:rsidRPr="00690AC7">
        <w:rPr>
          <w:rFonts w:ascii="Times New Roman" w:hAnsi="Times New Roman" w:cs="Times New Roman"/>
          <w:b/>
          <w:bCs/>
          <w:i/>
          <w:iCs/>
          <w:sz w:val="24"/>
        </w:rPr>
        <w:t>23.03.09 Автоматика и телемеханика на транспорте (железнодорожном транспорте)</w:t>
      </w:r>
    </w:p>
    <w:p w14:paraId="24C5EBEB" w14:textId="77777777" w:rsidR="00690AC7" w:rsidRPr="00690AC7" w:rsidRDefault="00690AC7" w:rsidP="00690AC7">
      <w:pPr>
        <w:spacing w:after="0" w:line="360" w:lineRule="auto"/>
        <w:jc w:val="center"/>
        <w:rPr>
          <w:rFonts w:ascii="Times New Roman" w:hAnsi="Times New Roman" w:cs="Times New Roman"/>
          <w:b/>
          <w:bCs/>
          <w:i/>
          <w:iCs/>
          <w:sz w:val="24"/>
        </w:rPr>
      </w:pPr>
    </w:p>
    <w:p w14:paraId="57F86A4A" w14:textId="77777777" w:rsidR="00690AC7" w:rsidRPr="00690AC7" w:rsidRDefault="00690AC7" w:rsidP="00690AC7">
      <w:pPr>
        <w:spacing w:after="0" w:line="360" w:lineRule="auto"/>
        <w:jc w:val="center"/>
        <w:rPr>
          <w:rFonts w:ascii="Times New Roman" w:hAnsi="Times New Roman" w:cs="Times New Roman"/>
          <w:b/>
          <w:bCs/>
          <w:i/>
          <w:iCs/>
          <w:sz w:val="24"/>
        </w:rPr>
      </w:pPr>
    </w:p>
    <w:p w14:paraId="70128381" w14:textId="77777777" w:rsidR="00690AC7" w:rsidRPr="00690AC7" w:rsidRDefault="00690AC7" w:rsidP="00690AC7">
      <w:pPr>
        <w:spacing w:after="0" w:line="360" w:lineRule="auto"/>
        <w:jc w:val="center"/>
        <w:rPr>
          <w:rFonts w:ascii="Times New Roman" w:hAnsi="Times New Roman" w:cs="Times New Roman"/>
          <w:i/>
          <w:sz w:val="24"/>
        </w:rPr>
      </w:pPr>
      <w:r w:rsidRPr="00690AC7">
        <w:rPr>
          <w:rFonts w:ascii="Times New Roman" w:hAnsi="Times New Roman" w:cs="Times New Roman"/>
          <w:i/>
          <w:sz w:val="24"/>
        </w:rPr>
        <w:t xml:space="preserve">Базовая подготовка </w:t>
      </w:r>
    </w:p>
    <w:p w14:paraId="114BD7EA" w14:textId="77777777" w:rsidR="00690AC7" w:rsidRPr="00690AC7" w:rsidRDefault="00690AC7" w:rsidP="00690AC7">
      <w:pPr>
        <w:spacing w:after="0" w:line="360" w:lineRule="auto"/>
        <w:jc w:val="center"/>
        <w:rPr>
          <w:rFonts w:ascii="Times New Roman" w:hAnsi="Times New Roman" w:cs="Times New Roman"/>
          <w:i/>
          <w:sz w:val="24"/>
        </w:rPr>
      </w:pPr>
      <w:r w:rsidRPr="00690AC7">
        <w:rPr>
          <w:rFonts w:ascii="Times New Roman" w:hAnsi="Times New Roman" w:cs="Times New Roman"/>
          <w:i/>
          <w:sz w:val="24"/>
        </w:rPr>
        <w:t>среднего профессионального образования</w:t>
      </w:r>
    </w:p>
    <w:p w14:paraId="25A6DCCA" w14:textId="77777777" w:rsidR="00690AC7" w:rsidRPr="00690AC7" w:rsidRDefault="00690AC7" w:rsidP="00690AC7">
      <w:pPr>
        <w:spacing w:after="0" w:line="360" w:lineRule="auto"/>
        <w:jc w:val="center"/>
        <w:rPr>
          <w:rFonts w:ascii="Times New Roman" w:hAnsi="Times New Roman" w:cs="Times New Roman"/>
          <w:i/>
          <w:sz w:val="24"/>
        </w:rPr>
      </w:pPr>
      <w:r w:rsidRPr="00690AC7">
        <w:rPr>
          <w:rFonts w:ascii="Times New Roman" w:hAnsi="Times New Roman" w:cs="Times New Roman"/>
          <w:i/>
          <w:sz w:val="24"/>
        </w:rPr>
        <w:t xml:space="preserve">(год начала подготовки: 2025г.) </w:t>
      </w:r>
    </w:p>
    <w:p w14:paraId="0D70EE61" w14:textId="77777777" w:rsidR="00690AC7" w:rsidRPr="00690AC7" w:rsidRDefault="00690AC7" w:rsidP="00690AC7">
      <w:pPr>
        <w:spacing w:after="0" w:line="360" w:lineRule="auto"/>
        <w:jc w:val="center"/>
        <w:rPr>
          <w:rFonts w:ascii="Times New Roman" w:hAnsi="Times New Roman" w:cs="Times New Roman"/>
          <w:b/>
          <w:bCs/>
          <w:i/>
          <w:iCs/>
          <w:sz w:val="24"/>
        </w:rPr>
      </w:pPr>
    </w:p>
    <w:p w14:paraId="4075AD2B" w14:textId="77777777" w:rsidR="00690AC7" w:rsidRPr="00690AC7" w:rsidRDefault="00690AC7" w:rsidP="00690AC7">
      <w:pPr>
        <w:spacing w:after="0" w:line="360" w:lineRule="auto"/>
        <w:jc w:val="center"/>
        <w:rPr>
          <w:rFonts w:ascii="Times New Roman" w:hAnsi="Times New Roman" w:cs="Times New Roman"/>
          <w:i/>
          <w:iCs/>
          <w:sz w:val="24"/>
        </w:rPr>
      </w:pPr>
    </w:p>
    <w:p w14:paraId="7D8131B8" w14:textId="77777777" w:rsidR="00690AC7" w:rsidRPr="00690AC7" w:rsidRDefault="00690AC7" w:rsidP="00690AC7">
      <w:pPr>
        <w:pStyle w:val="af3"/>
        <w:rPr>
          <w:rFonts w:ascii="Times New Roman" w:hAnsi="Times New Roman"/>
          <w:sz w:val="28"/>
          <w:szCs w:val="24"/>
        </w:rPr>
      </w:pPr>
    </w:p>
    <w:p w14:paraId="605D5DA6" w14:textId="77777777" w:rsidR="00690AC7" w:rsidRPr="00690AC7" w:rsidRDefault="00690AC7" w:rsidP="00690AC7">
      <w:pPr>
        <w:pStyle w:val="af3"/>
        <w:rPr>
          <w:rFonts w:ascii="Times New Roman" w:hAnsi="Times New Roman"/>
          <w:sz w:val="28"/>
          <w:szCs w:val="24"/>
        </w:rPr>
      </w:pPr>
    </w:p>
    <w:p w14:paraId="78DE823E" w14:textId="77777777" w:rsidR="00690AC7" w:rsidRPr="00690AC7" w:rsidRDefault="00690AC7" w:rsidP="00690AC7">
      <w:pPr>
        <w:pStyle w:val="af3"/>
        <w:rPr>
          <w:rFonts w:ascii="Times New Roman" w:hAnsi="Times New Roman"/>
          <w:sz w:val="28"/>
          <w:szCs w:val="24"/>
        </w:rPr>
      </w:pPr>
    </w:p>
    <w:p w14:paraId="0B3775AB" w14:textId="77777777" w:rsidR="00690AC7" w:rsidRPr="00690AC7" w:rsidRDefault="00690AC7" w:rsidP="00690AC7">
      <w:pPr>
        <w:pStyle w:val="af3"/>
        <w:rPr>
          <w:rFonts w:ascii="Times New Roman" w:hAnsi="Times New Roman"/>
          <w:sz w:val="28"/>
          <w:szCs w:val="24"/>
        </w:rPr>
      </w:pPr>
    </w:p>
    <w:p w14:paraId="69A9DF62" w14:textId="77777777" w:rsidR="00690AC7" w:rsidRPr="00690AC7" w:rsidRDefault="00690AC7" w:rsidP="00690AC7">
      <w:pPr>
        <w:pStyle w:val="af3"/>
        <w:rPr>
          <w:rFonts w:ascii="Times New Roman" w:hAnsi="Times New Roman"/>
          <w:sz w:val="28"/>
          <w:szCs w:val="24"/>
        </w:rPr>
      </w:pPr>
    </w:p>
    <w:p w14:paraId="7A39C52C" w14:textId="77777777" w:rsidR="00690AC7" w:rsidRPr="00690AC7" w:rsidRDefault="00690AC7" w:rsidP="00690AC7">
      <w:pPr>
        <w:pStyle w:val="af3"/>
        <w:rPr>
          <w:rFonts w:ascii="Times New Roman" w:hAnsi="Times New Roman"/>
          <w:sz w:val="28"/>
          <w:szCs w:val="24"/>
        </w:rPr>
      </w:pPr>
    </w:p>
    <w:p w14:paraId="154E316F" w14:textId="77777777" w:rsidR="00690AC7" w:rsidRPr="00690AC7" w:rsidRDefault="00690AC7" w:rsidP="00690AC7">
      <w:pPr>
        <w:pStyle w:val="af3"/>
        <w:jc w:val="center"/>
        <w:rPr>
          <w:rFonts w:ascii="Times New Roman" w:hAnsi="Times New Roman"/>
          <w:sz w:val="28"/>
          <w:szCs w:val="24"/>
        </w:rPr>
      </w:pPr>
    </w:p>
    <w:p w14:paraId="73CB19F5" w14:textId="77777777" w:rsidR="00690AC7" w:rsidRPr="00690AC7" w:rsidRDefault="00690AC7" w:rsidP="00690AC7">
      <w:pPr>
        <w:pStyle w:val="af3"/>
        <w:jc w:val="center"/>
        <w:rPr>
          <w:rFonts w:ascii="Times New Roman" w:hAnsi="Times New Roman"/>
          <w:sz w:val="28"/>
          <w:szCs w:val="24"/>
        </w:rPr>
      </w:pPr>
    </w:p>
    <w:p w14:paraId="51AFB367" w14:textId="77777777" w:rsidR="00690AC7" w:rsidRPr="00690AC7" w:rsidRDefault="00690AC7" w:rsidP="00690AC7">
      <w:pPr>
        <w:pStyle w:val="af3"/>
        <w:jc w:val="center"/>
        <w:rPr>
          <w:rFonts w:ascii="Times New Roman" w:hAnsi="Times New Roman"/>
          <w:sz w:val="28"/>
          <w:szCs w:val="24"/>
        </w:rPr>
      </w:pPr>
    </w:p>
    <w:p w14:paraId="5C8269BB" w14:textId="77777777" w:rsidR="00690AC7" w:rsidRPr="00690AC7" w:rsidRDefault="00690AC7" w:rsidP="00690AC7">
      <w:pPr>
        <w:pStyle w:val="af3"/>
        <w:jc w:val="center"/>
        <w:rPr>
          <w:rFonts w:ascii="Times New Roman" w:hAnsi="Times New Roman"/>
          <w:sz w:val="28"/>
          <w:szCs w:val="24"/>
        </w:rPr>
      </w:pPr>
    </w:p>
    <w:p w14:paraId="121F19AE" w14:textId="77777777" w:rsidR="00690AC7" w:rsidRPr="00690AC7" w:rsidRDefault="00690AC7" w:rsidP="00690AC7">
      <w:pPr>
        <w:pStyle w:val="af3"/>
        <w:jc w:val="center"/>
        <w:rPr>
          <w:rFonts w:ascii="Times New Roman" w:hAnsi="Times New Roman"/>
          <w:sz w:val="28"/>
          <w:szCs w:val="24"/>
        </w:rPr>
      </w:pPr>
    </w:p>
    <w:p w14:paraId="5BF051F7" w14:textId="77777777" w:rsidR="00AA5116" w:rsidRPr="00690AC7" w:rsidRDefault="00B8698E" w:rsidP="00690AC7">
      <w:pPr>
        <w:spacing w:after="0" w:line="360" w:lineRule="auto"/>
        <w:rPr>
          <w:rFonts w:ascii="Times New Roman" w:eastAsia="Calibri" w:hAnsi="Times New Roman" w:cs="Times New Roman"/>
          <w:sz w:val="28"/>
          <w:szCs w:val="24"/>
        </w:rPr>
      </w:pPr>
      <w:r w:rsidRPr="00690AC7">
        <w:rPr>
          <w:rFonts w:ascii="Times New Roman" w:eastAsia="Calibri" w:hAnsi="Times New Roman" w:cs="Times New Roman"/>
          <w:sz w:val="28"/>
          <w:szCs w:val="24"/>
        </w:rPr>
        <w:br w:type="page"/>
      </w:r>
    </w:p>
    <w:p w14:paraId="46ACE892" w14:textId="33A692EC" w:rsidR="00181C8F" w:rsidRPr="00690AC7" w:rsidRDefault="00181C8F" w:rsidP="00181C8F">
      <w:pPr>
        <w:spacing w:after="0" w:line="240" w:lineRule="auto"/>
        <w:jc w:val="center"/>
        <w:rPr>
          <w:rFonts w:ascii="Times New Roman" w:eastAsia="Calibri" w:hAnsi="Times New Roman" w:cs="Times New Roman"/>
          <w:b/>
          <w:bCs/>
          <w:sz w:val="28"/>
          <w:szCs w:val="28"/>
        </w:rPr>
      </w:pPr>
      <w:r w:rsidRPr="00690AC7">
        <w:rPr>
          <w:rFonts w:ascii="Times New Roman" w:eastAsia="Calibri" w:hAnsi="Times New Roman" w:cs="Times New Roman"/>
          <w:b/>
          <w:bCs/>
          <w:sz w:val="28"/>
          <w:szCs w:val="28"/>
        </w:rPr>
        <w:lastRenderedPageBreak/>
        <w:t>СОДЕРЖАНИЕ</w:t>
      </w:r>
    </w:p>
    <w:sdt>
      <w:sdtPr>
        <w:rPr>
          <w:rFonts w:ascii="Times New Roman" w:eastAsiaTheme="minorEastAsia" w:hAnsi="Times New Roman" w:cs="Times New Roman"/>
          <w:color w:val="auto"/>
          <w:sz w:val="22"/>
          <w:szCs w:val="22"/>
          <w:lang w:eastAsia="ja-JP"/>
        </w:rPr>
        <w:id w:val="1751462556"/>
        <w:docPartObj>
          <w:docPartGallery w:val="Table of Contents"/>
          <w:docPartUnique/>
        </w:docPartObj>
      </w:sdtPr>
      <w:sdtEndPr>
        <w:rPr>
          <w:sz w:val="28"/>
          <w:szCs w:val="28"/>
        </w:rPr>
      </w:sdtEndPr>
      <w:sdtContent>
        <w:p w14:paraId="219E41B0" w14:textId="4E0D9627" w:rsidR="005A0189" w:rsidRPr="00690AC7" w:rsidRDefault="005A0189">
          <w:pPr>
            <w:pStyle w:val="af2"/>
            <w:rPr>
              <w:rFonts w:ascii="Times New Roman" w:hAnsi="Times New Roman" w:cs="Times New Roman"/>
            </w:rPr>
          </w:pPr>
        </w:p>
        <w:p w14:paraId="2C85AF67" w14:textId="6BFFC1BC" w:rsidR="005A0189" w:rsidRPr="00690AC7" w:rsidRDefault="005A0189" w:rsidP="005A0189">
          <w:pPr>
            <w:pStyle w:val="13"/>
            <w:tabs>
              <w:tab w:val="right" w:leader="dot" w:pos="9345"/>
            </w:tabs>
            <w:spacing w:after="0"/>
            <w:rPr>
              <w:rFonts w:ascii="Times New Roman" w:hAnsi="Times New Roman" w:cs="Times New Roman"/>
              <w:noProof/>
              <w:sz w:val="28"/>
              <w:szCs w:val="28"/>
              <w:lang w:eastAsia="ru-RU"/>
            </w:rPr>
          </w:pPr>
          <w:r w:rsidRPr="00690AC7">
            <w:rPr>
              <w:rFonts w:ascii="Times New Roman" w:hAnsi="Times New Roman" w:cs="Times New Roman"/>
              <w:sz w:val="28"/>
              <w:szCs w:val="28"/>
            </w:rPr>
            <w:fldChar w:fldCharType="begin"/>
          </w:r>
          <w:r w:rsidRPr="00690AC7">
            <w:rPr>
              <w:rFonts w:ascii="Times New Roman" w:hAnsi="Times New Roman" w:cs="Times New Roman"/>
              <w:sz w:val="28"/>
              <w:szCs w:val="28"/>
            </w:rPr>
            <w:instrText xml:space="preserve"> TOC \o "1-3" \h \z \u </w:instrText>
          </w:r>
          <w:r w:rsidRPr="00690AC7">
            <w:rPr>
              <w:rFonts w:ascii="Times New Roman" w:hAnsi="Times New Roman" w:cs="Times New Roman"/>
              <w:sz w:val="28"/>
              <w:szCs w:val="28"/>
            </w:rPr>
            <w:fldChar w:fldCharType="separate"/>
          </w:r>
          <w:hyperlink w:anchor="_Toc125460271" w:history="1">
            <w:r w:rsidRPr="00690AC7">
              <w:rPr>
                <w:rStyle w:val="a4"/>
                <w:rFonts w:ascii="Times New Roman" w:eastAsia="Calibri" w:hAnsi="Times New Roman" w:cs="Times New Roman"/>
                <w:noProof/>
                <w:sz w:val="28"/>
                <w:szCs w:val="28"/>
              </w:rPr>
              <w:t>Пояснительная записка</w:t>
            </w:r>
            <w:r w:rsidRPr="00690AC7">
              <w:rPr>
                <w:rFonts w:ascii="Times New Roman" w:hAnsi="Times New Roman" w:cs="Times New Roman"/>
                <w:noProof/>
                <w:webHidden/>
                <w:sz w:val="28"/>
                <w:szCs w:val="28"/>
              </w:rPr>
              <w:tab/>
            </w:r>
            <w:r w:rsidRPr="00690AC7">
              <w:rPr>
                <w:rFonts w:ascii="Times New Roman" w:hAnsi="Times New Roman" w:cs="Times New Roman"/>
                <w:noProof/>
                <w:webHidden/>
                <w:sz w:val="28"/>
                <w:szCs w:val="28"/>
              </w:rPr>
              <w:fldChar w:fldCharType="begin"/>
            </w:r>
            <w:r w:rsidRPr="00690AC7">
              <w:rPr>
                <w:rFonts w:ascii="Times New Roman" w:hAnsi="Times New Roman" w:cs="Times New Roman"/>
                <w:noProof/>
                <w:webHidden/>
                <w:sz w:val="28"/>
                <w:szCs w:val="28"/>
              </w:rPr>
              <w:instrText xml:space="preserve"> PAGEREF _Toc125460271 \h </w:instrText>
            </w:r>
            <w:r w:rsidRPr="00690AC7">
              <w:rPr>
                <w:rFonts w:ascii="Times New Roman" w:hAnsi="Times New Roman" w:cs="Times New Roman"/>
                <w:noProof/>
                <w:webHidden/>
                <w:sz w:val="28"/>
                <w:szCs w:val="28"/>
              </w:rPr>
            </w:r>
            <w:r w:rsidRPr="00690AC7">
              <w:rPr>
                <w:rFonts w:ascii="Times New Roman" w:hAnsi="Times New Roman" w:cs="Times New Roman"/>
                <w:noProof/>
                <w:webHidden/>
                <w:sz w:val="28"/>
                <w:szCs w:val="28"/>
              </w:rPr>
              <w:fldChar w:fldCharType="separate"/>
            </w:r>
            <w:r w:rsidR="0081789E" w:rsidRPr="00690AC7">
              <w:rPr>
                <w:rFonts w:ascii="Times New Roman" w:hAnsi="Times New Roman" w:cs="Times New Roman"/>
                <w:noProof/>
                <w:webHidden/>
                <w:sz w:val="28"/>
                <w:szCs w:val="28"/>
              </w:rPr>
              <w:t>4</w:t>
            </w:r>
            <w:r w:rsidRPr="00690AC7">
              <w:rPr>
                <w:rFonts w:ascii="Times New Roman" w:hAnsi="Times New Roman" w:cs="Times New Roman"/>
                <w:noProof/>
                <w:webHidden/>
                <w:sz w:val="28"/>
                <w:szCs w:val="28"/>
              </w:rPr>
              <w:fldChar w:fldCharType="end"/>
            </w:r>
          </w:hyperlink>
        </w:p>
        <w:p w14:paraId="1FA6CB7A" w14:textId="4DD85839" w:rsidR="005A0189" w:rsidRPr="00690AC7" w:rsidRDefault="00690AC7" w:rsidP="005A0189">
          <w:pPr>
            <w:pStyle w:val="13"/>
            <w:tabs>
              <w:tab w:val="right" w:leader="dot" w:pos="9345"/>
            </w:tabs>
            <w:spacing w:after="0"/>
            <w:rPr>
              <w:rFonts w:ascii="Times New Roman" w:hAnsi="Times New Roman" w:cs="Times New Roman"/>
              <w:noProof/>
              <w:sz w:val="28"/>
              <w:szCs w:val="28"/>
              <w:lang w:eastAsia="ru-RU"/>
            </w:rPr>
          </w:pPr>
          <w:hyperlink w:anchor="_Toc125460272" w:history="1">
            <w:r w:rsidR="005A0189" w:rsidRPr="00690AC7">
              <w:rPr>
                <w:rStyle w:val="a4"/>
                <w:rFonts w:ascii="Times New Roman" w:eastAsia="Calibri" w:hAnsi="Times New Roman" w:cs="Times New Roman"/>
                <w:noProof/>
                <w:sz w:val="28"/>
                <w:szCs w:val="28"/>
              </w:rPr>
              <w:t>1. Оценочные материала для текущего контроля</w:t>
            </w:r>
            <w:r w:rsidR="005A0189" w:rsidRPr="00690AC7">
              <w:rPr>
                <w:rFonts w:ascii="Times New Roman" w:hAnsi="Times New Roman" w:cs="Times New Roman"/>
                <w:noProof/>
                <w:webHidden/>
                <w:sz w:val="28"/>
                <w:szCs w:val="28"/>
              </w:rPr>
              <w:tab/>
            </w:r>
            <w:r w:rsidR="005A0189" w:rsidRPr="00690AC7">
              <w:rPr>
                <w:rFonts w:ascii="Times New Roman" w:hAnsi="Times New Roman" w:cs="Times New Roman"/>
                <w:noProof/>
                <w:webHidden/>
                <w:sz w:val="28"/>
                <w:szCs w:val="28"/>
              </w:rPr>
              <w:fldChar w:fldCharType="begin"/>
            </w:r>
            <w:r w:rsidR="005A0189" w:rsidRPr="00690AC7">
              <w:rPr>
                <w:rFonts w:ascii="Times New Roman" w:hAnsi="Times New Roman" w:cs="Times New Roman"/>
                <w:noProof/>
                <w:webHidden/>
                <w:sz w:val="28"/>
                <w:szCs w:val="28"/>
              </w:rPr>
              <w:instrText xml:space="preserve"> PAGEREF _Toc125460272 \h </w:instrText>
            </w:r>
            <w:r w:rsidR="005A0189" w:rsidRPr="00690AC7">
              <w:rPr>
                <w:rFonts w:ascii="Times New Roman" w:hAnsi="Times New Roman" w:cs="Times New Roman"/>
                <w:noProof/>
                <w:webHidden/>
                <w:sz w:val="28"/>
                <w:szCs w:val="28"/>
              </w:rPr>
            </w:r>
            <w:r w:rsidR="005A0189" w:rsidRPr="00690AC7">
              <w:rPr>
                <w:rFonts w:ascii="Times New Roman" w:hAnsi="Times New Roman" w:cs="Times New Roman"/>
                <w:noProof/>
                <w:webHidden/>
                <w:sz w:val="28"/>
                <w:szCs w:val="28"/>
              </w:rPr>
              <w:fldChar w:fldCharType="separate"/>
            </w:r>
            <w:r w:rsidR="0081789E" w:rsidRPr="00690AC7">
              <w:rPr>
                <w:rFonts w:ascii="Times New Roman" w:hAnsi="Times New Roman" w:cs="Times New Roman"/>
                <w:noProof/>
                <w:webHidden/>
                <w:sz w:val="28"/>
                <w:szCs w:val="28"/>
              </w:rPr>
              <w:t>10</w:t>
            </w:r>
            <w:r w:rsidR="005A0189" w:rsidRPr="00690AC7">
              <w:rPr>
                <w:rFonts w:ascii="Times New Roman" w:hAnsi="Times New Roman" w:cs="Times New Roman"/>
                <w:noProof/>
                <w:webHidden/>
                <w:sz w:val="28"/>
                <w:szCs w:val="28"/>
              </w:rPr>
              <w:fldChar w:fldCharType="end"/>
            </w:r>
          </w:hyperlink>
        </w:p>
        <w:p w14:paraId="5CD8BE9E" w14:textId="1FBC4B37" w:rsidR="005A0189" w:rsidRPr="00690AC7" w:rsidRDefault="00690AC7" w:rsidP="005A0189">
          <w:pPr>
            <w:pStyle w:val="13"/>
            <w:tabs>
              <w:tab w:val="right" w:leader="dot" w:pos="9345"/>
            </w:tabs>
            <w:spacing w:after="0"/>
            <w:rPr>
              <w:rFonts w:ascii="Times New Roman" w:hAnsi="Times New Roman" w:cs="Times New Roman"/>
              <w:noProof/>
              <w:sz w:val="28"/>
              <w:szCs w:val="28"/>
              <w:lang w:eastAsia="ru-RU"/>
            </w:rPr>
          </w:pPr>
          <w:hyperlink w:anchor="_Toc125460273" w:history="1">
            <w:r w:rsidR="005A0189" w:rsidRPr="00690AC7">
              <w:rPr>
                <w:rStyle w:val="a4"/>
                <w:rFonts w:ascii="Times New Roman" w:eastAsia="Calibri" w:hAnsi="Times New Roman" w:cs="Times New Roman"/>
                <w:noProof/>
                <w:sz w:val="28"/>
                <w:szCs w:val="28"/>
              </w:rPr>
              <w:t>2. Оценочные материалы для рубежного контроля</w:t>
            </w:r>
            <w:r w:rsidR="005A0189" w:rsidRPr="00690AC7">
              <w:rPr>
                <w:rFonts w:ascii="Times New Roman" w:hAnsi="Times New Roman" w:cs="Times New Roman"/>
                <w:noProof/>
                <w:webHidden/>
                <w:sz w:val="28"/>
                <w:szCs w:val="28"/>
              </w:rPr>
              <w:tab/>
            </w:r>
            <w:r w:rsidR="005A0189" w:rsidRPr="00690AC7">
              <w:rPr>
                <w:rFonts w:ascii="Times New Roman" w:hAnsi="Times New Roman" w:cs="Times New Roman"/>
                <w:noProof/>
                <w:webHidden/>
                <w:sz w:val="28"/>
                <w:szCs w:val="28"/>
              </w:rPr>
              <w:fldChar w:fldCharType="begin"/>
            </w:r>
            <w:r w:rsidR="005A0189" w:rsidRPr="00690AC7">
              <w:rPr>
                <w:rFonts w:ascii="Times New Roman" w:hAnsi="Times New Roman" w:cs="Times New Roman"/>
                <w:noProof/>
                <w:webHidden/>
                <w:sz w:val="28"/>
                <w:szCs w:val="28"/>
              </w:rPr>
              <w:instrText xml:space="preserve"> PAGEREF _Toc125460273 \h </w:instrText>
            </w:r>
            <w:r w:rsidR="005A0189" w:rsidRPr="00690AC7">
              <w:rPr>
                <w:rFonts w:ascii="Times New Roman" w:hAnsi="Times New Roman" w:cs="Times New Roman"/>
                <w:noProof/>
                <w:webHidden/>
                <w:sz w:val="28"/>
                <w:szCs w:val="28"/>
              </w:rPr>
            </w:r>
            <w:r w:rsidR="005A0189" w:rsidRPr="00690AC7">
              <w:rPr>
                <w:rFonts w:ascii="Times New Roman" w:hAnsi="Times New Roman" w:cs="Times New Roman"/>
                <w:noProof/>
                <w:webHidden/>
                <w:sz w:val="28"/>
                <w:szCs w:val="28"/>
              </w:rPr>
              <w:fldChar w:fldCharType="separate"/>
            </w:r>
            <w:r w:rsidR="0081789E" w:rsidRPr="00690AC7">
              <w:rPr>
                <w:rFonts w:ascii="Times New Roman" w:hAnsi="Times New Roman" w:cs="Times New Roman"/>
                <w:noProof/>
                <w:webHidden/>
                <w:sz w:val="28"/>
                <w:szCs w:val="28"/>
              </w:rPr>
              <w:t>36</w:t>
            </w:r>
            <w:r w:rsidR="005A0189" w:rsidRPr="00690AC7">
              <w:rPr>
                <w:rFonts w:ascii="Times New Roman" w:hAnsi="Times New Roman" w:cs="Times New Roman"/>
                <w:noProof/>
                <w:webHidden/>
                <w:sz w:val="28"/>
                <w:szCs w:val="28"/>
              </w:rPr>
              <w:fldChar w:fldCharType="end"/>
            </w:r>
          </w:hyperlink>
        </w:p>
        <w:p w14:paraId="02158F31" w14:textId="70488F16" w:rsidR="005A0189" w:rsidRPr="00690AC7" w:rsidRDefault="00690AC7" w:rsidP="005A0189">
          <w:pPr>
            <w:pStyle w:val="13"/>
            <w:tabs>
              <w:tab w:val="right" w:leader="dot" w:pos="9345"/>
            </w:tabs>
            <w:spacing w:after="0"/>
            <w:rPr>
              <w:rFonts w:ascii="Times New Roman" w:hAnsi="Times New Roman" w:cs="Times New Roman"/>
              <w:noProof/>
              <w:sz w:val="28"/>
              <w:szCs w:val="28"/>
              <w:lang w:eastAsia="ru-RU"/>
            </w:rPr>
          </w:pPr>
          <w:hyperlink w:anchor="_Toc125460274" w:history="1">
            <w:r w:rsidR="005A0189" w:rsidRPr="00690AC7">
              <w:rPr>
                <w:rStyle w:val="a4"/>
                <w:rFonts w:ascii="Times New Roman" w:hAnsi="Times New Roman" w:cs="Times New Roman"/>
                <w:noProof/>
                <w:sz w:val="28"/>
                <w:szCs w:val="28"/>
              </w:rPr>
              <w:t>3. Оценочные материалы для промежуточной аттестации</w:t>
            </w:r>
            <w:r w:rsidR="005A0189" w:rsidRPr="00690AC7">
              <w:rPr>
                <w:rFonts w:ascii="Times New Roman" w:hAnsi="Times New Roman" w:cs="Times New Roman"/>
                <w:noProof/>
                <w:webHidden/>
                <w:sz w:val="28"/>
                <w:szCs w:val="28"/>
              </w:rPr>
              <w:tab/>
            </w:r>
            <w:r w:rsidR="005A0189" w:rsidRPr="00690AC7">
              <w:rPr>
                <w:rFonts w:ascii="Times New Roman" w:hAnsi="Times New Roman" w:cs="Times New Roman"/>
                <w:noProof/>
                <w:webHidden/>
                <w:sz w:val="28"/>
                <w:szCs w:val="28"/>
              </w:rPr>
              <w:fldChar w:fldCharType="begin"/>
            </w:r>
            <w:r w:rsidR="005A0189" w:rsidRPr="00690AC7">
              <w:rPr>
                <w:rFonts w:ascii="Times New Roman" w:hAnsi="Times New Roman" w:cs="Times New Roman"/>
                <w:noProof/>
                <w:webHidden/>
                <w:sz w:val="28"/>
                <w:szCs w:val="28"/>
              </w:rPr>
              <w:instrText xml:space="preserve"> PAGEREF _Toc125460274 \h </w:instrText>
            </w:r>
            <w:r w:rsidR="005A0189" w:rsidRPr="00690AC7">
              <w:rPr>
                <w:rFonts w:ascii="Times New Roman" w:hAnsi="Times New Roman" w:cs="Times New Roman"/>
                <w:noProof/>
                <w:webHidden/>
                <w:sz w:val="28"/>
                <w:szCs w:val="28"/>
              </w:rPr>
            </w:r>
            <w:r w:rsidR="005A0189" w:rsidRPr="00690AC7">
              <w:rPr>
                <w:rFonts w:ascii="Times New Roman" w:hAnsi="Times New Roman" w:cs="Times New Roman"/>
                <w:noProof/>
                <w:webHidden/>
                <w:sz w:val="28"/>
                <w:szCs w:val="28"/>
              </w:rPr>
              <w:fldChar w:fldCharType="separate"/>
            </w:r>
            <w:r w:rsidR="0081789E" w:rsidRPr="00690AC7">
              <w:rPr>
                <w:rFonts w:ascii="Times New Roman" w:hAnsi="Times New Roman" w:cs="Times New Roman"/>
                <w:noProof/>
                <w:webHidden/>
                <w:sz w:val="28"/>
                <w:szCs w:val="28"/>
              </w:rPr>
              <w:t>47</w:t>
            </w:r>
            <w:r w:rsidR="005A0189" w:rsidRPr="00690AC7">
              <w:rPr>
                <w:rFonts w:ascii="Times New Roman" w:hAnsi="Times New Roman" w:cs="Times New Roman"/>
                <w:noProof/>
                <w:webHidden/>
                <w:sz w:val="28"/>
                <w:szCs w:val="28"/>
              </w:rPr>
              <w:fldChar w:fldCharType="end"/>
            </w:r>
          </w:hyperlink>
        </w:p>
        <w:p w14:paraId="1022EB79" w14:textId="473AAE41" w:rsidR="005A0189" w:rsidRPr="00690AC7" w:rsidRDefault="00690AC7" w:rsidP="005A0189">
          <w:pPr>
            <w:pStyle w:val="13"/>
            <w:tabs>
              <w:tab w:val="right" w:leader="dot" w:pos="9345"/>
            </w:tabs>
            <w:spacing w:after="0"/>
            <w:rPr>
              <w:rFonts w:ascii="Times New Roman" w:hAnsi="Times New Roman" w:cs="Times New Roman"/>
              <w:noProof/>
              <w:sz w:val="28"/>
              <w:szCs w:val="28"/>
              <w:lang w:eastAsia="ru-RU"/>
            </w:rPr>
          </w:pPr>
          <w:hyperlink w:anchor="_Toc125460275" w:history="1">
            <w:r w:rsidR="005A0189" w:rsidRPr="00690AC7">
              <w:rPr>
                <w:rStyle w:val="a4"/>
                <w:rFonts w:ascii="Times New Roman" w:hAnsi="Times New Roman" w:cs="Times New Roman"/>
                <w:noProof/>
                <w:sz w:val="28"/>
                <w:szCs w:val="28"/>
              </w:rPr>
              <w:t>Приложение</w:t>
            </w:r>
            <w:r w:rsidR="005A0189" w:rsidRPr="00690AC7">
              <w:rPr>
                <w:rFonts w:ascii="Times New Roman" w:hAnsi="Times New Roman" w:cs="Times New Roman"/>
                <w:noProof/>
                <w:webHidden/>
                <w:sz w:val="28"/>
                <w:szCs w:val="28"/>
              </w:rPr>
              <w:tab/>
            </w:r>
            <w:r w:rsidR="005A0189" w:rsidRPr="00690AC7">
              <w:rPr>
                <w:rFonts w:ascii="Times New Roman" w:hAnsi="Times New Roman" w:cs="Times New Roman"/>
                <w:noProof/>
                <w:webHidden/>
                <w:sz w:val="28"/>
                <w:szCs w:val="28"/>
              </w:rPr>
              <w:fldChar w:fldCharType="begin"/>
            </w:r>
            <w:r w:rsidR="005A0189" w:rsidRPr="00690AC7">
              <w:rPr>
                <w:rFonts w:ascii="Times New Roman" w:hAnsi="Times New Roman" w:cs="Times New Roman"/>
                <w:noProof/>
                <w:webHidden/>
                <w:sz w:val="28"/>
                <w:szCs w:val="28"/>
              </w:rPr>
              <w:instrText xml:space="preserve"> PAGEREF _Toc125460275 \h </w:instrText>
            </w:r>
            <w:r w:rsidR="005A0189" w:rsidRPr="00690AC7">
              <w:rPr>
                <w:rFonts w:ascii="Times New Roman" w:hAnsi="Times New Roman" w:cs="Times New Roman"/>
                <w:noProof/>
                <w:webHidden/>
                <w:sz w:val="28"/>
                <w:szCs w:val="28"/>
              </w:rPr>
            </w:r>
            <w:r w:rsidR="005A0189" w:rsidRPr="00690AC7">
              <w:rPr>
                <w:rFonts w:ascii="Times New Roman" w:hAnsi="Times New Roman" w:cs="Times New Roman"/>
                <w:noProof/>
                <w:webHidden/>
                <w:sz w:val="28"/>
                <w:szCs w:val="28"/>
              </w:rPr>
              <w:fldChar w:fldCharType="separate"/>
            </w:r>
            <w:r w:rsidR="0081789E" w:rsidRPr="00690AC7">
              <w:rPr>
                <w:rFonts w:ascii="Times New Roman" w:hAnsi="Times New Roman" w:cs="Times New Roman"/>
                <w:noProof/>
                <w:webHidden/>
                <w:sz w:val="28"/>
                <w:szCs w:val="28"/>
              </w:rPr>
              <w:t>57</w:t>
            </w:r>
            <w:r w:rsidR="005A0189" w:rsidRPr="00690AC7">
              <w:rPr>
                <w:rFonts w:ascii="Times New Roman" w:hAnsi="Times New Roman" w:cs="Times New Roman"/>
                <w:noProof/>
                <w:webHidden/>
                <w:sz w:val="28"/>
                <w:szCs w:val="28"/>
              </w:rPr>
              <w:fldChar w:fldCharType="end"/>
            </w:r>
          </w:hyperlink>
        </w:p>
        <w:p w14:paraId="4F4ABD60" w14:textId="26B03BEE" w:rsidR="005A0189" w:rsidRPr="00690AC7" w:rsidRDefault="005A0189" w:rsidP="005A0189">
          <w:pPr>
            <w:spacing w:after="0"/>
            <w:rPr>
              <w:rFonts w:ascii="Times New Roman" w:hAnsi="Times New Roman" w:cs="Times New Roman"/>
              <w:sz w:val="28"/>
              <w:szCs w:val="28"/>
            </w:rPr>
          </w:pPr>
          <w:r w:rsidRPr="00690AC7">
            <w:rPr>
              <w:rFonts w:ascii="Times New Roman" w:hAnsi="Times New Roman" w:cs="Times New Roman"/>
              <w:sz w:val="28"/>
              <w:szCs w:val="28"/>
            </w:rPr>
            <w:fldChar w:fldCharType="end"/>
          </w:r>
        </w:p>
      </w:sdtContent>
    </w:sdt>
    <w:p w14:paraId="2FEEC9C8" w14:textId="76BFC057" w:rsidR="00DC7710" w:rsidRPr="00690AC7" w:rsidRDefault="00DC7710" w:rsidP="00DC7710">
      <w:pPr>
        <w:spacing w:after="0"/>
        <w:jc w:val="center"/>
        <w:rPr>
          <w:rFonts w:ascii="Times New Roman" w:eastAsia="Calibri" w:hAnsi="Times New Roman" w:cs="Times New Roman"/>
          <w:b/>
          <w:bCs/>
          <w:sz w:val="28"/>
          <w:szCs w:val="28"/>
        </w:rPr>
      </w:pPr>
    </w:p>
    <w:p w14:paraId="3542BCC5" w14:textId="77777777" w:rsidR="00DC7710" w:rsidRPr="00690AC7" w:rsidRDefault="00DC7710" w:rsidP="00DC7710">
      <w:pPr>
        <w:spacing w:after="0"/>
        <w:jc w:val="center"/>
        <w:rPr>
          <w:rFonts w:ascii="Times New Roman" w:eastAsia="Calibri" w:hAnsi="Times New Roman" w:cs="Times New Roman"/>
          <w:b/>
          <w:bCs/>
          <w:sz w:val="28"/>
          <w:szCs w:val="28"/>
        </w:rPr>
      </w:pPr>
    </w:p>
    <w:p w14:paraId="68895EBF" w14:textId="7904C2AA" w:rsidR="00181C8F" w:rsidRPr="00690AC7" w:rsidRDefault="00181C8F">
      <w:pPr>
        <w:spacing w:after="0" w:line="240" w:lineRule="auto"/>
        <w:rPr>
          <w:rFonts w:ascii="Times New Roman" w:eastAsia="Calibri" w:hAnsi="Times New Roman" w:cs="Times New Roman"/>
          <w:sz w:val="28"/>
          <w:szCs w:val="28"/>
        </w:rPr>
      </w:pPr>
      <w:r w:rsidRPr="00690AC7">
        <w:rPr>
          <w:rFonts w:ascii="Times New Roman" w:eastAsia="Calibri" w:hAnsi="Times New Roman" w:cs="Times New Roman"/>
          <w:sz w:val="28"/>
          <w:szCs w:val="28"/>
        </w:rPr>
        <w:br w:type="page"/>
      </w:r>
    </w:p>
    <w:p w14:paraId="03BFA18D" w14:textId="4673052B" w:rsidR="00DC7710" w:rsidRPr="00690AC7" w:rsidRDefault="00DC7710" w:rsidP="00DC7710">
      <w:pPr>
        <w:pStyle w:val="1"/>
        <w:rPr>
          <w:rFonts w:ascii="Times New Roman" w:eastAsia="Calibri" w:hAnsi="Times New Roman" w:cs="Times New Roman"/>
          <w:b/>
          <w:bCs/>
          <w:color w:val="auto"/>
          <w:sz w:val="28"/>
          <w:szCs w:val="28"/>
        </w:rPr>
      </w:pPr>
      <w:bookmarkStart w:id="0" w:name="_Toc125460271"/>
      <w:r w:rsidRPr="00690AC7">
        <w:rPr>
          <w:rFonts w:ascii="Times New Roman" w:eastAsia="Calibri" w:hAnsi="Times New Roman" w:cs="Times New Roman"/>
          <w:b/>
          <w:bCs/>
          <w:color w:val="auto"/>
          <w:sz w:val="28"/>
          <w:szCs w:val="28"/>
        </w:rPr>
        <w:lastRenderedPageBreak/>
        <w:t>Пояснительная записка</w:t>
      </w:r>
      <w:bookmarkEnd w:id="0"/>
    </w:p>
    <w:p w14:paraId="5FD702FB" w14:textId="59E0D86E" w:rsidR="00AA5116" w:rsidRPr="00690AC7" w:rsidRDefault="00B8698E" w:rsidP="00DC7710">
      <w:pPr>
        <w:spacing w:after="0"/>
        <w:ind w:firstLine="709"/>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Представленный примерный фонд оценочных средств содержит оценочные материалы для проведения входного, текущего и рубежного контроля, а также промежуточной аттестации обучающихся.</w:t>
      </w:r>
      <w:r w:rsidR="00E413E4" w:rsidRPr="00690AC7">
        <w:rPr>
          <w:rFonts w:ascii="Times New Roman" w:eastAsia="Calibri" w:hAnsi="Times New Roman" w:cs="Times New Roman"/>
          <w:sz w:val="28"/>
          <w:szCs w:val="28"/>
        </w:rPr>
        <w:t xml:space="preserve"> </w:t>
      </w:r>
    </w:p>
    <w:p w14:paraId="569A33B8" w14:textId="77777777" w:rsidR="00AA5116" w:rsidRPr="00690AC7" w:rsidRDefault="00B8698E" w:rsidP="00DC7710">
      <w:pPr>
        <w:spacing w:after="0"/>
        <w:ind w:firstLine="709"/>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Входной контроль проводится в начале учебного года. Целью входного контроля является выявление актуальных знаний и умений обучающихся по физике.</w:t>
      </w:r>
    </w:p>
    <w:p w14:paraId="74BF0031" w14:textId="77777777" w:rsidR="00AA5116" w:rsidRPr="00690AC7" w:rsidRDefault="00B8698E" w:rsidP="00DC7710">
      <w:pPr>
        <w:spacing w:after="0"/>
        <w:ind w:firstLine="709"/>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Текущий контроль осуществляется преподавателем в течение учебного года в целях систематической проверки и оценки полученных обучающимися результатов в процессе изучения физики. Для проведения текущего контроля разработаны тематические тесты. Важную роль в содержании заданий текущего контроля играет профессионализация, поэтому в каждый вариант включены профессионально направленные задачи.</w:t>
      </w:r>
    </w:p>
    <w:p w14:paraId="5E775CA6" w14:textId="77777777" w:rsidR="00AA5116" w:rsidRPr="00690AC7" w:rsidRDefault="00B8698E" w:rsidP="00DC7710">
      <w:pPr>
        <w:spacing w:after="0"/>
        <w:ind w:firstLine="709"/>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 xml:space="preserve">Рубежный контроль представляет собой проверку и оценку результатов обучающихся в форме выполнения ими контрольных работ, проводимых по окончанию изучения разделов курса физики. </w:t>
      </w:r>
    </w:p>
    <w:p w14:paraId="242A2818" w14:textId="77777777" w:rsidR="00AA5116" w:rsidRPr="00690AC7" w:rsidRDefault="00B8698E" w:rsidP="00DC7710">
      <w:pPr>
        <w:spacing w:after="0"/>
        <w:ind w:firstLine="709"/>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Оценочные материалы для проведения контрольных работ содержат по шесть задач, три из которых являются профессионально направленными. Каждый вариант включает ответы, критерии оценивания и рекомендуемую шкалу перевода полученных баллов в 5-балльную систему.</w:t>
      </w:r>
    </w:p>
    <w:p w14:paraId="0050E7C1" w14:textId="7E5D3478" w:rsidR="00AA5116" w:rsidRPr="00690AC7" w:rsidRDefault="00B8698E" w:rsidP="00DC7710">
      <w:pPr>
        <w:spacing w:after="0"/>
        <w:ind w:firstLine="709"/>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Согласно предложенному тематическому планированию на проведение контрольной работы выделяется 2 часа. Преподаватель самостоятельно определяет, как распределить это учебное время: провести повторительно-обобщающ</w:t>
      </w:r>
      <w:r w:rsidR="00E25A33" w:rsidRPr="00690AC7">
        <w:rPr>
          <w:rFonts w:ascii="Times New Roman" w:eastAsia="Calibri" w:hAnsi="Times New Roman" w:cs="Times New Roman"/>
          <w:sz w:val="28"/>
          <w:szCs w:val="28"/>
        </w:rPr>
        <w:t>ее</w:t>
      </w:r>
      <w:r w:rsidRPr="00690AC7">
        <w:rPr>
          <w:rFonts w:ascii="Times New Roman" w:eastAsia="Calibri" w:hAnsi="Times New Roman" w:cs="Times New Roman"/>
          <w:sz w:val="28"/>
          <w:szCs w:val="28"/>
        </w:rPr>
        <w:t xml:space="preserve"> </w:t>
      </w:r>
      <w:r w:rsidR="00E25A33" w:rsidRPr="00690AC7">
        <w:rPr>
          <w:rFonts w:ascii="Times New Roman" w:eastAsia="Calibri" w:hAnsi="Times New Roman" w:cs="Times New Roman"/>
          <w:sz w:val="28"/>
          <w:szCs w:val="28"/>
        </w:rPr>
        <w:t>занятие</w:t>
      </w:r>
      <w:r w:rsidRPr="00690AC7">
        <w:rPr>
          <w:rFonts w:ascii="Times New Roman" w:eastAsia="Calibri" w:hAnsi="Times New Roman" w:cs="Times New Roman"/>
          <w:sz w:val="28"/>
          <w:szCs w:val="28"/>
        </w:rPr>
        <w:t xml:space="preserve"> (1 час) и оставшийся 1 час выделить на выполнение контрольной работы обучающимися, либо дать двухчасовую контрольную работу. В первом случае рекомендуется сократить количество задач в каждом варианте до 3 – 4-х, при этом по крайней мере одна задача должна иметь профессионально направленное содержание. Шкала перевода полученных баллов в 5-балльную систему при этом должна быть скорректирована. Во втором случае преподаватель может составить вариант работы из 5 – 6 задач.</w:t>
      </w:r>
    </w:p>
    <w:p w14:paraId="3AD79215" w14:textId="77777777" w:rsidR="00AA5116" w:rsidRPr="00690AC7" w:rsidRDefault="00B8698E" w:rsidP="00DC7710">
      <w:pPr>
        <w:spacing w:after="0"/>
        <w:ind w:firstLine="709"/>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 xml:space="preserve">Порядок проведения промежуточной аттестации регламентируется в статье 58 Федерального закона </w:t>
      </w:r>
      <w:hyperlink r:id="rId8" w:history="1">
        <w:r w:rsidRPr="00690AC7">
          <w:rPr>
            <w:rStyle w:val="a4"/>
            <w:rFonts w:ascii="Times New Roman" w:eastAsia="Calibri" w:hAnsi="Times New Roman" w:cs="Times New Roman"/>
            <w:color w:val="auto"/>
            <w:sz w:val="28"/>
            <w:szCs w:val="28"/>
            <w:u w:val="none"/>
          </w:rPr>
          <w:t>от 29.12.2012 N 273-ФЗ «Об образовании в Российской Федерации»</w:t>
        </w:r>
      </w:hyperlink>
      <w:r w:rsidRPr="00690AC7">
        <w:rPr>
          <w:rFonts w:ascii="Times New Roman" w:eastAsia="Calibri" w:hAnsi="Times New Roman" w:cs="Times New Roman"/>
          <w:sz w:val="28"/>
          <w:szCs w:val="28"/>
        </w:rPr>
        <w:t>. Рекомендуется проводить промежуточную аттестацию по общеобразовательной дисциплине «Физика» в форме экзамена. Экзамен может быть организован в устной форме (по билетам) и в форме выполнения письменной работы. Каждый из предложенных вариантов экзаменационной работы содержит 20 заданий, 18 из которых – с выбором ответа и 2 задания с профессиональной направленностью – с развёрнутым ответом. Также вариант содержит ответы, критерии оценивания и рекомендуемую шкалу перевода полученных баллов в 5-балльную систему. Рекомендуемое время выполнения работы – 3 часа (180 минут).</w:t>
      </w:r>
    </w:p>
    <w:p w14:paraId="7B0C0798" w14:textId="15141E57" w:rsidR="00AA5116" w:rsidRDefault="00B8698E" w:rsidP="00DC7710">
      <w:pPr>
        <w:spacing w:after="0"/>
        <w:ind w:firstLine="709"/>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lastRenderedPageBreak/>
        <w:t>Представленные оценочные материалы позволяют преподавателю систематически и всесторонне оценить достижение обучающимися планируемых результатов изучения физики, в том числе – формируемых элементов профессиональных компетенций.</w:t>
      </w:r>
    </w:p>
    <w:p w14:paraId="0D1E9D2D" w14:textId="77777777" w:rsidR="00690AC7" w:rsidRPr="00690AC7" w:rsidRDefault="00690AC7" w:rsidP="00690AC7">
      <w:pPr>
        <w:widowControl w:val="0"/>
        <w:autoSpaceDE w:val="0"/>
        <w:autoSpaceDN w:val="0"/>
        <w:ind w:firstLine="709"/>
        <w:jc w:val="both"/>
        <w:rPr>
          <w:rFonts w:ascii="Times New Roman" w:hAnsi="Times New Roman" w:cs="Times New Roman"/>
          <w:b/>
          <w:sz w:val="28"/>
          <w:lang w:eastAsia="en-US"/>
        </w:rPr>
      </w:pPr>
    </w:p>
    <w:p w14:paraId="6A8087EF" w14:textId="77777777" w:rsidR="00690AC7" w:rsidRPr="00690AC7" w:rsidRDefault="00690AC7" w:rsidP="00690AC7">
      <w:pPr>
        <w:widowControl w:val="0"/>
        <w:autoSpaceDE w:val="0"/>
        <w:autoSpaceDN w:val="0"/>
        <w:spacing w:line="360" w:lineRule="auto"/>
        <w:ind w:firstLine="709"/>
        <w:jc w:val="both"/>
        <w:rPr>
          <w:rFonts w:ascii="Times New Roman" w:hAnsi="Times New Roman" w:cs="Times New Roman"/>
          <w:sz w:val="28"/>
          <w:lang w:eastAsia="en-US"/>
        </w:rPr>
      </w:pPr>
      <w:r w:rsidRPr="00690AC7">
        <w:rPr>
          <w:rFonts w:ascii="Times New Roman" w:hAnsi="Times New Roman" w:cs="Times New Roman"/>
          <w:sz w:val="28"/>
          <w:lang w:eastAsia="en-US"/>
        </w:rPr>
        <w:t xml:space="preserve">Общие компетенции (далее – ОК) и профессиональные компетенции (далее – ПК) ФГОС СПО в соотнесении с личностными, метапредметными и предметными результатами обучения базового уровня (далее – </w:t>
      </w:r>
      <w:proofErr w:type="spellStart"/>
      <w:r w:rsidRPr="00690AC7">
        <w:rPr>
          <w:rFonts w:ascii="Times New Roman" w:hAnsi="Times New Roman" w:cs="Times New Roman"/>
          <w:sz w:val="28"/>
          <w:lang w:eastAsia="en-US"/>
        </w:rPr>
        <w:t>ПРб</w:t>
      </w:r>
      <w:proofErr w:type="spellEnd"/>
      <w:r w:rsidRPr="00690AC7">
        <w:rPr>
          <w:rFonts w:ascii="Times New Roman" w:hAnsi="Times New Roman" w:cs="Times New Roman"/>
          <w:sz w:val="28"/>
          <w:lang w:eastAsia="en-US"/>
        </w:rPr>
        <w:t>) ФГОС СОО представлены в таблице:</w:t>
      </w:r>
    </w:p>
    <w:p w14:paraId="5FEBCBB1" w14:textId="77777777" w:rsidR="00690AC7" w:rsidRPr="0041581E" w:rsidRDefault="00690AC7" w:rsidP="00690AC7">
      <w:pPr>
        <w:widowControl w:val="0"/>
        <w:autoSpaceDE w:val="0"/>
        <w:autoSpaceDN w:val="0"/>
        <w:spacing w:line="360" w:lineRule="auto"/>
        <w:jc w:val="both"/>
        <w:rPr>
          <w:lang w:eastAsia="en-US"/>
        </w:rPr>
        <w:sectPr w:rsidR="00690AC7" w:rsidRPr="0041581E" w:rsidSect="00690AC7">
          <w:pgSz w:w="11920" w:h="16850"/>
          <w:pgMar w:top="1134" w:right="567" w:bottom="1134" w:left="1134" w:header="0" w:footer="734"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6234"/>
        <w:gridCol w:w="6071"/>
      </w:tblGrid>
      <w:tr w:rsidR="00690AC7" w:rsidRPr="00690AC7" w14:paraId="5CD53AD7" w14:textId="77777777" w:rsidTr="00690AC7">
        <w:trPr>
          <w:trHeight w:val="277"/>
        </w:trPr>
        <w:tc>
          <w:tcPr>
            <w:tcW w:w="2552" w:type="dxa"/>
            <w:vMerge w:val="restart"/>
          </w:tcPr>
          <w:p w14:paraId="73F22668" w14:textId="77777777" w:rsidR="00690AC7" w:rsidRPr="00690AC7" w:rsidRDefault="00690AC7" w:rsidP="00690AC7">
            <w:pPr>
              <w:spacing w:after="0"/>
              <w:jc w:val="center"/>
              <w:rPr>
                <w:rFonts w:ascii="Times New Roman" w:hAnsi="Times New Roman" w:cs="Times New Roman"/>
                <w:b/>
                <w:sz w:val="24"/>
                <w:szCs w:val="24"/>
              </w:rPr>
            </w:pPr>
            <w:r w:rsidRPr="00690AC7">
              <w:rPr>
                <w:rFonts w:ascii="Times New Roman" w:hAnsi="Times New Roman" w:cs="Times New Roman"/>
                <w:b/>
                <w:sz w:val="24"/>
                <w:szCs w:val="24"/>
              </w:rPr>
              <w:lastRenderedPageBreak/>
              <w:t>Код и</w:t>
            </w:r>
            <w:r w:rsidRPr="00690AC7">
              <w:rPr>
                <w:rFonts w:ascii="Times New Roman" w:hAnsi="Times New Roman" w:cs="Times New Roman"/>
                <w:b/>
                <w:spacing w:val="-2"/>
                <w:sz w:val="24"/>
                <w:szCs w:val="24"/>
              </w:rPr>
              <w:t xml:space="preserve"> наименование</w:t>
            </w:r>
          </w:p>
          <w:p w14:paraId="2BB84D35" w14:textId="77777777" w:rsidR="00690AC7" w:rsidRPr="00690AC7" w:rsidRDefault="00690AC7" w:rsidP="00690AC7">
            <w:pPr>
              <w:spacing w:after="0" w:line="270" w:lineRule="atLeast"/>
              <w:jc w:val="center"/>
              <w:rPr>
                <w:rFonts w:ascii="Times New Roman" w:hAnsi="Times New Roman" w:cs="Times New Roman"/>
                <w:b/>
                <w:sz w:val="24"/>
                <w:szCs w:val="24"/>
              </w:rPr>
            </w:pPr>
            <w:r w:rsidRPr="00690AC7">
              <w:rPr>
                <w:rFonts w:ascii="Times New Roman" w:hAnsi="Times New Roman" w:cs="Times New Roman"/>
                <w:b/>
                <w:spacing w:val="-2"/>
                <w:sz w:val="24"/>
                <w:szCs w:val="24"/>
              </w:rPr>
              <w:t>формируемых компетенций</w:t>
            </w:r>
          </w:p>
        </w:tc>
        <w:tc>
          <w:tcPr>
            <w:tcW w:w="12305" w:type="dxa"/>
            <w:gridSpan w:val="2"/>
          </w:tcPr>
          <w:p w14:paraId="5876B39C" w14:textId="77777777" w:rsidR="00690AC7" w:rsidRPr="00690AC7" w:rsidRDefault="00690AC7" w:rsidP="00690AC7">
            <w:pPr>
              <w:spacing w:after="0" w:line="257" w:lineRule="exact"/>
              <w:jc w:val="center"/>
              <w:rPr>
                <w:rFonts w:ascii="Times New Roman" w:hAnsi="Times New Roman" w:cs="Times New Roman"/>
                <w:b/>
                <w:sz w:val="24"/>
                <w:szCs w:val="24"/>
              </w:rPr>
            </w:pPr>
            <w:r w:rsidRPr="00690AC7">
              <w:rPr>
                <w:rFonts w:ascii="Times New Roman" w:hAnsi="Times New Roman" w:cs="Times New Roman"/>
                <w:b/>
                <w:sz w:val="24"/>
                <w:szCs w:val="24"/>
              </w:rPr>
              <w:t>Планируемые</w:t>
            </w:r>
            <w:r w:rsidRPr="00690AC7">
              <w:rPr>
                <w:rFonts w:ascii="Times New Roman" w:hAnsi="Times New Roman" w:cs="Times New Roman"/>
                <w:b/>
                <w:spacing w:val="-6"/>
                <w:sz w:val="24"/>
                <w:szCs w:val="24"/>
              </w:rPr>
              <w:t xml:space="preserve"> </w:t>
            </w:r>
            <w:r w:rsidRPr="00690AC7">
              <w:rPr>
                <w:rFonts w:ascii="Times New Roman" w:hAnsi="Times New Roman" w:cs="Times New Roman"/>
                <w:b/>
                <w:sz w:val="24"/>
                <w:szCs w:val="24"/>
              </w:rPr>
              <w:t>результаты</w:t>
            </w:r>
            <w:r w:rsidRPr="00690AC7">
              <w:rPr>
                <w:rFonts w:ascii="Times New Roman" w:hAnsi="Times New Roman" w:cs="Times New Roman"/>
                <w:b/>
                <w:spacing w:val="-2"/>
                <w:sz w:val="24"/>
                <w:szCs w:val="24"/>
              </w:rPr>
              <w:t xml:space="preserve"> </w:t>
            </w:r>
            <w:r w:rsidRPr="00690AC7">
              <w:rPr>
                <w:rFonts w:ascii="Times New Roman" w:hAnsi="Times New Roman" w:cs="Times New Roman"/>
                <w:b/>
                <w:sz w:val="24"/>
                <w:szCs w:val="24"/>
              </w:rPr>
              <w:t>освоения</w:t>
            </w:r>
            <w:r w:rsidRPr="00690AC7">
              <w:rPr>
                <w:rFonts w:ascii="Times New Roman" w:hAnsi="Times New Roman" w:cs="Times New Roman"/>
                <w:b/>
                <w:spacing w:val="-2"/>
                <w:sz w:val="24"/>
                <w:szCs w:val="24"/>
              </w:rPr>
              <w:t xml:space="preserve"> </w:t>
            </w:r>
            <w:r w:rsidRPr="00690AC7">
              <w:rPr>
                <w:rFonts w:ascii="Times New Roman" w:hAnsi="Times New Roman" w:cs="Times New Roman"/>
                <w:b/>
                <w:sz w:val="24"/>
                <w:szCs w:val="24"/>
              </w:rPr>
              <w:t>программы</w:t>
            </w:r>
            <w:r w:rsidRPr="00690AC7">
              <w:rPr>
                <w:rFonts w:ascii="Times New Roman" w:hAnsi="Times New Roman" w:cs="Times New Roman"/>
                <w:b/>
                <w:spacing w:val="-3"/>
                <w:sz w:val="24"/>
                <w:szCs w:val="24"/>
              </w:rPr>
              <w:t xml:space="preserve"> </w:t>
            </w:r>
            <w:r w:rsidRPr="00690AC7">
              <w:rPr>
                <w:rFonts w:ascii="Times New Roman" w:hAnsi="Times New Roman" w:cs="Times New Roman"/>
                <w:b/>
                <w:sz w:val="24"/>
                <w:szCs w:val="24"/>
              </w:rPr>
              <w:t>по</w:t>
            </w:r>
            <w:r w:rsidRPr="00690AC7">
              <w:rPr>
                <w:rFonts w:ascii="Times New Roman" w:hAnsi="Times New Roman" w:cs="Times New Roman"/>
                <w:b/>
                <w:spacing w:val="-1"/>
                <w:sz w:val="24"/>
                <w:szCs w:val="24"/>
              </w:rPr>
              <w:t xml:space="preserve"> </w:t>
            </w:r>
            <w:r w:rsidRPr="00690AC7">
              <w:rPr>
                <w:rFonts w:ascii="Times New Roman" w:hAnsi="Times New Roman" w:cs="Times New Roman"/>
                <w:b/>
                <w:spacing w:val="-2"/>
                <w:sz w:val="24"/>
                <w:szCs w:val="24"/>
              </w:rPr>
              <w:t>дисциплине</w:t>
            </w:r>
          </w:p>
        </w:tc>
      </w:tr>
      <w:tr w:rsidR="00690AC7" w:rsidRPr="00690AC7" w14:paraId="23BF9FCF" w14:textId="77777777" w:rsidTr="00690AC7">
        <w:trPr>
          <w:trHeight w:val="542"/>
        </w:trPr>
        <w:tc>
          <w:tcPr>
            <w:tcW w:w="2552" w:type="dxa"/>
            <w:vMerge/>
            <w:tcBorders>
              <w:top w:val="nil"/>
            </w:tcBorders>
          </w:tcPr>
          <w:p w14:paraId="7B3F3BC5" w14:textId="77777777" w:rsidR="00690AC7" w:rsidRPr="00690AC7" w:rsidRDefault="00690AC7" w:rsidP="00690AC7">
            <w:pPr>
              <w:spacing w:after="0"/>
              <w:rPr>
                <w:rFonts w:ascii="Times New Roman" w:hAnsi="Times New Roman" w:cs="Times New Roman"/>
                <w:sz w:val="24"/>
                <w:szCs w:val="24"/>
              </w:rPr>
            </w:pPr>
          </w:p>
        </w:tc>
        <w:tc>
          <w:tcPr>
            <w:tcW w:w="6234" w:type="dxa"/>
          </w:tcPr>
          <w:p w14:paraId="43E4E376" w14:textId="77777777" w:rsidR="00690AC7" w:rsidRPr="00690AC7" w:rsidRDefault="00690AC7" w:rsidP="00690AC7">
            <w:pPr>
              <w:spacing w:after="0" w:line="275" w:lineRule="exact"/>
              <w:jc w:val="center"/>
              <w:rPr>
                <w:rFonts w:ascii="Times New Roman" w:hAnsi="Times New Roman" w:cs="Times New Roman"/>
                <w:b/>
                <w:position w:val="8"/>
                <w:sz w:val="24"/>
                <w:szCs w:val="24"/>
              </w:rPr>
            </w:pPr>
            <w:proofErr w:type="spellStart"/>
            <w:r w:rsidRPr="00690AC7">
              <w:rPr>
                <w:rFonts w:ascii="Times New Roman" w:hAnsi="Times New Roman" w:cs="Times New Roman"/>
                <w:b/>
                <w:spacing w:val="-2"/>
                <w:sz w:val="24"/>
                <w:szCs w:val="24"/>
              </w:rPr>
              <w:t>Общие</w:t>
            </w:r>
            <w:proofErr w:type="spellEnd"/>
            <w:r w:rsidRPr="00690AC7">
              <w:rPr>
                <w:rFonts w:ascii="Times New Roman" w:hAnsi="Times New Roman" w:cs="Times New Roman"/>
                <w:b/>
                <w:spacing w:val="-2"/>
                <w:position w:val="8"/>
                <w:sz w:val="24"/>
                <w:szCs w:val="24"/>
              </w:rPr>
              <w:t>1</w:t>
            </w:r>
          </w:p>
        </w:tc>
        <w:tc>
          <w:tcPr>
            <w:tcW w:w="6071" w:type="dxa"/>
          </w:tcPr>
          <w:p w14:paraId="3EF6F91D" w14:textId="77777777" w:rsidR="00690AC7" w:rsidRPr="00690AC7" w:rsidRDefault="00690AC7" w:rsidP="00690AC7">
            <w:pPr>
              <w:spacing w:after="0" w:line="275" w:lineRule="exact"/>
              <w:rPr>
                <w:rFonts w:ascii="Times New Roman" w:hAnsi="Times New Roman" w:cs="Times New Roman"/>
                <w:b/>
                <w:position w:val="8"/>
                <w:sz w:val="24"/>
                <w:szCs w:val="24"/>
              </w:rPr>
            </w:pPr>
            <w:proofErr w:type="spellStart"/>
            <w:r w:rsidRPr="00690AC7">
              <w:rPr>
                <w:rFonts w:ascii="Times New Roman" w:hAnsi="Times New Roman" w:cs="Times New Roman"/>
                <w:b/>
                <w:spacing w:val="-2"/>
                <w:sz w:val="24"/>
                <w:szCs w:val="24"/>
              </w:rPr>
              <w:t>Дисциплинарные</w:t>
            </w:r>
            <w:proofErr w:type="spellEnd"/>
            <w:r w:rsidRPr="00690AC7">
              <w:rPr>
                <w:rFonts w:ascii="Times New Roman" w:hAnsi="Times New Roman" w:cs="Times New Roman"/>
                <w:b/>
                <w:spacing w:val="-2"/>
                <w:position w:val="8"/>
                <w:sz w:val="24"/>
                <w:szCs w:val="24"/>
              </w:rPr>
              <w:t>2</w:t>
            </w:r>
          </w:p>
        </w:tc>
      </w:tr>
      <w:tr w:rsidR="00690AC7" w:rsidRPr="00690AC7" w14:paraId="6AAE9BCD" w14:textId="77777777" w:rsidTr="00690AC7">
        <w:trPr>
          <w:trHeight w:val="280"/>
        </w:trPr>
        <w:tc>
          <w:tcPr>
            <w:tcW w:w="2552" w:type="dxa"/>
            <w:tcBorders>
              <w:bottom w:val="nil"/>
            </w:tcBorders>
          </w:tcPr>
          <w:p w14:paraId="09628C9D" w14:textId="77777777" w:rsidR="00690AC7" w:rsidRPr="00690AC7" w:rsidRDefault="00690AC7" w:rsidP="00690AC7">
            <w:pPr>
              <w:spacing w:after="0" w:line="260" w:lineRule="exact"/>
              <w:rPr>
                <w:rFonts w:ascii="Times New Roman" w:hAnsi="Times New Roman" w:cs="Times New Roman"/>
                <w:sz w:val="24"/>
                <w:szCs w:val="24"/>
              </w:rPr>
            </w:pPr>
            <w:r w:rsidRPr="00690AC7">
              <w:rPr>
                <w:rFonts w:ascii="Times New Roman" w:hAnsi="Times New Roman" w:cs="Times New Roman"/>
                <w:sz w:val="24"/>
                <w:szCs w:val="24"/>
              </w:rPr>
              <w:t xml:space="preserve">ОК 01. </w:t>
            </w:r>
            <w:proofErr w:type="spellStart"/>
            <w:r w:rsidRPr="00690AC7">
              <w:rPr>
                <w:rFonts w:ascii="Times New Roman" w:hAnsi="Times New Roman" w:cs="Times New Roman"/>
                <w:spacing w:val="-2"/>
                <w:sz w:val="24"/>
                <w:szCs w:val="24"/>
              </w:rPr>
              <w:t>Выбирать</w:t>
            </w:r>
            <w:proofErr w:type="spellEnd"/>
          </w:p>
        </w:tc>
        <w:tc>
          <w:tcPr>
            <w:tcW w:w="6234" w:type="dxa"/>
            <w:tcBorders>
              <w:bottom w:val="nil"/>
            </w:tcBorders>
          </w:tcPr>
          <w:p w14:paraId="24B9104B" w14:textId="77777777" w:rsidR="00690AC7" w:rsidRPr="00690AC7" w:rsidRDefault="00690AC7" w:rsidP="00690AC7">
            <w:pPr>
              <w:tabs>
                <w:tab w:val="left" w:pos="1608"/>
                <w:tab w:val="left" w:pos="2990"/>
                <w:tab w:val="left" w:pos="4040"/>
                <w:tab w:val="left" w:pos="5213"/>
                <w:tab w:val="left" w:pos="5558"/>
              </w:tabs>
              <w:spacing w:after="0" w:line="260" w:lineRule="exact"/>
              <w:rPr>
                <w:rFonts w:ascii="Times New Roman" w:hAnsi="Times New Roman" w:cs="Times New Roman"/>
                <w:sz w:val="24"/>
                <w:szCs w:val="24"/>
              </w:rPr>
            </w:pPr>
            <w:r w:rsidRPr="00690AC7">
              <w:rPr>
                <w:rFonts w:ascii="Times New Roman" w:hAnsi="Times New Roman" w:cs="Times New Roman"/>
                <w:spacing w:val="-2"/>
                <w:sz w:val="24"/>
                <w:szCs w:val="24"/>
              </w:rPr>
              <w:t>Личностные</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результаты</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должны</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отражать</w:t>
            </w:r>
            <w:r w:rsidRPr="00690AC7">
              <w:rPr>
                <w:rFonts w:ascii="Times New Roman" w:hAnsi="Times New Roman" w:cs="Times New Roman"/>
                <w:sz w:val="24"/>
                <w:szCs w:val="24"/>
              </w:rPr>
              <w:tab/>
            </w:r>
            <w:r w:rsidRPr="00690AC7">
              <w:rPr>
                <w:rFonts w:ascii="Times New Roman" w:hAnsi="Times New Roman" w:cs="Times New Roman"/>
                <w:spacing w:val="-10"/>
                <w:sz w:val="24"/>
                <w:szCs w:val="24"/>
              </w:rPr>
              <w:t>в</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части</w:t>
            </w:r>
          </w:p>
        </w:tc>
        <w:tc>
          <w:tcPr>
            <w:tcW w:w="6071" w:type="dxa"/>
            <w:tcBorders>
              <w:bottom w:val="nil"/>
            </w:tcBorders>
          </w:tcPr>
          <w:p w14:paraId="6AB2DBFE" w14:textId="77777777" w:rsidR="00690AC7" w:rsidRPr="00690AC7" w:rsidRDefault="00690AC7" w:rsidP="00690AC7">
            <w:pPr>
              <w:tabs>
                <w:tab w:val="left" w:pos="764"/>
                <w:tab w:val="left" w:pos="1170"/>
                <w:tab w:val="left" w:pos="3387"/>
                <w:tab w:val="left" w:pos="5131"/>
                <w:tab w:val="left" w:pos="5476"/>
              </w:tabs>
              <w:spacing w:after="0" w:line="260" w:lineRule="exact"/>
              <w:rPr>
                <w:rFonts w:ascii="Times New Roman" w:hAnsi="Times New Roman" w:cs="Times New Roman"/>
                <w:sz w:val="24"/>
                <w:szCs w:val="24"/>
              </w:rPr>
            </w:pPr>
            <w:proofErr w:type="spellStart"/>
            <w:r w:rsidRPr="00690AC7">
              <w:rPr>
                <w:rFonts w:ascii="Times New Roman" w:hAnsi="Times New Roman" w:cs="Times New Roman"/>
                <w:spacing w:val="-5"/>
                <w:sz w:val="24"/>
                <w:szCs w:val="24"/>
              </w:rPr>
              <w:t>ПРб</w:t>
            </w:r>
            <w:proofErr w:type="spellEnd"/>
            <w:r w:rsidRPr="00690AC7">
              <w:rPr>
                <w:rFonts w:ascii="Times New Roman" w:hAnsi="Times New Roman" w:cs="Times New Roman"/>
                <w:sz w:val="24"/>
                <w:szCs w:val="24"/>
              </w:rPr>
              <w:tab/>
            </w:r>
            <w:r w:rsidRPr="00690AC7">
              <w:rPr>
                <w:rFonts w:ascii="Times New Roman" w:hAnsi="Times New Roman" w:cs="Times New Roman"/>
                <w:spacing w:val="-5"/>
                <w:sz w:val="24"/>
                <w:szCs w:val="24"/>
              </w:rPr>
              <w:t>1.</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Сформированность</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представлений</w:t>
            </w:r>
            <w:r w:rsidRPr="00690AC7">
              <w:rPr>
                <w:rFonts w:ascii="Times New Roman" w:hAnsi="Times New Roman" w:cs="Times New Roman"/>
                <w:sz w:val="24"/>
                <w:szCs w:val="24"/>
              </w:rPr>
              <w:tab/>
            </w:r>
            <w:r w:rsidRPr="00690AC7">
              <w:rPr>
                <w:rFonts w:ascii="Times New Roman" w:hAnsi="Times New Roman" w:cs="Times New Roman"/>
                <w:spacing w:val="-10"/>
                <w:sz w:val="24"/>
                <w:szCs w:val="24"/>
              </w:rPr>
              <w:t>о</w:t>
            </w:r>
            <w:r w:rsidRPr="00690AC7">
              <w:rPr>
                <w:rFonts w:ascii="Times New Roman" w:hAnsi="Times New Roman" w:cs="Times New Roman"/>
                <w:sz w:val="24"/>
                <w:szCs w:val="24"/>
              </w:rPr>
              <w:tab/>
            </w:r>
            <w:r w:rsidRPr="00690AC7">
              <w:rPr>
                <w:rFonts w:ascii="Times New Roman" w:hAnsi="Times New Roman" w:cs="Times New Roman"/>
                <w:spacing w:val="-4"/>
                <w:sz w:val="24"/>
                <w:szCs w:val="24"/>
              </w:rPr>
              <w:t>роли</w:t>
            </w:r>
          </w:p>
        </w:tc>
      </w:tr>
      <w:tr w:rsidR="00690AC7" w:rsidRPr="00690AC7" w14:paraId="52855E38" w14:textId="77777777" w:rsidTr="00690AC7">
        <w:trPr>
          <w:trHeight w:val="276"/>
        </w:trPr>
        <w:tc>
          <w:tcPr>
            <w:tcW w:w="2552" w:type="dxa"/>
            <w:tcBorders>
              <w:top w:val="nil"/>
              <w:bottom w:val="nil"/>
            </w:tcBorders>
          </w:tcPr>
          <w:p w14:paraId="479C0354" w14:textId="77777777" w:rsidR="00690AC7" w:rsidRPr="00690AC7" w:rsidRDefault="00690AC7" w:rsidP="00796B6B">
            <w:pPr>
              <w:spacing w:after="0" w:line="240" w:lineRule="auto"/>
              <w:rPr>
                <w:rFonts w:ascii="Times New Roman" w:hAnsi="Times New Roman" w:cs="Times New Roman"/>
                <w:sz w:val="24"/>
                <w:szCs w:val="24"/>
              </w:rPr>
            </w:pPr>
            <w:proofErr w:type="spellStart"/>
            <w:r w:rsidRPr="00690AC7">
              <w:rPr>
                <w:rFonts w:ascii="Times New Roman" w:hAnsi="Times New Roman" w:cs="Times New Roman"/>
                <w:sz w:val="24"/>
                <w:szCs w:val="24"/>
              </w:rPr>
              <w:t>способы</w:t>
            </w:r>
            <w:proofErr w:type="spellEnd"/>
            <w:r w:rsidRPr="00690AC7">
              <w:rPr>
                <w:rFonts w:ascii="Times New Roman" w:hAnsi="Times New Roman" w:cs="Times New Roman"/>
                <w:spacing w:val="-2"/>
                <w:sz w:val="24"/>
                <w:szCs w:val="24"/>
              </w:rPr>
              <w:t xml:space="preserve"> </w:t>
            </w:r>
            <w:proofErr w:type="spellStart"/>
            <w:r w:rsidRPr="00690AC7">
              <w:rPr>
                <w:rFonts w:ascii="Times New Roman" w:hAnsi="Times New Roman" w:cs="Times New Roman"/>
                <w:spacing w:val="-2"/>
                <w:sz w:val="24"/>
                <w:szCs w:val="24"/>
              </w:rPr>
              <w:t>решения</w:t>
            </w:r>
            <w:proofErr w:type="spellEnd"/>
          </w:p>
        </w:tc>
        <w:tc>
          <w:tcPr>
            <w:tcW w:w="6234" w:type="dxa"/>
            <w:tcBorders>
              <w:top w:val="nil"/>
              <w:bottom w:val="nil"/>
            </w:tcBorders>
          </w:tcPr>
          <w:p w14:paraId="47389105" w14:textId="77777777" w:rsidR="00690AC7" w:rsidRPr="00690AC7" w:rsidRDefault="00690AC7" w:rsidP="00796B6B">
            <w:pPr>
              <w:spacing w:after="0" w:line="240" w:lineRule="auto"/>
              <w:rPr>
                <w:rFonts w:ascii="Times New Roman" w:hAnsi="Times New Roman" w:cs="Times New Roman"/>
                <w:sz w:val="24"/>
                <w:szCs w:val="24"/>
              </w:rPr>
            </w:pPr>
            <w:proofErr w:type="spellStart"/>
            <w:r w:rsidRPr="00690AC7">
              <w:rPr>
                <w:rFonts w:ascii="Times New Roman" w:hAnsi="Times New Roman" w:cs="Times New Roman"/>
                <w:sz w:val="24"/>
                <w:szCs w:val="24"/>
              </w:rPr>
              <w:t>трудового</w:t>
            </w:r>
            <w:proofErr w:type="spellEnd"/>
            <w:r w:rsidRPr="00690AC7">
              <w:rPr>
                <w:rFonts w:ascii="Times New Roman" w:hAnsi="Times New Roman" w:cs="Times New Roman"/>
                <w:sz w:val="24"/>
                <w:szCs w:val="24"/>
              </w:rPr>
              <w:t xml:space="preserve"> </w:t>
            </w:r>
            <w:proofErr w:type="spellStart"/>
            <w:r w:rsidRPr="00690AC7">
              <w:rPr>
                <w:rFonts w:ascii="Times New Roman" w:hAnsi="Times New Roman" w:cs="Times New Roman"/>
                <w:spacing w:val="-2"/>
                <w:sz w:val="24"/>
                <w:szCs w:val="24"/>
              </w:rPr>
              <w:t>воспитания</w:t>
            </w:r>
            <w:proofErr w:type="spellEnd"/>
            <w:r w:rsidRPr="00690AC7">
              <w:rPr>
                <w:rFonts w:ascii="Times New Roman" w:hAnsi="Times New Roman" w:cs="Times New Roman"/>
                <w:spacing w:val="-2"/>
                <w:sz w:val="24"/>
                <w:szCs w:val="24"/>
              </w:rPr>
              <w:t>:</w:t>
            </w:r>
          </w:p>
        </w:tc>
        <w:tc>
          <w:tcPr>
            <w:tcW w:w="6071" w:type="dxa"/>
            <w:tcBorders>
              <w:top w:val="nil"/>
              <w:bottom w:val="nil"/>
            </w:tcBorders>
          </w:tcPr>
          <w:p w14:paraId="60204F0C"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и</w:t>
            </w:r>
            <w:r w:rsidRPr="00690AC7">
              <w:rPr>
                <w:rFonts w:ascii="Times New Roman" w:hAnsi="Times New Roman" w:cs="Times New Roman"/>
                <w:spacing w:val="43"/>
                <w:sz w:val="24"/>
                <w:szCs w:val="24"/>
              </w:rPr>
              <w:t xml:space="preserve"> </w:t>
            </w:r>
            <w:r w:rsidRPr="00690AC7">
              <w:rPr>
                <w:rFonts w:ascii="Times New Roman" w:hAnsi="Times New Roman" w:cs="Times New Roman"/>
                <w:sz w:val="24"/>
                <w:szCs w:val="24"/>
              </w:rPr>
              <w:t>месте</w:t>
            </w:r>
            <w:r w:rsidRPr="00690AC7">
              <w:rPr>
                <w:rFonts w:ascii="Times New Roman" w:hAnsi="Times New Roman" w:cs="Times New Roman"/>
                <w:spacing w:val="45"/>
                <w:sz w:val="24"/>
                <w:szCs w:val="24"/>
              </w:rPr>
              <w:t xml:space="preserve"> </w:t>
            </w:r>
            <w:r w:rsidRPr="00690AC7">
              <w:rPr>
                <w:rFonts w:ascii="Times New Roman" w:hAnsi="Times New Roman" w:cs="Times New Roman"/>
                <w:sz w:val="24"/>
                <w:szCs w:val="24"/>
              </w:rPr>
              <w:t>физики</w:t>
            </w:r>
            <w:r w:rsidRPr="00690AC7">
              <w:rPr>
                <w:rFonts w:ascii="Times New Roman" w:hAnsi="Times New Roman" w:cs="Times New Roman"/>
                <w:spacing w:val="46"/>
                <w:sz w:val="24"/>
                <w:szCs w:val="24"/>
              </w:rPr>
              <w:t xml:space="preserve"> </w:t>
            </w:r>
            <w:r w:rsidRPr="00690AC7">
              <w:rPr>
                <w:rFonts w:ascii="Times New Roman" w:hAnsi="Times New Roman" w:cs="Times New Roman"/>
                <w:sz w:val="24"/>
                <w:szCs w:val="24"/>
              </w:rPr>
              <w:t>и</w:t>
            </w:r>
            <w:r w:rsidRPr="00690AC7">
              <w:rPr>
                <w:rFonts w:ascii="Times New Roman" w:hAnsi="Times New Roman" w:cs="Times New Roman"/>
                <w:spacing w:val="45"/>
                <w:sz w:val="24"/>
                <w:szCs w:val="24"/>
              </w:rPr>
              <w:t xml:space="preserve"> </w:t>
            </w:r>
            <w:r w:rsidRPr="00690AC7">
              <w:rPr>
                <w:rFonts w:ascii="Times New Roman" w:hAnsi="Times New Roman" w:cs="Times New Roman"/>
                <w:sz w:val="24"/>
                <w:szCs w:val="24"/>
              </w:rPr>
              <w:t>астрономии</w:t>
            </w:r>
            <w:r w:rsidRPr="00690AC7">
              <w:rPr>
                <w:rFonts w:ascii="Times New Roman" w:hAnsi="Times New Roman" w:cs="Times New Roman"/>
                <w:spacing w:val="46"/>
                <w:sz w:val="24"/>
                <w:szCs w:val="24"/>
              </w:rPr>
              <w:t xml:space="preserve"> </w:t>
            </w:r>
            <w:r w:rsidRPr="00690AC7">
              <w:rPr>
                <w:rFonts w:ascii="Times New Roman" w:hAnsi="Times New Roman" w:cs="Times New Roman"/>
                <w:sz w:val="24"/>
                <w:szCs w:val="24"/>
              </w:rPr>
              <w:t>в</w:t>
            </w:r>
            <w:r w:rsidRPr="00690AC7">
              <w:rPr>
                <w:rFonts w:ascii="Times New Roman" w:hAnsi="Times New Roman" w:cs="Times New Roman"/>
                <w:spacing w:val="45"/>
                <w:sz w:val="24"/>
                <w:szCs w:val="24"/>
              </w:rPr>
              <w:t xml:space="preserve"> </w:t>
            </w:r>
            <w:r w:rsidRPr="00690AC7">
              <w:rPr>
                <w:rFonts w:ascii="Times New Roman" w:hAnsi="Times New Roman" w:cs="Times New Roman"/>
                <w:sz w:val="24"/>
                <w:szCs w:val="24"/>
              </w:rPr>
              <w:t>современной</w:t>
            </w:r>
            <w:r w:rsidRPr="00690AC7">
              <w:rPr>
                <w:rFonts w:ascii="Times New Roman" w:hAnsi="Times New Roman" w:cs="Times New Roman"/>
                <w:spacing w:val="46"/>
                <w:sz w:val="24"/>
                <w:szCs w:val="24"/>
              </w:rPr>
              <w:t xml:space="preserve"> </w:t>
            </w:r>
            <w:r w:rsidRPr="00690AC7">
              <w:rPr>
                <w:rFonts w:ascii="Times New Roman" w:hAnsi="Times New Roman" w:cs="Times New Roman"/>
                <w:spacing w:val="-2"/>
                <w:sz w:val="24"/>
                <w:szCs w:val="24"/>
              </w:rPr>
              <w:t>научной</w:t>
            </w:r>
          </w:p>
        </w:tc>
      </w:tr>
      <w:tr w:rsidR="00690AC7" w:rsidRPr="00690AC7" w14:paraId="6A0E0421" w14:textId="77777777" w:rsidTr="00690AC7">
        <w:trPr>
          <w:trHeight w:val="275"/>
        </w:trPr>
        <w:tc>
          <w:tcPr>
            <w:tcW w:w="2552" w:type="dxa"/>
            <w:tcBorders>
              <w:top w:val="nil"/>
              <w:bottom w:val="nil"/>
            </w:tcBorders>
          </w:tcPr>
          <w:p w14:paraId="617C6288" w14:textId="77777777" w:rsidR="00690AC7" w:rsidRPr="00690AC7" w:rsidRDefault="00690AC7" w:rsidP="00796B6B">
            <w:pPr>
              <w:spacing w:after="0" w:line="240" w:lineRule="auto"/>
              <w:rPr>
                <w:rFonts w:ascii="Times New Roman" w:hAnsi="Times New Roman" w:cs="Times New Roman"/>
                <w:sz w:val="24"/>
                <w:szCs w:val="24"/>
              </w:rPr>
            </w:pPr>
            <w:proofErr w:type="spellStart"/>
            <w:r w:rsidRPr="00690AC7">
              <w:rPr>
                <w:rFonts w:ascii="Times New Roman" w:hAnsi="Times New Roman" w:cs="Times New Roman"/>
                <w:spacing w:val="-2"/>
                <w:sz w:val="24"/>
                <w:szCs w:val="24"/>
              </w:rPr>
              <w:t>задач</w:t>
            </w:r>
            <w:proofErr w:type="spellEnd"/>
          </w:p>
        </w:tc>
        <w:tc>
          <w:tcPr>
            <w:tcW w:w="6234" w:type="dxa"/>
            <w:tcBorders>
              <w:top w:val="nil"/>
              <w:bottom w:val="nil"/>
            </w:tcBorders>
          </w:tcPr>
          <w:p w14:paraId="7BDCF397"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w:t>
            </w:r>
            <w:r w:rsidRPr="00690AC7">
              <w:rPr>
                <w:rFonts w:ascii="Times New Roman" w:hAnsi="Times New Roman" w:cs="Times New Roman"/>
                <w:spacing w:val="49"/>
                <w:w w:val="150"/>
                <w:sz w:val="24"/>
                <w:szCs w:val="24"/>
              </w:rPr>
              <w:t xml:space="preserve"> </w:t>
            </w:r>
            <w:r w:rsidRPr="00690AC7">
              <w:rPr>
                <w:rFonts w:ascii="Times New Roman" w:hAnsi="Times New Roman" w:cs="Times New Roman"/>
                <w:sz w:val="24"/>
                <w:szCs w:val="24"/>
              </w:rPr>
              <w:t>готовность</w:t>
            </w:r>
            <w:r w:rsidRPr="00690AC7">
              <w:rPr>
                <w:rFonts w:ascii="Times New Roman" w:hAnsi="Times New Roman" w:cs="Times New Roman"/>
                <w:spacing w:val="52"/>
                <w:w w:val="150"/>
                <w:sz w:val="24"/>
                <w:szCs w:val="24"/>
              </w:rPr>
              <w:t xml:space="preserve"> </w:t>
            </w:r>
            <w:r w:rsidRPr="00690AC7">
              <w:rPr>
                <w:rFonts w:ascii="Times New Roman" w:hAnsi="Times New Roman" w:cs="Times New Roman"/>
                <w:sz w:val="24"/>
                <w:szCs w:val="24"/>
              </w:rPr>
              <w:t>к</w:t>
            </w:r>
            <w:r w:rsidRPr="00690AC7">
              <w:rPr>
                <w:rFonts w:ascii="Times New Roman" w:hAnsi="Times New Roman" w:cs="Times New Roman"/>
                <w:spacing w:val="52"/>
                <w:w w:val="150"/>
                <w:sz w:val="24"/>
                <w:szCs w:val="24"/>
              </w:rPr>
              <w:t xml:space="preserve"> </w:t>
            </w:r>
            <w:r w:rsidRPr="00690AC7">
              <w:rPr>
                <w:rFonts w:ascii="Times New Roman" w:hAnsi="Times New Roman" w:cs="Times New Roman"/>
                <w:sz w:val="24"/>
                <w:szCs w:val="24"/>
              </w:rPr>
              <w:t>труду,</w:t>
            </w:r>
            <w:r w:rsidRPr="00690AC7">
              <w:rPr>
                <w:rFonts w:ascii="Times New Roman" w:hAnsi="Times New Roman" w:cs="Times New Roman"/>
                <w:spacing w:val="51"/>
                <w:w w:val="150"/>
                <w:sz w:val="24"/>
                <w:szCs w:val="24"/>
              </w:rPr>
              <w:t xml:space="preserve"> </w:t>
            </w:r>
            <w:r w:rsidRPr="00690AC7">
              <w:rPr>
                <w:rFonts w:ascii="Times New Roman" w:hAnsi="Times New Roman" w:cs="Times New Roman"/>
                <w:sz w:val="24"/>
                <w:szCs w:val="24"/>
              </w:rPr>
              <w:t>осознание</w:t>
            </w:r>
            <w:r w:rsidRPr="00690AC7">
              <w:rPr>
                <w:rFonts w:ascii="Times New Roman" w:hAnsi="Times New Roman" w:cs="Times New Roman"/>
                <w:spacing w:val="51"/>
                <w:w w:val="150"/>
                <w:sz w:val="24"/>
                <w:szCs w:val="24"/>
              </w:rPr>
              <w:t xml:space="preserve"> </w:t>
            </w:r>
            <w:r w:rsidRPr="00690AC7">
              <w:rPr>
                <w:rFonts w:ascii="Times New Roman" w:hAnsi="Times New Roman" w:cs="Times New Roman"/>
                <w:sz w:val="24"/>
                <w:szCs w:val="24"/>
              </w:rPr>
              <w:t>ценности</w:t>
            </w:r>
            <w:r w:rsidRPr="00690AC7">
              <w:rPr>
                <w:rFonts w:ascii="Times New Roman" w:hAnsi="Times New Roman" w:cs="Times New Roman"/>
                <w:spacing w:val="52"/>
                <w:w w:val="150"/>
                <w:sz w:val="24"/>
                <w:szCs w:val="24"/>
              </w:rPr>
              <w:t xml:space="preserve"> </w:t>
            </w:r>
            <w:r w:rsidRPr="00690AC7">
              <w:rPr>
                <w:rFonts w:ascii="Times New Roman" w:hAnsi="Times New Roman" w:cs="Times New Roman"/>
                <w:spacing w:val="-2"/>
                <w:sz w:val="24"/>
                <w:szCs w:val="24"/>
              </w:rPr>
              <w:t>мастерства,</w:t>
            </w:r>
          </w:p>
        </w:tc>
        <w:tc>
          <w:tcPr>
            <w:tcW w:w="6071" w:type="dxa"/>
            <w:tcBorders>
              <w:top w:val="nil"/>
              <w:bottom w:val="nil"/>
            </w:tcBorders>
          </w:tcPr>
          <w:p w14:paraId="6679CF2E"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картине</w:t>
            </w:r>
            <w:r w:rsidRPr="00690AC7">
              <w:rPr>
                <w:rFonts w:ascii="Times New Roman" w:hAnsi="Times New Roman" w:cs="Times New Roman"/>
                <w:spacing w:val="52"/>
                <w:w w:val="150"/>
                <w:sz w:val="24"/>
                <w:szCs w:val="24"/>
              </w:rPr>
              <w:t xml:space="preserve"> </w:t>
            </w:r>
            <w:r w:rsidRPr="00690AC7">
              <w:rPr>
                <w:rFonts w:ascii="Times New Roman" w:hAnsi="Times New Roman" w:cs="Times New Roman"/>
                <w:sz w:val="24"/>
                <w:szCs w:val="24"/>
              </w:rPr>
              <w:t>мира,</w:t>
            </w:r>
            <w:r w:rsidRPr="00690AC7">
              <w:rPr>
                <w:rFonts w:ascii="Times New Roman" w:hAnsi="Times New Roman" w:cs="Times New Roman"/>
                <w:spacing w:val="55"/>
                <w:w w:val="150"/>
                <w:sz w:val="24"/>
                <w:szCs w:val="24"/>
              </w:rPr>
              <w:t xml:space="preserve"> </w:t>
            </w:r>
            <w:r w:rsidRPr="00690AC7">
              <w:rPr>
                <w:rFonts w:ascii="Times New Roman" w:hAnsi="Times New Roman" w:cs="Times New Roman"/>
                <w:sz w:val="24"/>
                <w:szCs w:val="24"/>
              </w:rPr>
              <w:t>о</w:t>
            </w:r>
            <w:r w:rsidRPr="00690AC7">
              <w:rPr>
                <w:rFonts w:ascii="Times New Roman" w:hAnsi="Times New Roman" w:cs="Times New Roman"/>
                <w:spacing w:val="55"/>
                <w:w w:val="150"/>
                <w:sz w:val="24"/>
                <w:szCs w:val="24"/>
              </w:rPr>
              <w:t xml:space="preserve"> </w:t>
            </w:r>
            <w:r w:rsidRPr="00690AC7">
              <w:rPr>
                <w:rFonts w:ascii="Times New Roman" w:hAnsi="Times New Roman" w:cs="Times New Roman"/>
                <w:sz w:val="24"/>
                <w:szCs w:val="24"/>
              </w:rPr>
              <w:t>системообразующей</w:t>
            </w:r>
            <w:r w:rsidRPr="00690AC7">
              <w:rPr>
                <w:rFonts w:ascii="Times New Roman" w:hAnsi="Times New Roman" w:cs="Times New Roman"/>
                <w:spacing w:val="56"/>
                <w:w w:val="150"/>
                <w:sz w:val="24"/>
                <w:szCs w:val="24"/>
              </w:rPr>
              <w:t xml:space="preserve"> </w:t>
            </w:r>
            <w:r w:rsidRPr="00690AC7">
              <w:rPr>
                <w:rFonts w:ascii="Times New Roman" w:hAnsi="Times New Roman" w:cs="Times New Roman"/>
                <w:sz w:val="24"/>
                <w:szCs w:val="24"/>
              </w:rPr>
              <w:t>роли</w:t>
            </w:r>
            <w:r w:rsidRPr="00690AC7">
              <w:rPr>
                <w:rFonts w:ascii="Times New Roman" w:hAnsi="Times New Roman" w:cs="Times New Roman"/>
                <w:spacing w:val="56"/>
                <w:w w:val="150"/>
                <w:sz w:val="24"/>
                <w:szCs w:val="24"/>
              </w:rPr>
              <w:t xml:space="preserve"> </w:t>
            </w:r>
            <w:r w:rsidRPr="00690AC7">
              <w:rPr>
                <w:rFonts w:ascii="Times New Roman" w:hAnsi="Times New Roman" w:cs="Times New Roman"/>
                <w:sz w:val="24"/>
                <w:szCs w:val="24"/>
              </w:rPr>
              <w:t>физики</w:t>
            </w:r>
            <w:r w:rsidRPr="00690AC7">
              <w:rPr>
                <w:rFonts w:ascii="Times New Roman" w:hAnsi="Times New Roman" w:cs="Times New Roman"/>
                <w:spacing w:val="57"/>
                <w:w w:val="150"/>
                <w:sz w:val="24"/>
                <w:szCs w:val="24"/>
              </w:rPr>
              <w:t xml:space="preserve"> </w:t>
            </w:r>
            <w:r w:rsidRPr="00690AC7">
              <w:rPr>
                <w:rFonts w:ascii="Times New Roman" w:hAnsi="Times New Roman" w:cs="Times New Roman"/>
                <w:spacing w:val="-10"/>
                <w:sz w:val="24"/>
                <w:szCs w:val="24"/>
              </w:rPr>
              <w:t>в</w:t>
            </w:r>
          </w:p>
        </w:tc>
      </w:tr>
      <w:tr w:rsidR="00690AC7" w:rsidRPr="00690AC7" w14:paraId="6DD6E152" w14:textId="77777777" w:rsidTr="00690AC7">
        <w:trPr>
          <w:trHeight w:val="275"/>
        </w:trPr>
        <w:tc>
          <w:tcPr>
            <w:tcW w:w="2552" w:type="dxa"/>
            <w:tcBorders>
              <w:top w:val="nil"/>
              <w:bottom w:val="nil"/>
            </w:tcBorders>
          </w:tcPr>
          <w:p w14:paraId="36C15FD3" w14:textId="77777777" w:rsidR="00690AC7" w:rsidRPr="00690AC7" w:rsidRDefault="00690AC7" w:rsidP="00796B6B">
            <w:pPr>
              <w:spacing w:after="0" w:line="240" w:lineRule="auto"/>
              <w:rPr>
                <w:rFonts w:ascii="Times New Roman" w:hAnsi="Times New Roman" w:cs="Times New Roman"/>
                <w:sz w:val="24"/>
                <w:szCs w:val="24"/>
              </w:rPr>
            </w:pPr>
            <w:proofErr w:type="spellStart"/>
            <w:r w:rsidRPr="00690AC7">
              <w:rPr>
                <w:rFonts w:ascii="Times New Roman" w:hAnsi="Times New Roman" w:cs="Times New Roman"/>
                <w:spacing w:val="-2"/>
                <w:sz w:val="24"/>
                <w:szCs w:val="24"/>
              </w:rPr>
              <w:t>профессиональной</w:t>
            </w:r>
            <w:proofErr w:type="spellEnd"/>
          </w:p>
        </w:tc>
        <w:tc>
          <w:tcPr>
            <w:tcW w:w="6234" w:type="dxa"/>
            <w:tcBorders>
              <w:top w:val="nil"/>
              <w:bottom w:val="nil"/>
            </w:tcBorders>
          </w:tcPr>
          <w:p w14:paraId="3385E277" w14:textId="77777777" w:rsidR="00690AC7" w:rsidRPr="00690AC7" w:rsidRDefault="00690AC7" w:rsidP="00796B6B">
            <w:pPr>
              <w:spacing w:after="0" w:line="240" w:lineRule="auto"/>
              <w:rPr>
                <w:rFonts w:ascii="Times New Roman" w:hAnsi="Times New Roman" w:cs="Times New Roman"/>
                <w:sz w:val="24"/>
                <w:szCs w:val="24"/>
              </w:rPr>
            </w:pPr>
            <w:proofErr w:type="spellStart"/>
            <w:r w:rsidRPr="00690AC7">
              <w:rPr>
                <w:rFonts w:ascii="Times New Roman" w:hAnsi="Times New Roman" w:cs="Times New Roman"/>
                <w:spacing w:val="-2"/>
                <w:sz w:val="24"/>
                <w:szCs w:val="24"/>
              </w:rPr>
              <w:t>трудолюбие</w:t>
            </w:r>
            <w:proofErr w:type="spellEnd"/>
            <w:r w:rsidRPr="00690AC7">
              <w:rPr>
                <w:rFonts w:ascii="Times New Roman" w:hAnsi="Times New Roman" w:cs="Times New Roman"/>
                <w:spacing w:val="-2"/>
                <w:sz w:val="24"/>
                <w:szCs w:val="24"/>
              </w:rPr>
              <w:t>;</w:t>
            </w:r>
          </w:p>
        </w:tc>
        <w:tc>
          <w:tcPr>
            <w:tcW w:w="6071" w:type="dxa"/>
            <w:tcBorders>
              <w:top w:val="nil"/>
              <w:bottom w:val="nil"/>
            </w:tcBorders>
          </w:tcPr>
          <w:p w14:paraId="324DCDA4" w14:textId="77777777" w:rsidR="00690AC7" w:rsidRPr="00690AC7" w:rsidRDefault="00690AC7" w:rsidP="00796B6B">
            <w:pPr>
              <w:tabs>
                <w:tab w:val="left" w:pos="1757"/>
                <w:tab w:val="left" w:pos="3873"/>
                <w:tab w:val="left" w:pos="5127"/>
              </w:tabs>
              <w:spacing w:after="0" w:line="240" w:lineRule="auto"/>
              <w:rPr>
                <w:rFonts w:ascii="Times New Roman" w:hAnsi="Times New Roman" w:cs="Times New Roman"/>
                <w:sz w:val="24"/>
                <w:szCs w:val="24"/>
              </w:rPr>
            </w:pPr>
            <w:proofErr w:type="spellStart"/>
            <w:r w:rsidRPr="00690AC7">
              <w:rPr>
                <w:rFonts w:ascii="Times New Roman" w:hAnsi="Times New Roman" w:cs="Times New Roman"/>
                <w:spacing w:val="-2"/>
                <w:sz w:val="24"/>
                <w:szCs w:val="24"/>
              </w:rPr>
              <w:t>развитии</w:t>
            </w:r>
            <w:proofErr w:type="spellEnd"/>
            <w:r w:rsidRPr="00690AC7">
              <w:rPr>
                <w:rFonts w:ascii="Times New Roman" w:hAnsi="Times New Roman" w:cs="Times New Roman"/>
                <w:sz w:val="24"/>
                <w:szCs w:val="24"/>
              </w:rPr>
              <w:tab/>
            </w:r>
            <w:proofErr w:type="spellStart"/>
            <w:r w:rsidRPr="00690AC7">
              <w:rPr>
                <w:rFonts w:ascii="Times New Roman" w:hAnsi="Times New Roman" w:cs="Times New Roman"/>
                <w:spacing w:val="-2"/>
                <w:sz w:val="24"/>
                <w:szCs w:val="24"/>
              </w:rPr>
              <w:t>естественных</w:t>
            </w:r>
            <w:proofErr w:type="spellEnd"/>
            <w:r w:rsidRPr="00690AC7">
              <w:rPr>
                <w:rFonts w:ascii="Times New Roman" w:hAnsi="Times New Roman" w:cs="Times New Roman"/>
                <w:sz w:val="24"/>
                <w:szCs w:val="24"/>
              </w:rPr>
              <w:tab/>
            </w:r>
            <w:proofErr w:type="spellStart"/>
            <w:r w:rsidRPr="00690AC7">
              <w:rPr>
                <w:rFonts w:ascii="Times New Roman" w:hAnsi="Times New Roman" w:cs="Times New Roman"/>
                <w:spacing w:val="-2"/>
                <w:sz w:val="24"/>
                <w:szCs w:val="24"/>
              </w:rPr>
              <w:t>наук</w:t>
            </w:r>
            <w:proofErr w:type="spellEnd"/>
            <w:r w:rsidRPr="00690AC7">
              <w:rPr>
                <w:rFonts w:ascii="Times New Roman" w:hAnsi="Times New Roman" w:cs="Times New Roman"/>
                <w:spacing w:val="-2"/>
                <w:sz w:val="24"/>
                <w:szCs w:val="24"/>
              </w:rPr>
              <w:t>,</w:t>
            </w:r>
            <w:r w:rsidRPr="00690AC7">
              <w:rPr>
                <w:rFonts w:ascii="Times New Roman" w:hAnsi="Times New Roman" w:cs="Times New Roman"/>
                <w:sz w:val="24"/>
                <w:szCs w:val="24"/>
              </w:rPr>
              <w:tab/>
            </w:r>
            <w:proofErr w:type="spellStart"/>
            <w:r w:rsidRPr="00690AC7">
              <w:rPr>
                <w:rFonts w:ascii="Times New Roman" w:hAnsi="Times New Roman" w:cs="Times New Roman"/>
                <w:spacing w:val="-2"/>
                <w:sz w:val="24"/>
                <w:szCs w:val="24"/>
              </w:rPr>
              <w:t>техники</w:t>
            </w:r>
            <w:proofErr w:type="spellEnd"/>
          </w:p>
        </w:tc>
      </w:tr>
      <w:tr w:rsidR="00690AC7" w:rsidRPr="00690AC7" w14:paraId="682F17E4" w14:textId="77777777" w:rsidTr="00690AC7">
        <w:trPr>
          <w:trHeight w:val="276"/>
        </w:trPr>
        <w:tc>
          <w:tcPr>
            <w:tcW w:w="2552" w:type="dxa"/>
            <w:tcBorders>
              <w:top w:val="nil"/>
              <w:bottom w:val="nil"/>
            </w:tcBorders>
          </w:tcPr>
          <w:p w14:paraId="678EF156" w14:textId="77777777" w:rsidR="00690AC7" w:rsidRPr="00690AC7" w:rsidRDefault="00690AC7" w:rsidP="00796B6B">
            <w:pPr>
              <w:spacing w:after="0" w:line="240" w:lineRule="auto"/>
              <w:rPr>
                <w:rFonts w:ascii="Times New Roman" w:hAnsi="Times New Roman" w:cs="Times New Roman"/>
                <w:sz w:val="24"/>
                <w:szCs w:val="24"/>
              </w:rPr>
            </w:pPr>
            <w:proofErr w:type="spellStart"/>
            <w:r w:rsidRPr="00690AC7">
              <w:rPr>
                <w:rFonts w:ascii="Times New Roman" w:hAnsi="Times New Roman" w:cs="Times New Roman"/>
                <w:spacing w:val="-2"/>
                <w:sz w:val="24"/>
                <w:szCs w:val="24"/>
              </w:rPr>
              <w:t>деятельности</w:t>
            </w:r>
            <w:proofErr w:type="spellEnd"/>
          </w:p>
        </w:tc>
        <w:tc>
          <w:tcPr>
            <w:tcW w:w="6234" w:type="dxa"/>
            <w:tcBorders>
              <w:top w:val="nil"/>
              <w:bottom w:val="nil"/>
            </w:tcBorders>
          </w:tcPr>
          <w:p w14:paraId="71CD5578"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w:t>
            </w:r>
            <w:r w:rsidRPr="00690AC7">
              <w:rPr>
                <w:rFonts w:ascii="Times New Roman" w:hAnsi="Times New Roman" w:cs="Times New Roman"/>
                <w:spacing w:val="59"/>
                <w:sz w:val="24"/>
                <w:szCs w:val="24"/>
              </w:rPr>
              <w:t xml:space="preserve"> </w:t>
            </w:r>
            <w:r w:rsidRPr="00690AC7">
              <w:rPr>
                <w:rFonts w:ascii="Times New Roman" w:hAnsi="Times New Roman" w:cs="Times New Roman"/>
                <w:sz w:val="24"/>
                <w:szCs w:val="24"/>
              </w:rPr>
              <w:t>готовность</w:t>
            </w:r>
            <w:r w:rsidRPr="00690AC7">
              <w:rPr>
                <w:rFonts w:ascii="Times New Roman" w:hAnsi="Times New Roman" w:cs="Times New Roman"/>
                <w:spacing w:val="64"/>
                <w:sz w:val="24"/>
                <w:szCs w:val="24"/>
              </w:rPr>
              <w:t xml:space="preserve"> </w:t>
            </w:r>
            <w:r w:rsidRPr="00690AC7">
              <w:rPr>
                <w:rFonts w:ascii="Times New Roman" w:hAnsi="Times New Roman" w:cs="Times New Roman"/>
                <w:sz w:val="24"/>
                <w:szCs w:val="24"/>
              </w:rPr>
              <w:t>к</w:t>
            </w:r>
            <w:r w:rsidRPr="00690AC7">
              <w:rPr>
                <w:rFonts w:ascii="Times New Roman" w:hAnsi="Times New Roman" w:cs="Times New Roman"/>
                <w:spacing w:val="63"/>
                <w:sz w:val="24"/>
                <w:szCs w:val="24"/>
              </w:rPr>
              <w:t xml:space="preserve"> </w:t>
            </w:r>
            <w:r w:rsidRPr="00690AC7">
              <w:rPr>
                <w:rFonts w:ascii="Times New Roman" w:hAnsi="Times New Roman" w:cs="Times New Roman"/>
                <w:sz w:val="24"/>
                <w:szCs w:val="24"/>
              </w:rPr>
              <w:t>активной</w:t>
            </w:r>
            <w:r w:rsidRPr="00690AC7">
              <w:rPr>
                <w:rFonts w:ascii="Times New Roman" w:hAnsi="Times New Roman" w:cs="Times New Roman"/>
                <w:spacing w:val="63"/>
                <w:sz w:val="24"/>
                <w:szCs w:val="24"/>
              </w:rPr>
              <w:t xml:space="preserve"> </w:t>
            </w:r>
            <w:r w:rsidRPr="00690AC7">
              <w:rPr>
                <w:rFonts w:ascii="Times New Roman" w:hAnsi="Times New Roman" w:cs="Times New Roman"/>
                <w:sz w:val="24"/>
                <w:szCs w:val="24"/>
              </w:rPr>
              <w:t>деятельности</w:t>
            </w:r>
            <w:r w:rsidRPr="00690AC7">
              <w:rPr>
                <w:rFonts w:ascii="Times New Roman" w:hAnsi="Times New Roman" w:cs="Times New Roman"/>
                <w:spacing w:val="63"/>
                <w:sz w:val="24"/>
                <w:szCs w:val="24"/>
              </w:rPr>
              <w:t xml:space="preserve"> </w:t>
            </w:r>
            <w:r w:rsidRPr="00690AC7">
              <w:rPr>
                <w:rFonts w:ascii="Times New Roman" w:hAnsi="Times New Roman" w:cs="Times New Roman"/>
                <w:spacing w:val="-2"/>
                <w:sz w:val="24"/>
                <w:szCs w:val="24"/>
              </w:rPr>
              <w:t>технологической</w:t>
            </w:r>
          </w:p>
        </w:tc>
        <w:tc>
          <w:tcPr>
            <w:tcW w:w="6071" w:type="dxa"/>
            <w:tcBorders>
              <w:top w:val="nil"/>
              <w:bottom w:val="nil"/>
            </w:tcBorders>
          </w:tcPr>
          <w:p w14:paraId="6D54C5A4" w14:textId="77777777" w:rsidR="00690AC7" w:rsidRPr="00690AC7" w:rsidRDefault="00690AC7" w:rsidP="00796B6B">
            <w:pPr>
              <w:tabs>
                <w:tab w:val="left" w:pos="466"/>
                <w:tab w:val="left" w:pos="2054"/>
                <w:tab w:val="left" w:pos="3520"/>
                <w:tab w:val="left" w:pos="3867"/>
                <w:tab w:val="left" w:pos="4783"/>
              </w:tabs>
              <w:spacing w:after="0" w:line="240" w:lineRule="auto"/>
              <w:rPr>
                <w:rFonts w:ascii="Times New Roman" w:hAnsi="Times New Roman" w:cs="Times New Roman"/>
                <w:sz w:val="24"/>
                <w:szCs w:val="24"/>
              </w:rPr>
            </w:pPr>
            <w:r w:rsidRPr="00690AC7">
              <w:rPr>
                <w:rFonts w:ascii="Times New Roman" w:hAnsi="Times New Roman" w:cs="Times New Roman"/>
                <w:spacing w:val="-10"/>
                <w:sz w:val="24"/>
                <w:szCs w:val="24"/>
              </w:rPr>
              <w:t>и</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современных</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технологий,</w:t>
            </w:r>
            <w:r w:rsidRPr="00690AC7">
              <w:rPr>
                <w:rFonts w:ascii="Times New Roman" w:hAnsi="Times New Roman" w:cs="Times New Roman"/>
                <w:sz w:val="24"/>
                <w:szCs w:val="24"/>
              </w:rPr>
              <w:tab/>
            </w:r>
            <w:r w:rsidRPr="00690AC7">
              <w:rPr>
                <w:rFonts w:ascii="Times New Roman" w:hAnsi="Times New Roman" w:cs="Times New Roman"/>
                <w:spacing w:val="-10"/>
                <w:sz w:val="24"/>
                <w:szCs w:val="24"/>
              </w:rPr>
              <w:t>о</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вкладе</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российских</w:t>
            </w:r>
          </w:p>
        </w:tc>
      </w:tr>
      <w:tr w:rsidR="00690AC7" w:rsidRPr="00690AC7" w14:paraId="72DF2A74" w14:textId="77777777" w:rsidTr="00690AC7">
        <w:trPr>
          <w:trHeight w:val="275"/>
        </w:trPr>
        <w:tc>
          <w:tcPr>
            <w:tcW w:w="2552" w:type="dxa"/>
            <w:tcBorders>
              <w:top w:val="nil"/>
              <w:bottom w:val="nil"/>
            </w:tcBorders>
          </w:tcPr>
          <w:p w14:paraId="71B474A5" w14:textId="77777777" w:rsidR="00690AC7" w:rsidRPr="00690AC7" w:rsidRDefault="00690AC7" w:rsidP="00796B6B">
            <w:pPr>
              <w:spacing w:after="0" w:line="240" w:lineRule="auto"/>
              <w:rPr>
                <w:rFonts w:ascii="Times New Roman" w:hAnsi="Times New Roman" w:cs="Times New Roman"/>
                <w:sz w:val="24"/>
                <w:szCs w:val="24"/>
              </w:rPr>
            </w:pPr>
            <w:proofErr w:type="spellStart"/>
            <w:r w:rsidRPr="00690AC7">
              <w:rPr>
                <w:rFonts w:ascii="Times New Roman" w:hAnsi="Times New Roman" w:cs="Times New Roman"/>
                <w:spacing w:val="-2"/>
                <w:sz w:val="24"/>
                <w:szCs w:val="24"/>
              </w:rPr>
              <w:t>применительно</w:t>
            </w:r>
            <w:proofErr w:type="spellEnd"/>
          </w:p>
        </w:tc>
        <w:tc>
          <w:tcPr>
            <w:tcW w:w="6234" w:type="dxa"/>
            <w:tcBorders>
              <w:top w:val="nil"/>
              <w:bottom w:val="nil"/>
            </w:tcBorders>
          </w:tcPr>
          <w:p w14:paraId="32EBD095"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и</w:t>
            </w:r>
            <w:r w:rsidRPr="00690AC7">
              <w:rPr>
                <w:rFonts w:ascii="Times New Roman" w:hAnsi="Times New Roman" w:cs="Times New Roman"/>
                <w:spacing w:val="-12"/>
                <w:sz w:val="24"/>
                <w:szCs w:val="24"/>
              </w:rPr>
              <w:t xml:space="preserve"> </w:t>
            </w:r>
            <w:r w:rsidRPr="00690AC7">
              <w:rPr>
                <w:rFonts w:ascii="Times New Roman" w:hAnsi="Times New Roman" w:cs="Times New Roman"/>
                <w:sz w:val="24"/>
                <w:szCs w:val="24"/>
              </w:rPr>
              <w:t>социальной</w:t>
            </w:r>
            <w:r w:rsidRPr="00690AC7">
              <w:rPr>
                <w:rFonts w:ascii="Times New Roman" w:hAnsi="Times New Roman" w:cs="Times New Roman"/>
                <w:spacing w:val="-13"/>
                <w:sz w:val="24"/>
                <w:szCs w:val="24"/>
              </w:rPr>
              <w:t xml:space="preserve"> </w:t>
            </w:r>
            <w:r w:rsidRPr="00690AC7">
              <w:rPr>
                <w:rFonts w:ascii="Times New Roman" w:hAnsi="Times New Roman" w:cs="Times New Roman"/>
                <w:sz w:val="24"/>
                <w:szCs w:val="24"/>
              </w:rPr>
              <w:t>направленности,</w:t>
            </w:r>
            <w:r w:rsidRPr="00690AC7">
              <w:rPr>
                <w:rFonts w:ascii="Times New Roman" w:hAnsi="Times New Roman" w:cs="Times New Roman"/>
                <w:spacing w:val="-14"/>
                <w:sz w:val="24"/>
                <w:szCs w:val="24"/>
              </w:rPr>
              <w:t xml:space="preserve"> </w:t>
            </w:r>
            <w:r w:rsidRPr="00690AC7">
              <w:rPr>
                <w:rFonts w:ascii="Times New Roman" w:hAnsi="Times New Roman" w:cs="Times New Roman"/>
                <w:sz w:val="24"/>
                <w:szCs w:val="24"/>
              </w:rPr>
              <w:t>способность</w:t>
            </w:r>
            <w:r w:rsidRPr="00690AC7">
              <w:rPr>
                <w:rFonts w:ascii="Times New Roman" w:hAnsi="Times New Roman" w:cs="Times New Roman"/>
                <w:spacing w:val="-13"/>
                <w:sz w:val="24"/>
                <w:szCs w:val="24"/>
              </w:rPr>
              <w:t xml:space="preserve"> </w:t>
            </w:r>
            <w:r w:rsidRPr="00690AC7">
              <w:rPr>
                <w:rFonts w:ascii="Times New Roman" w:hAnsi="Times New Roman" w:cs="Times New Roman"/>
                <w:spacing w:val="-2"/>
                <w:sz w:val="24"/>
                <w:szCs w:val="24"/>
              </w:rPr>
              <w:t>инициировать,</w:t>
            </w:r>
          </w:p>
        </w:tc>
        <w:tc>
          <w:tcPr>
            <w:tcW w:w="6071" w:type="dxa"/>
            <w:tcBorders>
              <w:top w:val="nil"/>
              <w:bottom w:val="nil"/>
            </w:tcBorders>
          </w:tcPr>
          <w:p w14:paraId="1BADBAAC" w14:textId="77777777" w:rsidR="00690AC7" w:rsidRPr="00690AC7" w:rsidRDefault="00690AC7" w:rsidP="00796B6B">
            <w:pPr>
              <w:tabs>
                <w:tab w:val="left" w:pos="459"/>
                <w:tab w:val="left" w:pos="1925"/>
                <w:tab w:val="left" w:pos="3841"/>
                <w:tab w:val="left" w:pos="4174"/>
                <w:tab w:val="left" w:pos="5294"/>
              </w:tabs>
              <w:spacing w:after="0" w:line="240" w:lineRule="auto"/>
              <w:rPr>
                <w:rFonts w:ascii="Times New Roman" w:hAnsi="Times New Roman" w:cs="Times New Roman"/>
                <w:sz w:val="24"/>
                <w:szCs w:val="24"/>
              </w:rPr>
            </w:pPr>
            <w:r w:rsidRPr="00690AC7">
              <w:rPr>
                <w:rFonts w:ascii="Times New Roman" w:hAnsi="Times New Roman" w:cs="Times New Roman"/>
                <w:spacing w:val="-10"/>
                <w:sz w:val="24"/>
                <w:szCs w:val="24"/>
              </w:rPr>
              <w:t>и</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зарубежных</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ученых-физиков</w:t>
            </w:r>
            <w:r w:rsidRPr="00690AC7">
              <w:rPr>
                <w:rFonts w:ascii="Times New Roman" w:hAnsi="Times New Roman" w:cs="Times New Roman"/>
                <w:sz w:val="24"/>
                <w:szCs w:val="24"/>
              </w:rPr>
              <w:tab/>
            </w:r>
            <w:r w:rsidRPr="00690AC7">
              <w:rPr>
                <w:rFonts w:ascii="Times New Roman" w:hAnsi="Times New Roman" w:cs="Times New Roman"/>
                <w:spacing w:val="-10"/>
                <w:sz w:val="24"/>
                <w:szCs w:val="24"/>
              </w:rPr>
              <w:t>в</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развитие</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науки;</w:t>
            </w:r>
          </w:p>
        </w:tc>
      </w:tr>
      <w:tr w:rsidR="00690AC7" w:rsidRPr="00690AC7" w14:paraId="27FCBD7A" w14:textId="77777777" w:rsidTr="00690AC7">
        <w:trPr>
          <w:trHeight w:val="276"/>
        </w:trPr>
        <w:tc>
          <w:tcPr>
            <w:tcW w:w="2552" w:type="dxa"/>
            <w:tcBorders>
              <w:top w:val="nil"/>
              <w:bottom w:val="nil"/>
            </w:tcBorders>
          </w:tcPr>
          <w:p w14:paraId="766C9967"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 xml:space="preserve">к </w:t>
            </w:r>
            <w:proofErr w:type="spellStart"/>
            <w:r w:rsidRPr="00690AC7">
              <w:rPr>
                <w:rFonts w:ascii="Times New Roman" w:hAnsi="Times New Roman" w:cs="Times New Roman"/>
                <w:spacing w:val="-2"/>
                <w:sz w:val="24"/>
                <w:szCs w:val="24"/>
              </w:rPr>
              <w:t>различным</w:t>
            </w:r>
            <w:proofErr w:type="spellEnd"/>
          </w:p>
        </w:tc>
        <w:tc>
          <w:tcPr>
            <w:tcW w:w="6234" w:type="dxa"/>
            <w:tcBorders>
              <w:top w:val="nil"/>
              <w:bottom w:val="nil"/>
            </w:tcBorders>
          </w:tcPr>
          <w:p w14:paraId="3F45E899" w14:textId="77777777" w:rsidR="00690AC7" w:rsidRPr="00690AC7" w:rsidRDefault="00690AC7" w:rsidP="00796B6B">
            <w:pPr>
              <w:tabs>
                <w:tab w:val="left" w:pos="1709"/>
                <w:tab w:val="left" w:pos="2155"/>
                <w:tab w:val="left" w:pos="4086"/>
                <w:tab w:val="left" w:pos="5497"/>
              </w:tabs>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планировать</w:t>
            </w:r>
            <w:r w:rsidRPr="00690AC7">
              <w:rPr>
                <w:rFonts w:ascii="Times New Roman" w:hAnsi="Times New Roman" w:cs="Times New Roman"/>
                <w:sz w:val="24"/>
                <w:szCs w:val="24"/>
              </w:rPr>
              <w:tab/>
            </w:r>
            <w:r w:rsidRPr="00690AC7">
              <w:rPr>
                <w:rFonts w:ascii="Times New Roman" w:hAnsi="Times New Roman" w:cs="Times New Roman"/>
                <w:spacing w:val="-10"/>
                <w:sz w:val="24"/>
                <w:szCs w:val="24"/>
              </w:rPr>
              <w:t>и</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самостоятельно</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выполнять</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такую</w:t>
            </w:r>
          </w:p>
        </w:tc>
        <w:tc>
          <w:tcPr>
            <w:tcW w:w="6071" w:type="dxa"/>
            <w:tcBorders>
              <w:top w:val="nil"/>
              <w:bottom w:val="nil"/>
            </w:tcBorders>
          </w:tcPr>
          <w:p w14:paraId="77F909E0"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понимание</w:t>
            </w:r>
            <w:r w:rsidRPr="00690AC7">
              <w:rPr>
                <w:rFonts w:ascii="Times New Roman" w:hAnsi="Times New Roman" w:cs="Times New Roman"/>
                <w:spacing w:val="-5"/>
                <w:sz w:val="24"/>
                <w:szCs w:val="24"/>
              </w:rPr>
              <w:t xml:space="preserve"> </w:t>
            </w:r>
            <w:r w:rsidRPr="00690AC7">
              <w:rPr>
                <w:rFonts w:ascii="Times New Roman" w:hAnsi="Times New Roman" w:cs="Times New Roman"/>
                <w:sz w:val="24"/>
                <w:szCs w:val="24"/>
              </w:rPr>
              <w:t>физической</w:t>
            </w:r>
            <w:r w:rsidRPr="00690AC7">
              <w:rPr>
                <w:rFonts w:ascii="Times New Roman" w:hAnsi="Times New Roman" w:cs="Times New Roman"/>
                <w:spacing w:val="-2"/>
                <w:sz w:val="24"/>
                <w:szCs w:val="24"/>
              </w:rPr>
              <w:t xml:space="preserve"> </w:t>
            </w:r>
            <w:r w:rsidRPr="00690AC7">
              <w:rPr>
                <w:rFonts w:ascii="Times New Roman" w:hAnsi="Times New Roman" w:cs="Times New Roman"/>
                <w:sz w:val="24"/>
                <w:szCs w:val="24"/>
              </w:rPr>
              <w:t>сущности</w:t>
            </w:r>
            <w:r w:rsidRPr="00690AC7">
              <w:rPr>
                <w:rFonts w:ascii="Times New Roman" w:hAnsi="Times New Roman" w:cs="Times New Roman"/>
                <w:spacing w:val="1"/>
                <w:sz w:val="24"/>
                <w:szCs w:val="24"/>
              </w:rPr>
              <w:t xml:space="preserve"> </w:t>
            </w:r>
            <w:r w:rsidRPr="00690AC7">
              <w:rPr>
                <w:rFonts w:ascii="Times New Roman" w:hAnsi="Times New Roman" w:cs="Times New Roman"/>
                <w:sz w:val="24"/>
                <w:szCs w:val="24"/>
              </w:rPr>
              <w:t>наблюдаемых</w:t>
            </w:r>
            <w:r w:rsidRPr="00690AC7">
              <w:rPr>
                <w:rFonts w:ascii="Times New Roman" w:hAnsi="Times New Roman" w:cs="Times New Roman"/>
                <w:spacing w:val="-1"/>
                <w:sz w:val="24"/>
                <w:szCs w:val="24"/>
              </w:rPr>
              <w:t xml:space="preserve"> </w:t>
            </w:r>
            <w:r w:rsidRPr="00690AC7">
              <w:rPr>
                <w:rFonts w:ascii="Times New Roman" w:hAnsi="Times New Roman" w:cs="Times New Roman"/>
                <w:spacing w:val="-2"/>
                <w:sz w:val="24"/>
                <w:szCs w:val="24"/>
              </w:rPr>
              <w:t>явлений</w:t>
            </w:r>
          </w:p>
        </w:tc>
      </w:tr>
      <w:tr w:rsidR="00690AC7" w:rsidRPr="00690AC7" w14:paraId="501B34E9" w14:textId="77777777" w:rsidTr="00690AC7">
        <w:trPr>
          <w:trHeight w:val="276"/>
        </w:trPr>
        <w:tc>
          <w:tcPr>
            <w:tcW w:w="2552" w:type="dxa"/>
            <w:tcBorders>
              <w:top w:val="nil"/>
              <w:bottom w:val="nil"/>
            </w:tcBorders>
          </w:tcPr>
          <w:p w14:paraId="25FDC8C3" w14:textId="77777777" w:rsidR="00690AC7" w:rsidRPr="00690AC7" w:rsidRDefault="00690AC7" w:rsidP="00796B6B">
            <w:pPr>
              <w:spacing w:after="0" w:line="240" w:lineRule="auto"/>
              <w:rPr>
                <w:rFonts w:ascii="Times New Roman" w:hAnsi="Times New Roman" w:cs="Times New Roman"/>
                <w:sz w:val="24"/>
                <w:szCs w:val="24"/>
              </w:rPr>
            </w:pPr>
            <w:proofErr w:type="spellStart"/>
            <w:r w:rsidRPr="00690AC7">
              <w:rPr>
                <w:rFonts w:ascii="Times New Roman" w:hAnsi="Times New Roman" w:cs="Times New Roman"/>
                <w:spacing w:val="-2"/>
                <w:sz w:val="24"/>
                <w:szCs w:val="24"/>
              </w:rPr>
              <w:t>контекстам</w:t>
            </w:r>
            <w:proofErr w:type="spellEnd"/>
          </w:p>
        </w:tc>
        <w:tc>
          <w:tcPr>
            <w:tcW w:w="6234" w:type="dxa"/>
            <w:tcBorders>
              <w:top w:val="nil"/>
              <w:bottom w:val="nil"/>
            </w:tcBorders>
          </w:tcPr>
          <w:p w14:paraId="140BB9B5" w14:textId="77777777" w:rsidR="00690AC7" w:rsidRPr="00690AC7" w:rsidRDefault="00690AC7" w:rsidP="00796B6B">
            <w:pPr>
              <w:spacing w:after="0" w:line="240" w:lineRule="auto"/>
              <w:rPr>
                <w:rFonts w:ascii="Times New Roman" w:hAnsi="Times New Roman" w:cs="Times New Roman"/>
                <w:sz w:val="24"/>
                <w:szCs w:val="24"/>
              </w:rPr>
            </w:pPr>
            <w:proofErr w:type="spellStart"/>
            <w:r w:rsidRPr="00690AC7">
              <w:rPr>
                <w:rFonts w:ascii="Times New Roman" w:hAnsi="Times New Roman" w:cs="Times New Roman"/>
                <w:spacing w:val="-2"/>
                <w:sz w:val="24"/>
                <w:szCs w:val="24"/>
              </w:rPr>
              <w:t>деятельность</w:t>
            </w:r>
            <w:proofErr w:type="spellEnd"/>
            <w:r w:rsidRPr="00690AC7">
              <w:rPr>
                <w:rFonts w:ascii="Times New Roman" w:hAnsi="Times New Roman" w:cs="Times New Roman"/>
                <w:spacing w:val="-2"/>
                <w:sz w:val="24"/>
                <w:szCs w:val="24"/>
              </w:rPr>
              <w:t>;</w:t>
            </w:r>
          </w:p>
        </w:tc>
        <w:tc>
          <w:tcPr>
            <w:tcW w:w="6071" w:type="dxa"/>
            <w:tcBorders>
              <w:top w:val="nil"/>
              <w:bottom w:val="nil"/>
            </w:tcBorders>
          </w:tcPr>
          <w:p w14:paraId="20E01891"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микромира,</w:t>
            </w:r>
            <w:r w:rsidRPr="00690AC7">
              <w:rPr>
                <w:rFonts w:ascii="Times New Roman" w:hAnsi="Times New Roman" w:cs="Times New Roman"/>
                <w:spacing w:val="55"/>
                <w:w w:val="150"/>
                <w:sz w:val="24"/>
                <w:szCs w:val="24"/>
              </w:rPr>
              <w:t xml:space="preserve"> </w:t>
            </w:r>
            <w:r w:rsidRPr="00690AC7">
              <w:rPr>
                <w:rFonts w:ascii="Times New Roman" w:hAnsi="Times New Roman" w:cs="Times New Roman"/>
                <w:sz w:val="24"/>
                <w:szCs w:val="24"/>
              </w:rPr>
              <w:t>макромира</w:t>
            </w:r>
            <w:r w:rsidRPr="00690AC7">
              <w:rPr>
                <w:rFonts w:ascii="Times New Roman" w:hAnsi="Times New Roman" w:cs="Times New Roman"/>
                <w:spacing w:val="55"/>
                <w:w w:val="150"/>
                <w:sz w:val="24"/>
                <w:szCs w:val="24"/>
              </w:rPr>
              <w:t xml:space="preserve"> </w:t>
            </w:r>
            <w:r w:rsidRPr="00690AC7">
              <w:rPr>
                <w:rFonts w:ascii="Times New Roman" w:hAnsi="Times New Roman" w:cs="Times New Roman"/>
                <w:sz w:val="24"/>
                <w:szCs w:val="24"/>
              </w:rPr>
              <w:t>и</w:t>
            </w:r>
            <w:r w:rsidRPr="00690AC7">
              <w:rPr>
                <w:rFonts w:ascii="Times New Roman" w:hAnsi="Times New Roman" w:cs="Times New Roman"/>
                <w:spacing w:val="56"/>
                <w:w w:val="150"/>
                <w:sz w:val="24"/>
                <w:szCs w:val="24"/>
              </w:rPr>
              <w:t xml:space="preserve"> </w:t>
            </w:r>
            <w:proofErr w:type="spellStart"/>
            <w:r w:rsidRPr="00690AC7">
              <w:rPr>
                <w:rFonts w:ascii="Times New Roman" w:hAnsi="Times New Roman" w:cs="Times New Roman"/>
                <w:sz w:val="24"/>
                <w:szCs w:val="24"/>
              </w:rPr>
              <w:t>мегамира</w:t>
            </w:r>
            <w:proofErr w:type="spellEnd"/>
            <w:r w:rsidRPr="00690AC7">
              <w:rPr>
                <w:rFonts w:ascii="Times New Roman" w:hAnsi="Times New Roman" w:cs="Times New Roman"/>
                <w:sz w:val="24"/>
                <w:szCs w:val="24"/>
              </w:rPr>
              <w:t>;</w:t>
            </w:r>
            <w:r w:rsidRPr="00690AC7">
              <w:rPr>
                <w:rFonts w:ascii="Times New Roman" w:hAnsi="Times New Roman" w:cs="Times New Roman"/>
                <w:spacing w:val="57"/>
                <w:w w:val="150"/>
                <w:sz w:val="24"/>
                <w:szCs w:val="24"/>
              </w:rPr>
              <w:t xml:space="preserve"> </w:t>
            </w:r>
            <w:r w:rsidRPr="00690AC7">
              <w:rPr>
                <w:rFonts w:ascii="Times New Roman" w:hAnsi="Times New Roman" w:cs="Times New Roman"/>
                <w:sz w:val="24"/>
                <w:szCs w:val="24"/>
              </w:rPr>
              <w:t>понимание</w:t>
            </w:r>
            <w:r w:rsidRPr="00690AC7">
              <w:rPr>
                <w:rFonts w:ascii="Times New Roman" w:hAnsi="Times New Roman" w:cs="Times New Roman"/>
                <w:spacing w:val="55"/>
                <w:w w:val="150"/>
                <w:sz w:val="24"/>
                <w:szCs w:val="24"/>
              </w:rPr>
              <w:t xml:space="preserve"> </w:t>
            </w:r>
            <w:r w:rsidRPr="00690AC7">
              <w:rPr>
                <w:rFonts w:ascii="Times New Roman" w:hAnsi="Times New Roman" w:cs="Times New Roman"/>
                <w:spacing w:val="-4"/>
                <w:sz w:val="24"/>
                <w:szCs w:val="24"/>
              </w:rPr>
              <w:t>роли</w:t>
            </w:r>
          </w:p>
        </w:tc>
      </w:tr>
      <w:tr w:rsidR="00690AC7" w:rsidRPr="00690AC7" w14:paraId="0CFDE13C" w14:textId="77777777" w:rsidTr="00690AC7">
        <w:trPr>
          <w:trHeight w:val="276"/>
        </w:trPr>
        <w:tc>
          <w:tcPr>
            <w:tcW w:w="2552" w:type="dxa"/>
            <w:tcBorders>
              <w:top w:val="nil"/>
              <w:bottom w:val="nil"/>
            </w:tcBorders>
          </w:tcPr>
          <w:p w14:paraId="3EC9BE5D" w14:textId="77777777"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14:paraId="5C98C8F4" w14:textId="77777777" w:rsidR="00690AC7" w:rsidRPr="00690AC7" w:rsidRDefault="00690AC7" w:rsidP="00796B6B">
            <w:pPr>
              <w:tabs>
                <w:tab w:val="left" w:pos="428"/>
                <w:tab w:val="left" w:pos="1472"/>
                <w:tab w:val="left" w:pos="1831"/>
                <w:tab w:val="left" w:pos="3201"/>
                <w:tab w:val="left" w:pos="4187"/>
              </w:tabs>
              <w:spacing w:after="0" w:line="240" w:lineRule="auto"/>
              <w:rPr>
                <w:rFonts w:ascii="Times New Roman" w:hAnsi="Times New Roman" w:cs="Times New Roman"/>
                <w:sz w:val="24"/>
                <w:szCs w:val="24"/>
              </w:rPr>
            </w:pPr>
            <w:r w:rsidRPr="00690AC7">
              <w:rPr>
                <w:rFonts w:ascii="Times New Roman" w:hAnsi="Times New Roman" w:cs="Times New Roman"/>
                <w:spacing w:val="-10"/>
                <w:sz w:val="24"/>
                <w:szCs w:val="24"/>
              </w:rPr>
              <w:t>-</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интерес</w:t>
            </w:r>
            <w:r w:rsidRPr="00690AC7">
              <w:rPr>
                <w:rFonts w:ascii="Times New Roman" w:hAnsi="Times New Roman" w:cs="Times New Roman"/>
                <w:sz w:val="24"/>
                <w:szCs w:val="24"/>
              </w:rPr>
              <w:tab/>
            </w:r>
            <w:r w:rsidRPr="00690AC7">
              <w:rPr>
                <w:rFonts w:ascii="Times New Roman" w:hAnsi="Times New Roman" w:cs="Times New Roman"/>
                <w:spacing w:val="-10"/>
                <w:sz w:val="24"/>
                <w:szCs w:val="24"/>
              </w:rPr>
              <w:t>к</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различным</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сферам</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профессиональной</w:t>
            </w:r>
          </w:p>
        </w:tc>
        <w:tc>
          <w:tcPr>
            <w:tcW w:w="6071" w:type="dxa"/>
            <w:tcBorders>
              <w:top w:val="nil"/>
              <w:bottom w:val="nil"/>
            </w:tcBorders>
          </w:tcPr>
          <w:p w14:paraId="6C622A4E"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астрономии</w:t>
            </w:r>
            <w:r w:rsidRPr="00690AC7">
              <w:rPr>
                <w:rFonts w:ascii="Times New Roman" w:hAnsi="Times New Roman" w:cs="Times New Roman"/>
                <w:spacing w:val="76"/>
                <w:sz w:val="24"/>
                <w:szCs w:val="24"/>
              </w:rPr>
              <w:t xml:space="preserve"> </w:t>
            </w:r>
            <w:r w:rsidRPr="00690AC7">
              <w:rPr>
                <w:rFonts w:ascii="Times New Roman" w:hAnsi="Times New Roman" w:cs="Times New Roman"/>
                <w:sz w:val="24"/>
                <w:szCs w:val="24"/>
              </w:rPr>
              <w:t>в</w:t>
            </w:r>
            <w:r w:rsidRPr="00690AC7">
              <w:rPr>
                <w:rFonts w:ascii="Times New Roman" w:hAnsi="Times New Roman" w:cs="Times New Roman"/>
                <w:spacing w:val="75"/>
                <w:sz w:val="24"/>
                <w:szCs w:val="24"/>
              </w:rPr>
              <w:t xml:space="preserve"> </w:t>
            </w:r>
            <w:r w:rsidRPr="00690AC7">
              <w:rPr>
                <w:rFonts w:ascii="Times New Roman" w:hAnsi="Times New Roman" w:cs="Times New Roman"/>
                <w:sz w:val="24"/>
                <w:szCs w:val="24"/>
              </w:rPr>
              <w:t>практической</w:t>
            </w:r>
            <w:r w:rsidRPr="00690AC7">
              <w:rPr>
                <w:rFonts w:ascii="Times New Roman" w:hAnsi="Times New Roman" w:cs="Times New Roman"/>
                <w:spacing w:val="78"/>
                <w:sz w:val="24"/>
                <w:szCs w:val="24"/>
              </w:rPr>
              <w:t xml:space="preserve"> </w:t>
            </w:r>
            <w:r w:rsidRPr="00690AC7">
              <w:rPr>
                <w:rFonts w:ascii="Times New Roman" w:hAnsi="Times New Roman" w:cs="Times New Roman"/>
                <w:sz w:val="24"/>
                <w:szCs w:val="24"/>
              </w:rPr>
              <w:t>деятельности</w:t>
            </w:r>
            <w:r w:rsidRPr="00690AC7">
              <w:rPr>
                <w:rFonts w:ascii="Times New Roman" w:hAnsi="Times New Roman" w:cs="Times New Roman"/>
                <w:spacing w:val="78"/>
                <w:sz w:val="24"/>
                <w:szCs w:val="24"/>
              </w:rPr>
              <w:t xml:space="preserve"> </w:t>
            </w:r>
            <w:r w:rsidRPr="00690AC7">
              <w:rPr>
                <w:rFonts w:ascii="Times New Roman" w:hAnsi="Times New Roman" w:cs="Times New Roman"/>
                <w:sz w:val="24"/>
                <w:szCs w:val="24"/>
              </w:rPr>
              <w:t>человека</w:t>
            </w:r>
            <w:r w:rsidRPr="00690AC7">
              <w:rPr>
                <w:rFonts w:ascii="Times New Roman" w:hAnsi="Times New Roman" w:cs="Times New Roman"/>
                <w:spacing w:val="77"/>
                <w:sz w:val="24"/>
                <w:szCs w:val="24"/>
              </w:rPr>
              <w:t xml:space="preserve"> </w:t>
            </w:r>
            <w:r w:rsidRPr="00690AC7">
              <w:rPr>
                <w:rFonts w:ascii="Times New Roman" w:hAnsi="Times New Roman" w:cs="Times New Roman"/>
                <w:spacing w:val="-10"/>
                <w:sz w:val="24"/>
                <w:szCs w:val="24"/>
              </w:rPr>
              <w:t>и</w:t>
            </w:r>
          </w:p>
        </w:tc>
      </w:tr>
      <w:tr w:rsidR="00690AC7" w:rsidRPr="00690AC7" w14:paraId="735A9820" w14:textId="77777777" w:rsidTr="00690AC7">
        <w:trPr>
          <w:trHeight w:val="275"/>
        </w:trPr>
        <w:tc>
          <w:tcPr>
            <w:tcW w:w="2552" w:type="dxa"/>
            <w:tcBorders>
              <w:top w:val="nil"/>
              <w:bottom w:val="nil"/>
            </w:tcBorders>
          </w:tcPr>
          <w:p w14:paraId="02B667AF" w14:textId="77777777"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14:paraId="2AB4507C" w14:textId="77777777" w:rsidR="00690AC7" w:rsidRPr="00690AC7" w:rsidRDefault="00690AC7" w:rsidP="00796B6B">
            <w:pPr>
              <w:spacing w:after="0" w:line="240" w:lineRule="auto"/>
              <w:rPr>
                <w:rFonts w:ascii="Times New Roman" w:hAnsi="Times New Roman" w:cs="Times New Roman"/>
                <w:sz w:val="24"/>
                <w:szCs w:val="24"/>
              </w:rPr>
            </w:pPr>
            <w:proofErr w:type="spellStart"/>
            <w:r w:rsidRPr="00690AC7">
              <w:rPr>
                <w:rFonts w:ascii="Times New Roman" w:hAnsi="Times New Roman" w:cs="Times New Roman"/>
                <w:spacing w:val="-2"/>
                <w:sz w:val="24"/>
                <w:szCs w:val="24"/>
              </w:rPr>
              <w:t>деятельности</w:t>
            </w:r>
            <w:proofErr w:type="spellEnd"/>
            <w:r w:rsidRPr="00690AC7">
              <w:rPr>
                <w:rFonts w:ascii="Times New Roman" w:hAnsi="Times New Roman" w:cs="Times New Roman"/>
                <w:spacing w:val="-2"/>
                <w:sz w:val="24"/>
                <w:szCs w:val="24"/>
              </w:rPr>
              <w:t>,</w:t>
            </w:r>
          </w:p>
        </w:tc>
        <w:tc>
          <w:tcPr>
            <w:tcW w:w="6071" w:type="dxa"/>
            <w:tcBorders>
              <w:top w:val="nil"/>
              <w:bottom w:val="nil"/>
            </w:tcBorders>
          </w:tcPr>
          <w:p w14:paraId="62806975"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дальнейшем</w:t>
            </w:r>
            <w:r w:rsidRPr="00690AC7">
              <w:rPr>
                <w:rFonts w:ascii="Times New Roman" w:hAnsi="Times New Roman" w:cs="Times New Roman"/>
                <w:spacing w:val="-6"/>
                <w:sz w:val="24"/>
                <w:szCs w:val="24"/>
              </w:rPr>
              <w:t xml:space="preserve"> </w:t>
            </w:r>
            <w:r w:rsidRPr="00690AC7">
              <w:rPr>
                <w:rFonts w:ascii="Times New Roman" w:hAnsi="Times New Roman" w:cs="Times New Roman"/>
                <w:sz w:val="24"/>
                <w:szCs w:val="24"/>
              </w:rPr>
              <w:t>научно-техническом</w:t>
            </w:r>
            <w:r w:rsidRPr="00690AC7">
              <w:rPr>
                <w:rFonts w:ascii="Times New Roman" w:hAnsi="Times New Roman" w:cs="Times New Roman"/>
                <w:spacing w:val="-4"/>
                <w:sz w:val="24"/>
                <w:szCs w:val="24"/>
              </w:rPr>
              <w:t xml:space="preserve"> </w:t>
            </w:r>
            <w:r w:rsidRPr="00690AC7">
              <w:rPr>
                <w:rFonts w:ascii="Times New Roman" w:hAnsi="Times New Roman" w:cs="Times New Roman"/>
                <w:sz w:val="24"/>
                <w:szCs w:val="24"/>
              </w:rPr>
              <w:t>развитии,</w:t>
            </w:r>
            <w:r w:rsidRPr="00690AC7">
              <w:rPr>
                <w:rFonts w:ascii="Times New Roman" w:hAnsi="Times New Roman" w:cs="Times New Roman"/>
                <w:spacing w:val="-3"/>
                <w:sz w:val="24"/>
                <w:szCs w:val="24"/>
              </w:rPr>
              <w:t xml:space="preserve"> </w:t>
            </w:r>
            <w:r w:rsidRPr="00690AC7">
              <w:rPr>
                <w:rFonts w:ascii="Times New Roman" w:hAnsi="Times New Roman" w:cs="Times New Roman"/>
                <w:sz w:val="24"/>
                <w:szCs w:val="24"/>
              </w:rPr>
              <w:t>роли</w:t>
            </w:r>
            <w:r w:rsidRPr="00690AC7">
              <w:rPr>
                <w:rFonts w:ascii="Times New Roman" w:hAnsi="Times New Roman" w:cs="Times New Roman"/>
                <w:spacing w:val="-1"/>
                <w:sz w:val="24"/>
                <w:szCs w:val="24"/>
              </w:rPr>
              <w:t xml:space="preserve"> </w:t>
            </w:r>
            <w:r w:rsidRPr="00690AC7">
              <w:rPr>
                <w:rFonts w:ascii="Times New Roman" w:hAnsi="Times New Roman" w:cs="Times New Roman"/>
                <w:spacing w:val="-2"/>
                <w:sz w:val="24"/>
                <w:szCs w:val="24"/>
              </w:rPr>
              <w:t>физики</w:t>
            </w:r>
          </w:p>
        </w:tc>
      </w:tr>
      <w:tr w:rsidR="00690AC7" w:rsidRPr="00690AC7" w14:paraId="39FD5BED" w14:textId="77777777" w:rsidTr="00690AC7">
        <w:trPr>
          <w:trHeight w:val="275"/>
        </w:trPr>
        <w:tc>
          <w:tcPr>
            <w:tcW w:w="2552" w:type="dxa"/>
            <w:tcBorders>
              <w:top w:val="nil"/>
              <w:bottom w:val="nil"/>
            </w:tcBorders>
          </w:tcPr>
          <w:p w14:paraId="758AEFAB" w14:textId="77777777"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14:paraId="6E1970A0" w14:textId="77777777" w:rsidR="00690AC7" w:rsidRPr="00690AC7" w:rsidRDefault="00690AC7" w:rsidP="00796B6B">
            <w:pPr>
              <w:tabs>
                <w:tab w:val="left" w:pos="577"/>
                <w:tab w:val="left" w:pos="2096"/>
                <w:tab w:val="left" w:pos="2614"/>
                <w:tab w:val="left" w:pos="4281"/>
                <w:tab w:val="left" w:pos="4788"/>
              </w:tabs>
              <w:spacing w:after="0" w:line="240" w:lineRule="auto"/>
              <w:rPr>
                <w:rFonts w:ascii="Times New Roman" w:hAnsi="Times New Roman" w:cs="Times New Roman"/>
                <w:sz w:val="24"/>
                <w:szCs w:val="24"/>
              </w:rPr>
            </w:pPr>
            <w:r w:rsidRPr="00690AC7">
              <w:rPr>
                <w:rFonts w:ascii="Times New Roman" w:hAnsi="Times New Roman" w:cs="Times New Roman"/>
                <w:spacing w:val="-10"/>
                <w:sz w:val="24"/>
                <w:szCs w:val="24"/>
              </w:rPr>
              <w:t>-</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готовность</w:t>
            </w:r>
            <w:r w:rsidRPr="00690AC7">
              <w:rPr>
                <w:rFonts w:ascii="Times New Roman" w:hAnsi="Times New Roman" w:cs="Times New Roman"/>
                <w:sz w:val="24"/>
                <w:szCs w:val="24"/>
              </w:rPr>
              <w:tab/>
            </w:r>
            <w:r w:rsidRPr="00690AC7">
              <w:rPr>
                <w:rFonts w:ascii="Times New Roman" w:hAnsi="Times New Roman" w:cs="Times New Roman"/>
                <w:spacing w:val="-10"/>
                <w:sz w:val="24"/>
                <w:szCs w:val="24"/>
              </w:rPr>
              <w:t>и</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способность</w:t>
            </w:r>
            <w:r w:rsidRPr="00690AC7">
              <w:rPr>
                <w:rFonts w:ascii="Times New Roman" w:hAnsi="Times New Roman" w:cs="Times New Roman"/>
                <w:sz w:val="24"/>
                <w:szCs w:val="24"/>
              </w:rPr>
              <w:tab/>
            </w:r>
            <w:r w:rsidRPr="00690AC7">
              <w:rPr>
                <w:rFonts w:ascii="Times New Roman" w:hAnsi="Times New Roman" w:cs="Times New Roman"/>
                <w:spacing w:val="-10"/>
                <w:sz w:val="24"/>
                <w:szCs w:val="24"/>
              </w:rPr>
              <w:t>к</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образованию</w:t>
            </w:r>
          </w:p>
        </w:tc>
        <w:tc>
          <w:tcPr>
            <w:tcW w:w="6071" w:type="dxa"/>
            <w:tcBorders>
              <w:top w:val="nil"/>
              <w:bottom w:val="nil"/>
            </w:tcBorders>
          </w:tcPr>
          <w:p w14:paraId="61028D8E" w14:textId="77777777" w:rsidR="00690AC7" w:rsidRPr="00690AC7" w:rsidRDefault="00690AC7" w:rsidP="00796B6B">
            <w:pPr>
              <w:tabs>
                <w:tab w:val="left" w:pos="555"/>
                <w:tab w:val="left" w:pos="2412"/>
                <w:tab w:val="left" w:pos="3760"/>
                <w:tab w:val="left" w:pos="4223"/>
              </w:tabs>
              <w:spacing w:after="0" w:line="240" w:lineRule="auto"/>
              <w:rPr>
                <w:rFonts w:ascii="Times New Roman" w:hAnsi="Times New Roman" w:cs="Times New Roman"/>
                <w:sz w:val="24"/>
                <w:szCs w:val="24"/>
              </w:rPr>
            </w:pPr>
            <w:r w:rsidRPr="00690AC7">
              <w:rPr>
                <w:rFonts w:ascii="Times New Roman" w:hAnsi="Times New Roman" w:cs="Times New Roman"/>
                <w:spacing w:val="-10"/>
                <w:sz w:val="24"/>
                <w:szCs w:val="24"/>
              </w:rPr>
              <w:t>в</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формировании</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кругозора</w:t>
            </w:r>
            <w:r w:rsidRPr="00690AC7">
              <w:rPr>
                <w:rFonts w:ascii="Times New Roman" w:hAnsi="Times New Roman" w:cs="Times New Roman"/>
                <w:sz w:val="24"/>
                <w:szCs w:val="24"/>
              </w:rPr>
              <w:tab/>
            </w:r>
            <w:r w:rsidRPr="00690AC7">
              <w:rPr>
                <w:rFonts w:ascii="Times New Roman" w:hAnsi="Times New Roman" w:cs="Times New Roman"/>
                <w:spacing w:val="-10"/>
                <w:sz w:val="24"/>
                <w:szCs w:val="24"/>
              </w:rPr>
              <w:t>и</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функциональной</w:t>
            </w:r>
          </w:p>
        </w:tc>
      </w:tr>
      <w:tr w:rsidR="00690AC7" w:rsidRPr="00690AC7" w14:paraId="283DD011" w14:textId="77777777" w:rsidTr="00690AC7">
        <w:trPr>
          <w:trHeight w:val="276"/>
        </w:trPr>
        <w:tc>
          <w:tcPr>
            <w:tcW w:w="2552" w:type="dxa"/>
            <w:tcBorders>
              <w:top w:val="nil"/>
              <w:bottom w:val="nil"/>
            </w:tcBorders>
          </w:tcPr>
          <w:p w14:paraId="47BC56AF" w14:textId="77777777"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14:paraId="1F564B45"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и</w:t>
            </w:r>
            <w:r w:rsidRPr="00690AC7">
              <w:rPr>
                <w:rFonts w:ascii="Times New Roman" w:hAnsi="Times New Roman" w:cs="Times New Roman"/>
                <w:spacing w:val="-4"/>
                <w:sz w:val="24"/>
                <w:szCs w:val="24"/>
              </w:rPr>
              <w:t xml:space="preserve"> </w:t>
            </w:r>
            <w:r w:rsidRPr="00690AC7">
              <w:rPr>
                <w:rFonts w:ascii="Times New Roman" w:hAnsi="Times New Roman" w:cs="Times New Roman"/>
                <w:sz w:val="24"/>
                <w:szCs w:val="24"/>
              </w:rPr>
              <w:t>самообразованию</w:t>
            </w:r>
            <w:r w:rsidRPr="00690AC7">
              <w:rPr>
                <w:rFonts w:ascii="Times New Roman" w:hAnsi="Times New Roman" w:cs="Times New Roman"/>
                <w:spacing w:val="-3"/>
                <w:sz w:val="24"/>
                <w:szCs w:val="24"/>
              </w:rPr>
              <w:t xml:space="preserve"> </w:t>
            </w:r>
            <w:r w:rsidRPr="00690AC7">
              <w:rPr>
                <w:rFonts w:ascii="Times New Roman" w:hAnsi="Times New Roman" w:cs="Times New Roman"/>
                <w:sz w:val="24"/>
                <w:szCs w:val="24"/>
              </w:rPr>
              <w:t>на</w:t>
            </w:r>
            <w:r w:rsidRPr="00690AC7">
              <w:rPr>
                <w:rFonts w:ascii="Times New Roman" w:hAnsi="Times New Roman" w:cs="Times New Roman"/>
                <w:spacing w:val="-4"/>
                <w:sz w:val="24"/>
                <w:szCs w:val="24"/>
              </w:rPr>
              <w:t xml:space="preserve"> </w:t>
            </w:r>
            <w:r w:rsidRPr="00690AC7">
              <w:rPr>
                <w:rFonts w:ascii="Times New Roman" w:hAnsi="Times New Roman" w:cs="Times New Roman"/>
                <w:sz w:val="24"/>
                <w:szCs w:val="24"/>
              </w:rPr>
              <w:t>протяжении</w:t>
            </w:r>
            <w:r w:rsidRPr="00690AC7">
              <w:rPr>
                <w:rFonts w:ascii="Times New Roman" w:hAnsi="Times New Roman" w:cs="Times New Roman"/>
                <w:spacing w:val="-4"/>
                <w:sz w:val="24"/>
                <w:szCs w:val="24"/>
              </w:rPr>
              <w:t xml:space="preserve"> </w:t>
            </w:r>
            <w:r w:rsidRPr="00690AC7">
              <w:rPr>
                <w:rFonts w:ascii="Times New Roman" w:hAnsi="Times New Roman" w:cs="Times New Roman"/>
                <w:sz w:val="24"/>
                <w:szCs w:val="24"/>
              </w:rPr>
              <w:t>всей</w:t>
            </w:r>
            <w:r w:rsidRPr="00690AC7">
              <w:rPr>
                <w:rFonts w:ascii="Times New Roman" w:hAnsi="Times New Roman" w:cs="Times New Roman"/>
                <w:spacing w:val="-3"/>
                <w:sz w:val="24"/>
                <w:szCs w:val="24"/>
              </w:rPr>
              <w:t xml:space="preserve"> </w:t>
            </w:r>
            <w:r w:rsidRPr="00690AC7">
              <w:rPr>
                <w:rFonts w:ascii="Times New Roman" w:hAnsi="Times New Roman" w:cs="Times New Roman"/>
                <w:spacing w:val="-2"/>
                <w:sz w:val="24"/>
                <w:szCs w:val="24"/>
              </w:rPr>
              <w:t>жизни;</w:t>
            </w:r>
          </w:p>
        </w:tc>
        <w:tc>
          <w:tcPr>
            <w:tcW w:w="6071" w:type="dxa"/>
            <w:tcBorders>
              <w:top w:val="nil"/>
              <w:bottom w:val="nil"/>
            </w:tcBorders>
          </w:tcPr>
          <w:p w14:paraId="4C926BC9"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грамотности</w:t>
            </w:r>
            <w:r w:rsidRPr="00690AC7">
              <w:rPr>
                <w:rFonts w:ascii="Times New Roman" w:hAnsi="Times New Roman" w:cs="Times New Roman"/>
                <w:spacing w:val="-5"/>
                <w:sz w:val="24"/>
                <w:szCs w:val="24"/>
              </w:rPr>
              <w:t xml:space="preserve"> </w:t>
            </w:r>
            <w:r w:rsidRPr="00690AC7">
              <w:rPr>
                <w:rFonts w:ascii="Times New Roman" w:hAnsi="Times New Roman" w:cs="Times New Roman"/>
                <w:sz w:val="24"/>
                <w:szCs w:val="24"/>
              </w:rPr>
              <w:t>человека</w:t>
            </w:r>
            <w:r w:rsidRPr="00690AC7">
              <w:rPr>
                <w:rFonts w:ascii="Times New Roman" w:hAnsi="Times New Roman" w:cs="Times New Roman"/>
                <w:spacing w:val="-3"/>
                <w:sz w:val="24"/>
                <w:szCs w:val="24"/>
              </w:rPr>
              <w:t xml:space="preserve"> </w:t>
            </w:r>
            <w:r w:rsidRPr="00690AC7">
              <w:rPr>
                <w:rFonts w:ascii="Times New Roman" w:hAnsi="Times New Roman" w:cs="Times New Roman"/>
                <w:sz w:val="24"/>
                <w:szCs w:val="24"/>
              </w:rPr>
              <w:t>для</w:t>
            </w:r>
            <w:r w:rsidRPr="00690AC7">
              <w:rPr>
                <w:rFonts w:ascii="Times New Roman" w:hAnsi="Times New Roman" w:cs="Times New Roman"/>
                <w:spacing w:val="-3"/>
                <w:sz w:val="24"/>
                <w:szCs w:val="24"/>
              </w:rPr>
              <w:t xml:space="preserve"> </w:t>
            </w:r>
            <w:r w:rsidRPr="00690AC7">
              <w:rPr>
                <w:rFonts w:ascii="Times New Roman" w:hAnsi="Times New Roman" w:cs="Times New Roman"/>
                <w:sz w:val="24"/>
                <w:szCs w:val="24"/>
              </w:rPr>
              <w:t>решения</w:t>
            </w:r>
            <w:r w:rsidRPr="00690AC7">
              <w:rPr>
                <w:rFonts w:ascii="Times New Roman" w:hAnsi="Times New Roman" w:cs="Times New Roman"/>
                <w:spacing w:val="-3"/>
                <w:sz w:val="24"/>
                <w:szCs w:val="24"/>
              </w:rPr>
              <w:t xml:space="preserve"> </w:t>
            </w:r>
            <w:r w:rsidRPr="00690AC7">
              <w:rPr>
                <w:rFonts w:ascii="Times New Roman" w:hAnsi="Times New Roman" w:cs="Times New Roman"/>
                <w:sz w:val="24"/>
                <w:szCs w:val="24"/>
              </w:rPr>
              <w:t>практических</w:t>
            </w:r>
            <w:r w:rsidRPr="00690AC7">
              <w:rPr>
                <w:rFonts w:ascii="Times New Roman" w:hAnsi="Times New Roman" w:cs="Times New Roman"/>
                <w:spacing w:val="-3"/>
                <w:sz w:val="24"/>
                <w:szCs w:val="24"/>
              </w:rPr>
              <w:t xml:space="preserve"> </w:t>
            </w:r>
            <w:r w:rsidRPr="00690AC7">
              <w:rPr>
                <w:rFonts w:ascii="Times New Roman" w:hAnsi="Times New Roman" w:cs="Times New Roman"/>
                <w:spacing w:val="-2"/>
                <w:sz w:val="24"/>
                <w:szCs w:val="24"/>
              </w:rPr>
              <w:t>задач;</w:t>
            </w:r>
          </w:p>
        </w:tc>
      </w:tr>
      <w:tr w:rsidR="00690AC7" w:rsidRPr="00690AC7" w14:paraId="34D38EEF" w14:textId="77777777" w:rsidTr="00690AC7">
        <w:trPr>
          <w:trHeight w:val="275"/>
        </w:trPr>
        <w:tc>
          <w:tcPr>
            <w:tcW w:w="2552" w:type="dxa"/>
            <w:tcBorders>
              <w:top w:val="nil"/>
              <w:bottom w:val="nil"/>
            </w:tcBorders>
          </w:tcPr>
          <w:p w14:paraId="6663F20B" w14:textId="77777777"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14:paraId="23496FFB"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w:t>
            </w:r>
            <w:r w:rsidRPr="00690AC7">
              <w:rPr>
                <w:rFonts w:ascii="Times New Roman" w:hAnsi="Times New Roman" w:cs="Times New Roman"/>
                <w:spacing w:val="6"/>
                <w:sz w:val="24"/>
                <w:szCs w:val="24"/>
              </w:rPr>
              <w:t xml:space="preserve"> </w:t>
            </w:r>
            <w:proofErr w:type="spellStart"/>
            <w:r w:rsidRPr="00690AC7">
              <w:rPr>
                <w:rFonts w:ascii="Times New Roman" w:hAnsi="Times New Roman" w:cs="Times New Roman"/>
                <w:sz w:val="24"/>
                <w:szCs w:val="24"/>
              </w:rPr>
              <w:t>умение</w:t>
            </w:r>
            <w:proofErr w:type="spellEnd"/>
            <w:r w:rsidRPr="00690AC7">
              <w:rPr>
                <w:rFonts w:ascii="Times New Roman" w:hAnsi="Times New Roman" w:cs="Times New Roman"/>
                <w:spacing w:val="9"/>
                <w:sz w:val="24"/>
                <w:szCs w:val="24"/>
              </w:rPr>
              <w:t xml:space="preserve"> </w:t>
            </w:r>
            <w:proofErr w:type="spellStart"/>
            <w:r w:rsidRPr="00690AC7">
              <w:rPr>
                <w:rFonts w:ascii="Times New Roman" w:hAnsi="Times New Roman" w:cs="Times New Roman"/>
                <w:sz w:val="24"/>
                <w:szCs w:val="24"/>
              </w:rPr>
              <w:t>прогнозировать</w:t>
            </w:r>
            <w:proofErr w:type="spellEnd"/>
            <w:r w:rsidRPr="00690AC7">
              <w:rPr>
                <w:rFonts w:ascii="Times New Roman" w:hAnsi="Times New Roman" w:cs="Times New Roman"/>
                <w:spacing w:val="11"/>
                <w:sz w:val="24"/>
                <w:szCs w:val="24"/>
              </w:rPr>
              <w:t xml:space="preserve"> </w:t>
            </w:r>
            <w:proofErr w:type="spellStart"/>
            <w:r w:rsidRPr="00690AC7">
              <w:rPr>
                <w:rFonts w:ascii="Times New Roman" w:hAnsi="Times New Roman" w:cs="Times New Roman"/>
                <w:sz w:val="24"/>
                <w:szCs w:val="24"/>
              </w:rPr>
              <w:t>неблагоприятные</w:t>
            </w:r>
            <w:proofErr w:type="spellEnd"/>
            <w:r w:rsidRPr="00690AC7">
              <w:rPr>
                <w:rFonts w:ascii="Times New Roman" w:hAnsi="Times New Roman" w:cs="Times New Roman"/>
                <w:spacing w:val="8"/>
                <w:sz w:val="24"/>
                <w:szCs w:val="24"/>
              </w:rPr>
              <w:t xml:space="preserve"> </w:t>
            </w:r>
            <w:proofErr w:type="spellStart"/>
            <w:r w:rsidRPr="00690AC7">
              <w:rPr>
                <w:rFonts w:ascii="Times New Roman" w:hAnsi="Times New Roman" w:cs="Times New Roman"/>
                <w:spacing w:val="-2"/>
                <w:sz w:val="24"/>
                <w:szCs w:val="24"/>
              </w:rPr>
              <w:t>экологические</w:t>
            </w:r>
            <w:proofErr w:type="spellEnd"/>
          </w:p>
        </w:tc>
        <w:tc>
          <w:tcPr>
            <w:tcW w:w="6071" w:type="dxa"/>
            <w:tcBorders>
              <w:top w:val="nil"/>
              <w:bottom w:val="nil"/>
            </w:tcBorders>
          </w:tcPr>
          <w:p w14:paraId="5359BDCF" w14:textId="77777777" w:rsidR="00690AC7" w:rsidRPr="00690AC7" w:rsidRDefault="00690AC7" w:rsidP="00796B6B">
            <w:pPr>
              <w:tabs>
                <w:tab w:val="left" w:pos="824"/>
                <w:tab w:val="left" w:pos="1290"/>
                <w:tab w:val="left" w:pos="3569"/>
                <w:tab w:val="left" w:pos="4617"/>
              </w:tabs>
              <w:spacing w:after="0" w:line="240" w:lineRule="auto"/>
              <w:rPr>
                <w:rFonts w:ascii="Times New Roman" w:hAnsi="Times New Roman" w:cs="Times New Roman"/>
                <w:sz w:val="24"/>
                <w:szCs w:val="24"/>
              </w:rPr>
            </w:pPr>
            <w:proofErr w:type="spellStart"/>
            <w:r w:rsidRPr="00690AC7">
              <w:rPr>
                <w:rFonts w:ascii="Times New Roman" w:hAnsi="Times New Roman" w:cs="Times New Roman"/>
                <w:spacing w:val="-5"/>
                <w:sz w:val="24"/>
                <w:szCs w:val="24"/>
              </w:rPr>
              <w:t>ПРб</w:t>
            </w:r>
            <w:proofErr w:type="spellEnd"/>
            <w:r w:rsidRPr="00690AC7">
              <w:rPr>
                <w:rFonts w:ascii="Times New Roman" w:hAnsi="Times New Roman" w:cs="Times New Roman"/>
                <w:sz w:val="24"/>
                <w:szCs w:val="24"/>
              </w:rPr>
              <w:tab/>
            </w:r>
            <w:r w:rsidRPr="00690AC7">
              <w:rPr>
                <w:rFonts w:ascii="Times New Roman" w:hAnsi="Times New Roman" w:cs="Times New Roman"/>
                <w:spacing w:val="-5"/>
                <w:sz w:val="24"/>
                <w:szCs w:val="24"/>
              </w:rPr>
              <w:t>2.</w:t>
            </w:r>
            <w:r w:rsidRPr="00690AC7">
              <w:rPr>
                <w:rFonts w:ascii="Times New Roman" w:hAnsi="Times New Roman" w:cs="Times New Roman"/>
                <w:sz w:val="24"/>
                <w:szCs w:val="24"/>
              </w:rPr>
              <w:tab/>
            </w:r>
            <w:proofErr w:type="spellStart"/>
            <w:r w:rsidRPr="00690AC7">
              <w:rPr>
                <w:rFonts w:ascii="Times New Roman" w:hAnsi="Times New Roman" w:cs="Times New Roman"/>
                <w:spacing w:val="-2"/>
                <w:sz w:val="24"/>
                <w:szCs w:val="24"/>
              </w:rPr>
              <w:t>Сформированность</w:t>
            </w:r>
            <w:proofErr w:type="spellEnd"/>
            <w:r w:rsidRPr="00690AC7">
              <w:rPr>
                <w:rFonts w:ascii="Times New Roman" w:hAnsi="Times New Roman" w:cs="Times New Roman"/>
                <w:sz w:val="24"/>
                <w:szCs w:val="24"/>
              </w:rPr>
              <w:tab/>
            </w:r>
            <w:proofErr w:type="spellStart"/>
            <w:r w:rsidRPr="00690AC7">
              <w:rPr>
                <w:rFonts w:ascii="Times New Roman" w:hAnsi="Times New Roman" w:cs="Times New Roman"/>
                <w:spacing w:val="-2"/>
                <w:sz w:val="24"/>
                <w:szCs w:val="24"/>
              </w:rPr>
              <w:t>умений</w:t>
            </w:r>
            <w:proofErr w:type="spellEnd"/>
            <w:r w:rsidRPr="00690AC7">
              <w:rPr>
                <w:rFonts w:ascii="Times New Roman" w:hAnsi="Times New Roman" w:cs="Times New Roman"/>
                <w:sz w:val="24"/>
                <w:szCs w:val="24"/>
              </w:rPr>
              <w:tab/>
            </w:r>
            <w:proofErr w:type="spellStart"/>
            <w:r w:rsidRPr="00690AC7">
              <w:rPr>
                <w:rFonts w:ascii="Times New Roman" w:hAnsi="Times New Roman" w:cs="Times New Roman"/>
                <w:spacing w:val="-2"/>
                <w:sz w:val="24"/>
                <w:szCs w:val="24"/>
              </w:rPr>
              <w:t>распознавать</w:t>
            </w:r>
            <w:proofErr w:type="spellEnd"/>
          </w:p>
        </w:tc>
      </w:tr>
      <w:tr w:rsidR="00690AC7" w:rsidRPr="00690AC7" w14:paraId="34CFCACF" w14:textId="77777777" w:rsidTr="00690AC7">
        <w:trPr>
          <w:trHeight w:val="276"/>
        </w:trPr>
        <w:tc>
          <w:tcPr>
            <w:tcW w:w="2552" w:type="dxa"/>
            <w:tcBorders>
              <w:top w:val="nil"/>
              <w:bottom w:val="nil"/>
            </w:tcBorders>
          </w:tcPr>
          <w:p w14:paraId="331F2D68" w14:textId="77777777"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14:paraId="4E1DCCAA" w14:textId="77777777" w:rsidR="00690AC7" w:rsidRPr="00690AC7" w:rsidRDefault="00690AC7" w:rsidP="00796B6B">
            <w:pPr>
              <w:spacing w:after="0" w:line="240" w:lineRule="auto"/>
              <w:rPr>
                <w:rFonts w:ascii="Times New Roman" w:hAnsi="Times New Roman" w:cs="Times New Roman"/>
                <w:sz w:val="24"/>
                <w:szCs w:val="24"/>
              </w:rPr>
            </w:pPr>
            <w:proofErr w:type="spellStart"/>
            <w:r w:rsidRPr="00690AC7">
              <w:rPr>
                <w:rFonts w:ascii="Times New Roman" w:hAnsi="Times New Roman" w:cs="Times New Roman"/>
                <w:sz w:val="24"/>
                <w:szCs w:val="24"/>
              </w:rPr>
              <w:t>последствия</w:t>
            </w:r>
            <w:proofErr w:type="spellEnd"/>
            <w:r w:rsidRPr="00690AC7">
              <w:rPr>
                <w:rFonts w:ascii="Times New Roman" w:hAnsi="Times New Roman" w:cs="Times New Roman"/>
                <w:spacing w:val="32"/>
                <w:sz w:val="24"/>
                <w:szCs w:val="24"/>
              </w:rPr>
              <w:t xml:space="preserve"> </w:t>
            </w:r>
            <w:proofErr w:type="spellStart"/>
            <w:r w:rsidRPr="00690AC7">
              <w:rPr>
                <w:rFonts w:ascii="Times New Roman" w:hAnsi="Times New Roman" w:cs="Times New Roman"/>
                <w:sz w:val="24"/>
                <w:szCs w:val="24"/>
              </w:rPr>
              <w:t>предпринимаемых</w:t>
            </w:r>
            <w:proofErr w:type="spellEnd"/>
            <w:r w:rsidRPr="00690AC7">
              <w:rPr>
                <w:rFonts w:ascii="Times New Roman" w:hAnsi="Times New Roman" w:cs="Times New Roman"/>
                <w:spacing w:val="31"/>
                <w:sz w:val="24"/>
                <w:szCs w:val="24"/>
              </w:rPr>
              <w:t xml:space="preserve"> </w:t>
            </w:r>
            <w:proofErr w:type="spellStart"/>
            <w:r w:rsidRPr="00690AC7">
              <w:rPr>
                <w:rFonts w:ascii="Times New Roman" w:hAnsi="Times New Roman" w:cs="Times New Roman"/>
                <w:sz w:val="24"/>
                <w:szCs w:val="24"/>
              </w:rPr>
              <w:t>действий</w:t>
            </w:r>
            <w:proofErr w:type="spellEnd"/>
            <w:r w:rsidRPr="00690AC7">
              <w:rPr>
                <w:rFonts w:ascii="Times New Roman" w:hAnsi="Times New Roman" w:cs="Times New Roman"/>
                <w:sz w:val="24"/>
                <w:szCs w:val="24"/>
              </w:rPr>
              <w:t>,</w:t>
            </w:r>
            <w:r w:rsidRPr="00690AC7">
              <w:rPr>
                <w:rFonts w:ascii="Times New Roman" w:hAnsi="Times New Roman" w:cs="Times New Roman"/>
                <w:spacing w:val="33"/>
                <w:sz w:val="24"/>
                <w:szCs w:val="24"/>
              </w:rPr>
              <w:t xml:space="preserve"> </w:t>
            </w:r>
            <w:proofErr w:type="spellStart"/>
            <w:r w:rsidRPr="00690AC7">
              <w:rPr>
                <w:rFonts w:ascii="Times New Roman" w:hAnsi="Times New Roman" w:cs="Times New Roman"/>
                <w:spacing w:val="-2"/>
                <w:sz w:val="24"/>
                <w:szCs w:val="24"/>
              </w:rPr>
              <w:t>предотвращать</w:t>
            </w:r>
            <w:proofErr w:type="spellEnd"/>
          </w:p>
        </w:tc>
        <w:tc>
          <w:tcPr>
            <w:tcW w:w="6071" w:type="dxa"/>
            <w:tcBorders>
              <w:top w:val="nil"/>
              <w:bottom w:val="nil"/>
            </w:tcBorders>
          </w:tcPr>
          <w:p w14:paraId="68418673" w14:textId="77777777" w:rsidR="00690AC7" w:rsidRPr="00690AC7" w:rsidRDefault="00690AC7" w:rsidP="00796B6B">
            <w:pPr>
              <w:tabs>
                <w:tab w:val="left" w:pos="1687"/>
                <w:tab w:val="left" w:pos="2889"/>
                <w:tab w:val="left" w:pos="4410"/>
                <w:tab w:val="left" w:pos="4923"/>
              </w:tabs>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физические</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явления</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(процессы)</w:t>
            </w:r>
            <w:r w:rsidRPr="00690AC7">
              <w:rPr>
                <w:rFonts w:ascii="Times New Roman" w:hAnsi="Times New Roman" w:cs="Times New Roman"/>
                <w:sz w:val="24"/>
                <w:szCs w:val="24"/>
              </w:rPr>
              <w:tab/>
            </w:r>
            <w:r w:rsidRPr="00690AC7">
              <w:rPr>
                <w:rFonts w:ascii="Times New Roman" w:hAnsi="Times New Roman" w:cs="Times New Roman"/>
                <w:spacing w:val="-10"/>
                <w:sz w:val="24"/>
                <w:szCs w:val="24"/>
              </w:rPr>
              <w:t>и</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объяснять</w:t>
            </w:r>
          </w:p>
        </w:tc>
      </w:tr>
      <w:tr w:rsidR="00690AC7" w:rsidRPr="00690AC7" w14:paraId="64B8581D" w14:textId="77777777" w:rsidTr="00690AC7">
        <w:trPr>
          <w:trHeight w:val="275"/>
        </w:trPr>
        <w:tc>
          <w:tcPr>
            <w:tcW w:w="2552" w:type="dxa"/>
            <w:tcBorders>
              <w:top w:val="nil"/>
              <w:bottom w:val="nil"/>
            </w:tcBorders>
          </w:tcPr>
          <w:p w14:paraId="22A449A8" w14:textId="77777777"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14:paraId="13AA7F6F" w14:textId="77777777" w:rsidR="00690AC7" w:rsidRPr="00690AC7" w:rsidRDefault="00690AC7" w:rsidP="00796B6B">
            <w:pPr>
              <w:spacing w:after="0" w:line="240" w:lineRule="auto"/>
              <w:rPr>
                <w:rFonts w:ascii="Times New Roman" w:hAnsi="Times New Roman" w:cs="Times New Roman"/>
                <w:sz w:val="24"/>
                <w:szCs w:val="24"/>
              </w:rPr>
            </w:pPr>
            <w:proofErr w:type="spellStart"/>
            <w:r w:rsidRPr="00690AC7">
              <w:rPr>
                <w:rFonts w:ascii="Times New Roman" w:hAnsi="Times New Roman" w:cs="Times New Roman"/>
                <w:spacing w:val="-5"/>
                <w:sz w:val="24"/>
                <w:szCs w:val="24"/>
              </w:rPr>
              <w:t>их</w:t>
            </w:r>
            <w:proofErr w:type="spellEnd"/>
            <w:r w:rsidRPr="00690AC7">
              <w:rPr>
                <w:rFonts w:ascii="Times New Roman" w:hAnsi="Times New Roman" w:cs="Times New Roman"/>
                <w:spacing w:val="-5"/>
                <w:sz w:val="24"/>
                <w:szCs w:val="24"/>
              </w:rPr>
              <w:t>;</w:t>
            </w:r>
          </w:p>
        </w:tc>
        <w:tc>
          <w:tcPr>
            <w:tcW w:w="6071" w:type="dxa"/>
            <w:tcBorders>
              <w:top w:val="nil"/>
              <w:bottom w:val="nil"/>
            </w:tcBorders>
          </w:tcPr>
          <w:p w14:paraId="0EE79128" w14:textId="77777777" w:rsidR="00690AC7" w:rsidRPr="00690AC7" w:rsidRDefault="00690AC7" w:rsidP="00796B6B">
            <w:pPr>
              <w:tabs>
                <w:tab w:val="left" w:pos="634"/>
                <w:tab w:val="left" w:pos="1145"/>
                <w:tab w:val="left" w:pos="2114"/>
                <w:tab w:val="left" w:pos="3498"/>
                <w:tab w:val="left" w:pos="4642"/>
              </w:tabs>
              <w:spacing w:after="0" w:line="240" w:lineRule="auto"/>
              <w:rPr>
                <w:rFonts w:ascii="Times New Roman" w:hAnsi="Times New Roman" w:cs="Times New Roman"/>
                <w:sz w:val="24"/>
                <w:szCs w:val="24"/>
              </w:rPr>
            </w:pPr>
            <w:r w:rsidRPr="00690AC7">
              <w:rPr>
                <w:rFonts w:ascii="Times New Roman" w:hAnsi="Times New Roman" w:cs="Times New Roman"/>
                <w:spacing w:val="-5"/>
                <w:sz w:val="24"/>
                <w:szCs w:val="24"/>
              </w:rPr>
              <w:t>их</w:t>
            </w:r>
            <w:r w:rsidRPr="00690AC7">
              <w:rPr>
                <w:rFonts w:ascii="Times New Roman" w:hAnsi="Times New Roman" w:cs="Times New Roman"/>
                <w:sz w:val="24"/>
                <w:szCs w:val="24"/>
              </w:rPr>
              <w:tab/>
            </w:r>
            <w:r w:rsidRPr="00690AC7">
              <w:rPr>
                <w:rFonts w:ascii="Times New Roman" w:hAnsi="Times New Roman" w:cs="Times New Roman"/>
                <w:spacing w:val="-5"/>
                <w:sz w:val="24"/>
                <w:szCs w:val="24"/>
              </w:rPr>
              <w:t>на</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основе</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изученных</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законов:</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равномерное</w:t>
            </w:r>
          </w:p>
        </w:tc>
      </w:tr>
      <w:tr w:rsidR="00690AC7" w:rsidRPr="00690AC7" w14:paraId="38864762" w14:textId="77777777" w:rsidTr="00690AC7">
        <w:trPr>
          <w:trHeight w:val="276"/>
        </w:trPr>
        <w:tc>
          <w:tcPr>
            <w:tcW w:w="2552" w:type="dxa"/>
            <w:tcBorders>
              <w:top w:val="nil"/>
              <w:bottom w:val="nil"/>
            </w:tcBorders>
          </w:tcPr>
          <w:p w14:paraId="0F192D4D" w14:textId="77777777"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14:paraId="53EB9181" w14:textId="77777777" w:rsidR="00690AC7" w:rsidRPr="00690AC7" w:rsidRDefault="00690AC7" w:rsidP="00796B6B">
            <w:pPr>
              <w:spacing w:after="0" w:line="240" w:lineRule="auto"/>
              <w:rPr>
                <w:rFonts w:ascii="Times New Roman" w:hAnsi="Times New Roman" w:cs="Times New Roman"/>
                <w:sz w:val="24"/>
                <w:szCs w:val="24"/>
              </w:rPr>
            </w:pPr>
            <w:proofErr w:type="spellStart"/>
            <w:r w:rsidRPr="00690AC7">
              <w:rPr>
                <w:rFonts w:ascii="Times New Roman" w:hAnsi="Times New Roman" w:cs="Times New Roman"/>
                <w:sz w:val="24"/>
                <w:szCs w:val="24"/>
              </w:rPr>
              <w:t>Метапредметные</w:t>
            </w:r>
            <w:proofErr w:type="spellEnd"/>
            <w:r w:rsidRPr="00690AC7">
              <w:rPr>
                <w:rFonts w:ascii="Times New Roman" w:hAnsi="Times New Roman" w:cs="Times New Roman"/>
                <w:spacing w:val="-6"/>
                <w:sz w:val="24"/>
                <w:szCs w:val="24"/>
              </w:rPr>
              <w:t xml:space="preserve"> </w:t>
            </w:r>
            <w:proofErr w:type="spellStart"/>
            <w:r w:rsidRPr="00690AC7">
              <w:rPr>
                <w:rFonts w:ascii="Times New Roman" w:hAnsi="Times New Roman" w:cs="Times New Roman"/>
                <w:sz w:val="24"/>
                <w:szCs w:val="24"/>
              </w:rPr>
              <w:t>результаты</w:t>
            </w:r>
            <w:proofErr w:type="spellEnd"/>
            <w:r w:rsidRPr="00690AC7">
              <w:rPr>
                <w:rFonts w:ascii="Times New Roman" w:hAnsi="Times New Roman" w:cs="Times New Roman"/>
                <w:spacing w:val="-4"/>
                <w:sz w:val="24"/>
                <w:szCs w:val="24"/>
              </w:rPr>
              <w:t xml:space="preserve"> </w:t>
            </w:r>
            <w:proofErr w:type="spellStart"/>
            <w:r w:rsidRPr="00690AC7">
              <w:rPr>
                <w:rFonts w:ascii="Times New Roman" w:hAnsi="Times New Roman" w:cs="Times New Roman"/>
                <w:sz w:val="24"/>
                <w:szCs w:val="24"/>
              </w:rPr>
              <w:t>должны</w:t>
            </w:r>
            <w:proofErr w:type="spellEnd"/>
            <w:r w:rsidRPr="00690AC7">
              <w:rPr>
                <w:rFonts w:ascii="Times New Roman" w:hAnsi="Times New Roman" w:cs="Times New Roman"/>
                <w:spacing w:val="-4"/>
                <w:sz w:val="24"/>
                <w:szCs w:val="24"/>
              </w:rPr>
              <w:t xml:space="preserve"> </w:t>
            </w:r>
            <w:proofErr w:type="spellStart"/>
            <w:r w:rsidRPr="00690AC7">
              <w:rPr>
                <w:rFonts w:ascii="Times New Roman" w:hAnsi="Times New Roman" w:cs="Times New Roman"/>
                <w:spacing w:val="-2"/>
                <w:sz w:val="24"/>
                <w:szCs w:val="24"/>
              </w:rPr>
              <w:t>отражать</w:t>
            </w:r>
            <w:proofErr w:type="spellEnd"/>
            <w:r w:rsidRPr="00690AC7">
              <w:rPr>
                <w:rFonts w:ascii="Times New Roman" w:hAnsi="Times New Roman" w:cs="Times New Roman"/>
                <w:spacing w:val="-2"/>
                <w:sz w:val="24"/>
                <w:szCs w:val="24"/>
              </w:rPr>
              <w:t>:</w:t>
            </w:r>
          </w:p>
        </w:tc>
        <w:tc>
          <w:tcPr>
            <w:tcW w:w="6071" w:type="dxa"/>
            <w:tcBorders>
              <w:top w:val="nil"/>
              <w:bottom w:val="nil"/>
            </w:tcBorders>
          </w:tcPr>
          <w:p w14:paraId="0F39D3FD"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и</w:t>
            </w:r>
            <w:r w:rsidRPr="00690AC7">
              <w:rPr>
                <w:rFonts w:ascii="Times New Roman" w:hAnsi="Times New Roman" w:cs="Times New Roman"/>
                <w:spacing w:val="-2"/>
                <w:sz w:val="24"/>
                <w:szCs w:val="24"/>
              </w:rPr>
              <w:t xml:space="preserve"> </w:t>
            </w:r>
            <w:r w:rsidRPr="00690AC7">
              <w:rPr>
                <w:rFonts w:ascii="Times New Roman" w:hAnsi="Times New Roman" w:cs="Times New Roman"/>
                <w:sz w:val="24"/>
                <w:szCs w:val="24"/>
              </w:rPr>
              <w:t>равноускоренное</w:t>
            </w:r>
            <w:r w:rsidRPr="00690AC7">
              <w:rPr>
                <w:rFonts w:ascii="Times New Roman" w:hAnsi="Times New Roman" w:cs="Times New Roman"/>
                <w:spacing w:val="-3"/>
                <w:sz w:val="24"/>
                <w:szCs w:val="24"/>
              </w:rPr>
              <w:t xml:space="preserve"> </w:t>
            </w:r>
            <w:r w:rsidRPr="00690AC7">
              <w:rPr>
                <w:rFonts w:ascii="Times New Roman" w:hAnsi="Times New Roman" w:cs="Times New Roman"/>
                <w:sz w:val="24"/>
                <w:szCs w:val="24"/>
              </w:rPr>
              <w:t>прямолинейное</w:t>
            </w:r>
            <w:r w:rsidRPr="00690AC7">
              <w:rPr>
                <w:rFonts w:ascii="Times New Roman" w:hAnsi="Times New Roman" w:cs="Times New Roman"/>
                <w:spacing w:val="-3"/>
                <w:sz w:val="24"/>
                <w:szCs w:val="24"/>
              </w:rPr>
              <w:t xml:space="preserve"> </w:t>
            </w:r>
            <w:r w:rsidRPr="00690AC7">
              <w:rPr>
                <w:rFonts w:ascii="Times New Roman" w:hAnsi="Times New Roman" w:cs="Times New Roman"/>
                <w:sz w:val="24"/>
                <w:szCs w:val="24"/>
              </w:rPr>
              <w:t>движение,</w:t>
            </w:r>
            <w:r w:rsidRPr="00690AC7">
              <w:rPr>
                <w:rFonts w:ascii="Times New Roman" w:hAnsi="Times New Roman" w:cs="Times New Roman"/>
                <w:spacing w:val="-4"/>
                <w:sz w:val="24"/>
                <w:szCs w:val="24"/>
              </w:rPr>
              <w:t xml:space="preserve"> </w:t>
            </w:r>
            <w:r w:rsidRPr="00690AC7">
              <w:rPr>
                <w:rFonts w:ascii="Times New Roman" w:hAnsi="Times New Roman" w:cs="Times New Roman"/>
                <w:spacing w:val="-2"/>
                <w:sz w:val="24"/>
                <w:szCs w:val="24"/>
              </w:rPr>
              <w:t>свободное</w:t>
            </w:r>
          </w:p>
        </w:tc>
      </w:tr>
      <w:tr w:rsidR="00690AC7" w:rsidRPr="00690AC7" w14:paraId="5A779F48" w14:textId="77777777" w:rsidTr="00690AC7">
        <w:trPr>
          <w:trHeight w:val="276"/>
        </w:trPr>
        <w:tc>
          <w:tcPr>
            <w:tcW w:w="2552" w:type="dxa"/>
            <w:tcBorders>
              <w:top w:val="nil"/>
              <w:bottom w:val="nil"/>
            </w:tcBorders>
          </w:tcPr>
          <w:p w14:paraId="126D5677" w14:textId="77777777"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14:paraId="079AE13C" w14:textId="77777777" w:rsidR="00690AC7" w:rsidRPr="00690AC7" w:rsidRDefault="00690AC7" w:rsidP="00796B6B">
            <w:pPr>
              <w:spacing w:after="0" w:line="240" w:lineRule="auto"/>
              <w:rPr>
                <w:rFonts w:ascii="Times New Roman" w:hAnsi="Times New Roman" w:cs="Times New Roman"/>
                <w:sz w:val="24"/>
                <w:szCs w:val="24"/>
              </w:rPr>
            </w:pPr>
            <w:proofErr w:type="spellStart"/>
            <w:r w:rsidRPr="00690AC7">
              <w:rPr>
                <w:rFonts w:ascii="Times New Roman" w:hAnsi="Times New Roman" w:cs="Times New Roman"/>
                <w:sz w:val="24"/>
                <w:szCs w:val="24"/>
              </w:rPr>
              <w:t>Овладение</w:t>
            </w:r>
            <w:proofErr w:type="spellEnd"/>
            <w:r w:rsidRPr="00690AC7">
              <w:rPr>
                <w:rFonts w:ascii="Times New Roman" w:hAnsi="Times New Roman" w:cs="Times New Roman"/>
                <w:spacing w:val="45"/>
                <w:sz w:val="24"/>
                <w:szCs w:val="24"/>
              </w:rPr>
              <w:t xml:space="preserve"> </w:t>
            </w:r>
            <w:proofErr w:type="spellStart"/>
            <w:r w:rsidRPr="00690AC7">
              <w:rPr>
                <w:rFonts w:ascii="Times New Roman" w:hAnsi="Times New Roman" w:cs="Times New Roman"/>
                <w:sz w:val="24"/>
                <w:szCs w:val="24"/>
              </w:rPr>
              <w:t>универсальными</w:t>
            </w:r>
            <w:proofErr w:type="spellEnd"/>
            <w:r w:rsidRPr="00690AC7">
              <w:rPr>
                <w:rFonts w:ascii="Times New Roman" w:hAnsi="Times New Roman" w:cs="Times New Roman"/>
                <w:spacing w:val="48"/>
                <w:sz w:val="24"/>
                <w:szCs w:val="24"/>
              </w:rPr>
              <w:t xml:space="preserve"> </w:t>
            </w:r>
            <w:proofErr w:type="spellStart"/>
            <w:r w:rsidRPr="00690AC7">
              <w:rPr>
                <w:rFonts w:ascii="Times New Roman" w:hAnsi="Times New Roman" w:cs="Times New Roman"/>
                <w:sz w:val="24"/>
                <w:szCs w:val="24"/>
              </w:rPr>
              <w:t>учебными</w:t>
            </w:r>
            <w:proofErr w:type="spellEnd"/>
            <w:r w:rsidRPr="00690AC7">
              <w:rPr>
                <w:rFonts w:ascii="Times New Roman" w:hAnsi="Times New Roman" w:cs="Times New Roman"/>
                <w:spacing w:val="46"/>
                <w:sz w:val="24"/>
                <w:szCs w:val="24"/>
              </w:rPr>
              <w:t xml:space="preserve"> </w:t>
            </w:r>
            <w:proofErr w:type="spellStart"/>
            <w:r w:rsidRPr="00690AC7">
              <w:rPr>
                <w:rFonts w:ascii="Times New Roman" w:hAnsi="Times New Roman" w:cs="Times New Roman"/>
                <w:spacing w:val="-2"/>
                <w:sz w:val="24"/>
                <w:szCs w:val="24"/>
              </w:rPr>
              <w:t>познавательными</w:t>
            </w:r>
            <w:proofErr w:type="spellEnd"/>
          </w:p>
        </w:tc>
        <w:tc>
          <w:tcPr>
            <w:tcW w:w="6071" w:type="dxa"/>
            <w:tcBorders>
              <w:top w:val="nil"/>
              <w:bottom w:val="nil"/>
            </w:tcBorders>
          </w:tcPr>
          <w:p w14:paraId="5BBF71A5" w14:textId="77777777" w:rsidR="00690AC7" w:rsidRPr="00690AC7" w:rsidRDefault="00690AC7" w:rsidP="00796B6B">
            <w:pPr>
              <w:tabs>
                <w:tab w:val="left" w:pos="1174"/>
                <w:tab w:val="left" w:pos="1802"/>
                <w:tab w:val="left" w:pos="3037"/>
                <w:tab w:val="left" w:pos="3524"/>
                <w:tab w:val="left" w:pos="5049"/>
              </w:tabs>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падение</w:t>
            </w:r>
            <w:r w:rsidRPr="00690AC7">
              <w:rPr>
                <w:rFonts w:ascii="Times New Roman" w:hAnsi="Times New Roman" w:cs="Times New Roman"/>
                <w:sz w:val="24"/>
                <w:szCs w:val="24"/>
              </w:rPr>
              <w:tab/>
            </w:r>
            <w:r w:rsidRPr="00690AC7">
              <w:rPr>
                <w:rFonts w:ascii="Times New Roman" w:hAnsi="Times New Roman" w:cs="Times New Roman"/>
                <w:spacing w:val="-4"/>
                <w:sz w:val="24"/>
                <w:szCs w:val="24"/>
              </w:rPr>
              <w:t>тел,</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движение</w:t>
            </w:r>
            <w:r w:rsidRPr="00690AC7">
              <w:rPr>
                <w:rFonts w:ascii="Times New Roman" w:hAnsi="Times New Roman" w:cs="Times New Roman"/>
                <w:sz w:val="24"/>
                <w:szCs w:val="24"/>
              </w:rPr>
              <w:tab/>
            </w:r>
            <w:r w:rsidRPr="00690AC7">
              <w:rPr>
                <w:rFonts w:ascii="Times New Roman" w:hAnsi="Times New Roman" w:cs="Times New Roman"/>
                <w:spacing w:val="-5"/>
                <w:sz w:val="24"/>
                <w:szCs w:val="24"/>
              </w:rPr>
              <w:t>по</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окружности,</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инерция,</w:t>
            </w:r>
          </w:p>
        </w:tc>
      </w:tr>
      <w:tr w:rsidR="00690AC7" w:rsidRPr="00690AC7" w14:paraId="561E3699" w14:textId="77777777" w:rsidTr="00690AC7">
        <w:trPr>
          <w:trHeight w:val="275"/>
        </w:trPr>
        <w:tc>
          <w:tcPr>
            <w:tcW w:w="2552" w:type="dxa"/>
            <w:tcBorders>
              <w:top w:val="nil"/>
              <w:bottom w:val="nil"/>
            </w:tcBorders>
          </w:tcPr>
          <w:p w14:paraId="3A266CEA" w14:textId="77777777"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14:paraId="6F2D2C17" w14:textId="77777777" w:rsidR="00690AC7" w:rsidRPr="00690AC7" w:rsidRDefault="00690AC7" w:rsidP="00796B6B">
            <w:pPr>
              <w:spacing w:after="0" w:line="240" w:lineRule="auto"/>
              <w:rPr>
                <w:rFonts w:ascii="Times New Roman" w:hAnsi="Times New Roman" w:cs="Times New Roman"/>
                <w:sz w:val="24"/>
                <w:szCs w:val="24"/>
              </w:rPr>
            </w:pPr>
            <w:proofErr w:type="spellStart"/>
            <w:r w:rsidRPr="00690AC7">
              <w:rPr>
                <w:rFonts w:ascii="Times New Roman" w:hAnsi="Times New Roman" w:cs="Times New Roman"/>
                <w:spacing w:val="-2"/>
                <w:sz w:val="24"/>
                <w:szCs w:val="24"/>
              </w:rPr>
              <w:t>действиями</w:t>
            </w:r>
            <w:proofErr w:type="spellEnd"/>
            <w:r w:rsidRPr="00690AC7">
              <w:rPr>
                <w:rFonts w:ascii="Times New Roman" w:hAnsi="Times New Roman" w:cs="Times New Roman"/>
                <w:spacing w:val="-2"/>
                <w:sz w:val="24"/>
                <w:szCs w:val="24"/>
              </w:rPr>
              <w:t>:</w:t>
            </w:r>
          </w:p>
        </w:tc>
        <w:tc>
          <w:tcPr>
            <w:tcW w:w="6071" w:type="dxa"/>
            <w:tcBorders>
              <w:top w:val="nil"/>
              <w:bottom w:val="nil"/>
            </w:tcBorders>
          </w:tcPr>
          <w:p w14:paraId="33015B74"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взаимодействие</w:t>
            </w:r>
            <w:r w:rsidRPr="00690AC7">
              <w:rPr>
                <w:rFonts w:ascii="Times New Roman" w:hAnsi="Times New Roman" w:cs="Times New Roman"/>
                <w:spacing w:val="11"/>
                <w:sz w:val="24"/>
                <w:szCs w:val="24"/>
              </w:rPr>
              <w:t xml:space="preserve"> </w:t>
            </w:r>
            <w:r w:rsidRPr="00690AC7">
              <w:rPr>
                <w:rFonts w:ascii="Times New Roman" w:hAnsi="Times New Roman" w:cs="Times New Roman"/>
                <w:sz w:val="24"/>
                <w:szCs w:val="24"/>
              </w:rPr>
              <w:t>тел,</w:t>
            </w:r>
            <w:r w:rsidRPr="00690AC7">
              <w:rPr>
                <w:rFonts w:ascii="Times New Roman" w:hAnsi="Times New Roman" w:cs="Times New Roman"/>
                <w:spacing w:val="14"/>
                <w:sz w:val="24"/>
                <w:szCs w:val="24"/>
              </w:rPr>
              <w:t xml:space="preserve"> </w:t>
            </w:r>
            <w:r w:rsidRPr="00690AC7">
              <w:rPr>
                <w:rFonts w:ascii="Times New Roman" w:hAnsi="Times New Roman" w:cs="Times New Roman"/>
                <w:sz w:val="24"/>
                <w:szCs w:val="24"/>
              </w:rPr>
              <w:t>колебательное</w:t>
            </w:r>
            <w:r w:rsidRPr="00690AC7">
              <w:rPr>
                <w:rFonts w:ascii="Times New Roman" w:hAnsi="Times New Roman" w:cs="Times New Roman"/>
                <w:spacing w:val="16"/>
                <w:sz w:val="24"/>
                <w:szCs w:val="24"/>
              </w:rPr>
              <w:t xml:space="preserve"> </w:t>
            </w:r>
            <w:r w:rsidRPr="00690AC7">
              <w:rPr>
                <w:rFonts w:ascii="Times New Roman" w:hAnsi="Times New Roman" w:cs="Times New Roman"/>
                <w:sz w:val="24"/>
                <w:szCs w:val="24"/>
              </w:rPr>
              <w:t>движение,</w:t>
            </w:r>
            <w:r w:rsidRPr="00690AC7">
              <w:rPr>
                <w:rFonts w:ascii="Times New Roman" w:hAnsi="Times New Roman" w:cs="Times New Roman"/>
                <w:spacing w:val="12"/>
                <w:sz w:val="24"/>
                <w:szCs w:val="24"/>
              </w:rPr>
              <w:t xml:space="preserve"> </w:t>
            </w:r>
            <w:r w:rsidRPr="00690AC7">
              <w:rPr>
                <w:rFonts w:ascii="Times New Roman" w:hAnsi="Times New Roman" w:cs="Times New Roman"/>
                <w:spacing w:val="-2"/>
                <w:sz w:val="24"/>
                <w:szCs w:val="24"/>
              </w:rPr>
              <w:t>резонанс,</w:t>
            </w:r>
          </w:p>
        </w:tc>
      </w:tr>
      <w:tr w:rsidR="00690AC7" w:rsidRPr="00690AC7" w14:paraId="7935AE3F" w14:textId="77777777" w:rsidTr="00690AC7">
        <w:trPr>
          <w:trHeight w:val="276"/>
        </w:trPr>
        <w:tc>
          <w:tcPr>
            <w:tcW w:w="2552" w:type="dxa"/>
            <w:tcBorders>
              <w:top w:val="nil"/>
              <w:bottom w:val="nil"/>
            </w:tcBorders>
          </w:tcPr>
          <w:p w14:paraId="60217408" w14:textId="77777777"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14:paraId="7E6D38AF"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а)</w:t>
            </w:r>
            <w:r w:rsidRPr="00690AC7">
              <w:rPr>
                <w:rFonts w:ascii="Times New Roman" w:hAnsi="Times New Roman" w:cs="Times New Roman"/>
                <w:spacing w:val="-3"/>
                <w:sz w:val="24"/>
                <w:szCs w:val="24"/>
              </w:rPr>
              <w:t xml:space="preserve"> </w:t>
            </w:r>
            <w:proofErr w:type="spellStart"/>
            <w:r w:rsidRPr="00690AC7">
              <w:rPr>
                <w:rFonts w:ascii="Times New Roman" w:hAnsi="Times New Roman" w:cs="Times New Roman"/>
                <w:sz w:val="24"/>
                <w:szCs w:val="24"/>
              </w:rPr>
              <w:t>базовые</w:t>
            </w:r>
            <w:proofErr w:type="spellEnd"/>
            <w:r w:rsidRPr="00690AC7">
              <w:rPr>
                <w:rFonts w:ascii="Times New Roman" w:hAnsi="Times New Roman" w:cs="Times New Roman"/>
                <w:spacing w:val="-3"/>
                <w:sz w:val="24"/>
                <w:szCs w:val="24"/>
              </w:rPr>
              <w:t xml:space="preserve"> </w:t>
            </w:r>
            <w:proofErr w:type="spellStart"/>
            <w:r w:rsidRPr="00690AC7">
              <w:rPr>
                <w:rFonts w:ascii="Times New Roman" w:hAnsi="Times New Roman" w:cs="Times New Roman"/>
                <w:sz w:val="24"/>
                <w:szCs w:val="24"/>
              </w:rPr>
              <w:t>логические</w:t>
            </w:r>
            <w:proofErr w:type="spellEnd"/>
            <w:r w:rsidRPr="00690AC7">
              <w:rPr>
                <w:rFonts w:ascii="Times New Roman" w:hAnsi="Times New Roman" w:cs="Times New Roman"/>
                <w:spacing w:val="-3"/>
                <w:sz w:val="24"/>
                <w:szCs w:val="24"/>
              </w:rPr>
              <w:t xml:space="preserve"> </w:t>
            </w:r>
            <w:proofErr w:type="spellStart"/>
            <w:r w:rsidRPr="00690AC7">
              <w:rPr>
                <w:rFonts w:ascii="Times New Roman" w:hAnsi="Times New Roman" w:cs="Times New Roman"/>
                <w:spacing w:val="-2"/>
                <w:sz w:val="24"/>
                <w:szCs w:val="24"/>
              </w:rPr>
              <w:t>действия</w:t>
            </w:r>
            <w:proofErr w:type="spellEnd"/>
            <w:r w:rsidRPr="00690AC7">
              <w:rPr>
                <w:rFonts w:ascii="Times New Roman" w:hAnsi="Times New Roman" w:cs="Times New Roman"/>
                <w:spacing w:val="-2"/>
                <w:sz w:val="24"/>
                <w:szCs w:val="24"/>
              </w:rPr>
              <w:t>:</w:t>
            </w:r>
          </w:p>
        </w:tc>
        <w:tc>
          <w:tcPr>
            <w:tcW w:w="6071" w:type="dxa"/>
            <w:tcBorders>
              <w:top w:val="nil"/>
              <w:bottom w:val="nil"/>
            </w:tcBorders>
          </w:tcPr>
          <w:p w14:paraId="3F24935A"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волновое</w:t>
            </w:r>
            <w:r w:rsidRPr="00690AC7">
              <w:rPr>
                <w:rFonts w:ascii="Times New Roman" w:hAnsi="Times New Roman" w:cs="Times New Roman"/>
                <w:spacing w:val="36"/>
                <w:sz w:val="24"/>
                <w:szCs w:val="24"/>
              </w:rPr>
              <w:t xml:space="preserve"> </w:t>
            </w:r>
            <w:r w:rsidRPr="00690AC7">
              <w:rPr>
                <w:rFonts w:ascii="Times New Roman" w:hAnsi="Times New Roman" w:cs="Times New Roman"/>
                <w:sz w:val="24"/>
                <w:szCs w:val="24"/>
              </w:rPr>
              <w:t>движение;</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диффузия,</w:t>
            </w:r>
            <w:r w:rsidRPr="00690AC7">
              <w:rPr>
                <w:rFonts w:ascii="Times New Roman" w:hAnsi="Times New Roman" w:cs="Times New Roman"/>
                <w:spacing w:val="41"/>
                <w:sz w:val="24"/>
                <w:szCs w:val="24"/>
              </w:rPr>
              <w:t xml:space="preserve"> </w:t>
            </w:r>
            <w:r w:rsidRPr="00690AC7">
              <w:rPr>
                <w:rFonts w:ascii="Times New Roman" w:hAnsi="Times New Roman" w:cs="Times New Roman"/>
                <w:sz w:val="24"/>
                <w:szCs w:val="24"/>
              </w:rPr>
              <w:t>броуновское</w:t>
            </w:r>
            <w:r w:rsidRPr="00690AC7">
              <w:rPr>
                <w:rFonts w:ascii="Times New Roman" w:hAnsi="Times New Roman" w:cs="Times New Roman"/>
                <w:spacing w:val="38"/>
                <w:sz w:val="24"/>
                <w:szCs w:val="24"/>
              </w:rPr>
              <w:t xml:space="preserve"> </w:t>
            </w:r>
            <w:r w:rsidRPr="00690AC7">
              <w:rPr>
                <w:rFonts w:ascii="Times New Roman" w:hAnsi="Times New Roman" w:cs="Times New Roman"/>
                <w:spacing w:val="-2"/>
                <w:sz w:val="24"/>
                <w:szCs w:val="24"/>
              </w:rPr>
              <w:t>движение,</w:t>
            </w:r>
          </w:p>
        </w:tc>
      </w:tr>
      <w:tr w:rsidR="00690AC7" w:rsidRPr="00690AC7" w14:paraId="16775F0E" w14:textId="77777777" w:rsidTr="00690AC7">
        <w:trPr>
          <w:trHeight w:val="276"/>
        </w:trPr>
        <w:tc>
          <w:tcPr>
            <w:tcW w:w="2552" w:type="dxa"/>
            <w:tcBorders>
              <w:top w:val="nil"/>
              <w:bottom w:val="nil"/>
            </w:tcBorders>
          </w:tcPr>
          <w:p w14:paraId="1B6A9CD4" w14:textId="77777777"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14:paraId="640F20E5" w14:textId="77777777" w:rsidR="00690AC7" w:rsidRPr="00690AC7" w:rsidRDefault="00690AC7" w:rsidP="00796B6B">
            <w:pPr>
              <w:tabs>
                <w:tab w:val="left" w:pos="2050"/>
                <w:tab w:val="left" w:pos="3969"/>
                <w:tab w:val="left" w:pos="4425"/>
              </w:tabs>
              <w:spacing w:after="0" w:line="240" w:lineRule="auto"/>
              <w:rPr>
                <w:rFonts w:ascii="Times New Roman" w:hAnsi="Times New Roman" w:cs="Times New Roman"/>
                <w:sz w:val="24"/>
                <w:szCs w:val="24"/>
              </w:rPr>
            </w:pPr>
            <w:proofErr w:type="spellStart"/>
            <w:r w:rsidRPr="00690AC7">
              <w:rPr>
                <w:rFonts w:ascii="Times New Roman" w:hAnsi="Times New Roman" w:cs="Times New Roman"/>
                <w:spacing w:val="-2"/>
                <w:sz w:val="24"/>
                <w:szCs w:val="24"/>
              </w:rPr>
              <w:t>самостоятельно</w:t>
            </w:r>
            <w:proofErr w:type="spellEnd"/>
            <w:r w:rsidRPr="00690AC7">
              <w:rPr>
                <w:rFonts w:ascii="Times New Roman" w:hAnsi="Times New Roman" w:cs="Times New Roman"/>
                <w:sz w:val="24"/>
                <w:szCs w:val="24"/>
              </w:rPr>
              <w:tab/>
            </w:r>
            <w:proofErr w:type="spellStart"/>
            <w:r w:rsidRPr="00690AC7">
              <w:rPr>
                <w:rFonts w:ascii="Times New Roman" w:hAnsi="Times New Roman" w:cs="Times New Roman"/>
                <w:spacing w:val="-2"/>
                <w:sz w:val="24"/>
                <w:szCs w:val="24"/>
              </w:rPr>
              <w:t>формулировать</w:t>
            </w:r>
            <w:proofErr w:type="spellEnd"/>
            <w:r w:rsidRPr="00690AC7">
              <w:rPr>
                <w:rFonts w:ascii="Times New Roman" w:hAnsi="Times New Roman" w:cs="Times New Roman"/>
                <w:sz w:val="24"/>
                <w:szCs w:val="24"/>
              </w:rPr>
              <w:tab/>
            </w:r>
            <w:r w:rsidRPr="00690AC7">
              <w:rPr>
                <w:rFonts w:ascii="Times New Roman" w:hAnsi="Times New Roman" w:cs="Times New Roman"/>
                <w:spacing w:val="-10"/>
                <w:sz w:val="24"/>
                <w:szCs w:val="24"/>
              </w:rPr>
              <w:t>и</w:t>
            </w:r>
            <w:r w:rsidRPr="00690AC7">
              <w:rPr>
                <w:rFonts w:ascii="Times New Roman" w:hAnsi="Times New Roman" w:cs="Times New Roman"/>
                <w:sz w:val="24"/>
                <w:szCs w:val="24"/>
              </w:rPr>
              <w:tab/>
            </w:r>
            <w:proofErr w:type="spellStart"/>
            <w:r w:rsidRPr="00690AC7">
              <w:rPr>
                <w:rFonts w:ascii="Times New Roman" w:hAnsi="Times New Roman" w:cs="Times New Roman"/>
                <w:spacing w:val="-2"/>
                <w:sz w:val="24"/>
                <w:szCs w:val="24"/>
              </w:rPr>
              <w:t>актуализировать</w:t>
            </w:r>
            <w:proofErr w:type="spellEnd"/>
          </w:p>
        </w:tc>
        <w:tc>
          <w:tcPr>
            <w:tcW w:w="6071" w:type="dxa"/>
            <w:tcBorders>
              <w:top w:val="nil"/>
              <w:bottom w:val="nil"/>
            </w:tcBorders>
          </w:tcPr>
          <w:p w14:paraId="336DCDA7"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строение</w:t>
            </w:r>
            <w:r w:rsidRPr="00690AC7">
              <w:rPr>
                <w:rFonts w:ascii="Times New Roman" w:hAnsi="Times New Roman" w:cs="Times New Roman"/>
                <w:spacing w:val="-7"/>
                <w:sz w:val="24"/>
                <w:szCs w:val="24"/>
              </w:rPr>
              <w:t xml:space="preserve"> </w:t>
            </w:r>
            <w:r w:rsidRPr="00690AC7">
              <w:rPr>
                <w:rFonts w:ascii="Times New Roman" w:hAnsi="Times New Roman" w:cs="Times New Roman"/>
                <w:spacing w:val="-2"/>
                <w:sz w:val="24"/>
                <w:szCs w:val="24"/>
              </w:rPr>
              <w:t>жидкостей</w:t>
            </w:r>
            <w:r w:rsidRPr="00690AC7">
              <w:rPr>
                <w:rFonts w:ascii="Times New Roman" w:hAnsi="Times New Roman" w:cs="Times New Roman"/>
                <w:spacing w:val="-4"/>
                <w:sz w:val="24"/>
                <w:szCs w:val="24"/>
              </w:rPr>
              <w:t xml:space="preserve"> </w:t>
            </w:r>
            <w:r w:rsidRPr="00690AC7">
              <w:rPr>
                <w:rFonts w:ascii="Times New Roman" w:hAnsi="Times New Roman" w:cs="Times New Roman"/>
                <w:spacing w:val="-2"/>
                <w:sz w:val="24"/>
                <w:szCs w:val="24"/>
              </w:rPr>
              <w:t>и</w:t>
            </w:r>
            <w:r w:rsidRPr="00690AC7">
              <w:rPr>
                <w:rFonts w:ascii="Times New Roman" w:hAnsi="Times New Roman" w:cs="Times New Roman"/>
                <w:spacing w:val="-4"/>
                <w:sz w:val="24"/>
                <w:szCs w:val="24"/>
              </w:rPr>
              <w:t xml:space="preserve"> </w:t>
            </w:r>
            <w:r w:rsidRPr="00690AC7">
              <w:rPr>
                <w:rFonts w:ascii="Times New Roman" w:hAnsi="Times New Roman" w:cs="Times New Roman"/>
                <w:spacing w:val="-2"/>
                <w:sz w:val="24"/>
                <w:szCs w:val="24"/>
              </w:rPr>
              <w:t>твердых</w:t>
            </w:r>
            <w:r w:rsidRPr="00690AC7">
              <w:rPr>
                <w:rFonts w:ascii="Times New Roman" w:hAnsi="Times New Roman" w:cs="Times New Roman"/>
                <w:spacing w:val="-5"/>
                <w:sz w:val="24"/>
                <w:szCs w:val="24"/>
              </w:rPr>
              <w:t xml:space="preserve"> </w:t>
            </w:r>
            <w:r w:rsidRPr="00690AC7">
              <w:rPr>
                <w:rFonts w:ascii="Times New Roman" w:hAnsi="Times New Roman" w:cs="Times New Roman"/>
                <w:spacing w:val="-2"/>
                <w:sz w:val="24"/>
                <w:szCs w:val="24"/>
              </w:rPr>
              <w:t>тел,</w:t>
            </w:r>
            <w:r w:rsidRPr="00690AC7">
              <w:rPr>
                <w:rFonts w:ascii="Times New Roman" w:hAnsi="Times New Roman" w:cs="Times New Roman"/>
                <w:spacing w:val="-5"/>
                <w:sz w:val="24"/>
                <w:szCs w:val="24"/>
              </w:rPr>
              <w:t xml:space="preserve"> </w:t>
            </w:r>
            <w:r w:rsidRPr="00690AC7">
              <w:rPr>
                <w:rFonts w:ascii="Times New Roman" w:hAnsi="Times New Roman" w:cs="Times New Roman"/>
                <w:spacing w:val="-2"/>
                <w:sz w:val="24"/>
                <w:szCs w:val="24"/>
              </w:rPr>
              <w:t>изменение</w:t>
            </w:r>
            <w:r w:rsidRPr="00690AC7">
              <w:rPr>
                <w:rFonts w:ascii="Times New Roman" w:hAnsi="Times New Roman" w:cs="Times New Roman"/>
                <w:spacing w:val="-6"/>
                <w:sz w:val="24"/>
                <w:szCs w:val="24"/>
              </w:rPr>
              <w:t xml:space="preserve"> </w:t>
            </w:r>
            <w:r w:rsidRPr="00690AC7">
              <w:rPr>
                <w:rFonts w:ascii="Times New Roman" w:hAnsi="Times New Roman" w:cs="Times New Roman"/>
                <w:spacing w:val="-2"/>
                <w:sz w:val="24"/>
                <w:szCs w:val="24"/>
              </w:rPr>
              <w:t>объема</w:t>
            </w:r>
            <w:r w:rsidRPr="00690AC7">
              <w:rPr>
                <w:rFonts w:ascii="Times New Roman" w:hAnsi="Times New Roman" w:cs="Times New Roman"/>
                <w:spacing w:val="-6"/>
                <w:sz w:val="24"/>
                <w:szCs w:val="24"/>
              </w:rPr>
              <w:t xml:space="preserve"> </w:t>
            </w:r>
            <w:r w:rsidRPr="00690AC7">
              <w:rPr>
                <w:rFonts w:ascii="Times New Roman" w:hAnsi="Times New Roman" w:cs="Times New Roman"/>
                <w:spacing w:val="-5"/>
                <w:sz w:val="24"/>
                <w:szCs w:val="24"/>
              </w:rPr>
              <w:t>тел</w:t>
            </w:r>
          </w:p>
        </w:tc>
      </w:tr>
      <w:tr w:rsidR="00690AC7" w:rsidRPr="00690AC7" w14:paraId="0888D103" w14:textId="77777777" w:rsidTr="00690AC7">
        <w:trPr>
          <w:trHeight w:val="275"/>
        </w:trPr>
        <w:tc>
          <w:tcPr>
            <w:tcW w:w="2552" w:type="dxa"/>
            <w:tcBorders>
              <w:top w:val="nil"/>
              <w:bottom w:val="nil"/>
            </w:tcBorders>
          </w:tcPr>
          <w:p w14:paraId="7C865853" w14:textId="77777777"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14:paraId="48F769DA"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проблему,</w:t>
            </w:r>
            <w:r w:rsidRPr="00690AC7">
              <w:rPr>
                <w:rFonts w:ascii="Times New Roman" w:hAnsi="Times New Roman" w:cs="Times New Roman"/>
                <w:spacing w:val="53"/>
                <w:sz w:val="24"/>
                <w:szCs w:val="24"/>
              </w:rPr>
              <w:t xml:space="preserve"> </w:t>
            </w:r>
            <w:r w:rsidRPr="00690AC7">
              <w:rPr>
                <w:rFonts w:ascii="Times New Roman" w:hAnsi="Times New Roman" w:cs="Times New Roman"/>
                <w:sz w:val="24"/>
                <w:szCs w:val="24"/>
              </w:rPr>
              <w:t>рассматривать</w:t>
            </w:r>
            <w:r w:rsidRPr="00690AC7">
              <w:rPr>
                <w:rFonts w:ascii="Times New Roman" w:hAnsi="Times New Roman" w:cs="Times New Roman"/>
                <w:spacing w:val="54"/>
                <w:sz w:val="24"/>
                <w:szCs w:val="24"/>
              </w:rPr>
              <w:t xml:space="preserve"> </w:t>
            </w:r>
            <w:r w:rsidRPr="00690AC7">
              <w:rPr>
                <w:rFonts w:ascii="Times New Roman" w:hAnsi="Times New Roman" w:cs="Times New Roman"/>
                <w:sz w:val="24"/>
                <w:szCs w:val="24"/>
              </w:rPr>
              <w:t>ее</w:t>
            </w:r>
            <w:r w:rsidRPr="00690AC7">
              <w:rPr>
                <w:rFonts w:ascii="Times New Roman" w:hAnsi="Times New Roman" w:cs="Times New Roman"/>
                <w:spacing w:val="53"/>
                <w:sz w:val="24"/>
                <w:szCs w:val="24"/>
              </w:rPr>
              <w:t xml:space="preserve"> </w:t>
            </w:r>
            <w:r w:rsidRPr="00690AC7">
              <w:rPr>
                <w:rFonts w:ascii="Times New Roman" w:hAnsi="Times New Roman" w:cs="Times New Roman"/>
                <w:sz w:val="24"/>
                <w:szCs w:val="24"/>
              </w:rPr>
              <w:t>всесторонне;</w:t>
            </w:r>
            <w:r w:rsidRPr="00690AC7">
              <w:rPr>
                <w:rFonts w:ascii="Times New Roman" w:hAnsi="Times New Roman" w:cs="Times New Roman"/>
                <w:spacing w:val="54"/>
                <w:sz w:val="24"/>
                <w:szCs w:val="24"/>
              </w:rPr>
              <w:t xml:space="preserve"> </w:t>
            </w:r>
            <w:r w:rsidRPr="00690AC7">
              <w:rPr>
                <w:rFonts w:ascii="Times New Roman" w:hAnsi="Times New Roman" w:cs="Times New Roman"/>
                <w:spacing w:val="-2"/>
                <w:sz w:val="24"/>
                <w:szCs w:val="24"/>
              </w:rPr>
              <w:t>устанавливать</w:t>
            </w:r>
          </w:p>
        </w:tc>
        <w:tc>
          <w:tcPr>
            <w:tcW w:w="6071" w:type="dxa"/>
            <w:tcBorders>
              <w:top w:val="nil"/>
              <w:bottom w:val="nil"/>
            </w:tcBorders>
          </w:tcPr>
          <w:p w14:paraId="56A4BA38" w14:textId="77777777" w:rsidR="00690AC7" w:rsidRPr="00690AC7" w:rsidRDefault="00690AC7" w:rsidP="00796B6B">
            <w:pPr>
              <w:spacing w:after="0" w:line="240" w:lineRule="auto"/>
              <w:rPr>
                <w:rFonts w:ascii="Times New Roman" w:hAnsi="Times New Roman" w:cs="Times New Roman"/>
                <w:sz w:val="24"/>
                <w:szCs w:val="24"/>
              </w:rPr>
            </w:pPr>
            <w:proofErr w:type="gramStart"/>
            <w:r w:rsidRPr="00690AC7">
              <w:rPr>
                <w:rFonts w:ascii="Times New Roman" w:hAnsi="Times New Roman" w:cs="Times New Roman"/>
                <w:sz w:val="24"/>
                <w:szCs w:val="24"/>
              </w:rPr>
              <w:t>при</w:t>
            </w:r>
            <w:r w:rsidRPr="00690AC7">
              <w:rPr>
                <w:rFonts w:ascii="Times New Roman" w:hAnsi="Times New Roman" w:cs="Times New Roman"/>
                <w:spacing w:val="27"/>
                <w:sz w:val="24"/>
                <w:szCs w:val="24"/>
              </w:rPr>
              <w:t xml:space="preserve">  </w:t>
            </w:r>
            <w:r w:rsidRPr="00690AC7">
              <w:rPr>
                <w:rFonts w:ascii="Times New Roman" w:hAnsi="Times New Roman" w:cs="Times New Roman"/>
                <w:sz w:val="24"/>
                <w:szCs w:val="24"/>
              </w:rPr>
              <w:t>нагревании</w:t>
            </w:r>
            <w:proofErr w:type="gramEnd"/>
            <w:r w:rsidRPr="00690AC7">
              <w:rPr>
                <w:rFonts w:ascii="Times New Roman" w:hAnsi="Times New Roman" w:cs="Times New Roman"/>
                <w:spacing w:val="29"/>
                <w:sz w:val="24"/>
                <w:szCs w:val="24"/>
              </w:rPr>
              <w:t xml:space="preserve">  </w:t>
            </w:r>
            <w:r w:rsidRPr="00690AC7">
              <w:rPr>
                <w:rFonts w:ascii="Times New Roman" w:hAnsi="Times New Roman" w:cs="Times New Roman"/>
                <w:sz w:val="24"/>
                <w:szCs w:val="24"/>
              </w:rPr>
              <w:t>(охлаждении),</w:t>
            </w:r>
            <w:r w:rsidRPr="00690AC7">
              <w:rPr>
                <w:rFonts w:ascii="Times New Roman" w:hAnsi="Times New Roman" w:cs="Times New Roman"/>
                <w:spacing w:val="28"/>
                <w:sz w:val="24"/>
                <w:szCs w:val="24"/>
              </w:rPr>
              <w:t xml:space="preserve">  </w:t>
            </w:r>
            <w:r w:rsidRPr="00690AC7">
              <w:rPr>
                <w:rFonts w:ascii="Times New Roman" w:hAnsi="Times New Roman" w:cs="Times New Roman"/>
                <w:sz w:val="24"/>
                <w:szCs w:val="24"/>
              </w:rPr>
              <w:t>тепловое</w:t>
            </w:r>
            <w:r w:rsidRPr="00690AC7">
              <w:rPr>
                <w:rFonts w:ascii="Times New Roman" w:hAnsi="Times New Roman" w:cs="Times New Roman"/>
                <w:spacing w:val="27"/>
                <w:sz w:val="24"/>
                <w:szCs w:val="24"/>
              </w:rPr>
              <w:t xml:space="preserve">  </w:t>
            </w:r>
            <w:r w:rsidRPr="00690AC7">
              <w:rPr>
                <w:rFonts w:ascii="Times New Roman" w:hAnsi="Times New Roman" w:cs="Times New Roman"/>
                <w:spacing w:val="-2"/>
                <w:sz w:val="24"/>
                <w:szCs w:val="24"/>
              </w:rPr>
              <w:t>равновесие,</w:t>
            </w:r>
          </w:p>
        </w:tc>
      </w:tr>
      <w:tr w:rsidR="00690AC7" w:rsidRPr="00690AC7" w14:paraId="72126F20" w14:textId="77777777" w:rsidTr="00690AC7">
        <w:trPr>
          <w:trHeight w:val="274"/>
        </w:trPr>
        <w:tc>
          <w:tcPr>
            <w:tcW w:w="2552" w:type="dxa"/>
            <w:tcBorders>
              <w:top w:val="nil"/>
              <w:bottom w:val="nil"/>
            </w:tcBorders>
          </w:tcPr>
          <w:p w14:paraId="03C70B54" w14:textId="77777777"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14:paraId="060A4194"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существенный</w:t>
            </w:r>
            <w:r w:rsidRPr="00690AC7">
              <w:rPr>
                <w:rFonts w:ascii="Times New Roman" w:hAnsi="Times New Roman" w:cs="Times New Roman"/>
                <w:spacing w:val="66"/>
                <w:w w:val="150"/>
                <w:sz w:val="24"/>
                <w:szCs w:val="24"/>
              </w:rPr>
              <w:t xml:space="preserve"> </w:t>
            </w:r>
            <w:r w:rsidRPr="00690AC7">
              <w:rPr>
                <w:rFonts w:ascii="Times New Roman" w:hAnsi="Times New Roman" w:cs="Times New Roman"/>
                <w:sz w:val="24"/>
                <w:szCs w:val="24"/>
              </w:rPr>
              <w:t>признак</w:t>
            </w:r>
            <w:r w:rsidRPr="00690AC7">
              <w:rPr>
                <w:rFonts w:ascii="Times New Roman" w:hAnsi="Times New Roman" w:cs="Times New Roman"/>
                <w:spacing w:val="67"/>
                <w:w w:val="150"/>
                <w:sz w:val="24"/>
                <w:szCs w:val="24"/>
              </w:rPr>
              <w:t xml:space="preserve"> </w:t>
            </w:r>
            <w:r w:rsidRPr="00690AC7">
              <w:rPr>
                <w:rFonts w:ascii="Times New Roman" w:hAnsi="Times New Roman" w:cs="Times New Roman"/>
                <w:sz w:val="24"/>
                <w:szCs w:val="24"/>
              </w:rPr>
              <w:t>или</w:t>
            </w:r>
            <w:r w:rsidRPr="00690AC7">
              <w:rPr>
                <w:rFonts w:ascii="Times New Roman" w:hAnsi="Times New Roman" w:cs="Times New Roman"/>
                <w:spacing w:val="67"/>
                <w:w w:val="150"/>
                <w:sz w:val="24"/>
                <w:szCs w:val="24"/>
              </w:rPr>
              <w:t xml:space="preserve"> </w:t>
            </w:r>
            <w:r w:rsidRPr="00690AC7">
              <w:rPr>
                <w:rFonts w:ascii="Times New Roman" w:hAnsi="Times New Roman" w:cs="Times New Roman"/>
                <w:sz w:val="24"/>
                <w:szCs w:val="24"/>
              </w:rPr>
              <w:t>основания</w:t>
            </w:r>
            <w:r w:rsidRPr="00690AC7">
              <w:rPr>
                <w:rFonts w:ascii="Times New Roman" w:hAnsi="Times New Roman" w:cs="Times New Roman"/>
                <w:spacing w:val="66"/>
                <w:w w:val="150"/>
                <w:sz w:val="24"/>
                <w:szCs w:val="24"/>
              </w:rPr>
              <w:t xml:space="preserve"> </w:t>
            </w:r>
            <w:r w:rsidRPr="00690AC7">
              <w:rPr>
                <w:rFonts w:ascii="Times New Roman" w:hAnsi="Times New Roman" w:cs="Times New Roman"/>
                <w:sz w:val="24"/>
                <w:szCs w:val="24"/>
              </w:rPr>
              <w:t>для</w:t>
            </w:r>
            <w:r w:rsidRPr="00690AC7">
              <w:rPr>
                <w:rFonts w:ascii="Times New Roman" w:hAnsi="Times New Roman" w:cs="Times New Roman"/>
                <w:spacing w:val="65"/>
                <w:w w:val="150"/>
                <w:sz w:val="24"/>
                <w:szCs w:val="24"/>
              </w:rPr>
              <w:t xml:space="preserve"> </w:t>
            </w:r>
            <w:r w:rsidRPr="00690AC7">
              <w:rPr>
                <w:rFonts w:ascii="Times New Roman" w:hAnsi="Times New Roman" w:cs="Times New Roman"/>
                <w:spacing w:val="-2"/>
                <w:sz w:val="24"/>
                <w:szCs w:val="24"/>
              </w:rPr>
              <w:t>сравнения,</w:t>
            </w:r>
          </w:p>
        </w:tc>
        <w:tc>
          <w:tcPr>
            <w:tcW w:w="6071" w:type="dxa"/>
            <w:tcBorders>
              <w:top w:val="nil"/>
              <w:bottom w:val="nil"/>
            </w:tcBorders>
          </w:tcPr>
          <w:p w14:paraId="528276BF" w14:textId="77777777" w:rsidR="00690AC7" w:rsidRPr="00690AC7" w:rsidRDefault="00690AC7" w:rsidP="00796B6B">
            <w:pPr>
              <w:spacing w:after="0" w:line="240" w:lineRule="auto"/>
              <w:rPr>
                <w:rFonts w:ascii="Times New Roman" w:hAnsi="Times New Roman" w:cs="Times New Roman"/>
                <w:sz w:val="24"/>
                <w:szCs w:val="24"/>
              </w:rPr>
            </w:pPr>
            <w:proofErr w:type="spellStart"/>
            <w:proofErr w:type="gramStart"/>
            <w:r w:rsidRPr="00690AC7">
              <w:rPr>
                <w:rFonts w:ascii="Times New Roman" w:hAnsi="Times New Roman" w:cs="Times New Roman"/>
                <w:sz w:val="24"/>
                <w:szCs w:val="24"/>
              </w:rPr>
              <w:t>испарение</w:t>
            </w:r>
            <w:proofErr w:type="spellEnd"/>
            <w:r w:rsidRPr="00690AC7">
              <w:rPr>
                <w:rFonts w:ascii="Times New Roman" w:hAnsi="Times New Roman" w:cs="Times New Roman"/>
                <w:sz w:val="24"/>
                <w:szCs w:val="24"/>
              </w:rPr>
              <w:t>,</w:t>
            </w:r>
            <w:r w:rsidRPr="00690AC7">
              <w:rPr>
                <w:rFonts w:ascii="Times New Roman" w:hAnsi="Times New Roman" w:cs="Times New Roman"/>
                <w:spacing w:val="33"/>
                <w:sz w:val="24"/>
                <w:szCs w:val="24"/>
              </w:rPr>
              <w:t xml:space="preserve">  </w:t>
            </w:r>
            <w:proofErr w:type="spellStart"/>
            <w:r w:rsidRPr="00690AC7">
              <w:rPr>
                <w:rFonts w:ascii="Times New Roman" w:hAnsi="Times New Roman" w:cs="Times New Roman"/>
                <w:sz w:val="24"/>
                <w:szCs w:val="24"/>
              </w:rPr>
              <w:t>конденсация</w:t>
            </w:r>
            <w:proofErr w:type="spellEnd"/>
            <w:proofErr w:type="gramEnd"/>
            <w:r w:rsidRPr="00690AC7">
              <w:rPr>
                <w:rFonts w:ascii="Times New Roman" w:hAnsi="Times New Roman" w:cs="Times New Roman"/>
                <w:sz w:val="24"/>
                <w:szCs w:val="24"/>
              </w:rPr>
              <w:t>,</w:t>
            </w:r>
            <w:r w:rsidRPr="00690AC7">
              <w:rPr>
                <w:rFonts w:ascii="Times New Roman" w:hAnsi="Times New Roman" w:cs="Times New Roman"/>
                <w:spacing w:val="33"/>
                <w:sz w:val="24"/>
                <w:szCs w:val="24"/>
              </w:rPr>
              <w:t xml:space="preserve">  </w:t>
            </w:r>
            <w:proofErr w:type="spellStart"/>
            <w:r w:rsidRPr="00690AC7">
              <w:rPr>
                <w:rFonts w:ascii="Times New Roman" w:hAnsi="Times New Roman" w:cs="Times New Roman"/>
                <w:sz w:val="24"/>
                <w:szCs w:val="24"/>
              </w:rPr>
              <w:t>плавление</w:t>
            </w:r>
            <w:proofErr w:type="spellEnd"/>
            <w:r w:rsidRPr="00690AC7">
              <w:rPr>
                <w:rFonts w:ascii="Times New Roman" w:hAnsi="Times New Roman" w:cs="Times New Roman"/>
                <w:sz w:val="24"/>
                <w:szCs w:val="24"/>
              </w:rPr>
              <w:t>,</w:t>
            </w:r>
            <w:r w:rsidRPr="00690AC7">
              <w:rPr>
                <w:rFonts w:ascii="Times New Roman" w:hAnsi="Times New Roman" w:cs="Times New Roman"/>
                <w:spacing w:val="32"/>
                <w:sz w:val="24"/>
                <w:szCs w:val="24"/>
              </w:rPr>
              <w:t xml:space="preserve">  </w:t>
            </w:r>
            <w:proofErr w:type="spellStart"/>
            <w:r w:rsidRPr="00690AC7">
              <w:rPr>
                <w:rFonts w:ascii="Times New Roman" w:hAnsi="Times New Roman" w:cs="Times New Roman"/>
                <w:spacing w:val="-2"/>
                <w:sz w:val="24"/>
                <w:szCs w:val="24"/>
              </w:rPr>
              <w:t>кристаллизация</w:t>
            </w:r>
            <w:proofErr w:type="spellEnd"/>
            <w:r w:rsidRPr="00690AC7">
              <w:rPr>
                <w:rFonts w:ascii="Times New Roman" w:hAnsi="Times New Roman" w:cs="Times New Roman"/>
                <w:spacing w:val="-2"/>
                <w:sz w:val="24"/>
                <w:szCs w:val="24"/>
              </w:rPr>
              <w:t>,</w:t>
            </w:r>
          </w:p>
        </w:tc>
      </w:tr>
      <w:tr w:rsidR="00690AC7" w:rsidRPr="00690AC7" w14:paraId="4758A3A6" w14:textId="77777777" w:rsidTr="00690AC7">
        <w:trPr>
          <w:trHeight w:val="274"/>
        </w:trPr>
        <w:tc>
          <w:tcPr>
            <w:tcW w:w="2552" w:type="dxa"/>
            <w:tcBorders>
              <w:top w:val="nil"/>
              <w:bottom w:val="nil"/>
            </w:tcBorders>
          </w:tcPr>
          <w:p w14:paraId="483E147D" w14:textId="77777777"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14:paraId="10A4CE9D" w14:textId="77777777" w:rsidR="00690AC7" w:rsidRPr="00690AC7" w:rsidRDefault="00690AC7" w:rsidP="00796B6B">
            <w:pPr>
              <w:tabs>
                <w:tab w:val="left" w:pos="2052"/>
                <w:tab w:val="left" w:pos="2545"/>
                <w:tab w:val="left" w:pos="4124"/>
                <w:tab w:val="left" w:pos="5637"/>
              </w:tabs>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классификации</w:t>
            </w:r>
            <w:r w:rsidRPr="00690AC7">
              <w:rPr>
                <w:rFonts w:ascii="Times New Roman" w:hAnsi="Times New Roman" w:cs="Times New Roman"/>
                <w:sz w:val="24"/>
                <w:szCs w:val="24"/>
              </w:rPr>
              <w:tab/>
            </w:r>
            <w:r w:rsidRPr="00690AC7">
              <w:rPr>
                <w:rFonts w:ascii="Times New Roman" w:hAnsi="Times New Roman" w:cs="Times New Roman"/>
                <w:spacing w:val="-10"/>
                <w:sz w:val="24"/>
                <w:szCs w:val="24"/>
              </w:rPr>
              <w:t>и</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обобщения;</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определять</w:t>
            </w:r>
            <w:r w:rsidRPr="00690AC7">
              <w:rPr>
                <w:rFonts w:ascii="Times New Roman" w:hAnsi="Times New Roman" w:cs="Times New Roman"/>
                <w:sz w:val="24"/>
                <w:szCs w:val="24"/>
              </w:rPr>
              <w:tab/>
            </w:r>
            <w:r w:rsidRPr="00690AC7">
              <w:rPr>
                <w:rFonts w:ascii="Times New Roman" w:hAnsi="Times New Roman" w:cs="Times New Roman"/>
                <w:spacing w:val="-4"/>
                <w:sz w:val="24"/>
                <w:szCs w:val="24"/>
              </w:rPr>
              <w:t>цели</w:t>
            </w:r>
          </w:p>
        </w:tc>
        <w:tc>
          <w:tcPr>
            <w:tcW w:w="6071" w:type="dxa"/>
            <w:tcBorders>
              <w:top w:val="nil"/>
              <w:bottom w:val="nil"/>
            </w:tcBorders>
          </w:tcPr>
          <w:p w14:paraId="1D97104A"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кипение,</w:t>
            </w:r>
            <w:r w:rsidRPr="00690AC7">
              <w:rPr>
                <w:rFonts w:ascii="Times New Roman" w:hAnsi="Times New Roman" w:cs="Times New Roman"/>
                <w:spacing w:val="-13"/>
                <w:sz w:val="24"/>
                <w:szCs w:val="24"/>
              </w:rPr>
              <w:t xml:space="preserve"> </w:t>
            </w:r>
            <w:r w:rsidRPr="00690AC7">
              <w:rPr>
                <w:rFonts w:ascii="Times New Roman" w:hAnsi="Times New Roman" w:cs="Times New Roman"/>
                <w:sz w:val="24"/>
                <w:szCs w:val="24"/>
              </w:rPr>
              <w:t>влажность</w:t>
            </w:r>
            <w:r w:rsidRPr="00690AC7">
              <w:rPr>
                <w:rFonts w:ascii="Times New Roman" w:hAnsi="Times New Roman" w:cs="Times New Roman"/>
                <w:spacing w:val="-12"/>
                <w:sz w:val="24"/>
                <w:szCs w:val="24"/>
              </w:rPr>
              <w:t xml:space="preserve"> </w:t>
            </w:r>
            <w:r w:rsidRPr="00690AC7">
              <w:rPr>
                <w:rFonts w:ascii="Times New Roman" w:hAnsi="Times New Roman" w:cs="Times New Roman"/>
                <w:sz w:val="24"/>
                <w:szCs w:val="24"/>
              </w:rPr>
              <w:t>воздуха,</w:t>
            </w:r>
            <w:r w:rsidRPr="00690AC7">
              <w:rPr>
                <w:rFonts w:ascii="Times New Roman" w:hAnsi="Times New Roman" w:cs="Times New Roman"/>
                <w:spacing w:val="-13"/>
                <w:sz w:val="24"/>
                <w:szCs w:val="24"/>
              </w:rPr>
              <w:t xml:space="preserve"> </w:t>
            </w:r>
            <w:r w:rsidRPr="00690AC7">
              <w:rPr>
                <w:rFonts w:ascii="Times New Roman" w:hAnsi="Times New Roman" w:cs="Times New Roman"/>
                <w:sz w:val="24"/>
                <w:szCs w:val="24"/>
              </w:rPr>
              <w:t>связь</w:t>
            </w:r>
            <w:r w:rsidRPr="00690AC7">
              <w:rPr>
                <w:rFonts w:ascii="Times New Roman" w:hAnsi="Times New Roman" w:cs="Times New Roman"/>
                <w:spacing w:val="-12"/>
                <w:sz w:val="24"/>
                <w:szCs w:val="24"/>
              </w:rPr>
              <w:t xml:space="preserve"> </w:t>
            </w:r>
            <w:r w:rsidRPr="00690AC7">
              <w:rPr>
                <w:rFonts w:ascii="Times New Roman" w:hAnsi="Times New Roman" w:cs="Times New Roman"/>
                <w:sz w:val="24"/>
                <w:szCs w:val="24"/>
              </w:rPr>
              <w:t>средней</w:t>
            </w:r>
            <w:r w:rsidRPr="00690AC7">
              <w:rPr>
                <w:rFonts w:ascii="Times New Roman" w:hAnsi="Times New Roman" w:cs="Times New Roman"/>
                <w:spacing w:val="-12"/>
                <w:sz w:val="24"/>
                <w:szCs w:val="24"/>
              </w:rPr>
              <w:t xml:space="preserve"> </w:t>
            </w:r>
            <w:r w:rsidRPr="00690AC7">
              <w:rPr>
                <w:rFonts w:ascii="Times New Roman" w:hAnsi="Times New Roman" w:cs="Times New Roman"/>
                <w:spacing w:val="-2"/>
                <w:sz w:val="24"/>
                <w:szCs w:val="24"/>
              </w:rPr>
              <w:t>кинетической</w:t>
            </w:r>
          </w:p>
        </w:tc>
      </w:tr>
      <w:tr w:rsidR="00690AC7" w:rsidRPr="00690AC7" w14:paraId="552DA990" w14:textId="77777777" w:rsidTr="00690AC7">
        <w:trPr>
          <w:trHeight w:val="276"/>
        </w:trPr>
        <w:tc>
          <w:tcPr>
            <w:tcW w:w="2552" w:type="dxa"/>
            <w:tcBorders>
              <w:top w:val="nil"/>
              <w:bottom w:val="nil"/>
            </w:tcBorders>
          </w:tcPr>
          <w:p w14:paraId="2E8AFD0F" w14:textId="77777777"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14:paraId="251AF58D" w14:textId="77777777" w:rsidR="00690AC7" w:rsidRPr="00690AC7" w:rsidRDefault="00690AC7" w:rsidP="00796B6B">
            <w:pPr>
              <w:tabs>
                <w:tab w:val="left" w:pos="1794"/>
                <w:tab w:val="left" w:pos="2915"/>
                <w:tab w:val="left" w:pos="4275"/>
                <w:tab w:val="left" w:pos="4661"/>
                <w:tab w:val="left" w:pos="5876"/>
              </w:tabs>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деятельности,</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задавать</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параметры</w:t>
            </w:r>
            <w:r w:rsidRPr="00690AC7">
              <w:rPr>
                <w:rFonts w:ascii="Times New Roman" w:hAnsi="Times New Roman" w:cs="Times New Roman"/>
                <w:sz w:val="24"/>
                <w:szCs w:val="24"/>
              </w:rPr>
              <w:tab/>
            </w:r>
            <w:r w:rsidRPr="00690AC7">
              <w:rPr>
                <w:rFonts w:ascii="Times New Roman" w:hAnsi="Times New Roman" w:cs="Times New Roman"/>
                <w:spacing w:val="-10"/>
                <w:sz w:val="24"/>
                <w:szCs w:val="24"/>
              </w:rPr>
              <w:t>и</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критерии</w:t>
            </w:r>
            <w:r w:rsidRPr="00690AC7">
              <w:rPr>
                <w:rFonts w:ascii="Times New Roman" w:hAnsi="Times New Roman" w:cs="Times New Roman"/>
                <w:sz w:val="24"/>
                <w:szCs w:val="24"/>
              </w:rPr>
              <w:tab/>
            </w:r>
            <w:r w:rsidRPr="00690AC7">
              <w:rPr>
                <w:rFonts w:ascii="Times New Roman" w:hAnsi="Times New Roman" w:cs="Times New Roman"/>
                <w:spacing w:val="-5"/>
                <w:sz w:val="24"/>
                <w:szCs w:val="24"/>
              </w:rPr>
              <w:t>их</w:t>
            </w:r>
          </w:p>
        </w:tc>
        <w:tc>
          <w:tcPr>
            <w:tcW w:w="6071" w:type="dxa"/>
            <w:tcBorders>
              <w:top w:val="nil"/>
              <w:bottom w:val="nil"/>
            </w:tcBorders>
          </w:tcPr>
          <w:p w14:paraId="164AF88B"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энергии</w:t>
            </w:r>
            <w:r w:rsidRPr="00690AC7">
              <w:rPr>
                <w:rFonts w:ascii="Times New Roman" w:hAnsi="Times New Roman" w:cs="Times New Roman"/>
                <w:spacing w:val="66"/>
                <w:w w:val="150"/>
                <w:sz w:val="24"/>
                <w:szCs w:val="24"/>
              </w:rPr>
              <w:t xml:space="preserve"> </w:t>
            </w:r>
            <w:r w:rsidRPr="00690AC7">
              <w:rPr>
                <w:rFonts w:ascii="Times New Roman" w:hAnsi="Times New Roman" w:cs="Times New Roman"/>
                <w:sz w:val="24"/>
                <w:szCs w:val="24"/>
              </w:rPr>
              <w:t>теплового</w:t>
            </w:r>
            <w:r w:rsidRPr="00690AC7">
              <w:rPr>
                <w:rFonts w:ascii="Times New Roman" w:hAnsi="Times New Roman" w:cs="Times New Roman"/>
                <w:spacing w:val="68"/>
                <w:w w:val="150"/>
                <w:sz w:val="24"/>
                <w:szCs w:val="24"/>
              </w:rPr>
              <w:t xml:space="preserve"> </w:t>
            </w:r>
            <w:r w:rsidRPr="00690AC7">
              <w:rPr>
                <w:rFonts w:ascii="Times New Roman" w:hAnsi="Times New Roman" w:cs="Times New Roman"/>
                <w:sz w:val="24"/>
                <w:szCs w:val="24"/>
              </w:rPr>
              <w:t>движения</w:t>
            </w:r>
            <w:r w:rsidRPr="00690AC7">
              <w:rPr>
                <w:rFonts w:ascii="Times New Roman" w:hAnsi="Times New Roman" w:cs="Times New Roman"/>
                <w:spacing w:val="68"/>
                <w:w w:val="150"/>
                <w:sz w:val="24"/>
                <w:szCs w:val="24"/>
              </w:rPr>
              <w:t xml:space="preserve"> </w:t>
            </w:r>
            <w:r w:rsidRPr="00690AC7">
              <w:rPr>
                <w:rFonts w:ascii="Times New Roman" w:hAnsi="Times New Roman" w:cs="Times New Roman"/>
                <w:sz w:val="24"/>
                <w:szCs w:val="24"/>
              </w:rPr>
              <w:t>молекул</w:t>
            </w:r>
            <w:r w:rsidRPr="00690AC7">
              <w:rPr>
                <w:rFonts w:ascii="Times New Roman" w:hAnsi="Times New Roman" w:cs="Times New Roman"/>
                <w:spacing w:val="68"/>
                <w:w w:val="150"/>
                <w:sz w:val="24"/>
                <w:szCs w:val="24"/>
              </w:rPr>
              <w:t xml:space="preserve"> </w:t>
            </w:r>
            <w:r w:rsidRPr="00690AC7">
              <w:rPr>
                <w:rFonts w:ascii="Times New Roman" w:hAnsi="Times New Roman" w:cs="Times New Roman"/>
                <w:sz w:val="24"/>
                <w:szCs w:val="24"/>
              </w:rPr>
              <w:t>с</w:t>
            </w:r>
            <w:r w:rsidRPr="00690AC7">
              <w:rPr>
                <w:rFonts w:ascii="Times New Roman" w:hAnsi="Times New Roman" w:cs="Times New Roman"/>
                <w:spacing w:val="67"/>
                <w:w w:val="150"/>
                <w:sz w:val="24"/>
                <w:szCs w:val="24"/>
              </w:rPr>
              <w:t xml:space="preserve"> </w:t>
            </w:r>
            <w:r w:rsidRPr="00690AC7">
              <w:rPr>
                <w:rFonts w:ascii="Times New Roman" w:hAnsi="Times New Roman" w:cs="Times New Roman"/>
                <w:spacing w:val="-2"/>
                <w:sz w:val="24"/>
                <w:szCs w:val="24"/>
              </w:rPr>
              <w:t>абсолютной</w:t>
            </w:r>
          </w:p>
        </w:tc>
      </w:tr>
      <w:tr w:rsidR="00690AC7" w:rsidRPr="00690AC7" w14:paraId="29FCC737" w14:textId="77777777" w:rsidTr="00690AC7">
        <w:trPr>
          <w:trHeight w:val="276"/>
        </w:trPr>
        <w:tc>
          <w:tcPr>
            <w:tcW w:w="2552" w:type="dxa"/>
            <w:tcBorders>
              <w:top w:val="nil"/>
              <w:bottom w:val="nil"/>
            </w:tcBorders>
          </w:tcPr>
          <w:p w14:paraId="53CED493" w14:textId="77777777"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14:paraId="40BDEE62"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достижения;</w:t>
            </w:r>
            <w:r w:rsidRPr="00690AC7">
              <w:rPr>
                <w:rFonts w:ascii="Times New Roman" w:hAnsi="Times New Roman" w:cs="Times New Roman"/>
                <w:spacing w:val="26"/>
                <w:sz w:val="24"/>
                <w:szCs w:val="24"/>
              </w:rPr>
              <w:t xml:space="preserve"> </w:t>
            </w:r>
            <w:r w:rsidRPr="00690AC7">
              <w:rPr>
                <w:rFonts w:ascii="Times New Roman" w:hAnsi="Times New Roman" w:cs="Times New Roman"/>
                <w:sz w:val="24"/>
                <w:szCs w:val="24"/>
              </w:rPr>
              <w:t>выявлять</w:t>
            </w:r>
            <w:r w:rsidRPr="00690AC7">
              <w:rPr>
                <w:rFonts w:ascii="Times New Roman" w:hAnsi="Times New Roman" w:cs="Times New Roman"/>
                <w:spacing w:val="28"/>
                <w:sz w:val="24"/>
                <w:szCs w:val="24"/>
              </w:rPr>
              <w:t xml:space="preserve"> </w:t>
            </w:r>
            <w:r w:rsidRPr="00690AC7">
              <w:rPr>
                <w:rFonts w:ascii="Times New Roman" w:hAnsi="Times New Roman" w:cs="Times New Roman"/>
                <w:sz w:val="24"/>
                <w:szCs w:val="24"/>
              </w:rPr>
              <w:t>закономерности</w:t>
            </w:r>
            <w:r w:rsidRPr="00690AC7">
              <w:rPr>
                <w:rFonts w:ascii="Times New Roman" w:hAnsi="Times New Roman" w:cs="Times New Roman"/>
                <w:spacing w:val="31"/>
                <w:sz w:val="24"/>
                <w:szCs w:val="24"/>
              </w:rPr>
              <w:t xml:space="preserve"> </w:t>
            </w:r>
            <w:r w:rsidRPr="00690AC7">
              <w:rPr>
                <w:rFonts w:ascii="Times New Roman" w:hAnsi="Times New Roman" w:cs="Times New Roman"/>
                <w:sz w:val="24"/>
                <w:szCs w:val="24"/>
              </w:rPr>
              <w:t>и</w:t>
            </w:r>
            <w:r w:rsidRPr="00690AC7">
              <w:rPr>
                <w:rFonts w:ascii="Times New Roman" w:hAnsi="Times New Roman" w:cs="Times New Roman"/>
                <w:spacing w:val="27"/>
                <w:sz w:val="24"/>
                <w:szCs w:val="24"/>
              </w:rPr>
              <w:t xml:space="preserve"> </w:t>
            </w:r>
            <w:r w:rsidRPr="00690AC7">
              <w:rPr>
                <w:rFonts w:ascii="Times New Roman" w:hAnsi="Times New Roman" w:cs="Times New Roman"/>
                <w:sz w:val="24"/>
                <w:szCs w:val="24"/>
              </w:rPr>
              <w:t>противоречия</w:t>
            </w:r>
            <w:r w:rsidRPr="00690AC7">
              <w:rPr>
                <w:rFonts w:ascii="Times New Roman" w:hAnsi="Times New Roman" w:cs="Times New Roman"/>
                <w:spacing w:val="29"/>
                <w:sz w:val="24"/>
                <w:szCs w:val="24"/>
              </w:rPr>
              <w:t xml:space="preserve"> </w:t>
            </w:r>
            <w:r w:rsidRPr="00690AC7">
              <w:rPr>
                <w:rFonts w:ascii="Times New Roman" w:hAnsi="Times New Roman" w:cs="Times New Roman"/>
                <w:spacing w:val="-10"/>
                <w:sz w:val="24"/>
                <w:szCs w:val="24"/>
              </w:rPr>
              <w:t>в</w:t>
            </w:r>
          </w:p>
        </w:tc>
        <w:tc>
          <w:tcPr>
            <w:tcW w:w="6071" w:type="dxa"/>
            <w:tcBorders>
              <w:top w:val="nil"/>
              <w:bottom w:val="nil"/>
            </w:tcBorders>
          </w:tcPr>
          <w:p w14:paraId="516EFD6B" w14:textId="77777777" w:rsidR="00690AC7" w:rsidRPr="00690AC7" w:rsidRDefault="00690AC7" w:rsidP="00796B6B">
            <w:pPr>
              <w:tabs>
                <w:tab w:val="left" w:pos="1817"/>
                <w:tab w:val="left" w:pos="3225"/>
                <w:tab w:val="left" w:pos="4391"/>
                <w:tab w:val="left" w:pos="5026"/>
                <w:tab w:val="left" w:pos="5635"/>
              </w:tabs>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температурой,</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повышение</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давления</w:t>
            </w:r>
            <w:r w:rsidRPr="00690AC7">
              <w:rPr>
                <w:rFonts w:ascii="Times New Roman" w:hAnsi="Times New Roman" w:cs="Times New Roman"/>
                <w:sz w:val="24"/>
                <w:szCs w:val="24"/>
              </w:rPr>
              <w:tab/>
            </w:r>
            <w:r w:rsidRPr="00690AC7">
              <w:rPr>
                <w:rFonts w:ascii="Times New Roman" w:hAnsi="Times New Roman" w:cs="Times New Roman"/>
                <w:spacing w:val="-4"/>
                <w:sz w:val="24"/>
                <w:szCs w:val="24"/>
              </w:rPr>
              <w:t>газа</w:t>
            </w:r>
            <w:r w:rsidRPr="00690AC7">
              <w:rPr>
                <w:rFonts w:ascii="Times New Roman" w:hAnsi="Times New Roman" w:cs="Times New Roman"/>
                <w:sz w:val="24"/>
                <w:szCs w:val="24"/>
              </w:rPr>
              <w:tab/>
            </w:r>
            <w:r w:rsidRPr="00690AC7">
              <w:rPr>
                <w:rFonts w:ascii="Times New Roman" w:hAnsi="Times New Roman" w:cs="Times New Roman"/>
                <w:spacing w:val="-5"/>
                <w:sz w:val="24"/>
                <w:szCs w:val="24"/>
              </w:rPr>
              <w:t>при</w:t>
            </w:r>
            <w:r w:rsidRPr="00690AC7">
              <w:rPr>
                <w:rFonts w:ascii="Times New Roman" w:hAnsi="Times New Roman" w:cs="Times New Roman"/>
                <w:sz w:val="24"/>
                <w:szCs w:val="24"/>
              </w:rPr>
              <w:tab/>
            </w:r>
            <w:r w:rsidRPr="00690AC7">
              <w:rPr>
                <w:rFonts w:ascii="Times New Roman" w:hAnsi="Times New Roman" w:cs="Times New Roman"/>
                <w:spacing w:val="-5"/>
                <w:sz w:val="24"/>
                <w:szCs w:val="24"/>
              </w:rPr>
              <w:t>его</w:t>
            </w:r>
          </w:p>
        </w:tc>
      </w:tr>
      <w:tr w:rsidR="00690AC7" w:rsidRPr="00690AC7" w14:paraId="71BA5E24" w14:textId="77777777" w:rsidTr="00690AC7">
        <w:trPr>
          <w:trHeight w:val="276"/>
        </w:trPr>
        <w:tc>
          <w:tcPr>
            <w:tcW w:w="2552" w:type="dxa"/>
            <w:tcBorders>
              <w:top w:val="nil"/>
              <w:bottom w:val="nil"/>
            </w:tcBorders>
          </w:tcPr>
          <w:p w14:paraId="61735E8C" w14:textId="77777777"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14:paraId="21FF0B56" w14:textId="77777777" w:rsidR="00690AC7" w:rsidRPr="00690AC7" w:rsidRDefault="00690AC7" w:rsidP="00796B6B">
            <w:pPr>
              <w:tabs>
                <w:tab w:val="left" w:pos="2182"/>
                <w:tab w:val="left" w:pos="3458"/>
                <w:tab w:val="left" w:pos="4537"/>
                <w:tab w:val="left" w:pos="6010"/>
              </w:tabs>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рассматриваемых</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явлениях;</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вносить</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коррективы</w:t>
            </w:r>
            <w:r w:rsidRPr="00690AC7">
              <w:rPr>
                <w:rFonts w:ascii="Times New Roman" w:hAnsi="Times New Roman" w:cs="Times New Roman"/>
                <w:sz w:val="24"/>
                <w:szCs w:val="24"/>
              </w:rPr>
              <w:tab/>
            </w:r>
            <w:r w:rsidRPr="00690AC7">
              <w:rPr>
                <w:rFonts w:ascii="Times New Roman" w:hAnsi="Times New Roman" w:cs="Times New Roman"/>
                <w:spacing w:val="-10"/>
                <w:sz w:val="24"/>
                <w:szCs w:val="24"/>
              </w:rPr>
              <w:t>в</w:t>
            </w:r>
          </w:p>
        </w:tc>
        <w:tc>
          <w:tcPr>
            <w:tcW w:w="6071" w:type="dxa"/>
            <w:tcBorders>
              <w:top w:val="nil"/>
              <w:bottom w:val="nil"/>
            </w:tcBorders>
          </w:tcPr>
          <w:p w14:paraId="506299FD"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нагревании</w:t>
            </w:r>
            <w:r w:rsidRPr="00690AC7">
              <w:rPr>
                <w:rFonts w:ascii="Times New Roman" w:hAnsi="Times New Roman" w:cs="Times New Roman"/>
                <w:spacing w:val="-8"/>
                <w:sz w:val="24"/>
                <w:szCs w:val="24"/>
              </w:rPr>
              <w:t xml:space="preserve"> </w:t>
            </w:r>
            <w:r w:rsidRPr="00690AC7">
              <w:rPr>
                <w:rFonts w:ascii="Times New Roman" w:hAnsi="Times New Roman" w:cs="Times New Roman"/>
                <w:sz w:val="24"/>
                <w:szCs w:val="24"/>
              </w:rPr>
              <w:t>в</w:t>
            </w:r>
            <w:r w:rsidRPr="00690AC7">
              <w:rPr>
                <w:rFonts w:ascii="Times New Roman" w:hAnsi="Times New Roman" w:cs="Times New Roman"/>
                <w:spacing w:val="-10"/>
                <w:sz w:val="24"/>
                <w:szCs w:val="24"/>
              </w:rPr>
              <w:t xml:space="preserve"> </w:t>
            </w:r>
            <w:r w:rsidRPr="00690AC7">
              <w:rPr>
                <w:rFonts w:ascii="Times New Roman" w:hAnsi="Times New Roman" w:cs="Times New Roman"/>
                <w:sz w:val="24"/>
                <w:szCs w:val="24"/>
              </w:rPr>
              <w:t>закрытом</w:t>
            </w:r>
            <w:r w:rsidRPr="00690AC7">
              <w:rPr>
                <w:rFonts w:ascii="Times New Roman" w:hAnsi="Times New Roman" w:cs="Times New Roman"/>
                <w:spacing w:val="-10"/>
                <w:sz w:val="24"/>
                <w:szCs w:val="24"/>
              </w:rPr>
              <w:t xml:space="preserve"> </w:t>
            </w:r>
            <w:r w:rsidRPr="00690AC7">
              <w:rPr>
                <w:rFonts w:ascii="Times New Roman" w:hAnsi="Times New Roman" w:cs="Times New Roman"/>
                <w:sz w:val="24"/>
                <w:szCs w:val="24"/>
              </w:rPr>
              <w:t>сосуде,</w:t>
            </w:r>
            <w:r w:rsidRPr="00690AC7">
              <w:rPr>
                <w:rFonts w:ascii="Times New Roman" w:hAnsi="Times New Roman" w:cs="Times New Roman"/>
                <w:spacing w:val="-7"/>
                <w:sz w:val="24"/>
                <w:szCs w:val="24"/>
              </w:rPr>
              <w:t xml:space="preserve"> </w:t>
            </w:r>
            <w:r w:rsidRPr="00690AC7">
              <w:rPr>
                <w:rFonts w:ascii="Times New Roman" w:hAnsi="Times New Roman" w:cs="Times New Roman"/>
                <w:sz w:val="24"/>
                <w:szCs w:val="24"/>
              </w:rPr>
              <w:t>связь</w:t>
            </w:r>
            <w:r w:rsidRPr="00690AC7">
              <w:rPr>
                <w:rFonts w:ascii="Times New Roman" w:hAnsi="Times New Roman" w:cs="Times New Roman"/>
                <w:spacing w:val="-7"/>
                <w:sz w:val="24"/>
                <w:szCs w:val="24"/>
              </w:rPr>
              <w:t xml:space="preserve"> </w:t>
            </w:r>
            <w:r w:rsidRPr="00690AC7">
              <w:rPr>
                <w:rFonts w:ascii="Times New Roman" w:hAnsi="Times New Roman" w:cs="Times New Roman"/>
                <w:sz w:val="24"/>
                <w:szCs w:val="24"/>
              </w:rPr>
              <w:t>между</w:t>
            </w:r>
            <w:r w:rsidRPr="00690AC7">
              <w:rPr>
                <w:rFonts w:ascii="Times New Roman" w:hAnsi="Times New Roman" w:cs="Times New Roman"/>
                <w:spacing w:val="-6"/>
                <w:sz w:val="24"/>
                <w:szCs w:val="24"/>
              </w:rPr>
              <w:t xml:space="preserve"> </w:t>
            </w:r>
            <w:r w:rsidRPr="00690AC7">
              <w:rPr>
                <w:rFonts w:ascii="Times New Roman" w:hAnsi="Times New Roman" w:cs="Times New Roman"/>
                <w:spacing w:val="-2"/>
                <w:sz w:val="24"/>
                <w:szCs w:val="24"/>
              </w:rPr>
              <w:t>параметрами</w:t>
            </w:r>
          </w:p>
        </w:tc>
      </w:tr>
      <w:tr w:rsidR="00690AC7" w:rsidRPr="00690AC7" w14:paraId="24F569CC" w14:textId="77777777" w:rsidTr="00690AC7">
        <w:trPr>
          <w:trHeight w:val="275"/>
        </w:trPr>
        <w:tc>
          <w:tcPr>
            <w:tcW w:w="2552" w:type="dxa"/>
            <w:tcBorders>
              <w:top w:val="nil"/>
              <w:bottom w:val="nil"/>
            </w:tcBorders>
          </w:tcPr>
          <w:p w14:paraId="15BA861D" w14:textId="77777777"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14:paraId="2FB7C3E7"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деятельность,</w:t>
            </w:r>
            <w:r w:rsidRPr="00690AC7">
              <w:rPr>
                <w:rFonts w:ascii="Times New Roman" w:hAnsi="Times New Roman" w:cs="Times New Roman"/>
                <w:spacing w:val="14"/>
                <w:sz w:val="24"/>
                <w:szCs w:val="24"/>
              </w:rPr>
              <w:t xml:space="preserve"> </w:t>
            </w:r>
            <w:r w:rsidRPr="00690AC7">
              <w:rPr>
                <w:rFonts w:ascii="Times New Roman" w:hAnsi="Times New Roman" w:cs="Times New Roman"/>
                <w:sz w:val="24"/>
                <w:szCs w:val="24"/>
              </w:rPr>
              <w:t>оценивать</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соответствие</w:t>
            </w:r>
            <w:r w:rsidRPr="00690AC7">
              <w:rPr>
                <w:rFonts w:ascii="Times New Roman" w:hAnsi="Times New Roman" w:cs="Times New Roman"/>
                <w:spacing w:val="14"/>
                <w:sz w:val="24"/>
                <w:szCs w:val="24"/>
              </w:rPr>
              <w:t xml:space="preserve"> </w:t>
            </w:r>
            <w:r w:rsidRPr="00690AC7">
              <w:rPr>
                <w:rFonts w:ascii="Times New Roman" w:hAnsi="Times New Roman" w:cs="Times New Roman"/>
                <w:sz w:val="24"/>
                <w:szCs w:val="24"/>
              </w:rPr>
              <w:t>результатов</w:t>
            </w:r>
            <w:r w:rsidRPr="00690AC7">
              <w:rPr>
                <w:rFonts w:ascii="Times New Roman" w:hAnsi="Times New Roman" w:cs="Times New Roman"/>
                <w:spacing w:val="15"/>
                <w:sz w:val="24"/>
                <w:szCs w:val="24"/>
              </w:rPr>
              <w:t xml:space="preserve"> </w:t>
            </w:r>
            <w:r w:rsidRPr="00690AC7">
              <w:rPr>
                <w:rFonts w:ascii="Times New Roman" w:hAnsi="Times New Roman" w:cs="Times New Roman"/>
                <w:spacing w:val="-2"/>
                <w:sz w:val="24"/>
                <w:szCs w:val="24"/>
              </w:rPr>
              <w:t>целям,</w:t>
            </w:r>
          </w:p>
        </w:tc>
        <w:tc>
          <w:tcPr>
            <w:tcW w:w="6071" w:type="dxa"/>
            <w:tcBorders>
              <w:top w:val="nil"/>
              <w:bottom w:val="nil"/>
            </w:tcBorders>
          </w:tcPr>
          <w:p w14:paraId="37E345B1" w14:textId="77777777" w:rsidR="00690AC7" w:rsidRPr="00690AC7" w:rsidRDefault="00690AC7" w:rsidP="00796B6B">
            <w:pPr>
              <w:tabs>
                <w:tab w:val="left" w:pos="1363"/>
                <w:tab w:val="left" w:pos="1987"/>
                <w:tab w:val="left" w:pos="2316"/>
                <w:tab w:val="left" w:pos="3985"/>
                <w:tab w:val="left" w:pos="5570"/>
              </w:tabs>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состояния</w:t>
            </w:r>
            <w:r w:rsidRPr="00690AC7">
              <w:rPr>
                <w:rFonts w:ascii="Times New Roman" w:hAnsi="Times New Roman" w:cs="Times New Roman"/>
                <w:sz w:val="24"/>
                <w:szCs w:val="24"/>
              </w:rPr>
              <w:tab/>
            </w:r>
            <w:r w:rsidRPr="00690AC7">
              <w:rPr>
                <w:rFonts w:ascii="Times New Roman" w:hAnsi="Times New Roman" w:cs="Times New Roman"/>
                <w:spacing w:val="-4"/>
                <w:sz w:val="24"/>
                <w:szCs w:val="24"/>
              </w:rPr>
              <w:t>газа</w:t>
            </w:r>
            <w:r w:rsidRPr="00690AC7">
              <w:rPr>
                <w:rFonts w:ascii="Times New Roman" w:hAnsi="Times New Roman" w:cs="Times New Roman"/>
                <w:sz w:val="24"/>
                <w:szCs w:val="24"/>
              </w:rPr>
              <w:tab/>
            </w:r>
            <w:r w:rsidRPr="00690AC7">
              <w:rPr>
                <w:rFonts w:ascii="Times New Roman" w:hAnsi="Times New Roman" w:cs="Times New Roman"/>
                <w:spacing w:val="-10"/>
                <w:sz w:val="24"/>
                <w:szCs w:val="24"/>
              </w:rPr>
              <w:t>в</w:t>
            </w:r>
            <w:r w:rsidRPr="00690AC7">
              <w:rPr>
                <w:rFonts w:ascii="Times New Roman" w:hAnsi="Times New Roman" w:cs="Times New Roman"/>
                <w:sz w:val="24"/>
                <w:szCs w:val="24"/>
              </w:rPr>
              <w:tab/>
            </w:r>
            <w:proofErr w:type="spellStart"/>
            <w:r w:rsidRPr="00690AC7">
              <w:rPr>
                <w:rFonts w:ascii="Times New Roman" w:hAnsi="Times New Roman" w:cs="Times New Roman"/>
                <w:spacing w:val="-2"/>
                <w:sz w:val="24"/>
                <w:szCs w:val="24"/>
              </w:rPr>
              <w:t>изопроцессах</w:t>
            </w:r>
            <w:proofErr w:type="spellEnd"/>
            <w:r w:rsidRPr="00690AC7">
              <w:rPr>
                <w:rFonts w:ascii="Times New Roman" w:hAnsi="Times New Roman" w:cs="Times New Roman"/>
                <w:spacing w:val="-2"/>
                <w:sz w:val="24"/>
                <w:szCs w:val="24"/>
              </w:rPr>
              <w:t>;</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электризация</w:t>
            </w:r>
            <w:r w:rsidRPr="00690AC7">
              <w:rPr>
                <w:rFonts w:ascii="Times New Roman" w:hAnsi="Times New Roman" w:cs="Times New Roman"/>
                <w:sz w:val="24"/>
                <w:szCs w:val="24"/>
              </w:rPr>
              <w:tab/>
            </w:r>
            <w:r w:rsidRPr="00690AC7">
              <w:rPr>
                <w:rFonts w:ascii="Times New Roman" w:hAnsi="Times New Roman" w:cs="Times New Roman"/>
                <w:spacing w:val="-4"/>
                <w:sz w:val="24"/>
                <w:szCs w:val="24"/>
              </w:rPr>
              <w:t>тел,</w:t>
            </w:r>
          </w:p>
        </w:tc>
      </w:tr>
      <w:tr w:rsidR="00690AC7" w:rsidRPr="00690AC7" w14:paraId="1A2B96E0" w14:textId="77777777" w:rsidTr="00690AC7">
        <w:trPr>
          <w:trHeight w:val="276"/>
        </w:trPr>
        <w:tc>
          <w:tcPr>
            <w:tcW w:w="2552" w:type="dxa"/>
            <w:tcBorders>
              <w:top w:val="nil"/>
              <w:bottom w:val="nil"/>
            </w:tcBorders>
          </w:tcPr>
          <w:p w14:paraId="75E8906C" w14:textId="77777777"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14:paraId="75F96CDA"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оценивать</w:t>
            </w:r>
            <w:r w:rsidRPr="00690AC7">
              <w:rPr>
                <w:rFonts w:ascii="Times New Roman" w:hAnsi="Times New Roman" w:cs="Times New Roman"/>
                <w:spacing w:val="68"/>
                <w:w w:val="150"/>
                <w:sz w:val="24"/>
                <w:szCs w:val="24"/>
              </w:rPr>
              <w:t xml:space="preserve"> </w:t>
            </w:r>
            <w:r w:rsidRPr="00690AC7">
              <w:rPr>
                <w:rFonts w:ascii="Times New Roman" w:hAnsi="Times New Roman" w:cs="Times New Roman"/>
                <w:sz w:val="24"/>
                <w:szCs w:val="24"/>
              </w:rPr>
              <w:t>риски</w:t>
            </w:r>
            <w:r w:rsidRPr="00690AC7">
              <w:rPr>
                <w:rFonts w:ascii="Times New Roman" w:hAnsi="Times New Roman" w:cs="Times New Roman"/>
                <w:spacing w:val="67"/>
                <w:w w:val="150"/>
                <w:sz w:val="24"/>
                <w:szCs w:val="24"/>
              </w:rPr>
              <w:t xml:space="preserve"> </w:t>
            </w:r>
            <w:r w:rsidRPr="00690AC7">
              <w:rPr>
                <w:rFonts w:ascii="Times New Roman" w:hAnsi="Times New Roman" w:cs="Times New Roman"/>
                <w:sz w:val="24"/>
                <w:szCs w:val="24"/>
              </w:rPr>
              <w:t>последствий</w:t>
            </w:r>
            <w:r w:rsidRPr="00690AC7">
              <w:rPr>
                <w:rFonts w:ascii="Times New Roman" w:hAnsi="Times New Roman" w:cs="Times New Roman"/>
                <w:spacing w:val="68"/>
                <w:w w:val="150"/>
                <w:sz w:val="24"/>
                <w:szCs w:val="24"/>
              </w:rPr>
              <w:t xml:space="preserve"> </w:t>
            </w:r>
            <w:r w:rsidRPr="00690AC7">
              <w:rPr>
                <w:rFonts w:ascii="Times New Roman" w:hAnsi="Times New Roman" w:cs="Times New Roman"/>
                <w:sz w:val="24"/>
                <w:szCs w:val="24"/>
              </w:rPr>
              <w:t>деятельности;</w:t>
            </w:r>
            <w:r w:rsidRPr="00690AC7">
              <w:rPr>
                <w:rFonts w:ascii="Times New Roman" w:hAnsi="Times New Roman" w:cs="Times New Roman"/>
                <w:spacing w:val="66"/>
                <w:w w:val="150"/>
                <w:sz w:val="24"/>
                <w:szCs w:val="24"/>
              </w:rPr>
              <w:t xml:space="preserve"> </w:t>
            </w:r>
            <w:r w:rsidRPr="00690AC7">
              <w:rPr>
                <w:rFonts w:ascii="Times New Roman" w:hAnsi="Times New Roman" w:cs="Times New Roman"/>
                <w:spacing w:val="-2"/>
                <w:sz w:val="24"/>
                <w:szCs w:val="24"/>
              </w:rPr>
              <w:t>развивать</w:t>
            </w:r>
          </w:p>
        </w:tc>
        <w:tc>
          <w:tcPr>
            <w:tcW w:w="6071" w:type="dxa"/>
            <w:tcBorders>
              <w:top w:val="nil"/>
              <w:bottom w:val="nil"/>
            </w:tcBorders>
          </w:tcPr>
          <w:p w14:paraId="7CD1DD81"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взаимодействие</w:t>
            </w:r>
            <w:r w:rsidRPr="00690AC7">
              <w:rPr>
                <w:rFonts w:ascii="Times New Roman" w:hAnsi="Times New Roman" w:cs="Times New Roman"/>
                <w:spacing w:val="-17"/>
                <w:sz w:val="24"/>
                <w:szCs w:val="24"/>
              </w:rPr>
              <w:t xml:space="preserve"> </w:t>
            </w:r>
            <w:r w:rsidRPr="00690AC7">
              <w:rPr>
                <w:rFonts w:ascii="Times New Roman" w:hAnsi="Times New Roman" w:cs="Times New Roman"/>
                <w:sz w:val="24"/>
                <w:szCs w:val="24"/>
              </w:rPr>
              <w:t>зарядов,</w:t>
            </w:r>
            <w:r w:rsidRPr="00690AC7">
              <w:rPr>
                <w:rFonts w:ascii="Times New Roman" w:hAnsi="Times New Roman" w:cs="Times New Roman"/>
                <w:spacing w:val="-14"/>
                <w:sz w:val="24"/>
                <w:szCs w:val="24"/>
              </w:rPr>
              <w:t xml:space="preserve"> </w:t>
            </w:r>
            <w:r w:rsidRPr="00690AC7">
              <w:rPr>
                <w:rFonts w:ascii="Times New Roman" w:hAnsi="Times New Roman" w:cs="Times New Roman"/>
                <w:sz w:val="24"/>
                <w:szCs w:val="24"/>
              </w:rPr>
              <w:t>нагревание</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проводника</w:t>
            </w:r>
            <w:r w:rsidRPr="00690AC7">
              <w:rPr>
                <w:rFonts w:ascii="Times New Roman" w:hAnsi="Times New Roman" w:cs="Times New Roman"/>
                <w:spacing w:val="-14"/>
                <w:sz w:val="24"/>
                <w:szCs w:val="24"/>
              </w:rPr>
              <w:t xml:space="preserve"> </w:t>
            </w:r>
            <w:r w:rsidRPr="00690AC7">
              <w:rPr>
                <w:rFonts w:ascii="Times New Roman" w:hAnsi="Times New Roman" w:cs="Times New Roman"/>
                <w:sz w:val="24"/>
                <w:szCs w:val="24"/>
              </w:rPr>
              <w:t>с</w:t>
            </w:r>
            <w:r w:rsidRPr="00690AC7">
              <w:rPr>
                <w:rFonts w:ascii="Times New Roman" w:hAnsi="Times New Roman" w:cs="Times New Roman"/>
                <w:spacing w:val="-14"/>
                <w:sz w:val="24"/>
                <w:szCs w:val="24"/>
              </w:rPr>
              <w:t xml:space="preserve"> </w:t>
            </w:r>
            <w:r w:rsidRPr="00690AC7">
              <w:rPr>
                <w:rFonts w:ascii="Times New Roman" w:hAnsi="Times New Roman" w:cs="Times New Roman"/>
                <w:spacing w:val="-2"/>
                <w:sz w:val="24"/>
                <w:szCs w:val="24"/>
              </w:rPr>
              <w:t>током,</w:t>
            </w:r>
          </w:p>
        </w:tc>
      </w:tr>
      <w:tr w:rsidR="00690AC7" w:rsidRPr="00690AC7" w14:paraId="7424BE6E" w14:textId="77777777" w:rsidTr="00690AC7">
        <w:trPr>
          <w:trHeight w:val="275"/>
        </w:trPr>
        <w:tc>
          <w:tcPr>
            <w:tcW w:w="2552" w:type="dxa"/>
            <w:tcBorders>
              <w:top w:val="nil"/>
              <w:bottom w:val="nil"/>
            </w:tcBorders>
          </w:tcPr>
          <w:p w14:paraId="1547D057" w14:textId="77777777"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bottom w:val="nil"/>
            </w:tcBorders>
          </w:tcPr>
          <w:p w14:paraId="7F105F96"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креативное</w:t>
            </w:r>
            <w:r w:rsidRPr="00690AC7">
              <w:rPr>
                <w:rFonts w:ascii="Times New Roman" w:hAnsi="Times New Roman" w:cs="Times New Roman"/>
                <w:spacing w:val="-7"/>
                <w:sz w:val="24"/>
                <w:szCs w:val="24"/>
              </w:rPr>
              <w:t xml:space="preserve"> </w:t>
            </w:r>
            <w:r w:rsidRPr="00690AC7">
              <w:rPr>
                <w:rFonts w:ascii="Times New Roman" w:hAnsi="Times New Roman" w:cs="Times New Roman"/>
                <w:sz w:val="24"/>
                <w:szCs w:val="24"/>
              </w:rPr>
              <w:t>мышление</w:t>
            </w:r>
            <w:r w:rsidRPr="00690AC7">
              <w:rPr>
                <w:rFonts w:ascii="Times New Roman" w:hAnsi="Times New Roman" w:cs="Times New Roman"/>
                <w:spacing w:val="-4"/>
                <w:sz w:val="24"/>
                <w:szCs w:val="24"/>
              </w:rPr>
              <w:t xml:space="preserve"> </w:t>
            </w:r>
            <w:r w:rsidRPr="00690AC7">
              <w:rPr>
                <w:rFonts w:ascii="Times New Roman" w:hAnsi="Times New Roman" w:cs="Times New Roman"/>
                <w:sz w:val="24"/>
                <w:szCs w:val="24"/>
              </w:rPr>
              <w:t>при</w:t>
            </w:r>
            <w:r w:rsidRPr="00690AC7">
              <w:rPr>
                <w:rFonts w:ascii="Times New Roman" w:hAnsi="Times New Roman" w:cs="Times New Roman"/>
                <w:spacing w:val="-3"/>
                <w:sz w:val="24"/>
                <w:szCs w:val="24"/>
              </w:rPr>
              <w:t xml:space="preserve"> </w:t>
            </w:r>
            <w:r w:rsidRPr="00690AC7">
              <w:rPr>
                <w:rFonts w:ascii="Times New Roman" w:hAnsi="Times New Roman" w:cs="Times New Roman"/>
                <w:sz w:val="24"/>
                <w:szCs w:val="24"/>
              </w:rPr>
              <w:t>решении</w:t>
            </w:r>
            <w:r w:rsidRPr="00690AC7">
              <w:rPr>
                <w:rFonts w:ascii="Times New Roman" w:hAnsi="Times New Roman" w:cs="Times New Roman"/>
                <w:spacing w:val="-3"/>
                <w:sz w:val="24"/>
                <w:szCs w:val="24"/>
              </w:rPr>
              <w:t xml:space="preserve"> </w:t>
            </w:r>
            <w:r w:rsidRPr="00690AC7">
              <w:rPr>
                <w:rFonts w:ascii="Times New Roman" w:hAnsi="Times New Roman" w:cs="Times New Roman"/>
                <w:sz w:val="24"/>
                <w:szCs w:val="24"/>
              </w:rPr>
              <w:t>жизненных</w:t>
            </w:r>
            <w:r w:rsidRPr="00690AC7">
              <w:rPr>
                <w:rFonts w:ascii="Times New Roman" w:hAnsi="Times New Roman" w:cs="Times New Roman"/>
                <w:spacing w:val="-3"/>
                <w:sz w:val="24"/>
                <w:szCs w:val="24"/>
              </w:rPr>
              <w:t xml:space="preserve"> </w:t>
            </w:r>
            <w:r w:rsidRPr="00690AC7">
              <w:rPr>
                <w:rFonts w:ascii="Times New Roman" w:hAnsi="Times New Roman" w:cs="Times New Roman"/>
                <w:spacing w:val="-2"/>
                <w:sz w:val="24"/>
                <w:szCs w:val="24"/>
              </w:rPr>
              <w:t>проблем;</w:t>
            </w:r>
          </w:p>
        </w:tc>
        <w:tc>
          <w:tcPr>
            <w:tcW w:w="6071" w:type="dxa"/>
            <w:tcBorders>
              <w:top w:val="nil"/>
              <w:bottom w:val="nil"/>
            </w:tcBorders>
          </w:tcPr>
          <w:p w14:paraId="322FF05C" w14:textId="77777777" w:rsidR="00690AC7" w:rsidRPr="00690AC7" w:rsidRDefault="00690AC7" w:rsidP="00796B6B">
            <w:pPr>
              <w:spacing w:after="0" w:line="240" w:lineRule="auto"/>
              <w:rPr>
                <w:rFonts w:ascii="Times New Roman" w:hAnsi="Times New Roman" w:cs="Times New Roman"/>
                <w:sz w:val="24"/>
                <w:szCs w:val="24"/>
              </w:rPr>
            </w:pPr>
            <w:proofErr w:type="spellStart"/>
            <w:r w:rsidRPr="00690AC7">
              <w:rPr>
                <w:rFonts w:ascii="Times New Roman" w:hAnsi="Times New Roman" w:cs="Times New Roman"/>
                <w:sz w:val="24"/>
                <w:szCs w:val="24"/>
              </w:rPr>
              <w:t>взаимодействие</w:t>
            </w:r>
            <w:proofErr w:type="spellEnd"/>
            <w:r w:rsidRPr="00690AC7">
              <w:rPr>
                <w:rFonts w:ascii="Times New Roman" w:hAnsi="Times New Roman" w:cs="Times New Roman"/>
                <w:spacing w:val="36"/>
                <w:sz w:val="24"/>
                <w:szCs w:val="24"/>
              </w:rPr>
              <w:t xml:space="preserve"> </w:t>
            </w:r>
            <w:proofErr w:type="spellStart"/>
            <w:r w:rsidRPr="00690AC7">
              <w:rPr>
                <w:rFonts w:ascii="Times New Roman" w:hAnsi="Times New Roman" w:cs="Times New Roman"/>
                <w:sz w:val="24"/>
                <w:szCs w:val="24"/>
              </w:rPr>
              <w:t>магнитов</w:t>
            </w:r>
            <w:proofErr w:type="spellEnd"/>
            <w:r w:rsidRPr="00690AC7">
              <w:rPr>
                <w:rFonts w:ascii="Times New Roman" w:hAnsi="Times New Roman" w:cs="Times New Roman"/>
                <w:sz w:val="24"/>
                <w:szCs w:val="24"/>
              </w:rPr>
              <w:t>,</w:t>
            </w:r>
            <w:r w:rsidRPr="00690AC7">
              <w:rPr>
                <w:rFonts w:ascii="Times New Roman" w:hAnsi="Times New Roman" w:cs="Times New Roman"/>
                <w:spacing w:val="38"/>
                <w:sz w:val="24"/>
                <w:szCs w:val="24"/>
              </w:rPr>
              <w:t xml:space="preserve"> </w:t>
            </w:r>
            <w:proofErr w:type="spellStart"/>
            <w:r w:rsidRPr="00690AC7">
              <w:rPr>
                <w:rFonts w:ascii="Times New Roman" w:hAnsi="Times New Roman" w:cs="Times New Roman"/>
                <w:sz w:val="24"/>
                <w:szCs w:val="24"/>
              </w:rPr>
              <w:t>электромагнитная</w:t>
            </w:r>
            <w:proofErr w:type="spellEnd"/>
            <w:r w:rsidRPr="00690AC7">
              <w:rPr>
                <w:rFonts w:ascii="Times New Roman" w:hAnsi="Times New Roman" w:cs="Times New Roman"/>
                <w:spacing w:val="39"/>
                <w:sz w:val="24"/>
                <w:szCs w:val="24"/>
              </w:rPr>
              <w:t xml:space="preserve"> </w:t>
            </w:r>
            <w:proofErr w:type="spellStart"/>
            <w:r w:rsidRPr="00690AC7">
              <w:rPr>
                <w:rFonts w:ascii="Times New Roman" w:hAnsi="Times New Roman" w:cs="Times New Roman"/>
                <w:spacing w:val="-2"/>
                <w:sz w:val="24"/>
                <w:szCs w:val="24"/>
              </w:rPr>
              <w:t>индукция</w:t>
            </w:r>
            <w:proofErr w:type="spellEnd"/>
            <w:r w:rsidRPr="00690AC7">
              <w:rPr>
                <w:rFonts w:ascii="Times New Roman" w:hAnsi="Times New Roman" w:cs="Times New Roman"/>
                <w:spacing w:val="-2"/>
                <w:sz w:val="24"/>
                <w:szCs w:val="24"/>
              </w:rPr>
              <w:t>,</w:t>
            </w:r>
          </w:p>
        </w:tc>
      </w:tr>
      <w:tr w:rsidR="00690AC7" w:rsidRPr="00690AC7" w14:paraId="629ADCD1" w14:textId="77777777" w:rsidTr="00690AC7">
        <w:trPr>
          <w:trHeight w:val="273"/>
        </w:trPr>
        <w:tc>
          <w:tcPr>
            <w:tcW w:w="2552" w:type="dxa"/>
            <w:tcBorders>
              <w:top w:val="nil"/>
            </w:tcBorders>
          </w:tcPr>
          <w:p w14:paraId="40AA66F7" w14:textId="77777777" w:rsidR="00690AC7" w:rsidRPr="00690AC7" w:rsidRDefault="00690AC7" w:rsidP="00796B6B">
            <w:pPr>
              <w:spacing w:after="0" w:line="240" w:lineRule="auto"/>
              <w:rPr>
                <w:rFonts w:ascii="Times New Roman" w:hAnsi="Times New Roman" w:cs="Times New Roman"/>
                <w:sz w:val="24"/>
                <w:szCs w:val="24"/>
              </w:rPr>
            </w:pPr>
          </w:p>
        </w:tc>
        <w:tc>
          <w:tcPr>
            <w:tcW w:w="6234" w:type="dxa"/>
            <w:tcBorders>
              <w:top w:val="nil"/>
            </w:tcBorders>
          </w:tcPr>
          <w:p w14:paraId="643CE5E0"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б)</w:t>
            </w:r>
            <w:r w:rsidRPr="00690AC7">
              <w:rPr>
                <w:rFonts w:ascii="Times New Roman" w:hAnsi="Times New Roman" w:cs="Times New Roman"/>
                <w:spacing w:val="-4"/>
                <w:sz w:val="24"/>
                <w:szCs w:val="24"/>
              </w:rPr>
              <w:t xml:space="preserve"> </w:t>
            </w:r>
            <w:proofErr w:type="spellStart"/>
            <w:r w:rsidRPr="00690AC7">
              <w:rPr>
                <w:rFonts w:ascii="Times New Roman" w:hAnsi="Times New Roman" w:cs="Times New Roman"/>
                <w:sz w:val="24"/>
                <w:szCs w:val="24"/>
              </w:rPr>
              <w:t>базовые</w:t>
            </w:r>
            <w:proofErr w:type="spellEnd"/>
            <w:r w:rsidRPr="00690AC7">
              <w:rPr>
                <w:rFonts w:ascii="Times New Roman" w:hAnsi="Times New Roman" w:cs="Times New Roman"/>
                <w:spacing w:val="-4"/>
                <w:sz w:val="24"/>
                <w:szCs w:val="24"/>
              </w:rPr>
              <w:t xml:space="preserve"> </w:t>
            </w:r>
            <w:proofErr w:type="spellStart"/>
            <w:r w:rsidRPr="00690AC7">
              <w:rPr>
                <w:rFonts w:ascii="Times New Roman" w:hAnsi="Times New Roman" w:cs="Times New Roman"/>
                <w:sz w:val="24"/>
                <w:szCs w:val="24"/>
              </w:rPr>
              <w:t>исследовательские</w:t>
            </w:r>
            <w:proofErr w:type="spellEnd"/>
            <w:r w:rsidRPr="00690AC7">
              <w:rPr>
                <w:rFonts w:ascii="Times New Roman" w:hAnsi="Times New Roman" w:cs="Times New Roman"/>
                <w:spacing w:val="-3"/>
                <w:sz w:val="24"/>
                <w:szCs w:val="24"/>
              </w:rPr>
              <w:t xml:space="preserve"> </w:t>
            </w:r>
            <w:proofErr w:type="spellStart"/>
            <w:r w:rsidRPr="00690AC7">
              <w:rPr>
                <w:rFonts w:ascii="Times New Roman" w:hAnsi="Times New Roman" w:cs="Times New Roman"/>
                <w:spacing w:val="-2"/>
                <w:sz w:val="24"/>
                <w:szCs w:val="24"/>
              </w:rPr>
              <w:t>действия</w:t>
            </w:r>
            <w:proofErr w:type="spellEnd"/>
            <w:r w:rsidRPr="00690AC7">
              <w:rPr>
                <w:rFonts w:ascii="Times New Roman" w:hAnsi="Times New Roman" w:cs="Times New Roman"/>
                <w:spacing w:val="-2"/>
                <w:sz w:val="24"/>
                <w:szCs w:val="24"/>
              </w:rPr>
              <w:t>:</w:t>
            </w:r>
          </w:p>
        </w:tc>
        <w:tc>
          <w:tcPr>
            <w:tcW w:w="6071" w:type="dxa"/>
            <w:tcBorders>
              <w:top w:val="nil"/>
            </w:tcBorders>
          </w:tcPr>
          <w:p w14:paraId="0F4B9B8B"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действие</w:t>
            </w:r>
            <w:r w:rsidRPr="00690AC7">
              <w:rPr>
                <w:rFonts w:ascii="Times New Roman" w:hAnsi="Times New Roman" w:cs="Times New Roman"/>
                <w:spacing w:val="62"/>
                <w:w w:val="150"/>
                <w:sz w:val="24"/>
                <w:szCs w:val="24"/>
              </w:rPr>
              <w:t xml:space="preserve"> </w:t>
            </w:r>
            <w:r w:rsidRPr="00690AC7">
              <w:rPr>
                <w:rFonts w:ascii="Times New Roman" w:hAnsi="Times New Roman" w:cs="Times New Roman"/>
                <w:sz w:val="24"/>
                <w:szCs w:val="24"/>
              </w:rPr>
              <w:t>магнитного</w:t>
            </w:r>
            <w:r w:rsidRPr="00690AC7">
              <w:rPr>
                <w:rFonts w:ascii="Times New Roman" w:hAnsi="Times New Roman" w:cs="Times New Roman"/>
                <w:spacing w:val="61"/>
                <w:w w:val="150"/>
                <w:sz w:val="24"/>
                <w:szCs w:val="24"/>
              </w:rPr>
              <w:t xml:space="preserve"> </w:t>
            </w:r>
            <w:r w:rsidRPr="00690AC7">
              <w:rPr>
                <w:rFonts w:ascii="Times New Roman" w:hAnsi="Times New Roman" w:cs="Times New Roman"/>
                <w:sz w:val="24"/>
                <w:szCs w:val="24"/>
              </w:rPr>
              <w:t>поля</w:t>
            </w:r>
            <w:r w:rsidRPr="00690AC7">
              <w:rPr>
                <w:rFonts w:ascii="Times New Roman" w:hAnsi="Times New Roman" w:cs="Times New Roman"/>
                <w:spacing w:val="64"/>
                <w:w w:val="150"/>
                <w:sz w:val="24"/>
                <w:szCs w:val="24"/>
              </w:rPr>
              <w:t xml:space="preserve"> </w:t>
            </w:r>
            <w:r w:rsidRPr="00690AC7">
              <w:rPr>
                <w:rFonts w:ascii="Times New Roman" w:hAnsi="Times New Roman" w:cs="Times New Roman"/>
                <w:sz w:val="24"/>
                <w:szCs w:val="24"/>
              </w:rPr>
              <w:t>на</w:t>
            </w:r>
            <w:r w:rsidRPr="00690AC7">
              <w:rPr>
                <w:rFonts w:ascii="Times New Roman" w:hAnsi="Times New Roman" w:cs="Times New Roman"/>
                <w:spacing w:val="63"/>
                <w:w w:val="150"/>
                <w:sz w:val="24"/>
                <w:szCs w:val="24"/>
              </w:rPr>
              <w:t xml:space="preserve"> </w:t>
            </w:r>
            <w:r w:rsidRPr="00690AC7">
              <w:rPr>
                <w:rFonts w:ascii="Times New Roman" w:hAnsi="Times New Roman" w:cs="Times New Roman"/>
                <w:sz w:val="24"/>
                <w:szCs w:val="24"/>
              </w:rPr>
              <w:t>проводник</w:t>
            </w:r>
            <w:r w:rsidRPr="00690AC7">
              <w:rPr>
                <w:rFonts w:ascii="Times New Roman" w:hAnsi="Times New Roman" w:cs="Times New Roman"/>
                <w:spacing w:val="64"/>
                <w:w w:val="150"/>
                <w:sz w:val="24"/>
                <w:szCs w:val="24"/>
              </w:rPr>
              <w:t xml:space="preserve"> </w:t>
            </w:r>
            <w:r w:rsidRPr="00690AC7">
              <w:rPr>
                <w:rFonts w:ascii="Times New Roman" w:hAnsi="Times New Roman" w:cs="Times New Roman"/>
                <w:sz w:val="24"/>
                <w:szCs w:val="24"/>
              </w:rPr>
              <w:t>с</w:t>
            </w:r>
            <w:r w:rsidRPr="00690AC7">
              <w:rPr>
                <w:rFonts w:ascii="Times New Roman" w:hAnsi="Times New Roman" w:cs="Times New Roman"/>
                <w:spacing w:val="60"/>
                <w:w w:val="150"/>
                <w:sz w:val="24"/>
                <w:szCs w:val="24"/>
              </w:rPr>
              <w:t xml:space="preserve"> </w:t>
            </w:r>
            <w:r w:rsidRPr="00690AC7">
              <w:rPr>
                <w:rFonts w:ascii="Times New Roman" w:hAnsi="Times New Roman" w:cs="Times New Roman"/>
                <w:sz w:val="24"/>
                <w:szCs w:val="24"/>
              </w:rPr>
              <w:t>током</w:t>
            </w:r>
            <w:r w:rsidRPr="00690AC7">
              <w:rPr>
                <w:rFonts w:ascii="Times New Roman" w:hAnsi="Times New Roman" w:cs="Times New Roman"/>
                <w:spacing w:val="64"/>
                <w:w w:val="150"/>
                <w:sz w:val="24"/>
                <w:szCs w:val="24"/>
              </w:rPr>
              <w:t xml:space="preserve"> </w:t>
            </w:r>
            <w:r w:rsidRPr="00690AC7">
              <w:rPr>
                <w:rFonts w:ascii="Times New Roman" w:hAnsi="Times New Roman" w:cs="Times New Roman"/>
                <w:spacing w:val="-10"/>
                <w:sz w:val="24"/>
                <w:szCs w:val="24"/>
              </w:rPr>
              <w:t>и</w:t>
            </w:r>
          </w:p>
        </w:tc>
      </w:tr>
    </w:tbl>
    <w:p w14:paraId="25DD9DEB" w14:textId="3F93255F" w:rsidR="00690AC7" w:rsidRPr="00690AC7" w:rsidRDefault="00690AC7" w:rsidP="00796B6B">
      <w:pPr>
        <w:widowControl w:val="0"/>
        <w:autoSpaceDE w:val="0"/>
        <w:autoSpaceDN w:val="0"/>
        <w:spacing w:after="0" w:line="240" w:lineRule="auto"/>
        <w:rPr>
          <w:rFonts w:ascii="Times New Roman" w:hAnsi="Times New Roman" w:cs="Times New Roman"/>
          <w:sz w:val="24"/>
          <w:szCs w:val="24"/>
          <w:lang w:eastAsia="en-US"/>
        </w:rPr>
        <w:sectPr w:rsidR="00690AC7" w:rsidRPr="00690AC7">
          <w:footerReference w:type="default" r:id="rId9"/>
          <w:pgSz w:w="16850" w:h="11920" w:orient="landscape"/>
          <w:pgMar w:top="680" w:right="708" w:bottom="280" w:left="992" w:header="0" w:footer="0" w:gutter="0"/>
          <w:cols w:space="720"/>
        </w:sectPr>
      </w:pPr>
      <w:r w:rsidRPr="00690AC7">
        <w:rPr>
          <w:rFonts w:ascii="Times New Roman" w:hAnsi="Times New Roman" w:cs="Times New Roman"/>
          <w:noProof/>
          <w:sz w:val="24"/>
          <w:szCs w:val="24"/>
        </w:rPr>
        <mc:AlternateContent>
          <mc:Choice Requires="wps">
            <w:drawing>
              <wp:anchor distT="0" distB="0" distL="0" distR="0" simplePos="0" relativeHeight="251659264" behindDoc="1" locked="0" layoutInCell="1" allowOverlap="1" wp14:anchorId="0996E666" wp14:editId="7D119D69">
                <wp:simplePos x="0" y="0"/>
                <wp:positionH relativeFrom="page">
                  <wp:posOffset>719455</wp:posOffset>
                </wp:positionH>
                <wp:positionV relativeFrom="paragraph">
                  <wp:posOffset>124460</wp:posOffset>
                </wp:positionV>
                <wp:extent cx="1829435" cy="9525"/>
                <wp:effectExtent l="0" t="0" r="3810" b="2540"/>
                <wp:wrapTopAndBottom/>
                <wp:docPr id="1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9525"/>
                        </a:xfrm>
                        <a:custGeom>
                          <a:avLst/>
                          <a:gdLst>
                            <a:gd name="T0" fmla="*/ 1829054 w 1829435"/>
                            <a:gd name="T1" fmla="*/ 0 h 9525"/>
                            <a:gd name="T2" fmla="*/ 0 w 1829435"/>
                            <a:gd name="T3" fmla="*/ 0 h 9525"/>
                            <a:gd name="T4" fmla="*/ 0 w 1829435"/>
                            <a:gd name="T5" fmla="*/ 9144 h 9525"/>
                            <a:gd name="T6" fmla="*/ 1829054 w 1829435"/>
                            <a:gd name="T7" fmla="*/ 9144 h 9525"/>
                            <a:gd name="T8" fmla="*/ 1829054 w 1829435"/>
                            <a:gd name="T9" fmla="*/ 0 h 9525"/>
                          </a:gdLst>
                          <a:ahLst/>
                          <a:cxnLst>
                            <a:cxn ang="0">
                              <a:pos x="T0" y="T1"/>
                            </a:cxn>
                            <a:cxn ang="0">
                              <a:pos x="T2" y="T3"/>
                            </a:cxn>
                            <a:cxn ang="0">
                              <a:pos x="T4" y="T5"/>
                            </a:cxn>
                            <a:cxn ang="0">
                              <a:pos x="T6" y="T7"/>
                            </a:cxn>
                            <a:cxn ang="0">
                              <a:pos x="T8" y="T9"/>
                            </a:cxn>
                          </a:cxnLst>
                          <a:rect l="0" t="0" r="r" b="b"/>
                          <a:pathLst>
                            <a:path w="1829435" h="9525">
                              <a:moveTo>
                                <a:pt x="1829054" y="0"/>
                              </a:moveTo>
                              <a:lnTo>
                                <a:pt x="0" y="0"/>
                              </a:lnTo>
                              <a:lnTo>
                                <a:pt x="0" y="9144"/>
                              </a:lnTo>
                              <a:lnTo>
                                <a:pt x="1829054" y="9144"/>
                              </a:lnTo>
                              <a:lnTo>
                                <a:pt x="18290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8C702" id="Graphic 3" o:spid="_x0000_s1026" style="position:absolute;margin-left:56.65pt;margin-top:9.8pt;width:144.05pt;height:.7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" path="m1829054,l,,,9144r1829054,l1829054,xe" fillcolor="black" stroked="f">
                <v:path arrowok="t" o:connecttype="custom" o:connectlocs="1829054,0;0,0;0,9144;1829054,9144;1829054,0" o:connectangles="0,0,0,0,0"/>
                <w10:wrap type="topAndBottom" anchorx="page"/>
              </v:shape>
            </w:pict>
          </mc:Fallback>
        </mc:AlternateContent>
      </w:r>
    </w:p>
    <w:tbl>
      <w:tblPr>
        <w:tblStyle w:val="TableNormal"/>
        <w:tblW w:w="14857"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7074"/>
        <w:gridCol w:w="5231"/>
      </w:tblGrid>
      <w:tr w:rsidR="00690AC7" w:rsidRPr="00690AC7" w14:paraId="7B7FCFE6" w14:textId="77777777" w:rsidTr="00796B6B">
        <w:trPr>
          <w:trHeight w:val="10213"/>
        </w:trPr>
        <w:tc>
          <w:tcPr>
            <w:tcW w:w="2552" w:type="dxa"/>
          </w:tcPr>
          <w:p w14:paraId="41FFF7F8" w14:textId="77777777" w:rsidR="00690AC7" w:rsidRPr="00690AC7" w:rsidRDefault="00690AC7" w:rsidP="00796B6B">
            <w:pPr>
              <w:spacing w:after="0" w:line="240" w:lineRule="auto"/>
              <w:rPr>
                <w:rFonts w:ascii="Times New Roman" w:hAnsi="Times New Roman" w:cs="Times New Roman"/>
                <w:sz w:val="24"/>
                <w:szCs w:val="24"/>
              </w:rPr>
            </w:pPr>
          </w:p>
        </w:tc>
        <w:tc>
          <w:tcPr>
            <w:tcW w:w="7074" w:type="dxa"/>
          </w:tcPr>
          <w:p w14:paraId="13D8B665" w14:textId="77777777" w:rsidR="00690AC7" w:rsidRPr="00690AC7" w:rsidRDefault="00690AC7" w:rsidP="004022A4">
            <w:pPr>
              <w:numPr>
                <w:ilvl w:val="0"/>
                <w:numId w:val="118"/>
              </w:numPr>
              <w:tabs>
                <w:tab w:val="left" w:pos="504"/>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w:t>
            </w:r>
          </w:p>
          <w:p w14:paraId="7BD9F73C" w14:textId="77777777" w:rsidR="00690AC7" w:rsidRPr="00690AC7" w:rsidRDefault="00690AC7" w:rsidP="004022A4">
            <w:pPr>
              <w:numPr>
                <w:ilvl w:val="0"/>
                <w:numId w:val="118"/>
              </w:numPr>
              <w:tabs>
                <w:tab w:val="left" w:pos="638"/>
                <w:tab w:val="left" w:pos="2832"/>
                <w:tab w:val="left" w:pos="5018"/>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w:t>
            </w:r>
            <w:r w:rsidRPr="00690AC7">
              <w:rPr>
                <w:rFonts w:ascii="Times New Roman" w:hAnsi="Times New Roman" w:cs="Times New Roman"/>
                <w:spacing w:val="-2"/>
                <w:sz w:val="24"/>
                <w:szCs w:val="24"/>
              </w:rPr>
              <w:t>утверждений,</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задавать</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 xml:space="preserve">параметры </w:t>
            </w:r>
            <w:r w:rsidRPr="00690AC7">
              <w:rPr>
                <w:rFonts w:ascii="Times New Roman" w:hAnsi="Times New Roman" w:cs="Times New Roman"/>
                <w:sz w:val="24"/>
                <w:szCs w:val="24"/>
              </w:rPr>
              <w:t>и критерии решения;</w:t>
            </w:r>
          </w:p>
          <w:p w14:paraId="73EEC1FD" w14:textId="77777777" w:rsidR="00690AC7" w:rsidRPr="00690AC7" w:rsidRDefault="00690AC7" w:rsidP="004022A4">
            <w:pPr>
              <w:numPr>
                <w:ilvl w:val="0"/>
                <w:numId w:val="118"/>
              </w:numPr>
              <w:tabs>
                <w:tab w:val="left" w:pos="362"/>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994F73B" w14:textId="77777777" w:rsidR="00690AC7" w:rsidRPr="00690AC7" w:rsidRDefault="00690AC7" w:rsidP="004022A4">
            <w:pPr>
              <w:numPr>
                <w:ilvl w:val="0"/>
                <w:numId w:val="118"/>
              </w:numPr>
              <w:tabs>
                <w:tab w:val="left" w:pos="450"/>
                <w:tab w:val="left" w:pos="1306"/>
                <w:tab w:val="left" w:pos="2729"/>
                <w:tab w:val="left" w:pos="3690"/>
                <w:tab w:val="left" w:pos="4064"/>
                <w:tab w:val="left" w:pos="5992"/>
              </w:tabs>
              <w:spacing w:after="0" w:line="240" w:lineRule="auto"/>
              <w:ind w:left="0" w:firstLine="0"/>
              <w:rPr>
                <w:rFonts w:ascii="Times New Roman" w:hAnsi="Times New Roman" w:cs="Times New Roman"/>
                <w:sz w:val="24"/>
                <w:szCs w:val="24"/>
              </w:rPr>
            </w:pPr>
            <w:r w:rsidRPr="00690AC7">
              <w:rPr>
                <w:rFonts w:ascii="Times New Roman" w:hAnsi="Times New Roman" w:cs="Times New Roman"/>
                <w:spacing w:val="-2"/>
                <w:sz w:val="24"/>
                <w:szCs w:val="24"/>
              </w:rPr>
              <w:t>уметь</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переносить</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знания</w:t>
            </w:r>
            <w:r w:rsidRPr="00690AC7">
              <w:rPr>
                <w:rFonts w:ascii="Times New Roman" w:hAnsi="Times New Roman" w:cs="Times New Roman"/>
                <w:sz w:val="24"/>
                <w:szCs w:val="24"/>
              </w:rPr>
              <w:tab/>
            </w:r>
            <w:r w:rsidRPr="00690AC7">
              <w:rPr>
                <w:rFonts w:ascii="Times New Roman" w:hAnsi="Times New Roman" w:cs="Times New Roman"/>
                <w:spacing w:val="-10"/>
                <w:sz w:val="24"/>
                <w:szCs w:val="24"/>
              </w:rPr>
              <w:t>в</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познавательную</w:t>
            </w:r>
            <w:r w:rsidRPr="00690AC7">
              <w:rPr>
                <w:rFonts w:ascii="Times New Roman" w:hAnsi="Times New Roman" w:cs="Times New Roman"/>
                <w:sz w:val="24"/>
                <w:szCs w:val="24"/>
              </w:rPr>
              <w:tab/>
            </w:r>
            <w:r w:rsidRPr="00690AC7">
              <w:rPr>
                <w:rFonts w:ascii="Times New Roman" w:hAnsi="Times New Roman" w:cs="Times New Roman"/>
                <w:spacing w:val="-10"/>
                <w:sz w:val="24"/>
                <w:szCs w:val="24"/>
              </w:rPr>
              <w:t xml:space="preserve">и </w:t>
            </w:r>
            <w:r w:rsidRPr="00690AC7">
              <w:rPr>
                <w:rFonts w:ascii="Times New Roman" w:hAnsi="Times New Roman" w:cs="Times New Roman"/>
                <w:sz w:val="24"/>
                <w:szCs w:val="24"/>
              </w:rPr>
              <w:t>практическую части жизнедеятельности;</w:t>
            </w:r>
          </w:p>
          <w:p w14:paraId="52DD50B3" w14:textId="77777777" w:rsidR="00690AC7" w:rsidRPr="00690AC7" w:rsidRDefault="00690AC7" w:rsidP="004022A4">
            <w:pPr>
              <w:numPr>
                <w:ilvl w:val="0"/>
                <w:numId w:val="118"/>
              </w:numPr>
              <w:tabs>
                <w:tab w:val="left" w:pos="343"/>
              </w:tabs>
              <w:spacing w:after="0" w:line="240" w:lineRule="auto"/>
              <w:ind w:left="0" w:firstLine="0"/>
              <w:rPr>
                <w:rFonts w:ascii="Times New Roman" w:hAnsi="Times New Roman" w:cs="Times New Roman"/>
                <w:sz w:val="24"/>
                <w:szCs w:val="24"/>
              </w:rPr>
            </w:pPr>
            <w:r w:rsidRPr="00690AC7">
              <w:rPr>
                <w:rFonts w:ascii="Times New Roman" w:hAnsi="Times New Roman" w:cs="Times New Roman"/>
                <w:sz w:val="24"/>
                <w:szCs w:val="24"/>
              </w:rPr>
              <w:t>уметь</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интегрировать</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знания</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из</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разных</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 xml:space="preserve">предметных </w:t>
            </w:r>
            <w:r w:rsidRPr="00690AC7">
              <w:rPr>
                <w:rFonts w:ascii="Times New Roman" w:hAnsi="Times New Roman" w:cs="Times New Roman"/>
                <w:spacing w:val="-2"/>
                <w:sz w:val="24"/>
                <w:szCs w:val="24"/>
              </w:rPr>
              <w:t>областей;</w:t>
            </w:r>
          </w:p>
          <w:p w14:paraId="0F6DBAB2" w14:textId="77777777" w:rsidR="00690AC7" w:rsidRPr="00690AC7" w:rsidRDefault="00690AC7" w:rsidP="004022A4">
            <w:pPr>
              <w:numPr>
                <w:ilvl w:val="0"/>
                <w:numId w:val="118"/>
              </w:numPr>
              <w:tabs>
                <w:tab w:val="left" w:pos="412"/>
                <w:tab w:val="left" w:pos="1695"/>
                <w:tab w:val="left" w:pos="2549"/>
                <w:tab w:val="left" w:pos="3321"/>
                <w:tab w:val="left" w:pos="4669"/>
              </w:tabs>
              <w:spacing w:after="0" w:line="240" w:lineRule="auto"/>
              <w:ind w:left="0" w:firstLine="0"/>
              <w:rPr>
                <w:rFonts w:ascii="Times New Roman" w:hAnsi="Times New Roman" w:cs="Times New Roman"/>
                <w:sz w:val="24"/>
                <w:szCs w:val="24"/>
              </w:rPr>
            </w:pPr>
            <w:r w:rsidRPr="00690AC7">
              <w:rPr>
                <w:rFonts w:ascii="Times New Roman" w:hAnsi="Times New Roman" w:cs="Times New Roman"/>
                <w:spacing w:val="-2"/>
                <w:sz w:val="24"/>
                <w:szCs w:val="24"/>
              </w:rPr>
              <w:t>выдвигать</w:t>
            </w:r>
            <w:r w:rsidRPr="00690AC7">
              <w:rPr>
                <w:rFonts w:ascii="Times New Roman" w:hAnsi="Times New Roman" w:cs="Times New Roman"/>
                <w:sz w:val="24"/>
                <w:szCs w:val="24"/>
              </w:rPr>
              <w:tab/>
            </w:r>
            <w:r w:rsidRPr="00690AC7">
              <w:rPr>
                <w:rFonts w:ascii="Times New Roman" w:hAnsi="Times New Roman" w:cs="Times New Roman"/>
                <w:spacing w:val="-4"/>
                <w:sz w:val="24"/>
                <w:szCs w:val="24"/>
              </w:rPr>
              <w:t>новые</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идеи,</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предлагать</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 xml:space="preserve">оригинальные </w:t>
            </w:r>
            <w:r w:rsidRPr="00690AC7">
              <w:rPr>
                <w:rFonts w:ascii="Times New Roman" w:hAnsi="Times New Roman" w:cs="Times New Roman"/>
                <w:sz w:val="24"/>
                <w:szCs w:val="24"/>
              </w:rPr>
              <w:t>подходы и решения;</w:t>
            </w:r>
          </w:p>
          <w:p w14:paraId="7FA00611" w14:textId="77777777" w:rsidR="00690AC7" w:rsidRPr="00690AC7" w:rsidRDefault="00690AC7" w:rsidP="004022A4">
            <w:pPr>
              <w:numPr>
                <w:ilvl w:val="0"/>
                <w:numId w:val="118"/>
              </w:numPr>
              <w:tabs>
                <w:tab w:val="left" w:pos="772"/>
                <w:tab w:val="left" w:pos="2101"/>
                <w:tab w:val="left" w:pos="3663"/>
                <w:tab w:val="left" w:pos="4202"/>
                <w:tab w:val="left" w:pos="6008"/>
              </w:tabs>
              <w:spacing w:after="0" w:line="240" w:lineRule="auto"/>
              <w:ind w:left="0" w:firstLine="0"/>
              <w:rPr>
                <w:rFonts w:ascii="Times New Roman" w:hAnsi="Times New Roman" w:cs="Times New Roman"/>
                <w:sz w:val="24"/>
                <w:szCs w:val="24"/>
              </w:rPr>
            </w:pPr>
            <w:r w:rsidRPr="00690AC7">
              <w:rPr>
                <w:rFonts w:ascii="Times New Roman" w:hAnsi="Times New Roman" w:cs="Times New Roman"/>
                <w:spacing w:val="-2"/>
                <w:sz w:val="24"/>
                <w:szCs w:val="24"/>
              </w:rPr>
              <w:t>проявлять</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способность</w:t>
            </w:r>
            <w:r w:rsidRPr="00690AC7">
              <w:rPr>
                <w:rFonts w:ascii="Times New Roman" w:hAnsi="Times New Roman" w:cs="Times New Roman"/>
                <w:sz w:val="24"/>
                <w:szCs w:val="24"/>
              </w:rPr>
              <w:tab/>
            </w:r>
            <w:r w:rsidRPr="00690AC7">
              <w:rPr>
                <w:rFonts w:ascii="Times New Roman" w:hAnsi="Times New Roman" w:cs="Times New Roman"/>
                <w:spacing w:val="-6"/>
                <w:sz w:val="24"/>
                <w:szCs w:val="24"/>
              </w:rPr>
              <w:t>их</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использования</w:t>
            </w:r>
            <w:r w:rsidRPr="00690AC7">
              <w:rPr>
                <w:rFonts w:ascii="Times New Roman" w:hAnsi="Times New Roman" w:cs="Times New Roman"/>
                <w:sz w:val="24"/>
                <w:szCs w:val="24"/>
              </w:rPr>
              <w:tab/>
            </w:r>
            <w:r w:rsidRPr="00690AC7">
              <w:rPr>
                <w:rFonts w:ascii="Times New Roman" w:hAnsi="Times New Roman" w:cs="Times New Roman"/>
                <w:spacing w:val="-10"/>
                <w:sz w:val="24"/>
                <w:szCs w:val="24"/>
              </w:rPr>
              <w:t xml:space="preserve">в </w:t>
            </w:r>
            <w:r w:rsidRPr="00690AC7">
              <w:rPr>
                <w:rFonts w:ascii="Times New Roman" w:hAnsi="Times New Roman" w:cs="Times New Roman"/>
                <w:sz w:val="24"/>
                <w:szCs w:val="24"/>
              </w:rPr>
              <w:t>познавательной и социальной практике;</w:t>
            </w:r>
          </w:p>
          <w:p w14:paraId="3915BE5A" w14:textId="77777777"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-проявлять способность и готовность к самостоятельному поиску</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методов</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решения</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практических</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задач,</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применению различных методов познания;</w:t>
            </w:r>
          </w:p>
          <w:p w14:paraId="1234460F" w14:textId="77777777"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w:t>
            </w:r>
            <w:proofErr w:type="gramStart"/>
            <w:r w:rsidRPr="00690AC7">
              <w:rPr>
                <w:rFonts w:ascii="Times New Roman" w:hAnsi="Times New Roman" w:cs="Times New Roman"/>
                <w:sz w:val="24"/>
                <w:szCs w:val="24"/>
              </w:rPr>
              <w:t>ставить</w:t>
            </w:r>
            <w:r w:rsidRPr="00690AC7">
              <w:rPr>
                <w:rFonts w:ascii="Times New Roman" w:hAnsi="Times New Roman" w:cs="Times New Roman"/>
                <w:spacing w:val="80"/>
                <w:w w:val="150"/>
                <w:sz w:val="24"/>
                <w:szCs w:val="24"/>
              </w:rPr>
              <w:t xml:space="preserve">  </w:t>
            </w:r>
            <w:r w:rsidRPr="00690AC7">
              <w:rPr>
                <w:rFonts w:ascii="Times New Roman" w:hAnsi="Times New Roman" w:cs="Times New Roman"/>
                <w:sz w:val="24"/>
                <w:szCs w:val="24"/>
              </w:rPr>
              <w:t>и</w:t>
            </w:r>
            <w:proofErr w:type="gramEnd"/>
            <w:r w:rsidRPr="00690AC7">
              <w:rPr>
                <w:rFonts w:ascii="Times New Roman" w:hAnsi="Times New Roman" w:cs="Times New Roman"/>
                <w:spacing w:val="80"/>
                <w:w w:val="150"/>
                <w:sz w:val="24"/>
                <w:szCs w:val="24"/>
              </w:rPr>
              <w:t xml:space="preserve">  </w:t>
            </w:r>
            <w:r w:rsidRPr="00690AC7">
              <w:rPr>
                <w:rFonts w:ascii="Times New Roman" w:hAnsi="Times New Roman" w:cs="Times New Roman"/>
                <w:sz w:val="24"/>
                <w:szCs w:val="24"/>
              </w:rPr>
              <w:t>формулировать</w:t>
            </w:r>
            <w:r w:rsidRPr="00690AC7">
              <w:rPr>
                <w:rFonts w:ascii="Times New Roman" w:hAnsi="Times New Roman" w:cs="Times New Roman"/>
                <w:spacing w:val="80"/>
                <w:w w:val="150"/>
                <w:sz w:val="24"/>
                <w:szCs w:val="24"/>
              </w:rPr>
              <w:t xml:space="preserve">  </w:t>
            </w:r>
            <w:r w:rsidRPr="00690AC7">
              <w:rPr>
                <w:rFonts w:ascii="Times New Roman" w:hAnsi="Times New Roman" w:cs="Times New Roman"/>
                <w:sz w:val="24"/>
                <w:szCs w:val="24"/>
              </w:rPr>
              <w:t>собственные</w:t>
            </w:r>
            <w:r w:rsidRPr="00690AC7">
              <w:rPr>
                <w:rFonts w:ascii="Times New Roman" w:hAnsi="Times New Roman" w:cs="Times New Roman"/>
                <w:spacing w:val="78"/>
                <w:w w:val="150"/>
                <w:sz w:val="24"/>
                <w:szCs w:val="24"/>
              </w:rPr>
              <w:t xml:space="preserve">  </w:t>
            </w:r>
            <w:r w:rsidRPr="00690AC7">
              <w:rPr>
                <w:rFonts w:ascii="Times New Roman" w:hAnsi="Times New Roman" w:cs="Times New Roman"/>
                <w:sz w:val="24"/>
                <w:szCs w:val="24"/>
              </w:rPr>
              <w:t>задачи в образовательной деятельности и жизненных ситуациях;</w:t>
            </w:r>
          </w:p>
          <w:p w14:paraId="7A706C3C" w14:textId="77777777" w:rsidR="00690AC7" w:rsidRPr="00690AC7" w:rsidRDefault="00690AC7" w:rsidP="00796B6B">
            <w:pPr>
              <w:tabs>
                <w:tab w:val="left" w:pos="1423"/>
                <w:tab w:val="left" w:pos="1736"/>
                <w:tab w:val="left" w:pos="1824"/>
                <w:tab w:val="left" w:pos="2892"/>
                <w:tab w:val="left" w:pos="3289"/>
                <w:tab w:val="left" w:pos="3619"/>
                <w:tab w:val="left" w:pos="4326"/>
                <w:tab w:val="left" w:pos="4835"/>
                <w:tab w:val="left" w:pos="5441"/>
                <w:tab w:val="left" w:pos="5531"/>
                <w:tab w:val="left" w:pos="5996"/>
              </w:tabs>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-выявлять</w:t>
            </w:r>
            <w:r w:rsidRPr="00690AC7">
              <w:rPr>
                <w:rFonts w:ascii="Times New Roman" w:hAnsi="Times New Roman" w:cs="Times New Roman"/>
                <w:sz w:val="24"/>
                <w:szCs w:val="24"/>
              </w:rPr>
              <w:tab/>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причинно-следственные</w:t>
            </w:r>
            <w:r w:rsidRPr="00690AC7">
              <w:rPr>
                <w:rFonts w:ascii="Times New Roman" w:hAnsi="Times New Roman" w:cs="Times New Roman"/>
                <w:sz w:val="24"/>
                <w:szCs w:val="24"/>
              </w:rPr>
              <w:tab/>
            </w:r>
            <w:r w:rsidRPr="00690AC7">
              <w:rPr>
                <w:rFonts w:ascii="Times New Roman" w:hAnsi="Times New Roman" w:cs="Times New Roman"/>
                <w:sz w:val="24"/>
                <w:szCs w:val="24"/>
              </w:rPr>
              <w:tab/>
            </w:r>
            <w:r w:rsidRPr="00690AC7">
              <w:rPr>
                <w:rFonts w:ascii="Times New Roman" w:hAnsi="Times New Roman" w:cs="Times New Roman"/>
                <w:spacing w:val="-4"/>
                <w:sz w:val="24"/>
                <w:szCs w:val="24"/>
              </w:rPr>
              <w:t>связи</w:t>
            </w:r>
            <w:r w:rsidRPr="00690AC7">
              <w:rPr>
                <w:rFonts w:ascii="Times New Roman" w:hAnsi="Times New Roman" w:cs="Times New Roman"/>
                <w:sz w:val="24"/>
                <w:szCs w:val="24"/>
              </w:rPr>
              <w:tab/>
            </w:r>
            <w:r w:rsidRPr="00690AC7">
              <w:rPr>
                <w:rFonts w:ascii="Times New Roman" w:hAnsi="Times New Roman" w:cs="Times New Roman"/>
                <w:sz w:val="24"/>
                <w:szCs w:val="24"/>
              </w:rPr>
              <w:tab/>
            </w:r>
            <w:r w:rsidRPr="00690AC7">
              <w:rPr>
                <w:rFonts w:ascii="Times New Roman" w:hAnsi="Times New Roman" w:cs="Times New Roman"/>
                <w:sz w:val="24"/>
                <w:szCs w:val="24"/>
              </w:rPr>
              <w:tab/>
            </w:r>
            <w:r w:rsidRPr="00690AC7">
              <w:rPr>
                <w:rFonts w:ascii="Times New Roman" w:hAnsi="Times New Roman" w:cs="Times New Roman"/>
                <w:spacing w:val="-10"/>
                <w:sz w:val="24"/>
                <w:szCs w:val="24"/>
              </w:rPr>
              <w:t xml:space="preserve">и </w:t>
            </w:r>
            <w:r w:rsidRPr="00690AC7">
              <w:rPr>
                <w:rFonts w:ascii="Times New Roman" w:hAnsi="Times New Roman" w:cs="Times New Roman"/>
                <w:sz w:val="24"/>
                <w:szCs w:val="24"/>
              </w:rPr>
              <w:t>актуализировать</w:t>
            </w:r>
            <w:r w:rsidRPr="00690AC7">
              <w:rPr>
                <w:rFonts w:ascii="Times New Roman" w:hAnsi="Times New Roman" w:cs="Times New Roman"/>
                <w:spacing w:val="28"/>
                <w:sz w:val="24"/>
                <w:szCs w:val="24"/>
              </w:rPr>
              <w:t xml:space="preserve"> </w:t>
            </w:r>
            <w:r w:rsidRPr="00690AC7">
              <w:rPr>
                <w:rFonts w:ascii="Times New Roman" w:hAnsi="Times New Roman" w:cs="Times New Roman"/>
                <w:sz w:val="24"/>
                <w:szCs w:val="24"/>
              </w:rPr>
              <w:t>задачу,</w:t>
            </w:r>
            <w:r w:rsidRPr="00690AC7">
              <w:rPr>
                <w:rFonts w:ascii="Times New Roman" w:hAnsi="Times New Roman" w:cs="Times New Roman"/>
                <w:spacing w:val="27"/>
                <w:sz w:val="24"/>
                <w:szCs w:val="24"/>
              </w:rPr>
              <w:t xml:space="preserve"> </w:t>
            </w:r>
            <w:r w:rsidRPr="00690AC7">
              <w:rPr>
                <w:rFonts w:ascii="Times New Roman" w:hAnsi="Times New Roman" w:cs="Times New Roman"/>
                <w:sz w:val="24"/>
                <w:szCs w:val="24"/>
              </w:rPr>
              <w:t>выдвигать</w:t>
            </w:r>
            <w:r w:rsidRPr="00690AC7">
              <w:rPr>
                <w:rFonts w:ascii="Times New Roman" w:hAnsi="Times New Roman" w:cs="Times New Roman"/>
                <w:spacing w:val="28"/>
                <w:sz w:val="24"/>
                <w:szCs w:val="24"/>
              </w:rPr>
              <w:t xml:space="preserve"> </w:t>
            </w:r>
            <w:r w:rsidRPr="00690AC7">
              <w:rPr>
                <w:rFonts w:ascii="Times New Roman" w:hAnsi="Times New Roman" w:cs="Times New Roman"/>
                <w:sz w:val="24"/>
                <w:szCs w:val="24"/>
              </w:rPr>
              <w:t xml:space="preserve">гипотезу ее решения, </w:t>
            </w:r>
            <w:r w:rsidRPr="00690AC7">
              <w:rPr>
                <w:rFonts w:ascii="Times New Roman" w:hAnsi="Times New Roman" w:cs="Times New Roman"/>
                <w:spacing w:val="-2"/>
                <w:sz w:val="24"/>
                <w:szCs w:val="24"/>
              </w:rPr>
              <w:t>находить</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аргументы</w:t>
            </w:r>
            <w:r w:rsidRPr="00690AC7">
              <w:rPr>
                <w:rFonts w:ascii="Times New Roman" w:hAnsi="Times New Roman" w:cs="Times New Roman"/>
                <w:sz w:val="24"/>
                <w:szCs w:val="24"/>
              </w:rPr>
              <w:tab/>
            </w:r>
            <w:r w:rsidRPr="00690AC7">
              <w:rPr>
                <w:rFonts w:ascii="Times New Roman" w:hAnsi="Times New Roman" w:cs="Times New Roman"/>
                <w:spacing w:val="-4"/>
                <w:sz w:val="24"/>
                <w:szCs w:val="24"/>
              </w:rPr>
              <w:t>для</w:t>
            </w:r>
            <w:r w:rsidRPr="00690AC7">
              <w:rPr>
                <w:rFonts w:ascii="Times New Roman" w:hAnsi="Times New Roman" w:cs="Times New Roman"/>
                <w:sz w:val="24"/>
                <w:szCs w:val="24"/>
              </w:rPr>
              <w:tab/>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доказательства</w:t>
            </w:r>
            <w:r w:rsidRPr="00690AC7">
              <w:rPr>
                <w:rFonts w:ascii="Times New Roman" w:hAnsi="Times New Roman" w:cs="Times New Roman"/>
                <w:sz w:val="24"/>
                <w:szCs w:val="24"/>
              </w:rPr>
              <w:tab/>
            </w:r>
            <w:r w:rsidRPr="00690AC7">
              <w:rPr>
                <w:rFonts w:ascii="Times New Roman" w:hAnsi="Times New Roman" w:cs="Times New Roman"/>
                <w:sz w:val="24"/>
                <w:szCs w:val="24"/>
              </w:rPr>
              <w:tab/>
            </w:r>
            <w:r w:rsidRPr="00690AC7">
              <w:rPr>
                <w:rFonts w:ascii="Times New Roman" w:hAnsi="Times New Roman" w:cs="Times New Roman"/>
                <w:spacing w:val="-2"/>
                <w:sz w:val="24"/>
                <w:szCs w:val="24"/>
              </w:rPr>
              <w:t xml:space="preserve">своих </w:t>
            </w:r>
            <w:r w:rsidRPr="00690AC7">
              <w:rPr>
                <w:rFonts w:ascii="Times New Roman" w:hAnsi="Times New Roman" w:cs="Times New Roman"/>
                <w:sz w:val="24"/>
                <w:szCs w:val="24"/>
              </w:rPr>
              <w:t xml:space="preserve">утверждений, задавать параметры и критерии решения; </w:t>
            </w:r>
            <w:r w:rsidRPr="00690AC7">
              <w:rPr>
                <w:rFonts w:ascii="Times New Roman" w:hAnsi="Times New Roman" w:cs="Times New Roman"/>
                <w:spacing w:val="-2"/>
                <w:sz w:val="24"/>
                <w:szCs w:val="24"/>
              </w:rPr>
              <w:t>анализировать</w:t>
            </w:r>
            <w:r w:rsidRPr="00690AC7">
              <w:rPr>
                <w:rFonts w:ascii="Times New Roman" w:hAnsi="Times New Roman" w:cs="Times New Roman"/>
                <w:sz w:val="24"/>
                <w:szCs w:val="24"/>
              </w:rPr>
              <w:tab/>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полученные</w:t>
            </w:r>
            <w:r w:rsidRPr="00690AC7">
              <w:rPr>
                <w:rFonts w:ascii="Times New Roman" w:hAnsi="Times New Roman" w:cs="Times New Roman"/>
                <w:sz w:val="24"/>
                <w:szCs w:val="24"/>
              </w:rPr>
              <w:tab/>
            </w:r>
            <w:r w:rsidRPr="00690AC7">
              <w:rPr>
                <w:rFonts w:ascii="Times New Roman" w:hAnsi="Times New Roman" w:cs="Times New Roman"/>
                <w:spacing w:val="-10"/>
                <w:sz w:val="24"/>
                <w:szCs w:val="24"/>
              </w:rPr>
              <w:t>в</w:t>
            </w:r>
            <w:r w:rsidRPr="00690AC7">
              <w:rPr>
                <w:rFonts w:ascii="Times New Roman" w:hAnsi="Times New Roman" w:cs="Times New Roman"/>
                <w:sz w:val="24"/>
                <w:szCs w:val="24"/>
              </w:rPr>
              <w:tab/>
            </w:r>
            <w:r w:rsidRPr="00690AC7">
              <w:rPr>
                <w:rFonts w:ascii="Times New Roman" w:hAnsi="Times New Roman" w:cs="Times New Roman"/>
                <w:spacing w:val="-50"/>
                <w:sz w:val="24"/>
                <w:szCs w:val="24"/>
              </w:rPr>
              <w:t xml:space="preserve"> </w:t>
            </w:r>
            <w:r w:rsidRPr="00690AC7">
              <w:rPr>
                <w:rFonts w:ascii="Times New Roman" w:hAnsi="Times New Roman" w:cs="Times New Roman"/>
                <w:sz w:val="24"/>
                <w:szCs w:val="24"/>
              </w:rPr>
              <w:t>ходе</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решения</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 xml:space="preserve">задачи </w:t>
            </w:r>
            <w:r w:rsidRPr="00690AC7">
              <w:rPr>
                <w:rFonts w:ascii="Times New Roman" w:hAnsi="Times New Roman" w:cs="Times New Roman"/>
                <w:sz w:val="24"/>
                <w:szCs w:val="24"/>
              </w:rPr>
              <w:t>результаты,</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критически</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оценивать</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их</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достоверность, прогнозировать</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изменение</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в</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новых</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условиях;</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давать оценку</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новым</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ситуациям,</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оценивать</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приобретенный</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опыт; разрабатывать план решения проблемы с учетом анализа имеющихся материальных и нематериальных ресурсов;</w:t>
            </w:r>
          </w:p>
          <w:p w14:paraId="45F5423E"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осуществлять</w:t>
            </w:r>
            <w:r w:rsidRPr="00690AC7">
              <w:rPr>
                <w:rFonts w:ascii="Times New Roman" w:hAnsi="Times New Roman" w:cs="Times New Roman"/>
                <w:spacing w:val="22"/>
                <w:sz w:val="24"/>
                <w:szCs w:val="24"/>
              </w:rPr>
              <w:t xml:space="preserve"> </w:t>
            </w:r>
            <w:r w:rsidRPr="00690AC7">
              <w:rPr>
                <w:rFonts w:ascii="Times New Roman" w:hAnsi="Times New Roman" w:cs="Times New Roman"/>
                <w:sz w:val="24"/>
                <w:szCs w:val="24"/>
              </w:rPr>
              <w:t>целенаправленный</w:t>
            </w:r>
            <w:r w:rsidRPr="00690AC7">
              <w:rPr>
                <w:rFonts w:ascii="Times New Roman" w:hAnsi="Times New Roman" w:cs="Times New Roman"/>
                <w:spacing w:val="24"/>
                <w:sz w:val="24"/>
                <w:szCs w:val="24"/>
              </w:rPr>
              <w:t xml:space="preserve"> </w:t>
            </w:r>
            <w:r w:rsidRPr="00690AC7">
              <w:rPr>
                <w:rFonts w:ascii="Times New Roman" w:hAnsi="Times New Roman" w:cs="Times New Roman"/>
                <w:sz w:val="24"/>
                <w:szCs w:val="24"/>
              </w:rPr>
              <w:t>поиск переноса средств и способов действия в профессиональную среду;</w:t>
            </w:r>
          </w:p>
          <w:p w14:paraId="3ED13772" w14:textId="77777777"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pacing w:val="-2"/>
                <w:sz w:val="24"/>
                <w:szCs w:val="24"/>
              </w:rPr>
              <w:t>уметь</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переносить</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знания</w:t>
            </w:r>
            <w:r w:rsidRPr="00690AC7">
              <w:rPr>
                <w:rFonts w:ascii="Times New Roman" w:hAnsi="Times New Roman" w:cs="Times New Roman"/>
                <w:sz w:val="24"/>
                <w:szCs w:val="24"/>
              </w:rPr>
              <w:tab/>
            </w:r>
            <w:r w:rsidRPr="00690AC7">
              <w:rPr>
                <w:rFonts w:ascii="Times New Roman" w:hAnsi="Times New Roman" w:cs="Times New Roman"/>
                <w:spacing w:val="-10"/>
                <w:sz w:val="24"/>
                <w:szCs w:val="24"/>
              </w:rPr>
              <w:t>в</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 xml:space="preserve">познавательную </w:t>
            </w:r>
            <w:r w:rsidRPr="00690AC7">
              <w:rPr>
                <w:rFonts w:ascii="Times New Roman" w:hAnsi="Times New Roman" w:cs="Times New Roman"/>
                <w:sz w:val="24"/>
                <w:szCs w:val="24"/>
              </w:rPr>
              <w:t>и практическую области жизнедеятельности;</w:t>
            </w:r>
            <w:r>
              <w:rPr>
                <w:rFonts w:ascii="Times New Roman" w:hAnsi="Times New Roman" w:cs="Times New Roman"/>
                <w:sz w:val="24"/>
                <w:szCs w:val="24"/>
              </w:rPr>
              <w:t xml:space="preserve"> </w:t>
            </w:r>
            <w:r w:rsidRPr="00690AC7">
              <w:rPr>
                <w:rFonts w:ascii="Times New Roman" w:hAnsi="Times New Roman" w:cs="Times New Roman"/>
                <w:sz w:val="24"/>
                <w:szCs w:val="24"/>
              </w:rPr>
              <w:t xml:space="preserve">уметь интегрировать знания из разных </w:t>
            </w:r>
            <w:r w:rsidRPr="00690AC7">
              <w:rPr>
                <w:rFonts w:ascii="Times New Roman" w:hAnsi="Times New Roman" w:cs="Times New Roman"/>
                <w:sz w:val="24"/>
                <w:szCs w:val="24"/>
              </w:rPr>
              <w:lastRenderedPageBreak/>
              <w:t>предметных областей; выдвигать новые идеи, предлагать оригинальные подходы и решения;</w:t>
            </w:r>
          </w:p>
          <w:p w14:paraId="6CFB1585" w14:textId="7B48F411" w:rsidR="00690AC7" w:rsidRPr="00690AC7" w:rsidRDefault="00690AC7" w:rsidP="00796B6B">
            <w:pPr>
              <w:tabs>
                <w:tab w:val="left" w:pos="1146"/>
                <w:tab w:val="left" w:pos="2750"/>
                <w:tab w:val="left" w:pos="3896"/>
                <w:tab w:val="left" w:pos="4455"/>
              </w:tabs>
              <w:spacing w:after="0" w:line="240" w:lineRule="auto"/>
              <w:rPr>
                <w:rFonts w:ascii="Times New Roman" w:hAnsi="Times New Roman" w:cs="Times New Roman"/>
                <w:sz w:val="24"/>
                <w:szCs w:val="24"/>
              </w:rPr>
            </w:pPr>
            <w:r w:rsidRPr="00690AC7">
              <w:rPr>
                <w:rFonts w:ascii="Times New Roman" w:hAnsi="Times New Roman" w:cs="Times New Roman"/>
                <w:sz w:val="24"/>
                <w:szCs w:val="24"/>
              </w:rPr>
              <w:t>ставить</w:t>
            </w:r>
            <w:r w:rsidRPr="00690AC7">
              <w:rPr>
                <w:rFonts w:ascii="Times New Roman" w:hAnsi="Times New Roman" w:cs="Times New Roman"/>
                <w:spacing w:val="-11"/>
                <w:sz w:val="24"/>
                <w:szCs w:val="24"/>
              </w:rPr>
              <w:t xml:space="preserve"> </w:t>
            </w:r>
            <w:r w:rsidRPr="00690AC7">
              <w:rPr>
                <w:rFonts w:ascii="Times New Roman" w:hAnsi="Times New Roman" w:cs="Times New Roman"/>
                <w:sz w:val="24"/>
                <w:szCs w:val="24"/>
              </w:rPr>
              <w:t>проблемы</w:t>
            </w:r>
            <w:r w:rsidRPr="00690AC7">
              <w:rPr>
                <w:rFonts w:ascii="Times New Roman" w:hAnsi="Times New Roman" w:cs="Times New Roman"/>
                <w:spacing w:val="-13"/>
                <w:sz w:val="24"/>
                <w:szCs w:val="24"/>
              </w:rPr>
              <w:t xml:space="preserve"> </w:t>
            </w:r>
            <w:r w:rsidRPr="00690AC7">
              <w:rPr>
                <w:rFonts w:ascii="Times New Roman" w:hAnsi="Times New Roman" w:cs="Times New Roman"/>
                <w:sz w:val="24"/>
                <w:szCs w:val="24"/>
              </w:rPr>
              <w:t>и</w:t>
            </w:r>
            <w:r w:rsidRPr="00690AC7">
              <w:rPr>
                <w:rFonts w:ascii="Times New Roman" w:hAnsi="Times New Roman" w:cs="Times New Roman"/>
                <w:spacing w:val="-10"/>
                <w:sz w:val="24"/>
                <w:szCs w:val="24"/>
              </w:rPr>
              <w:t xml:space="preserve"> </w:t>
            </w:r>
            <w:r w:rsidRPr="00690AC7">
              <w:rPr>
                <w:rFonts w:ascii="Times New Roman" w:hAnsi="Times New Roman" w:cs="Times New Roman"/>
                <w:sz w:val="24"/>
                <w:szCs w:val="24"/>
              </w:rPr>
              <w:t>задачи,</w:t>
            </w:r>
            <w:r w:rsidRPr="00690AC7">
              <w:rPr>
                <w:rFonts w:ascii="Times New Roman" w:hAnsi="Times New Roman" w:cs="Times New Roman"/>
                <w:spacing w:val="-12"/>
                <w:sz w:val="24"/>
                <w:szCs w:val="24"/>
              </w:rPr>
              <w:t xml:space="preserve"> </w:t>
            </w:r>
            <w:r w:rsidRPr="00690AC7">
              <w:rPr>
                <w:rFonts w:ascii="Times New Roman" w:hAnsi="Times New Roman" w:cs="Times New Roman"/>
                <w:sz w:val="24"/>
                <w:szCs w:val="24"/>
              </w:rPr>
              <w:t>допускающие</w:t>
            </w:r>
            <w:r w:rsidRPr="00690AC7">
              <w:rPr>
                <w:rFonts w:ascii="Times New Roman" w:hAnsi="Times New Roman" w:cs="Times New Roman"/>
                <w:spacing w:val="-13"/>
                <w:sz w:val="24"/>
                <w:szCs w:val="24"/>
              </w:rPr>
              <w:t xml:space="preserve"> </w:t>
            </w:r>
            <w:r w:rsidRPr="00690AC7">
              <w:rPr>
                <w:rFonts w:ascii="Times New Roman" w:hAnsi="Times New Roman" w:cs="Times New Roman"/>
                <w:sz w:val="24"/>
                <w:szCs w:val="24"/>
              </w:rPr>
              <w:t xml:space="preserve">альтернативные </w:t>
            </w:r>
            <w:r w:rsidRPr="00690AC7">
              <w:rPr>
                <w:rFonts w:ascii="Times New Roman" w:hAnsi="Times New Roman" w:cs="Times New Roman"/>
                <w:spacing w:val="-2"/>
                <w:sz w:val="24"/>
                <w:szCs w:val="24"/>
              </w:rPr>
              <w:t>решения</w:t>
            </w:r>
            <w:bookmarkStart w:id="1" w:name="_GoBack"/>
            <w:bookmarkEnd w:id="1"/>
          </w:p>
        </w:tc>
        <w:tc>
          <w:tcPr>
            <w:tcW w:w="5231" w:type="dxa"/>
          </w:tcPr>
          <w:p w14:paraId="777576B7" w14:textId="77777777"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lastRenderedPageBreak/>
              <w:t>движущийся заряд, электромагнитные колебания и волны, прямолинейное распространение света, отражение,</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преломление,</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интерференция,</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14:paraId="70583DCB" w14:textId="77777777" w:rsidR="00690AC7" w:rsidRPr="00690AC7" w:rsidRDefault="00690AC7" w:rsidP="00796B6B">
            <w:pPr>
              <w:spacing w:after="0" w:line="240" w:lineRule="auto"/>
              <w:jc w:val="both"/>
              <w:rPr>
                <w:rFonts w:ascii="Times New Roman" w:hAnsi="Times New Roman" w:cs="Times New Roman"/>
                <w:sz w:val="24"/>
                <w:szCs w:val="24"/>
              </w:rPr>
            </w:pPr>
            <w:proofErr w:type="spellStart"/>
            <w:r w:rsidRPr="00690AC7">
              <w:rPr>
                <w:rFonts w:ascii="Times New Roman" w:hAnsi="Times New Roman" w:cs="Times New Roman"/>
                <w:sz w:val="24"/>
                <w:szCs w:val="24"/>
              </w:rPr>
              <w:t>ПРб</w:t>
            </w:r>
            <w:proofErr w:type="spellEnd"/>
            <w:r w:rsidRPr="00690AC7">
              <w:rPr>
                <w:rFonts w:ascii="Times New Roman" w:hAnsi="Times New Roman" w:cs="Times New Roman"/>
                <w:sz w:val="24"/>
                <w:szCs w:val="24"/>
              </w:rPr>
              <w:t xml:space="preserve"> 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w:t>
            </w:r>
            <w:r w:rsidRPr="00690AC7">
              <w:rPr>
                <w:rFonts w:ascii="Times New Roman" w:hAnsi="Times New Roman" w:cs="Times New Roman"/>
                <w:spacing w:val="62"/>
                <w:sz w:val="24"/>
                <w:szCs w:val="24"/>
              </w:rPr>
              <w:t xml:space="preserve">  </w:t>
            </w:r>
            <w:r w:rsidRPr="00690AC7">
              <w:rPr>
                <w:rFonts w:ascii="Times New Roman" w:hAnsi="Times New Roman" w:cs="Times New Roman"/>
                <w:sz w:val="24"/>
                <w:szCs w:val="24"/>
              </w:rPr>
              <w:t>на</w:t>
            </w:r>
            <w:r w:rsidRPr="00690AC7">
              <w:rPr>
                <w:rFonts w:ascii="Times New Roman" w:hAnsi="Times New Roman" w:cs="Times New Roman"/>
                <w:spacing w:val="62"/>
                <w:sz w:val="24"/>
                <w:szCs w:val="24"/>
              </w:rPr>
              <w:t xml:space="preserve">  </w:t>
            </w:r>
            <w:r w:rsidRPr="00690AC7">
              <w:rPr>
                <w:rFonts w:ascii="Times New Roman" w:hAnsi="Times New Roman" w:cs="Times New Roman"/>
                <w:sz w:val="24"/>
                <w:szCs w:val="24"/>
              </w:rPr>
              <w:t>звездах,</w:t>
            </w:r>
            <w:r w:rsidRPr="00690AC7">
              <w:rPr>
                <w:rFonts w:ascii="Times New Roman" w:hAnsi="Times New Roman" w:cs="Times New Roman"/>
                <w:spacing w:val="63"/>
                <w:sz w:val="24"/>
                <w:szCs w:val="24"/>
              </w:rPr>
              <w:t xml:space="preserve">  </w:t>
            </w:r>
            <w:r w:rsidRPr="00690AC7">
              <w:rPr>
                <w:rFonts w:ascii="Times New Roman" w:hAnsi="Times New Roman" w:cs="Times New Roman"/>
                <w:sz w:val="24"/>
                <w:szCs w:val="24"/>
              </w:rPr>
              <w:t>в</w:t>
            </w:r>
            <w:r w:rsidRPr="00690AC7">
              <w:rPr>
                <w:rFonts w:ascii="Times New Roman" w:hAnsi="Times New Roman" w:cs="Times New Roman"/>
                <w:spacing w:val="63"/>
                <w:sz w:val="24"/>
                <w:szCs w:val="24"/>
              </w:rPr>
              <w:t xml:space="preserve">  </w:t>
            </w:r>
            <w:r w:rsidRPr="00690AC7">
              <w:rPr>
                <w:rFonts w:ascii="Times New Roman" w:hAnsi="Times New Roman" w:cs="Times New Roman"/>
                <w:sz w:val="24"/>
                <w:szCs w:val="24"/>
              </w:rPr>
              <w:t>звездных</w:t>
            </w:r>
            <w:r w:rsidRPr="00690AC7">
              <w:rPr>
                <w:rFonts w:ascii="Times New Roman" w:hAnsi="Times New Roman" w:cs="Times New Roman"/>
                <w:spacing w:val="61"/>
                <w:sz w:val="24"/>
                <w:szCs w:val="24"/>
              </w:rPr>
              <w:t xml:space="preserve">  </w:t>
            </w:r>
            <w:r w:rsidRPr="00690AC7">
              <w:rPr>
                <w:rFonts w:ascii="Times New Roman" w:hAnsi="Times New Roman" w:cs="Times New Roman"/>
                <w:sz w:val="24"/>
                <w:szCs w:val="24"/>
              </w:rPr>
              <w:t>системах, в межгалактической среде; движение небесных тел, эволюцию звезд и Вселенной;</w:t>
            </w:r>
          </w:p>
          <w:p w14:paraId="04478392" w14:textId="77777777" w:rsidR="00690AC7" w:rsidRPr="00690AC7" w:rsidRDefault="00690AC7" w:rsidP="00796B6B">
            <w:pPr>
              <w:spacing w:after="0" w:line="240" w:lineRule="auto"/>
              <w:jc w:val="both"/>
              <w:rPr>
                <w:rFonts w:ascii="Times New Roman" w:hAnsi="Times New Roman" w:cs="Times New Roman"/>
                <w:sz w:val="24"/>
                <w:szCs w:val="24"/>
              </w:rPr>
            </w:pPr>
            <w:proofErr w:type="spellStart"/>
            <w:proofErr w:type="gramStart"/>
            <w:r w:rsidRPr="00690AC7">
              <w:rPr>
                <w:rFonts w:ascii="Times New Roman" w:hAnsi="Times New Roman" w:cs="Times New Roman"/>
                <w:sz w:val="24"/>
                <w:szCs w:val="24"/>
              </w:rPr>
              <w:t>ПРб</w:t>
            </w:r>
            <w:proofErr w:type="spellEnd"/>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4</w:t>
            </w:r>
            <w:proofErr w:type="gramEnd"/>
            <w:r w:rsidRPr="00690AC7">
              <w:rPr>
                <w:rFonts w:ascii="Times New Roman" w:hAnsi="Times New Roman" w:cs="Times New Roman"/>
                <w:sz w:val="24"/>
                <w:szCs w:val="24"/>
              </w:rPr>
              <w:t>.</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Владение</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закономерностями,</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законами</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и</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теориями</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(закон</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всемирного</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тяготения,</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I,</w:t>
            </w:r>
            <w:r w:rsidRPr="00690AC7">
              <w:rPr>
                <w:rFonts w:ascii="Times New Roman" w:hAnsi="Times New Roman" w:cs="Times New Roman"/>
                <w:spacing w:val="-12"/>
                <w:sz w:val="24"/>
                <w:szCs w:val="24"/>
              </w:rPr>
              <w:t xml:space="preserve"> </w:t>
            </w:r>
            <w:r w:rsidRPr="00690AC7">
              <w:rPr>
                <w:rFonts w:ascii="Times New Roman" w:hAnsi="Times New Roman" w:cs="Times New Roman"/>
                <w:sz w:val="24"/>
                <w:szCs w:val="24"/>
              </w:rPr>
              <w:t>II</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и</w:t>
            </w:r>
            <w:r w:rsidRPr="00690AC7">
              <w:rPr>
                <w:rFonts w:ascii="Times New Roman" w:hAnsi="Times New Roman" w:cs="Times New Roman"/>
                <w:spacing w:val="-13"/>
                <w:sz w:val="24"/>
                <w:szCs w:val="24"/>
              </w:rPr>
              <w:t xml:space="preserve"> </w:t>
            </w:r>
            <w:r w:rsidRPr="00690AC7">
              <w:rPr>
                <w:rFonts w:ascii="Times New Roman" w:hAnsi="Times New Roman" w:cs="Times New Roman"/>
                <w:sz w:val="24"/>
                <w:szCs w:val="24"/>
              </w:rPr>
              <w:t>III</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законы Ньютона,</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закон</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сохранения</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механической</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энергии,</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 xml:space="preserve">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w:t>
            </w:r>
            <w:r w:rsidRPr="00690AC7">
              <w:rPr>
                <w:rFonts w:ascii="Times New Roman" w:hAnsi="Times New Roman" w:cs="Times New Roman"/>
                <w:sz w:val="24"/>
                <w:szCs w:val="24"/>
              </w:rPr>
              <w:lastRenderedPageBreak/>
              <w:t>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w:t>
            </w:r>
            <w:r w:rsidRPr="00690AC7">
              <w:rPr>
                <w:rFonts w:ascii="Times New Roman" w:hAnsi="Times New Roman" w:cs="Times New Roman"/>
                <w:spacing w:val="27"/>
                <w:sz w:val="24"/>
                <w:szCs w:val="24"/>
              </w:rPr>
              <w:t xml:space="preserve"> </w:t>
            </w:r>
            <w:r w:rsidRPr="00690AC7">
              <w:rPr>
                <w:rFonts w:ascii="Times New Roman" w:hAnsi="Times New Roman" w:cs="Times New Roman"/>
                <w:sz w:val="24"/>
                <w:szCs w:val="24"/>
              </w:rPr>
              <w:t>энергии,</w:t>
            </w:r>
            <w:r w:rsidRPr="00690AC7">
              <w:rPr>
                <w:rFonts w:ascii="Times New Roman" w:hAnsi="Times New Roman" w:cs="Times New Roman"/>
                <w:spacing w:val="29"/>
                <w:sz w:val="24"/>
                <w:szCs w:val="24"/>
              </w:rPr>
              <w:t xml:space="preserve"> </w:t>
            </w:r>
            <w:r w:rsidRPr="00690AC7">
              <w:rPr>
                <w:rFonts w:ascii="Times New Roman" w:hAnsi="Times New Roman" w:cs="Times New Roman"/>
                <w:sz w:val="24"/>
                <w:szCs w:val="24"/>
              </w:rPr>
              <w:t>закон</w:t>
            </w:r>
            <w:r w:rsidRPr="00690AC7">
              <w:rPr>
                <w:rFonts w:ascii="Times New Roman" w:hAnsi="Times New Roman" w:cs="Times New Roman"/>
                <w:spacing w:val="30"/>
                <w:sz w:val="24"/>
                <w:szCs w:val="24"/>
              </w:rPr>
              <w:t xml:space="preserve"> </w:t>
            </w:r>
            <w:r w:rsidRPr="00690AC7">
              <w:rPr>
                <w:rFonts w:ascii="Times New Roman" w:hAnsi="Times New Roman" w:cs="Times New Roman"/>
                <w:sz w:val="24"/>
                <w:szCs w:val="24"/>
              </w:rPr>
              <w:t>сохранения</w:t>
            </w:r>
            <w:r w:rsidRPr="00690AC7">
              <w:rPr>
                <w:rFonts w:ascii="Times New Roman" w:hAnsi="Times New Roman" w:cs="Times New Roman"/>
                <w:spacing w:val="26"/>
                <w:sz w:val="24"/>
                <w:szCs w:val="24"/>
              </w:rPr>
              <w:t xml:space="preserve"> </w:t>
            </w:r>
            <w:r w:rsidRPr="00690AC7">
              <w:rPr>
                <w:rFonts w:ascii="Times New Roman" w:hAnsi="Times New Roman" w:cs="Times New Roman"/>
                <w:sz w:val="24"/>
                <w:szCs w:val="24"/>
              </w:rPr>
              <w:t>импульса,</w:t>
            </w:r>
            <w:r w:rsidRPr="00690AC7">
              <w:rPr>
                <w:rFonts w:ascii="Times New Roman" w:hAnsi="Times New Roman" w:cs="Times New Roman"/>
                <w:spacing w:val="30"/>
                <w:sz w:val="24"/>
                <w:szCs w:val="24"/>
              </w:rPr>
              <w:t xml:space="preserve"> </w:t>
            </w:r>
            <w:r w:rsidRPr="00690AC7">
              <w:rPr>
                <w:rFonts w:ascii="Times New Roman" w:hAnsi="Times New Roman" w:cs="Times New Roman"/>
                <w:spacing w:val="-2"/>
                <w:sz w:val="24"/>
                <w:szCs w:val="24"/>
              </w:rPr>
              <w:t>закон</w:t>
            </w:r>
          </w:p>
          <w:p w14:paraId="3226F350" w14:textId="77777777"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сохранения</w:t>
            </w:r>
            <w:r w:rsidRPr="00690AC7">
              <w:rPr>
                <w:rFonts w:ascii="Times New Roman" w:hAnsi="Times New Roman" w:cs="Times New Roman"/>
                <w:spacing w:val="60"/>
                <w:w w:val="150"/>
                <w:sz w:val="24"/>
                <w:szCs w:val="24"/>
              </w:rPr>
              <w:t xml:space="preserve"> </w:t>
            </w:r>
            <w:r w:rsidRPr="00690AC7">
              <w:rPr>
                <w:rFonts w:ascii="Times New Roman" w:hAnsi="Times New Roman" w:cs="Times New Roman"/>
                <w:sz w:val="24"/>
                <w:szCs w:val="24"/>
              </w:rPr>
              <w:t>электрического</w:t>
            </w:r>
            <w:r w:rsidRPr="00690AC7">
              <w:rPr>
                <w:rFonts w:ascii="Times New Roman" w:hAnsi="Times New Roman" w:cs="Times New Roman"/>
                <w:spacing w:val="62"/>
                <w:w w:val="150"/>
                <w:sz w:val="24"/>
                <w:szCs w:val="24"/>
              </w:rPr>
              <w:t xml:space="preserve"> </w:t>
            </w:r>
            <w:r w:rsidRPr="00690AC7">
              <w:rPr>
                <w:rFonts w:ascii="Times New Roman" w:hAnsi="Times New Roman" w:cs="Times New Roman"/>
                <w:sz w:val="24"/>
                <w:szCs w:val="24"/>
              </w:rPr>
              <w:t>заряда,</w:t>
            </w:r>
            <w:r w:rsidRPr="00690AC7">
              <w:rPr>
                <w:rFonts w:ascii="Times New Roman" w:hAnsi="Times New Roman" w:cs="Times New Roman"/>
                <w:spacing w:val="62"/>
                <w:w w:val="150"/>
                <w:sz w:val="24"/>
                <w:szCs w:val="24"/>
              </w:rPr>
              <w:t xml:space="preserve"> </w:t>
            </w:r>
            <w:r w:rsidRPr="00690AC7">
              <w:rPr>
                <w:rFonts w:ascii="Times New Roman" w:hAnsi="Times New Roman" w:cs="Times New Roman"/>
                <w:sz w:val="24"/>
                <w:szCs w:val="24"/>
              </w:rPr>
              <w:t>закон</w:t>
            </w:r>
            <w:r w:rsidRPr="00690AC7">
              <w:rPr>
                <w:rFonts w:ascii="Times New Roman" w:hAnsi="Times New Roman" w:cs="Times New Roman"/>
                <w:spacing w:val="64"/>
                <w:w w:val="150"/>
                <w:sz w:val="24"/>
                <w:szCs w:val="24"/>
              </w:rPr>
              <w:t xml:space="preserve"> </w:t>
            </w:r>
            <w:r w:rsidRPr="00690AC7">
              <w:rPr>
                <w:rFonts w:ascii="Times New Roman" w:hAnsi="Times New Roman" w:cs="Times New Roman"/>
                <w:spacing w:val="-2"/>
                <w:sz w:val="24"/>
                <w:szCs w:val="24"/>
              </w:rPr>
              <w:t>сохранения</w:t>
            </w:r>
            <w:r>
              <w:rPr>
                <w:rFonts w:ascii="Times New Roman" w:hAnsi="Times New Roman" w:cs="Times New Roman"/>
                <w:spacing w:val="-2"/>
                <w:sz w:val="24"/>
                <w:szCs w:val="24"/>
              </w:rPr>
              <w:t xml:space="preserve"> </w:t>
            </w:r>
            <w:r w:rsidRPr="00690AC7">
              <w:rPr>
                <w:rFonts w:ascii="Times New Roman" w:hAnsi="Times New Roman" w:cs="Times New Roman"/>
                <w:sz w:val="24"/>
                <w:szCs w:val="24"/>
              </w:rPr>
              <w:t>массового числа, постулаты Бора, закон радиоактивного распада</w:t>
            </w:r>
            <w:proofErr w:type="gramStart"/>
            <w:r w:rsidRPr="00690AC7">
              <w:rPr>
                <w:rFonts w:ascii="Times New Roman" w:hAnsi="Times New Roman" w:cs="Times New Roman"/>
                <w:sz w:val="24"/>
                <w:szCs w:val="24"/>
              </w:rPr>
              <w:t>);</w:t>
            </w:r>
            <w:r w:rsidRPr="00690AC7">
              <w:rPr>
                <w:rFonts w:ascii="Times New Roman" w:hAnsi="Times New Roman" w:cs="Times New Roman"/>
                <w:spacing w:val="78"/>
                <w:w w:val="150"/>
                <w:sz w:val="24"/>
                <w:szCs w:val="24"/>
              </w:rPr>
              <w:t xml:space="preserve">   </w:t>
            </w:r>
            <w:proofErr w:type="gramEnd"/>
            <w:r w:rsidRPr="00690AC7">
              <w:rPr>
                <w:rFonts w:ascii="Times New Roman" w:hAnsi="Times New Roman" w:cs="Times New Roman"/>
                <w:sz w:val="24"/>
                <w:szCs w:val="24"/>
              </w:rPr>
              <w:t>уверенное</w:t>
            </w:r>
            <w:r w:rsidRPr="00690AC7">
              <w:rPr>
                <w:rFonts w:ascii="Times New Roman" w:hAnsi="Times New Roman" w:cs="Times New Roman"/>
                <w:spacing w:val="78"/>
                <w:w w:val="150"/>
                <w:sz w:val="24"/>
                <w:szCs w:val="24"/>
              </w:rPr>
              <w:t xml:space="preserve">   </w:t>
            </w:r>
            <w:r w:rsidRPr="00690AC7">
              <w:rPr>
                <w:rFonts w:ascii="Times New Roman" w:hAnsi="Times New Roman" w:cs="Times New Roman"/>
                <w:sz w:val="24"/>
                <w:szCs w:val="24"/>
              </w:rPr>
              <w:t>использование</w:t>
            </w:r>
            <w:r w:rsidRPr="00690AC7">
              <w:rPr>
                <w:rFonts w:ascii="Times New Roman" w:hAnsi="Times New Roman" w:cs="Times New Roman"/>
                <w:spacing w:val="77"/>
                <w:w w:val="150"/>
                <w:sz w:val="24"/>
                <w:szCs w:val="24"/>
              </w:rPr>
              <w:t xml:space="preserve">   </w:t>
            </w:r>
            <w:r w:rsidRPr="00690AC7">
              <w:rPr>
                <w:rFonts w:ascii="Times New Roman" w:hAnsi="Times New Roman" w:cs="Times New Roman"/>
                <w:sz w:val="24"/>
                <w:szCs w:val="24"/>
              </w:rPr>
              <w:t>законов и</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закономерностей</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при</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анализе</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физических</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явлений и процессов;</w:t>
            </w:r>
          </w:p>
          <w:p w14:paraId="468F1E07" w14:textId="3397C101" w:rsidR="00690AC7" w:rsidRPr="00690AC7" w:rsidRDefault="00690AC7" w:rsidP="00796B6B">
            <w:pPr>
              <w:spacing w:after="0" w:line="240" w:lineRule="auto"/>
              <w:jc w:val="both"/>
              <w:rPr>
                <w:rFonts w:ascii="Times New Roman" w:hAnsi="Times New Roman" w:cs="Times New Roman"/>
                <w:sz w:val="24"/>
                <w:szCs w:val="24"/>
              </w:rPr>
            </w:pPr>
            <w:proofErr w:type="spellStart"/>
            <w:r w:rsidRPr="00690AC7">
              <w:rPr>
                <w:rFonts w:ascii="Times New Roman" w:hAnsi="Times New Roman" w:cs="Times New Roman"/>
                <w:sz w:val="24"/>
                <w:szCs w:val="24"/>
              </w:rPr>
              <w:t>ПРб</w:t>
            </w:r>
            <w:proofErr w:type="spellEnd"/>
            <w:r w:rsidRPr="00690AC7">
              <w:rPr>
                <w:rFonts w:ascii="Times New Roman" w:hAnsi="Times New Roman" w:cs="Times New Roman"/>
                <w:sz w:val="24"/>
                <w:szCs w:val="24"/>
              </w:rPr>
              <w:t xml:space="preserve"> 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w:t>
            </w:r>
            <w:r w:rsidRPr="00690AC7">
              <w:rPr>
                <w:rFonts w:ascii="Times New Roman" w:hAnsi="Times New Roman" w:cs="Times New Roman"/>
                <w:spacing w:val="59"/>
                <w:sz w:val="24"/>
                <w:szCs w:val="24"/>
              </w:rPr>
              <w:t xml:space="preserve">  </w:t>
            </w:r>
            <w:r w:rsidRPr="00690AC7">
              <w:rPr>
                <w:rFonts w:ascii="Times New Roman" w:hAnsi="Times New Roman" w:cs="Times New Roman"/>
                <w:sz w:val="24"/>
                <w:szCs w:val="24"/>
              </w:rPr>
              <w:t>законы,</w:t>
            </w:r>
            <w:r w:rsidRPr="00690AC7">
              <w:rPr>
                <w:rFonts w:ascii="Times New Roman" w:hAnsi="Times New Roman" w:cs="Times New Roman"/>
                <w:spacing w:val="62"/>
                <w:sz w:val="24"/>
                <w:szCs w:val="24"/>
              </w:rPr>
              <w:t xml:space="preserve">  </w:t>
            </w:r>
            <w:r w:rsidRPr="00690AC7">
              <w:rPr>
                <w:rFonts w:ascii="Times New Roman" w:hAnsi="Times New Roman" w:cs="Times New Roman"/>
                <w:sz w:val="24"/>
                <w:szCs w:val="24"/>
              </w:rPr>
              <w:t>закономерности</w:t>
            </w:r>
            <w:r w:rsidRPr="00690AC7">
              <w:rPr>
                <w:rFonts w:ascii="Times New Roman" w:hAnsi="Times New Roman" w:cs="Times New Roman"/>
                <w:spacing w:val="62"/>
                <w:sz w:val="24"/>
                <w:szCs w:val="24"/>
              </w:rPr>
              <w:t xml:space="preserve">  </w:t>
            </w:r>
            <w:r w:rsidRPr="00690AC7">
              <w:rPr>
                <w:rFonts w:ascii="Times New Roman" w:hAnsi="Times New Roman" w:cs="Times New Roman"/>
                <w:sz w:val="24"/>
                <w:szCs w:val="24"/>
              </w:rPr>
              <w:t>и</w:t>
            </w:r>
            <w:r w:rsidRPr="00690AC7">
              <w:rPr>
                <w:rFonts w:ascii="Times New Roman" w:hAnsi="Times New Roman" w:cs="Times New Roman"/>
                <w:spacing w:val="64"/>
                <w:sz w:val="24"/>
                <w:szCs w:val="24"/>
              </w:rPr>
              <w:t xml:space="preserve">  </w:t>
            </w:r>
            <w:r w:rsidRPr="00690AC7">
              <w:rPr>
                <w:rFonts w:ascii="Times New Roman" w:hAnsi="Times New Roman" w:cs="Times New Roman"/>
                <w:spacing w:val="-2"/>
                <w:sz w:val="24"/>
                <w:szCs w:val="24"/>
              </w:rPr>
              <w:t>физические</w:t>
            </w:r>
            <w:r>
              <w:rPr>
                <w:rFonts w:ascii="Times New Roman" w:hAnsi="Times New Roman" w:cs="Times New Roman"/>
                <w:sz w:val="24"/>
                <w:szCs w:val="24"/>
              </w:rPr>
              <w:t xml:space="preserve"> </w:t>
            </w:r>
            <w:r w:rsidRPr="00690AC7">
              <w:rPr>
                <w:rFonts w:ascii="Times New Roman" w:hAnsi="Times New Roman" w:cs="Times New Roman"/>
                <w:spacing w:val="-2"/>
                <w:sz w:val="24"/>
                <w:szCs w:val="24"/>
              </w:rPr>
              <w:t>явления</w:t>
            </w:r>
          </w:p>
        </w:tc>
      </w:tr>
      <w:tr w:rsidR="00690AC7" w:rsidRPr="00690AC7" w14:paraId="11ED6CE0" w14:textId="77777777" w:rsidTr="00796B6B">
        <w:trPr>
          <w:trHeight w:val="5798"/>
        </w:trPr>
        <w:tc>
          <w:tcPr>
            <w:tcW w:w="2552" w:type="dxa"/>
          </w:tcPr>
          <w:p w14:paraId="1F6657E5"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lastRenderedPageBreak/>
              <w:t>ОК 02. Использовать современные</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средства поиска, анализа</w:t>
            </w:r>
          </w:p>
          <w:p w14:paraId="3446BA31"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и</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 xml:space="preserve">интерпретации </w:t>
            </w:r>
            <w:r w:rsidRPr="00690AC7">
              <w:rPr>
                <w:rFonts w:ascii="Times New Roman" w:hAnsi="Times New Roman" w:cs="Times New Roman"/>
                <w:spacing w:val="-2"/>
                <w:sz w:val="24"/>
                <w:szCs w:val="24"/>
              </w:rPr>
              <w:t>информации</w:t>
            </w:r>
          </w:p>
          <w:p w14:paraId="1861C704"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и</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 xml:space="preserve">информационные </w:t>
            </w:r>
            <w:r w:rsidRPr="00690AC7">
              <w:rPr>
                <w:rFonts w:ascii="Times New Roman" w:hAnsi="Times New Roman" w:cs="Times New Roman"/>
                <w:spacing w:val="-2"/>
                <w:sz w:val="24"/>
                <w:szCs w:val="24"/>
              </w:rPr>
              <w:t>технологии</w:t>
            </w:r>
          </w:p>
          <w:p w14:paraId="7A1C966D"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для</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выполнения</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 xml:space="preserve">задач </w:t>
            </w:r>
            <w:r w:rsidRPr="00690AC7">
              <w:rPr>
                <w:rFonts w:ascii="Times New Roman" w:hAnsi="Times New Roman" w:cs="Times New Roman"/>
                <w:spacing w:val="-2"/>
                <w:sz w:val="24"/>
                <w:szCs w:val="24"/>
              </w:rPr>
              <w:t>профессиональной</w:t>
            </w:r>
          </w:p>
          <w:p w14:paraId="35C3D9B8"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деятельности</w:t>
            </w:r>
          </w:p>
        </w:tc>
        <w:tc>
          <w:tcPr>
            <w:tcW w:w="7074" w:type="dxa"/>
          </w:tcPr>
          <w:p w14:paraId="35844714" w14:textId="77777777"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Личностные результаты должны отражать в части ценности научного познания:</w:t>
            </w:r>
          </w:p>
          <w:p w14:paraId="2EA79EF0" w14:textId="77777777" w:rsidR="00690AC7" w:rsidRPr="00690AC7" w:rsidRDefault="00690AC7" w:rsidP="004022A4">
            <w:pPr>
              <w:numPr>
                <w:ilvl w:val="0"/>
                <w:numId w:val="117"/>
              </w:numPr>
              <w:tabs>
                <w:tab w:val="left" w:pos="348"/>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F891A67" w14:textId="77777777" w:rsidR="00690AC7" w:rsidRPr="00690AC7" w:rsidRDefault="00690AC7" w:rsidP="004022A4">
            <w:pPr>
              <w:numPr>
                <w:ilvl w:val="0"/>
                <w:numId w:val="117"/>
              </w:numPr>
              <w:tabs>
                <w:tab w:val="left" w:pos="281"/>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 xml:space="preserve">совершенствование языковой и читательской культуры как средства взаимодействия между людьми и познания </w:t>
            </w:r>
            <w:r w:rsidRPr="00690AC7">
              <w:rPr>
                <w:rFonts w:ascii="Times New Roman" w:hAnsi="Times New Roman" w:cs="Times New Roman"/>
                <w:spacing w:val="-2"/>
                <w:sz w:val="24"/>
                <w:szCs w:val="24"/>
              </w:rPr>
              <w:t>мира;</w:t>
            </w:r>
          </w:p>
          <w:p w14:paraId="79C6CA9D" w14:textId="77777777"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 xml:space="preserve">Метапредметные результаты должны отражать: Овладение универсальными учебными познавательными </w:t>
            </w:r>
            <w:r w:rsidRPr="00690AC7">
              <w:rPr>
                <w:rFonts w:ascii="Times New Roman" w:hAnsi="Times New Roman" w:cs="Times New Roman"/>
                <w:spacing w:val="-2"/>
                <w:sz w:val="24"/>
                <w:szCs w:val="24"/>
              </w:rPr>
              <w:t>действиями:</w:t>
            </w:r>
          </w:p>
          <w:p w14:paraId="5A57EA23" w14:textId="77777777"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в)</w:t>
            </w:r>
            <w:r w:rsidRPr="00690AC7">
              <w:rPr>
                <w:rFonts w:ascii="Times New Roman" w:hAnsi="Times New Roman" w:cs="Times New Roman"/>
                <w:spacing w:val="-2"/>
                <w:sz w:val="24"/>
                <w:szCs w:val="24"/>
              </w:rPr>
              <w:t xml:space="preserve"> </w:t>
            </w:r>
            <w:proofErr w:type="spellStart"/>
            <w:r w:rsidRPr="00690AC7">
              <w:rPr>
                <w:rFonts w:ascii="Times New Roman" w:hAnsi="Times New Roman" w:cs="Times New Roman"/>
                <w:sz w:val="24"/>
                <w:szCs w:val="24"/>
              </w:rPr>
              <w:t>работа</w:t>
            </w:r>
            <w:proofErr w:type="spellEnd"/>
            <w:r w:rsidRPr="00690AC7">
              <w:rPr>
                <w:rFonts w:ascii="Times New Roman" w:hAnsi="Times New Roman" w:cs="Times New Roman"/>
                <w:spacing w:val="-2"/>
                <w:sz w:val="24"/>
                <w:szCs w:val="24"/>
              </w:rPr>
              <w:t xml:space="preserve"> </w:t>
            </w:r>
            <w:r w:rsidRPr="00690AC7">
              <w:rPr>
                <w:rFonts w:ascii="Times New Roman" w:hAnsi="Times New Roman" w:cs="Times New Roman"/>
                <w:sz w:val="24"/>
                <w:szCs w:val="24"/>
              </w:rPr>
              <w:t>с</w:t>
            </w:r>
            <w:r w:rsidRPr="00690AC7">
              <w:rPr>
                <w:rFonts w:ascii="Times New Roman" w:hAnsi="Times New Roman" w:cs="Times New Roman"/>
                <w:spacing w:val="-1"/>
                <w:sz w:val="24"/>
                <w:szCs w:val="24"/>
              </w:rPr>
              <w:t xml:space="preserve"> </w:t>
            </w:r>
            <w:proofErr w:type="spellStart"/>
            <w:r w:rsidRPr="00690AC7">
              <w:rPr>
                <w:rFonts w:ascii="Times New Roman" w:hAnsi="Times New Roman" w:cs="Times New Roman"/>
                <w:spacing w:val="-2"/>
                <w:sz w:val="24"/>
                <w:szCs w:val="24"/>
              </w:rPr>
              <w:t>информацией</w:t>
            </w:r>
            <w:proofErr w:type="spellEnd"/>
            <w:r w:rsidRPr="00690AC7">
              <w:rPr>
                <w:rFonts w:ascii="Times New Roman" w:hAnsi="Times New Roman" w:cs="Times New Roman"/>
                <w:spacing w:val="-2"/>
                <w:sz w:val="24"/>
                <w:szCs w:val="24"/>
              </w:rPr>
              <w:t>:</w:t>
            </w:r>
          </w:p>
          <w:p w14:paraId="79BE195A" w14:textId="77777777" w:rsidR="00690AC7" w:rsidRPr="00690AC7" w:rsidRDefault="00690AC7" w:rsidP="004022A4">
            <w:pPr>
              <w:numPr>
                <w:ilvl w:val="0"/>
                <w:numId w:val="117"/>
              </w:numPr>
              <w:tabs>
                <w:tab w:val="left" w:pos="242"/>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владеть</w:t>
            </w:r>
            <w:r w:rsidRPr="00690AC7">
              <w:rPr>
                <w:rFonts w:ascii="Times New Roman" w:hAnsi="Times New Roman" w:cs="Times New Roman"/>
                <w:spacing w:val="-7"/>
                <w:sz w:val="24"/>
                <w:szCs w:val="24"/>
              </w:rPr>
              <w:t xml:space="preserve"> </w:t>
            </w:r>
            <w:r w:rsidRPr="00690AC7">
              <w:rPr>
                <w:rFonts w:ascii="Times New Roman" w:hAnsi="Times New Roman" w:cs="Times New Roman"/>
                <w:sz w:val="24"/>
                <w:szCs w:val="24"/>
              </w:rPr>
              <w:t>навыками</w:t>
            </w:r>
            <w:r w:rsidRPr="00690AC7">
              <w:rPr>
                <w:rFonts w:ascii="Times New Roman" w:hAnsi="Times New Roman" w:cs="Times New Roman"/>
                <w:spacing w:val="-8"/>
                <w:sz w:val="24"/>
                <w:szCs w:val="24"/>
              </w:rPr>
              <w:t xml:space="preserve"> </w:t>
            </w:r>
            <w:r w:rsidRPr="00690AC7">
              <w:rPr>
                <w:rFonts w:ascii="Times New Roman" w:hAnsi="Times New Roman" w:cs="Times New Roman"/>
                <w:sz w:val="24"/>
                <w:szCs w:val="24"/>
              </w:rPr>
              <w:t>получения</w:t>
            </w:r>
            <w:r w:rsidRPr="00690AC7">
              <w:rPr>
                <w:rFonts w:ascii="Times New Roman" w:hAnsi="Times New Roman" w:cs="Times New Roman"/>
                <w:spacing w:val="-9"/>
                <w:sz w:val="24"/>
                <w:szCs w:val="24"/>
              </w:rPr>
              <w:t xml:space="preserve"> </w:t>
            </w:r>
            <w:r w:rsidRPr="00690AC7">
              <w:rPr>
                <w:rFonts w:ascii="Times New Roman" w:hAnsi="Times New Roman" w:cs="Times New Roman"/>
                <w:sz w:val="24"/>
                <w:szCs w:val="24"/>
              </w:rPr>
              <w:t>информации</w:t>
            </w:r>
            <w:r w:rsidRPr="00690AC7">
              <w:rPr>
                <w:rFonts w:ascii="Times New Roman" w:hAnsi="Times New Roman" w:cs="Times New Roman"/>
                <w:spacing w:val="-8"/>
                <w:sz w:val="24"/>
                <w:szCs w:val="24"/>
              </w:rPr>
              <w:t xml:space="preserve"> </w:t>
            </w:r>
            <w:r w:rsidRPr="00690AC7">
              <w:rPr>
                <w:rFonts w:ascii="Times New Roman" w:hAnsi="Times New Roman" w:cs="Times New Roman"/>
                <w:sz w:val="24"/>
                <w:szCs w:val="24"/>
              </w:rPr>
              <w:t>из</w:t>
            </w:r>
            <w:r w:rsidRPr="00690AC7">
              <w:rPr>
                <w:rFonts w:ascii="Times New Roman" w:hAnsi="Times New Roman" w:cs="Times New Roman"/>
                <w:spacing w:val="-10"/>
                <w:sz w:val="24"/>
                <w:szCs w:val="24"/>
              </w:rPr>
              <w:t xml:space="preserve"> </w:t>
            </w:r>
            <w:r w:rsidRPr="00690AC7">
              <w:rPr>
                <w:rFonts w:ascii="Times New Roman" w:hAnsi="Times New Roman" w:cs="Times New Roman"/>
                <w:sz w:val="24"/>
                <w:szCs w:val="24"/>
              </w:rPr>
              <w:t>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CDF8D55" w14:textId="77777777" w:rsidR="00690AC7" w:rsidRPr="00690AC7" w:rsidRDefault="00690AC7" w:rsidP="004022A4">
            <w:pPr>
              <w:numPr>
                <w:ilvl w:val="0"/>
                <w:numId w:val="117"/>
              </w:numPr>
              <w:tabs>
                <w:tab w:val="left" w:pos="360"/>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c>
          <w:tcPr>
            <w:tcW w:w="5231" w:type="dxa"/>
          </w:tcPr>
          <w:p w14:paraId="773D9E43" w14:textId="77777777" w:rsidR="00690AC7" w:rsidRPr="00690AC7" w:rsidRDefault="00690AC7" w:rsidP="00796B6B">
            <w:pPr>
              <w:tabs>
                <w:tab w:val="left" w:pos="793"/>
                <w:tab w:val="left" w:pos="1228"/>
                <w:tab w:val="left" w:pos="1829"/>
                <w:tab w:val="left" w:pos="2274"/>
                <w:tab w:val="left" w:pos="2724"/>
                <w:tab w:val="left" w:pos="3600"/>
                <w:tab w:val="left" w:pos="4036"/>
                <w:tab w:val="left" w:pos="4727"/>
              </w:tabs>
              <w:spacing w:after="0" w:line="240" w:lineRule="auto"/>
              <w:rPr>
                <w:rFonts w:ascii="Times New Roman" w:hAnsi="Times New Roman" w:cs="Times New Roman"/>
                <w:sz w:val="24"/>
                <w:szCs w:val="24"/>
              </w:rPr>
            </w:pPr>
            <w:proofErr w:type="spellStart"/>
            <w:r w:rsidRPr="00690AC7">
              <w:rPr>
                <w:rFonts w:ascii="Times New Roman" w:hAnsi="Times New Roman" w:cs="Times New Roman"/>
                <w:spacing w:val="-4"/>
                <w:sz w:val="24"/>
                <w:szCs w:val="24"/>
              </w:rPr>
              <w:t>ПРб</w:t>
            </w:r>
            <w:proofErr w:type="spellEnd"/>
            <w:r w:rsidRPr="00690AC7">
              <w:rPr>
                <w:rFonts w:ascii="Times New Roman" w:hAnsi="Times New Roman" w:cs="Times New Roman"/>
                <w:sz w:val="24"/>
                <w:szCs w:val="24"/>
              </w:rPr>
              <w:tab/>
            </w:r>
            <w:r w:rsidRPr="00690AC7">
              <w:rPr>
                <w:rFonts w:ascii="Times New Roman" w:hAnsi="Times New Roman" w:cs="Times New Roman"/>
                <w:spacing w:val="-6"/>
                <w:sz w:val="24"/>
                <w:szCs w:val="24"/>
              </w:rPr>
              <w:t>5.</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Умение</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учитывать</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границы</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 xml:space="preserve">применения </w:t>
            </w:r>
            <w:r w:rsidRPr="00690AC7">
              <w:rPr>
                <w:rFonts w:ascii="Times New Roman" w:hAnsi="Times New Roman" w:cs="Times New Roman"/>
                <w:sz w:val="24"/>
                <w:szCs w:val="24"/>
              </w:rPr>
              <w:t>изученных</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физических</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моделей:</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материальная</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точка, инерциальная</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система</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отсчета,</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идеальный</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газ;</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модели строения</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газов,</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жидкостей</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и</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твердых</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тел,</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точечный</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электрический</w:t>
            </w:r>
            <w:r w:rsidRPr="00690AC7">
              <w:rPr>
                <w:rFonts w:ascii="Times New Roman" w:hAnsi="Times New Roman" w:cs="Times New Roman"/>
                <w:spacing w:val="27"/>
                <w:sz w:val="24"/>
                <w:szCs w:val="24"/>
              </w:rPr>
              <w:t xml:space="preserve"> </w:t>
            </w:r>
            <w:r w:rsidRPr="00690AC7">
              <w:rPr>
                <w:rFonts w:ascii="Times New Roman" w:hAnsi="Times New Roman" w:cs="Times New Roman"/>
                <w:sz w:val="24"/>
                <w:szCs w:val="24"/>
              </w:rPr>
              <w:t>заряд,</w:t>
            </w:r>
            <w:r w:rsidRPr="00690AC7">
              <w:rPr>
                <w:rFonts w:ascii="Times New Roman" w:hAnsi="Times New Roman" w:cs="Times New Roman"/>
                <w:spacing w:val="26"/>
                <w:sz w:val="24"/>
                <w:szCs w:val="24"/>
              </w:rPr>
              <w:t xml:space="preserve"> </w:t>
            </w:r>
            <w:r w:rsidRPr="00690AC7">
              <w:rPr>
                <w:rFonts w:ascii="Times New Roman" w:hAnsi="Times New Roman" w:cs="Times New Roman"/>
                <w:sz w:val="24"/>
                <w:szCs w:val="24"/>
              </w:rPr>
              <w:t>ядерная</w:t>
            </w:r>
            <w:r w:rsidRPr="00690AC7">
              <w:rPr>
                <w:rFonts w:ascii="Times New Roman" w:hAnsi="Times New Roman" w:cs="Times New Roman"/>
                <w:spacing w:val="26"/>
                <w:sz w:val="24"/>
                <w:szCs w:val="24"/>
              </w:rPr>
              <w:t xml:space="preserve"> </w:t>
            </w:r>
            <w:r w:rsidRPr="00690AC7">
              <w:rPr>
                <w:rFonts w:ascii="Times New Roman" w:hAnsi="Times New Roman" w:cs="Times New Roman"/>
                <w:sz w:val="24"/>
                <w:szCs w:val="24"/>
              </w:rPr>
              <w:t>модель</w:t>
            </w:r>
            <w:r w:rsidRPr="00690AC7">
              <w:rPr>
                <w:rFonts w:ascii="Times New Roman" w:hAnsi="Times New Roman" w:cs="Times New Roman"/>
                <w:spacing w:val="27"/>
                <w:sz w:val="24"/>
                <w:szCs w:val="24"/>
              </w:rPr>
              <w:t xml:space="preserve"> </w:t>
            </w:r>
            <w:r w:rsidRPr="00690AC7">
              <w:rPr>
                <w:rFonts w:ascii="Times New Roman" w:hAnsi="Times New Roman" w:cs="Times New Roman"/>
                <w:sz w:val="24"/>
                <w:szCs w:val="24"/>
              </w:rPr>
              <w:t>атома,</w:t>
            </w:r>
            <w:r w:rsidRPr="00690AC7">
              <w:rPr>
                <w:rFonts w:ascii="Times New Roman" w:hAnsi="Times New Roman" w:cs="Times New Roman"/>
                <w:spacing w:val="28"/>
                <w:sz w:val="24"/>
                <w:szCs w:val="24"/>
              </w:rPr>
              <w:t xml:space="preserve"> </w:t>
            </w:r>
            <w:r w:rsidRPr="00690AC7">
              <w:rPr>
                <w:rFonts w:ascii="Times New Roman" w:hAnsi="Times New Roman" w:cs="Times New Roman"/>
                <w:sz w:val="24"/>
                <w:szCs w:val="24"/>
              </w:rPr>
              <w:t xml:space="preserve">нуклонная модель атомного ядра при решении физических задач; </w:t>
            </w:r>
            <w:proofErr w:type="spellStart"/>
            <w:r w:rsidRPr="00690AC7">
              <w:rPr>
                <w:rFonts w:ascii="Times New Roman" w:hAnsi="Times New Roman" w:cs="Times New Roman"/>
                <w:sz w:val="24"/>
                <w:szCs w:val="24"/>
              </w:rPr>
              <w:t>ПРб</w:t>
            </w:r>
            <w:proofErr w:type="spellEnd"/>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9.</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Сформированность</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собственной</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позиции</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по отношению</w:t>
            </w:r>
            <w:r w:rsidRPr="00690AC7">
              <w:rPr>
                <w:rFonts w:ascii="Times New Roman" w:hAnsi="Times New Roman" w:cs="Times New Roman"/>
                <w:spacing w:val="38"/>
                <w:sz w:val="24"/>
                <w:szCs w:val="24"/>
              </w:rPr>
              <w:t xml:space="preserve"> </w:t>
            </w:r>
            <w:r w:rsidRPr="00690AC7">
              <w:rPr>
                <w:rFonts w:ascii="Times New Roman" w:hAnsi="Times New Roman" w:cs="Times New Roman"/>
                <w:sz w:val="24"/>
                <w:szCs w:val="24"/>
              </w:rPr>
              <w:t>к</w:t>
            </w:r>
            <w:r w:rsidRPr="00690AC7">
              <w:rPr>
                <w:rFonts w:ascii="Times New Roman" w:hAnsi="Times New Roman" w:cs="Times New Roman"/>
                <w:spacing w:val="39"/>
                <w:sz w:val="24"/>
                <w:szCs w:val="24"/>
              </w:rPr>
              <w:t xml:space="preserve"> </w:t>
            </w:r>
            <w:r w:rsidRPr="00690AC7">
              <w:rPr>
                <w:rFonts w:ascii="Times New Roman" w:hAnsi="Times New Roman" w:cs="Times New Roman"/>
                <w:sz w:val="24"/>
                <w:szCs w:val="24"/>
              </w:rPr>
              <w:t>физической</w:t>
            </w:r>
            <w:r w:rsidRPr="00690AC7">
              <w:rPr>
                <w:rFonts w:ascii="Times New Roman" w:hAnsi="Times New Roman" w:cs="Times New Roman"/>
                <w:spacing w:val="39"/>
                <w:sz w:val="24"/>
                <w:szCs w:val="24"/>
              </w:rPr>
              <w:t xml:space="preserve"> </w:t>
            </w:r>
            <w:r w:rsidRPr="00690AC7">
              <w:rPr>
                <w:rFonts w:ascii="Times New Roman" w:hAnsi="Times New Roman" w:cs="Times New Roman"/>
                <w:sz w:val="24"/>
                <w:szCs w:val="24"/>
              </w:rPr>
              <w:t>информации,</w:t>
            </w:r>
            <w:r w:rsidRPr="00690AC7">
              <w:rPr>
                <w:rFonts w:ascii="Times New Roman" w:hAnsi="Times New Roman" w:cs="Times New Roman"/>
                <w:spacing w:val="38"/>
                <w:sz w:val="24"/>
                <w:szCs w:val="24"/>
              </w:rPr>
              <w:t xml:space="preserve"> </w:t>
            </w:r>
            <w:r w:rsidRPr="00690AC7">
              <w:rPr>
                <w:rFonts w:ascii="Times New Roman" w:hAnsi="Times New Roman" w:cs="Times New Roman"/>
                <w:sz w:val="24"/>
                <w:szCs w:val="24"/>
              </w:rPr>
              <w:t>получаемой</w:t>
            </w:r>
            <w:r w:rsidRPr="00690AC7">
              <w:rPr>
                <w:rFonts w:ascii="Times New Roman" w:hAnsi="Times New Roman" w:cs="Times New Roman"/>
                <w:spacing w:val="39"/>
                <w:sz w:val="24"/>
                <w:szCs w:val="24"/>
              </w:rPr>
              <w:t xml:space="preserve"> </w:t>
            </w:r>
            <w:r w:rsidRPr="00690AC7">
              <w:rPr>
                <w:rFonts w:ascii="Times New Roman" w:hAnsi="Times New Roman" w:cs="Times New Roman"/>
                <w:sz w:val="24"/>
                <w:szCs w:val="24"/>
              </w:rPr>
              <w:t>из разных</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источников,</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умений</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использовать</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 xml:space="preserve">цифровые </w:t>
            </w:r>
            <w:r w:rsidRPr="00690AC7">
              <w:rPr>
                <w:rFonts w:ascii="Times New Roman" w:hAnsi="Times New Roman" w:cs="Times New Roman"/>
                <w:spacing w:val="-2"/>
                <w:sz w:val="24"/>
                <w:szCs w:val="24"/>
              </w:rPr>
              <w:t>технологии</w:t>
            </w:r>
            <w:r w:rsidRPr="00690AC7">
              <w:rPr>
                <w:rFonts w:ascii="Times New Roman" w:hAnsi="Times New Roman" w:cs="Times New Roman"/>
                <w:sz w:val="24"/>
                <w:szCs w:val="24"/>
              </w:rPr>
              <w:tab/>
            </w:r>
            <w:r w:rsidRPr="00690AC7">
              <w:rPr>
                <w:rFonts w:ascii="Times New Roman" w:hAnsi="Times New Roman" w:cs="Times New Roman"/>
                <w:spacing w:val="-4"/>
                <w:sz w:val="24"/>
                <w:szCs w:val="24"/>
              </w:rPr>
              <w:t>для</w:t>
            </w:r>
            <w:r w:rsidRPr="00690AC7">
              <w:rPr>
                <w:rFonts w:ascii="Times New Roman" w:hAnsi="Times New Roman" w:cs="Times New Roman"/>
                <w:sz w:val="24"/>
                <w:szCs w:val="24"/>
              </w:rPr>
              <w:tab/>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поиска,</w:t>
            </w:r>
            <w:r w:rsidRPr="00690AC7">
              <w:rPr>
                <w:rFonts w:ascii="Times New Roman" w:hAnsi="Times New Roman" w:cs="Times New Roman"/>
                <w:sz w:val="24"/>
                <w:szCs w:val="24"/>
              </w:rPr>
              <w:tab/>
            </w:r>
            <w:r w:rsidRPr="00690AC7">
              <w:rPr>
                <w:rFonts w:ascii="Times New Roman" w:hAnsi="Times New Roman" w:cs="Times New Roman"/>
                <w:sz w:val="24"/>
                <w:szCs w:val="24"/>
              </w:rPr>
              <w:tab/>
            </w:r>
            <w:r w:rsidRPr="00690AC7">
              <w:rPr>
                <w:rFonts w:ascii="Times New Roman" w:hAnsi="Times New Roman" w:cs="Times New Roman"/>
                <w:spacing w:val="-2"/>
                <w:sz w:val="24"/>
                <w:szCs w:val="24"/>
              </w:rPr>
              <w:t xml:space="preserve">структурирования, </w:t>
            </w:r>
            <w:r w:rsidRPr="00690AC7">
              <w:rPr>
                <w:rFonts w:ascii="Times New Roman" w:hAnsi="Times New Roman" w:cs="Times New Roman"/>
                <w:sz w:val="24"/>
                <w:szCs w:val="24"/>
              </w:rPr>
              <w:t>интерпретации</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и</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представления</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учебной</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и</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научно- популярной</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информации;</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развитие</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умений</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критического анализа получаемой информации</w:t>
            </w:r>
          </w:p>
        </w:tc>
      </w:tr>
      <w:tr w:rsidR="00690AC7" w:rsidRPr="00690AC7" w14:paraId="38D194C2" w14:textId="77777777" w:rsidTr="00796B6B">
        <w:trPr>
          <w:trHeight w:val="2759"/>
        </w:trPr>
        <w:tc>
          <w:tcPr>
            <w:tcW w:w="2552" w:type="dxa"/>
          </w:tcPr>
          <w:p w14:paraId="4899041C" w14:textId="77777777" w:rsidR="00690AC7" w:rsidRPr="00690AC7" w:rsidRDefault="00690AC7" w:rsidP="00796B6B">
            <w:pPr>
              <w:spacing w:after="0" w:line="240" w:lineRule="auto"/>
              <w:rPr>
                <w:rFonts w:ascii="Times New Roman" w:hAnsi="Times New Roman" w:cs="Times New Roman"/>
                <w:sz w:val="24"/>
                <w:szCs w:val="24"/>
              </w:rPr>
            </w:pPr>
          </w:p>
        </w:tc>
        <w:tc>
          <w:tcPr>
            <w:tcW w:w="7074" w:type="dxa"/>
          </w:tcPr>
          <w:p w14:paraId="313F8029" w14:textId="77777777" w:rsidR="00690AC7" w:rsidRPr="00690AC7" w:rsidRDefault="00690AC7" w:rsidP="004022A4">
            <w:pPr>
              <w:numPr>
                <w:ilvl w:val="0"/>
                <w:numId w:val="116"/>
              </w:numPr>
              <w:tabs>
                <w:tab w:val="left" w:pos="331"/>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оценивать достоверность, легитимность информации,</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ее соответствие правовым и морально-этическим нормам;</w:t>
            </w:r>
          </w:p>
          <w:p w14:paraId="6C248480" w14:textId="77777777" w:rsidR="00690AC7" w:rsidRPr="00690AC7" w:rsidRDefault="00690AC7" w:rsidP="004022A4">
            <w:pPr>
              <w:numPr>
                <w:ilvl w:val="0"/>
                <w:numId w:val="116"/>
              </w:numPr>
              <w:tabs>
                <w:tab w:val="left" w:pos="807"/>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использовать</w:t>
            </w:r>
            <w:r w:rsidRPr="00690AC7">
              <w:rPr>
                <w:rFonts w:ascii="Times New Roman" w:hAnsi="Times New Roman" w:cs="Times New Roman"/>
                <w:spacing w:val="80"/>
                <w:w w:val="150"/>
                <w:sz w:val="24"/>
                <w:szCs w:val="24"/>
              </w:rPr>
              <w:t xml:space="preserve">   </w:t>
            </w:r>
            <w:r w:rsidRPr="00690AC7">
              <w:rPr>
                <w:rFonts w:ascii="Times New Roman" w:hAnsi="Times New Roman" w:cs="Times New Roman"/>
                <w:sz w:val="24"/>
                <w:szCs w:val="24"/>
              </w:rPr>
              <w:t>средства</w:t>
            </w:r>
            <w:r w:rsidRPr="00690AC7">
              <w:rPr>
                <w:rFonts w:ascii="Times New Roman" w:hAnsi="Times New Roman" w:cs="Times New Roman"/>
                <w:spacing w:val="80"/>
                <w:w w:val="150"/>
                <w:sz w:val="24"/>
                <w:szCs w:val="24"/>
              </w:rPr>
              <w:t xml:space="preserve">   </w:t>
            </w:r>
            <w:r w:rsidRPr="00690AC7">
              <w:rPr>
                <w:rFonts w:ascii="Times New Roman" w:hAnsi="Times New Roman" w:cs="Times New Roman"/>
                <w:sz w:val="24"/>
                <w:szCs w:val="24"/>
              </w:rPr>
              <w:t>информационных</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и</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коммуникационных</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технологий</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в</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решении</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FFC1A03" w14:textId="77777777" w:rsidR="00690AC7" w:rsidRPr="00690AC7" w:rsidRDefault="00690AC7" w:rsidP="004022A4">
            <w:pPr>
              <w:numPr>
                <w:ilvl w:val="0"/>
                <w:numId w:val="116"/>
              </w:numPr>
              <w:tabs>
                <w:tab w:val="left" w:pos="247"/>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владеть</w:t>
            </w:r>
            <w:r w:rsidRPr="00690AC7">
              <w:rPr>
                <w:rFonts w:ascii="Times New Roman" w:hAnsi="Times New Roman" w:cs="Times New Roman"/>
                <w:spacing w:val="-4"/>
                <w:sz w:val="24"/>
                <w:szCs w:val="24"/>
              </w:rPr>
              <w:t xml:space="preserve"> </w:t>
            </w:r>
            <w:r w:rsidRPr="00690AC7">
              <w:rPr>
                <w:rFonts w:ascii="Times New Roman" w:hAnsi="Times New Roman" w:cs="Times New Roman"/>
                <w:sz w:val="24"/>
                <w:szCs w:val="24"/>
              </w:rPr>
              <w:t>навыками</w:t>
            </w:r>
            <w:r w:rsidRPr="00690AC7">
              <w:rPr>
                <w:rFonts w:ascii="Times New Roman" w:hAnsi="Times New Roman" w:cs="Times New Roman"/>
                <w:spacing w:val="-4"/>
                <w:sz w:val="24"/>
                <w:szCs w:val="24"/>
              </w:rPr>
              <w:t xml:space="preserve"> </w:t>
            </w:r>
            <w:r w:rsidRPr="00690AC7">
              <w:rPr>
                <w:rFonts w:ascii="Times New Roman" w:hAnsi="Times New Roman" w:cs="Times New Roman"/>
                <w:sz w:val="24"/>
                <w:szCs w:val="24"/>
              </w:rPr>
              <w:t>распознавания</w:t>
            </w:r>
            <w:r w:rsidRPr="00690AC7">
              <w:rPr>
                <w:rFonts w:ascii="Times New Roman" w:hAnsi="Times New Roman" w:cs="Times New Roman"/>
                <w:spacing w:val="-7"/>
                <w:sz w:val="24"/>
                <w:szCs w:val="24"/>
              </w:rPr>
              <w:t xml:space="preserve"> </w:t>
            </w:r>
            <w:r w:rsidRPr="00690AC7">
              <w:rPr>
                <w:rFonts w:ascii="Times New Roman" w:hAnsi="Times New Roman" w:cs="Times New Roman"/>
                <w:sz w:val="24"/>
                <w:szCs w:val="24"/>
              </w:rPr>
              <w:t>и</w:t>
            </w:r>
            <w:r w:rsidRPr="00690AC7">
              <w:rPr>
                <w:rFonts w:ascii="Times New Roman" w:hAnsi="Times New Roman" w:cs="Times New Roman"/>
                <w:spacing w:val="-4"/>
                <w:sz w:val="24"/>
                <w:szCs w:val="24"/>
              </w:rPr>
              <w:t xml:space="preserve"> </w:t>
            </w:r>
            <w:r w:rsidRPr="00690AC7">
              <w:rPr>
                <w:rFonts w:ascii="Times New Roman" w:hAnsi="Times New Roman" w:cs="Times New Roman"/>
                <w:sz w:val="24"/>
                <w:szCs w:val="24"/>
              </w:rPr>
              <w:t>защиты</w:t>
            </w:r>
            <w:r w:rsidRPr="00690AC7">
              <w:rPr>
                <w:rFonts w:ascii="Times New Roman" w:hAnsi="Times New Roman" w:cs="Times New Roman"/>
                <w:spacing w:val="-5"/>
                <w:sz w:val="24"/>
                <w:szCs w:val="24"/>
              </w:rPr>
              <w:t xml:space="preserve"> </w:t>
            </w:r>
            <w:r w:rsidRPr="00690AC7">
              <w:rPr>
                <w:rFonts w:ascii="Times New Roman" w:hAnsi="Times New Roman" w:cs="Times New Roman"/>
                <w:sz w:val="24"/>
                <w:szCs w:val="24"/>
              </w:rPr>
              <w:t>информации, информационной безопасности личности</w:t>
            </w:r>
          </w:p>
        </w:tc>
        <w:tc>
          <w:tcPr>
            <w:tcW w:w="5231" w:type="dxa"/>
          </w:tcPr>
          <w:p w14:paraId="157EB424" w14:textId="77777777" w:rsidR="00690AC7" w:rsidRPr="00690AC7" w:rsidRDefault="00690AC7" w:rsidP="00796B6B">
            <w:pPr>
              <w:spacing w:after="0" w:line="240" w:lineRule="auto"/>
              <w:rPr>
                <w:rFonts w:ascii="Times New Roman" w:hAnsi="Times New Roman" w:cs="Times New Roman"/>
                <w:sz w:val="24"/>
                <w:szCs w:val="24"/>
              </w:rPr>
            </w:pPr>
          </w:p>
        </w:tc>
      </w:tr>
      <w:tr w:rsidR="00690AC7" w:rsidRPr="00690AC7" w14:paraId="2D10EA22" w14:textId="77777777" w:rsidTr="00796B6B">
        <w:trPr>
          <w:trHeight w:val="7178"/>
        </w:trPr>
        <w:tc>
          <w:tcPr>
            <w:tcW w:w="2552" w:type="dxa"/>
          </w:tcPr>
          <w:p w14:paraId="5B449B7C"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lastRenderedPageBreak/>
              <w:t xml:space="preserve">ОК </w:t>
            </w:r>
            <w:r w:rsidRPr="00690AC7">
              <w:rPr>
                <w:rFonts w:ascii="Times New Roman" w:hAnsi="Times New Roman" w:cs="Times New Roman"/>
                <w:spacing w:val="-5"/>
                <w:sz w:val="24"/>
                <w:szCs w:val="24"/>
              </w:rPr>
              <w:t>03.</w:t>
            </w:r>
          </w:p>
          <w:p w14:paraId="720DC90C"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Планировать</w:t>
            </w:r>
          </w:p>
          <w:p w14:paraId="15E6CBDF"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и</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 xml:space="preserve">реализовывать </w:t>
            </w:r>
            <w:r w:rsidRPr="00690AC7">
              <w:rPr>
                <w:rFonts w:ascii="Times New Roman" w:hAnsi="Times New Roman" w:cs="Times New Roman"/>
                <w:spacing w:val="-2"/>
                <w:sz w:val="24"/>
                <w:szCs w:val="24"/>
              </w:rPr>
              <w:t>собственное</w:t>
            </w:r>
          </w:p>
          <w:p w14:paraId="5227DCE3"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 xml:space="preserve">профессиональное </w:t>
            </w:r>
            <w:r w:rsidRPr="00690AC7">
              <w:rPr>
                <w:rFonts w:ascii="Times New Roman" w:hAnsi="Times New Roman" w:cs="Times New Roman"/>
                <w:sz w:val="24"/>
                <w:szCs w:val="24"/>
              </w:rPr>
              <w:t>и личностное</w:t>
            </w:r>
          </w:p>
          <w:p w14:paraId="5E51D71D"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развитие,</w:t>
            </w:r>
          </w:p>
          <w:p w14:paraId="04B66DE6" w14:textId="77777777" w:rsidR="00690AC7" w:rsidRPr="00690AC7" w:rsidRDefault="00690AC7" w:rsidP="00796B6B">
            <w:pPr>
              <w:spacing w:after="0" w:line="240" w:lineRule="auto"/>
              <w:rPr>
                <w:rFonts w:ascii="Times New Roman" w:hAnsi="Times New Roman" w:cs="Times New Roman"/>
                <w:sz w:val="24"/>
                <w:szCs w:val="24"/>
              </w:rPr>
            </w:pPr>
            <w:proofErr w:type="spellStart"/>
            <w:r w:rsidRPr="00690AC7">
              <w:rPr>
                <w:rFonts w:ascii="Times New Roman" w:hAnsi="Times New Roman" w:cs="Times New Roman"/>
                <w:spacing w:val="-2"/>
                <w:sz w:val="24"/>
                <w:szCs w:val="24"/>
              </w:rPr>
              <w:t>предпринимательск</w:t>
            </w:r>
            <w:proofErr w:type="spellEnd"/>
            <w:r w:rsidRPr="00690AC7">
              <w:rPr>
                <w:rFonts w:ascii="Times New Roman" w:hAnsi="Times New Roman" w:cs="Times New Roman"/>
                <w:spacing w:val="-2"/>
                <w:sz w:val="24"/>
                <w:szCs w:val="24"/>
              </w:rPr>
              <w:t xml:space="preserve"> </w:t>
            </w:r>
            <w:proofErr w:type="spellStart"/>
            <w:r w:rsidRPr="00690AC7">
              <w:rPr>
                <w:rFonts w:ascii="Times New Roman" w:hAnsi="Times New Roman" w:cs="Times New Roman"/>
                <w:sz w:val="24"/>
                <w:szCs w:val="24"/>
              </w:rPr>
              <w:t>ую</w:t>
            </w:r>
            <w:proofErr w:type="spellEnd"/>
            <w:r w:rsidRPr="00690AC7">
              <w:rPr>
                <w:rFonts w:ascii="Times New Roman" w:hAnsi="Times New Roman" w:cs="Times New Roman"/>
                <w:sz w:val="24"/>
                <w:szCs w:val="24"/>
              </w:rPr>
              <w:t xml:space="preserve"> деятельность</w:t>
            </w:r>
          </w:p>
          <w:p w14:paraId="65A2B56B"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pacing w:val="-10"/>
                <w:sz w:val="24"/>
                <w:szCs w:val="24"/>
              </w:rPr>
              <w:t>в</w:t>
            </w:r>
          </w:p>
          <w:p w14:paraId="2E16B1CC"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профессиональной сфере,</w:t>
            </w:r>
          </w:p>
          <w:p w14:paraId="37AFB67A"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 xml:space="preserve">использовать </w:t>
            </w:r>
            <w:r w:rsidRPr="00690AC7">
              <w:rPr>
                <w:rFonts w:ascii="Times New Roman" w:hAnsi="Times New Roman" w:cs="Times New Roman"/>
                <w:sz w:val="24"/>
                <w:szCs w:val="24"/>
              </w:rPr>
              <w:t>знания</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по</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правовой и финансовой</w:t>
            </w:r>
          </w:p>
          <w:p w14:paraId="6AF83837"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 xml:space="preserve">грамотности </w:t>
            </w:r>
            <w:r w:rsidRPr="00690AC7">
              <w:rPr>
                <w:rFonts w:ascii="Times New Roman" w:hAnsi="Times New Roman" w:cs="Times New Roman"/>
                <w:sz w:val="24"/>
                <w:szCs w:val="24"/>
              </w:rPr>
              <w:t>в</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 xml:space="preserve">различных </w:t>
            </w:r>
            <w:r w:rsidRPr="00690AC7">
              <w:rPr>
                <w:rFonts w:ascii="Times New Roman" w:hAnsi="Times New Roman" w:cs="Times New Roman"/>
                <w:spacing w:val="-2"/>
                <w:sz w:val="24"/>
                <w:szCs w:val="24"/>
              </w:rPr>
              <w:t>жизненных ситуациях</w:t>
            </w:r>
          </w:p>
        </w:tc>
        <w:tc>
          <w:tcPr>
            <w:tcW w:w="7074" w:type="dxa"/>
          </w:tcPr>
          <w:p w14:paraId="4F918446" w14:textId="77777777"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Личностные результаты должны отражать в части духовно-нравственного воспитания:</w:t>
            </w:r>
          </w:p>
          <w:p w14:paraId="1C8C59A8" w14:textId="77777777" w:rsidR="00690AC7" w:rsidRPr="00690AC7" w:rsidRDefault="00690AC7" w:rsidP="004022A4">
            <w:pPr>
              <w:numPr>
                <w:ilvl w:val="0"/>
                <w:numId w:val="115"/>
              </w:numPr>
              <w:tabs>
                <w:tab w:val="left" w:pos="461"/>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способность оценивать ситуацию и принимать осознанные решения, ориентируясь на морально- нравственные нормы и ценности;</w:t>
            </w:r>
          </w:p>
          <w:p w14:paraId="4F584EE8" w14:textId="77777777" w:rsidR="00690AC7" w:rsidRPr="00690AC7" w:rsidRDefault="00690AC7" w:rsidP="004022A4">
            <w:pPr>
              <w:numPr>
                <w:ilvl w:val="0"/>
                <w:numId w:val="115"/>
              </w:numPr>
              <w:tabs>
                <w:tab w:val="left" w:pos="338"/>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 xml:space="preserve">осознание личного вклад в построение устойчивого </w:t>
            </w:r>
            <w:r w:rsidRPr="00690AC7">
              <w:rPr>
                <w:rFonts w:ascii="Times New Roman" w:hAnsi="Times New Roman" w:cs="Times New Roman"/>
                <w:spacing w:val="-2"/>
                <w:sz w:val="24"/>
                <w:szCs w:val="24"/>
              </w:rPr>
              <w:t>будущего;</w:t>
            </w:r>
          </w:p>
          <w:p w14:paraId="09D80210" w14:textId="77777777" w:rsidR="00690AC7" w:rsidRPr="00690AC7" w:rsidRDefault="00690AC7" w:rsidP="00796B6B">
            <w:pPr>
              <w:tabs>
                <w:tab w:val="left" w:pos="2300"/>
                <w:tab w:val="left" w:pos="3878"/>
                <w:tab w:val="left" w:pos="5121"/>
              </w:tabs>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Метапредметные</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результаты</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должны</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 xml:space="preserve">отражать: </w:t>
            </w:r>
            <w:r w:rsidRPr="00690AC7">
              <w:rPr>
                <w:rFonts w:ascii="Times New Roman" w:hAnsi="Times New Roman" w:cs="Times New Roman"/>
                <w:sz w:val="24"/>
                <w:szCs w:val="24"/>
              </w:rPr>
              <w:t>Овладение универсальными регулятивными действиями: а) самоорганизация:</w:t>
            </w:r>
          </w:p>
          <w:p w14:paraId="3ED3C2E1" w14:textId="77777777" w:rsidR="00690AC7" w:rsidRPr="00690AC7" w:rsidRDefault="00690AC7" w:rsidP="004022A4">
            <w:pPr>
              <w:numPr>
                <w:ilvl w:val="0"/>
                <w:numId w:val="115"/>
              </w:numPr>
              <w:tabs>
                <w:tab w:val="left" w:pos="600"/>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 xml:space="preserve">самостоятельно осуществлять познавательную </w:t>
            </w:r>
            <w:proofErr w:type="gramStart"/>
            <w:r w:rsidRPr="00690AC7">
              <w:rPr>
                <w:rFonts w:ascii="Times New Roman" w:hAnsi="Times New Roman" w:cs="Times New Roman"/>
                <w:sz w:val="24"/>
                <w:szCs w:val="24"/>
              </w:rPr>
              <w:t>деятельность,</w:t>
            </w:r>
            <w:r w:rsidRPr="00690AC7">
              <w:rPr>
                <w:rFonts w:ascii="Times New Roman" w:hAnsi="Times New Roman" w:cs="Times New Roman"/>
                <w:spacing w:val="80"/>
                <w:sz w:val="24"/>
                <w:szCs w:val="24"/>
              </w:rPr>
              <w:t xml:space="preserve">   </w:t>
            </w:r>
            <w:proofErr w:type="gramEnd"/>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выявлять</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проблемы,</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14:paraId="5CE80BE0" w14:textId="77777777" w:rsidR="00690AC7" w:rsidRPr="00690AC7" w:rsidRDefault="00690AC7" w:rsidP="004022A4">
            <w:pPr>
              <w:numPr>
                <w:ilvl w:val="0"/>
                <w:numId w:val="115"/>
              </w:numPr>
              <w:tabs>
                <w:tab w:val="left" w:pos="348"/>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самостоятельно</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составлять</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план</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решения</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проблемы с учетом имеющихся ресурсов, собственных возможностей и предпочтений;</w:t>
            </w:r>
          </w:p>
          <w:p w14:paraId="4D1C7DEB" w14:textId="77777777" w:rsidR="00690AC7" w:rsidRPr="00690AC7" w:rsidRDefault="00690AC7" w:rsidP="004022A4">
            <w:pPr>
              <w:numPr>
                <w:ilvl w:val="0"/>
                <w:numId w:val="115"/>
              </w:numPr>
              <w:tabs>
                <w:tab w:val="left" w:pos="245"/>
              </w:tabs>
              <w:spacing w:after="0" w:line="240" w:lineRule="auto"/>
              <w:ind w:left="0" w:hanging="138"/>
              <w:jc w:val="both"/>
              <w:rPr>
                <w:rFonts w:ascii="Times New Roman" w:hAnsi="Times New Roman" w:cs="Times New Roman"/>
                <w:sz w:val="24"/>
                <w:szCs w:val="24"/>
              </w:rPr>
            </w:pPr>
            <w:proofErr w:type="spellStart"/>
            <w:r w:rsidRPr="00690AC7">
              <w:rPr>
                <w:rFonts w:ascii="Times New Roman" w:hAnsi="Times New Roman" w:cs="Times New Roman"/>
                <w:sz w:val="24"/>
                <w:szCs w:val="24"/>
              </w:rPr>
              <w:t>давать</w:t>
            </w:r>
            <w:proofErr w:type="spellEnd"/>
            <w:r w:rsidRPr="00690AC7">
              <w:rPr>
                <w:rFonts w:ascii="Times New Roman" w:hAnsi="Times New Roman" w:cs="Times New Roman"/>
                <w:spacing w:val="-2"/>
                <w:sz w:val="24"/>
                <w:szCs w:val="24"/>
              </w:rPr>
              <w:t xml:space="preserve"> </w:t>
            </w:r>
            <w:proofErr w:type="spellStart"/>
            <w:r w:rsidRPr="00690AC7">
              <w:rPr>
                <w:rFonts w:ascii="Times New Roman" w:hAnsi="Times New Roman" w:cs="Times New Roman"/>
                <w:sz w:val="24"/>
                <w:szCs w:val="24"/>
              </w:rPr>
              <w:t>оценку</w:t>
            </w:r>
            <w:proofErr w:type="spellEnd"/>
            <w:r w:rsidRPr="00690AC7">
              <w:rPr>
                <w:rFonts w:ascii="Times New Roman" w:hAnsi="Times New Roman" w:cs="Times New Roman"/>
                <w:spacing w:val="-2"/>
                <w:sz w:val="24"/>
                <w:szCs w:val="24"/>
              </w:rPr>
              <w:t xml:space="preserve"> </w:t>
            </w:r>
            <w:proofErr w:type="spellStart"/>
            <w:r w:rsidRPr="00690AC7">
              <w:rPr>
                <w:rFonts w:ascii="Times New Roman" w:hAnsi="Times New Roman" w:cs="Times New Roman"/>
                <w:sz w:val="24"/>
                <w:szCs w:val="24"/>
              </w:rPr>
              <w:t>новым</w:t>
            </w:r>
            <w:proofErr w:type="spellEnd"/>
            <w:r w:rsidRPr="00690AC7">
              <w:rPr>
                <w:rFonts w:ascii="Times New Roman" w:hAnsi="Times New Roman" w:cs="Times New Roman"/>
                <w:spacing w:val="-3"/>
                <w:sz w:val="24"/>
                <w:szCs w:val="24"/>
              </w:rPr>
              <w:t xml:space="preserve"> </w:t>
            </w:r>
            <w:proofErr w:type="spellStart"/>
            <w:r w:rsidRPr="00690AC7">
              <w:rPr>
                <w:rFonts w:ascii="Times New Roman" w:hAnsi="Times New Roman" w:cs="Times New Roman"/>
                <w:spacing w:val="-2"/>
                <w:sz w:val="24"/>
                <w:szCs w:val="24"/>
              </w:rPr>
              <w:t>ситуациям</w:t>
            </w:r>
            <w:proofErr w:type="spellEnd"/>
            <w:r w:rsidRPr="00690AC7">
              <w:rPr>
                <w:rFonts w:ascii="Times New Roman" w:hAnsi="Times New Roman" w:cs="Times New Roman"/>
                <w:spacing w:val="-2"/>
                <w:sz w:val="24"/>
                <w:szCs w:val="24"/>
              </w:rPr>
              <w:t>;</w:t>
            </w:r>
          </w:p>
          <w:p w14:paraId="59178FA3" w14:textId="77777777"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 xml:space="preserve">-расширять рамки учебного предмета на основе личных </w:t>
            </w:r>
            <w:r w:rsidRPr="00690AC7">
              <w:rPr>
                <w:rFonts w:ascii="Times New Roman" w:hAnsi="Times New Roman" w:cs="Times New Roman"/>
                <w:spacing w:val="-2"/>
                <w:sz w:val="24"/>
                <w:szCs w:val="24"/>
              </w:rPr>
              <w:t>предпочтений;</w:t>
            </w:r>
          </w:p>
          <w:p w14:paraId="77EE564C" w14:textId="77777777" w:rsidR="00690AC7" w:rsidRPr="00690AC7" w:rsidRDefault="00690AC7" w:rsidP="004022A4">
            <w:pPr>
              <w:numPr>
                <w:ilvl w:val="0"/>
                <w:numId w:val="115"/>
              </w:numPr>
              <w:tabs>
                <w:tab w:val="left" w:pos="295"/>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делать осознанный выбор, аргументировать его, брать ответственность за решение;</w:t>
            </w:r>
          </w:p>
          <w:p w14:paraId="0D71AC01" w14:textId="77777777"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8056A00" w14:textId="77777777" w:rsidR="00690AC7" w:rsidRDefault="00690AC7" w:rsidP="00796B6B">
            <w:pPr>
              <w:spacing w:after="0" w:line="240" w:lineRule="auto"/>
              <w:jc w:val="both"/>
              <w:rPr>
                <w:rFonts w:ascii="Times New Roman" w:hAnsi="Times New Roman" w:cs="Times New Roman"/>
                <w:spacing w:val="-2"/>
                <w:sz w:val="24"/>
                <w:szCs w:val="24"/>
              </w:rPr>
            </w:pPr>
            <w:r w:rsidRPr="00690AC7">
              <w:rPr>
                <w:rFonts w:ascii="Times New Roman" w:hAnsi="Times New Roman" w:cs="Times New Roman"/>
                <w:sz w:val="24"/>
                <w:szCs w:val="24"/>
              </w:rPr>
              <w:t>б)</w:t>
            </w:r>
            <w:r w:rsidRPr="00690AC7">
              <w:rPr>
                <w:rFonts w:ascii="Times New Roman" w:hAnsi="Times New Roman" w:cs="Times New Roman"/>
                <w:spacing w:val="-3"/>
                <w:sz w:val="24"/>
                <w:szCs w:val="24"/>
              </w:rPr>
              <w:t xml:space="preserve"> </w:t>
            </w:r>
            <w:proofErr w:type="spellStart"/>
            <w:r w:rsidRPr="00690AC7">
              <w:rPr>
                <w:rFonts w:ascii="Times New Roman" w:hAnsi="Times New Roman" w:cs="Times New Roman"/>
                <w:spacing w:val="-2"/>
                <w:sz w:val="24"/>
                <w:szCs w:val="24"/>
              </w:rPr>
              <w:t>самоконтроль</w:t>
            </w:r>
            <w:proofErr w:type="spellEnd"/>
            <w:r w:rsidRPr="00690AC7">
              <w:rPr>
                <w:rFonts w:ascii="Times New Roman" w:hAnsi="Times New Roman" w:cs="Times New Roman"/>
                <w:spacing w:val="-2"/>
                <w:sz w:val="24"/>
                <w:szCs w:val="24"/>
              </w:rPr>
              <w:t>:</w:t>
            </w:r>
          </w:p>
          <w:p w14:paraId="408E27C5" w14:textId="77777777" w:rsidR="00796B6B" w:rsidRPr="00796B6B" w:rsidRDefault="00796B6B" w:rsidP="00796B6B">
            <w:pPr>
              <w:spacing w:after="0" w:line="240" w:lineRule="auto"/>
              <w:jc w:val="both"/>
              <w:rPr>
                <w:rFonts w:ascii="Times New Roman" w:hAnsi="Times New Roman" w:cs="Times New Roman"/>
                <w:sz w:val="24"/>
                <w:szCs w:val="24"/>
                <w:lang w:val="ru-RU"/>
              </w:rPr>
            </w:pPr>
            <w:r w:rsidRPr="00796B6B">
              <w:rPr>
                <w:rFonts w:ascii="Times New Roman" w:hAnsi="Times New Roman" w:cs="Times New Roman"/>
                <w:sz w:val="24"/>
                <w:szCs w:val="24"/>
                <w:lang w:val="ru-RU"/>
              </w:rPr>
              <w:t>использовать приемы рефлексии для оценки ситуации, выбора верного решения;</w:t>
            </w:r>
          </w:p>
          <w:p w14:paraId="28987D72" w14:textId="77777777" w:rsidR="00796B6B" w:rsidRPr="00796B6B" w:rsidRDefault="00796B6B" w:rsidP="004022A4">
            <w:pPr>
              <w:widowControl/>
              <w:numPr>
                <w:ilvl w:val="0"/>
                <w:numId w:val="114"/>
              </w:numPr>
              <w:tabs>
                <w:tab w:val="left" w:pos="358"/>
              </w:tabs>
              <w:autoSpaceDE/>
              <w:autoSpaceDN/>
              <w:spacing w:after="0" w:line="240" w:lineRule="auto"/>
              <w:ind w:left="0" w:firstLine="0"/>
              <w:jc w:val="both"/>
              <w:rPr>
                <w:rFonts w:ascii="Times New Roman" w:hAnsi="Times New Roman" w:cs="Times New Roman"/>
                <w:sz w:val="24"/>
                <w:szCs w:val="24"/>
                <w:lang w:val="ru-RU"/>
              </w:rPr>
            </w:pPr>
            <w:r w:rsidRPr="00796B6B">
              <w:rPr>
                <w:rFonts w:ascii="Times New Roman" w:hAnsi="Times New Roman" w:cs="Times New Roman"/>
                <w:sz w:val="24"/>
                <w:szCs w:val="24"/>
                <w:lang w:val="ru-RU"/>
              </w:rPr>
              <w:t>уметь оценивать риски и своевременно принимать решения по их снижению;</w:t>
            </w:r>
          </w:p>
          <w:p w14:paraId="7D113FD3" w14:textId="77777777" w:rsidR="00796B6B" w:rsidRPr="00690AC7" w:rsidRDefault="00796B6B"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в)</w:t>
            </w:r>
            <w:r w:rsidRPr="00690AC7">
              <w:rPr>
                <w:rFonts w:ascii="Times New Roman" w:hAnsi="Times New Roman" w:cs="Times New Roman"/>
                <w:spacing w:val="-7"/>
                <w:sz w:val="24"/>
                <w:szCs w:val="24"/>
              </w:rPr>
              <w:t xml:space="preserve"> </w:t>
            </w:r>
            <w:proofErr w:type="spellStart"/>
            <w:r w:rsidRPr="00690AC7">
              <w:rPr>
                <w:rFonts w:ascii="Times New Roman" w:hAnsi="Times New Roman" w:cs="Times New Roman"/>
                <w:sz w:val="24"/>
                <w:szCs w:val="24"/>
              </w:rPr>
              <w:t>эмоциональный</w:t>
            </w:r>
            <w:proofErr w:type="spellEnd"/>
            <w:r w:rsidRPr="00690AC7">
              <w:rPr>
                <w:rFonts w:ascii="Times New Roman" w:hAnsi="Times New Roman" w:cs="Times New Roman"/>
                <w:spacing w:val="-4"/>
                <w:sz w:val="24"/>
                <w:szCs w:val="24"/>
              </w:rPr>
              <w:t xml:space="preserve"> </w:t>
            </w:r>
            <w:proofErr w:type="spellStart"/>
            <w:r w:rsidRPr="00690AC7">
              <w:rPr>
                <w:rFonts w:ascii="Times New Roman" w:hAnsi="Times New Roman" w:cs="Times New Roman"/>
                <w:spacing w:val="-2"/>
                <w:sz w:val="24"/>
                <w:szCs w:val="24"/>
              </w:rPr>
              <w:t>интеллект</w:t>
            </w:r>
            <w:proofErr w:type="spellEnd"/>
          </w:p>
          <w:p w14:paraId="19CA7173" w14:textId="77777777" w:rsidR="00796B6B" w:rsidRPr="00796B6B" w:rsidRDefault="00796B6B" w:rsidP="004022A4">
            <w:pPr>
              <w:widowControl/>
              <w:numPr>
                <w:ilvl w:val="0"/>
                <w:numId w:val="114"/>
              </w:numPr>
              <w:tabs>
                <w:tab w:val="left" w:pos="314"/>
              </w:tabs>
              <w:autoSpaceDE/>
              <w:autoSpaceDN/>
              <w:spacing w:after="0" w:line="240" w:lineRule="auto"/>
              <w:ind w:left="0" w:firstLine="0"/>
              <w:jc w:val="both"/>
              <w:rPr>
                <w:rFonts w:ascii="Times New Roman" w:hAnsi="Times New Roman" w:cs="Times New Roman"/>
                <w:sz w:val="24"/>
                <w:szCs w:val="24"/>
                <w:lang w:val="ru-RU"/>
              </w:rPr>
            </w:pPr>
            <w:r w:rsidRPr="00796B6B">
              <w:rPr>
                <w:rFonts w:ascii="Times New Roman" w:hAnsi="Times New Roman" w:cs="Times New Roman"/>
                <w:sz w:val="24"/>
                <w:szCs w:val="24"/>
                <w:lang w:val="ru-RU"/>
              </w:rPr>
              <w:t xml:space="preserve">стремление к достижению цели и успеху, оптимизм, инициативность, умение действовать, исходя из своих </w:t>
            </w:r>
            <w:r w:rsidRPr="00796B6B">
              <w:rPr>
                <w:rFonts w:ascii="Times New Roman" w:hAnsi="Times New Roman" w:cs="Times New Roman"/>
                <w:spacing w:val="-2"/>
                <w:sz w:val="24"/>
                <w:szCs w:val="24"/>
                <w:lang w:val="ru-RU"/>
              </w:rPr>
              <w:t>возможностей;</w:t>
            </w:r>
          </w:p>
          <w:p w14:paraId="066EFC8E" w14:textId="77777777" w:rsidR="00796B6B" w:rsidRPr="00796B6B" w:rsidRDefault="00796B6B" w:rsidP="004022A4">
            <w:pPr>
              <w:widowControl/>
              <w:numPr>
                <w:ilvl w:val="0"/>
                <w:numId w:val="114"/>
              </w:numPr>
              <w:tabs>
                <w:tab w:val="left" w:pos="290"/>
              </w:tabs>
              <w:autoSpaceDE/>
              <w:autoSpaceDN/>
              <w:spacing w:after="0" w:line="240" w:lineRule="auto"/>
              <w:ind w:left="0" w:firstLine="0"/>
              <w:jc w:val="both"/>
              <w:rPr>
                <w:rFonts w:ascii="Times New Roman" w:hAnsi="Times New Roman" w:cs="Times New Roman"/>
                <w:sz w:val="24"/>
                <w:szCs w:val="24"/>
                <w:lang w:val="ru-RU"/>
              </w:rPr>
            </w:pPr>
            <w:r w:rsidRPr="00796B6B">
              <w:rPr>
                <w:rFonts w:ascii="Times New Roman" w:hAnsi="Times New Roman" w:cs="Times New Roman"/>
                <w:sz w:val="24"/>
                <w:szCs w:val="24"/>
                <w:lang w:val="ru-RU"/>
              </w:rPr>
              <w:t>способность</w:t>
            </w:r>
            <w:r w:rsidRPr="00796B6B">
              <w:rPr>
                <w:rFonts w:ascii="Times New Roman" w:hAnsi="Times New Roman" w:cs="Times New Roman"/>
                <w:spacing w:val="-15"/>
                <w:sz w:val="24"/>
                <w:szCs w:val="24"/>
                <w:lang w:val="ru-RU"/>
              </w:rPr>
              <w:t xml:space="preserve"> </w:t>
            </w:r>
            <w:r w:rsidRPr="00796B6B">
              <w:rPr>
                <w:rFonts w:ascii="Times New Roman" w:hAnsi="Times New Roman" w:cs="Times New Roman"/>
                <w:sz w:val="24"/>
                <w:szCs w:val="24"/>
                <w:lang w:val="ru-RU"/>
              </w:rPr>
              <w:t>понимать</w:t>
            </w:r>
            <w:r w:rsidRPr="00796B6B">
              <w:rPr>
                <w:rFonts w:ascii="Times New Roman" w:hAnsi="Times New Roman" w:cs="Times New Roman"/>
                <w:spacing w:val="-15"/>
                <w:sz w:val="24"/>
                <w:szCs w:val="24"/>
                <w:lang w:val="ru-RU"/>
              </w:rPr>
              <w:t xml:space="preserve"> </w:t>
            </w:r>
            <w:r w:rsidRPr="00796B6B">
              <w:rPr>
                <w:rFonts w:ascii="Times New Roman" w:hAnsi="Times New Roman" w:cs="Times New Roman"/>
                <w:sz w:val="24"/>
                <w:szCs w:val="24"/>
                <w:lang w:val="ru-RU"/>
              </w:rPr>
              <w:t>эмоциональное</w:t>
            </w:r>
            <w:r w:rsidRPr="00796B6B">
              <w:rPr>
                <w:rFonts w:ascii="Times New Roman" w:hAnsi="Times New Roman" w:cs="Times New Roman"/>
                <w:spacing w:val="-15"/>
                <w:sz w:val="24"/>
                <w:szCs w:val="24"/>
                <w:lang w:val="ru-RU"/>
              </w:rPr>
              <w:t xml:space="preserve"> </w:t>
            </w:r>
            <w:r w:rsidRPr="00796B6B">
              <w:rPr>
                <w:rFonts w:ascii="Times New Roman" w:hAnsi="Times New Roman" w:cs="Times New Roman"/>
                <w:sz w:val="24"/>
                <w:szCs w:val="24"/>
                <w:lang w:val="ru-RU"/>
              </w:rPr>
              <w:t>состояние</w:t>
            </w:r>
            <w:r w:rsidRPr="00796B6B">
              <w:rPr>
                <w:rFonts w:ascii="Times New Roman" w:hAnsi="Times New Roman" w:cs="Times New Roman"/>
                <w:spacing w:val="-15"/>
                <w:sz w:val="24"/>
                <w:szCs w:val="24"/>
                <w:lang w:val="ru-RU"/>
              </w:rPr>
              <w:t xml:space="preserve"> </w:t>
            </w:r>
            <w:r w:rsidRPr="00796B6B">
              <w:rPr>
                <w:rFonts w:ascii="Times New Roman" w:hAnsi="Times New Roman" w:cs="Times New Roman"/>
                <w:sz w:val="24"/>
                <w:szCs w:val="24"/>
                <w:lang w:val="ru-RU"/>
              </w:rPr>
              <w:t>других, учитывать его при осуществлении коммуникации, способность к сочувствию и сопереживанию;</w:t>
            </w:r>
          </w:p>
          <w:p w14:paraId="5CE068B8" w14:textId="6ADB9AC4" w:rsidR="00796B6B" w:rsidRPr="00796B6B" w:rsidRDefault="00796B6B" w:rsidP="00796B6B">
            <w:pPr>
              <w:spacing w:after="0" w:line="240" w:lineRule="auto"/>
              <w:jc w:val="both"/>
              <w:rPr>
                <w:rFonts w:ascii="Times New Roman" w:hAnsi="Times New Roman" w:cs="Times New Roman"/>
                <w:sz w:val="24"/>
                <w:szCs w:val="24"/>
                <w:lang w:val="ru-RU"/>
              </w:rPr>
            </w:pPr>
            <w:r w:rsidRPr="00796B6B">
              <w:rPr>
                <w:rFonts w:ascii="Times New Roman" w:hAnsi="Times New Roman" w:cs="Times New Roman"/>
                <w:sz w:val="24"/>
                <w:szCs w:val="24"/>
                <w:lang w:val="ru-RU"/>
              </w:rPr>
              <w:t>способность выстраивать отношения</w:t>
            </w:r>
            <w:r w:rsidRPr="00796B6B">
              <w:rPr>
                <w:rFonts w:ascii="Times New Roman" w:hAnsi="Times New Roman" w:cs="Times New Roman"/>
                <w:spacing w:val="-1"/>
                <w:sz w:val="24"/>
                <w:szCs w:val="24"/>
                <w:lang w:val="ru-RU"/>
              </w:rPr>
              <w:t xml:space="preserve"> </w:t>
            </w:r>
            <w:r w:rsidRPr="00796B6B">
              <w:rPr>
                <w:rFonts w:ascii="Times New Roman" w:hAnsi="Times New Roman" w:cs="Times New Roman"/>
                <w:sz w:val="24"/>
                <w:szCs w:val="24"/>
                <w:lang w:val="ru-RU"/>
              </w:rPr>
              <w:t>с</w:t>
            </w:r>
            <w:r w:rsidRPr="00796B6B">
              <w:rPr>
                <w:rFonts w:ascii="Times New Roman" w:hAnsi="Times New Roman" w:cs="Times New Roman"/>
                <w:spacing w:val="-1"/>
                <w:sz w:val="24"/>
                <w:szCs w:val="24"/>
                <w:lang w:val="ru-RU"/>
              </w:rPr>
              <w:t xml:space="preserve"> </w:t>
            </w:r>
            <w:r w:rsidRPr="00796B6B">
              <w:rPr>
                <w:rFonts w:ascii="Times New Roman" w:hAnsi="Times New Roman" w:cs="Times New Roman"/>
                <w:sz w:val="24"/>
                <w:szCs w:val="24"/>
                <w:lang w:val="ru-RU"/>
              </w:rPr>
              <w:t>другими людьми, заботиться, проявлять интерес и разрешать конфликты</w:t>
            </w:r>
          </w:p>
        </w:tc>
        <w:tc>
          <w:tcPr>
            <w:tcW w:w="5231" w:type="dxa"/>
          </w:tcPr>
          <w:p w14:paraId="281E4A30" w14:textId="77777777" w:rsidR="00690AC7" w:rsidRPr="00690AC7" w:rsidRDefault="00690AC7" w:rsidP="00796B6B">
            <w:pPr>
              <w:spacing w:after="0" w:line="240" w:lineRule="auto"/>
              <w:jc w:val="both"/>
              <w:rPr>
                <w:rFonts w:ascii="Times New Roman" w:hAnsi="Times New Roman" w:cs="Times New Roman"/>
                <w:sz w:val="24"/>
                <w:szCs w:val="24"/>
              </w:rPr>
            </w:pPr>
            <w:proofErr w:type="spellStart"/>
            <w:r w:rsidRPr="00690AC7">
              <w:rPr>
                <w:rFonts w:ascii="Times New Roman" w:hAnsi="Times New Roman" w:cs="Times New Roman"/>
                <w:sz w:val="24"/>
                <w:szCs w:val="24"/>
              </w:rPr>
              <w:t>ПРб</w:t>
            </w:r>
            <w:proofErr w:type="spellEnd"/>
            <w:r w:rsidRPr="00690AC7">
              <w:rPr>
                <w:rFonts w:ascii="Times New Roman" w:hAnsi="Times New Roman" w:cs="Times New Roman"/>
                <w:sz w:val="24"/>
                <w:szCs w:val="24"/>
              </w:rPr>
              <w:t xml:space="preserve"> 6. Владение основными методами научного познания,</w:t>
            </w:r>
            <w:r w:rsidRPr="00690AC7">
              <w:rPr>
                <w:rFonts w:ascii="Times New Roman" w:hAnsi="Times New Roman" w:cs="Times New Roman"/>
                <w:spacing w:val="-9"/>
                <w:sz w:val="24"/>
                <w:szCs w:val="24"/>
              </w:rPr>
              <w:t xml:space="preserve"> </w:t>
            </w:r>
            <w:r w:rsidRPr="00690AC7">
              <w:rPr>
                <w:rFonts w:ascii="Times New Roman" w:hAnsi="Times New Roman" w:cs="Times New Roman"/>
                <w:sz w:val="24"/>
                <w:szCs w:val="24"/>
              </w:rPr>
              <w:t>используемыми</w:t>
            </w:r>
            <w:r w:rsidRPr="00690AC7">
              <w:rPr>
                <w:rFonts w:ascii="Times New Roman" w:hAnsi="Times New Roman" w:cs="Times New Roman"/>
                <w:spacing w:val="-8"/>
                <w:sz w:val="24"/>
                <w:szCs w:val="24"/>
              </w:rPr>
              <w:t xml:space="preserve"> </w:t>
            </w:r>
            <w:r w:rsidRPr="00690AC7">
              <w:rPr>
                <w:rFonts w:ascii="Times New Roman" w:hAnsi="Times New Roman" w:cs="Times New Roman"/>
                <w:sz w:val="24"/>
                <w:szCs w:val="24"/>
              </w:rPr>
              <w:t>в</w:t>
            </w:r>
            <w:r w:rsidRPr="00690AC7">
              <w:rPr>
                <w:rFonts w:ascii="Times New Roman" w:hAnsi="Times New Roman" w:cs="Times New Roman"/>
                <w:spacing w:val="-10"/>
                <w:sz w:val="24"/>
                <w:szCs w:val="24"/>
              </w:rPr>
              <w:t xml:space="preserve"> </w:t>
            </w:r>
            <w:r w:rsidRPr="00690AC7">
              <w:rPr>
                <w:rFonts w:ascii="Times New Roman" w:hAnsi="Times New Roman" w:cs="Times New Roman"/>
                <w:sz w:val="24"/>
                <w:szCs w:val="24"/>
              </w:rPr>
              <w:t>физике:</w:t>
            </w:r>
            <w:r w:rsidRPr="00690AC7">
              <w:rPr>
                <w:rFonts w:ascii="Times New Roman" w:hAnsi="Times New Roman" w:cs="Times New Roman"/>
                <w:spacing w:val="-9"/>
                <w:sz w:val="24"/>
                <w:szCs w:val="24"/>
              </w:rPr>
              <w:t xml:space="preserve"> </w:t>
            </w:r>
            <w:r w:rsidRPr="00690AC7">
              <w:rPr>
                <w:rFonts w:ascii="Times New Roman" w:hAnsi="Times New Roman" w:cs="Times New Roman"/>
                <w:sz w:val="24"/>
                <w:szCs w:val="24"/>
              </w:rPr>
              <w:t>проводить</w:t>
            </w:r>
            <w:r w:rsidRPr="00690AC7">
              <w:rPr>
                <w:rFonts w:ascii="Times New Roman" w:hAnsi="Times New Roman" w:cs="Times New Roman"/>
                <w:spacing w:val="-10"/>
                <w:sz w:val="24"/>
                <w:szCs w:val="24"/>
              </w:rPr>
              <w:t xml:space="preserve"> </w:t>
            </w:r>
            <w:r w:rsidRPr="00690AC7">
              <w:rPr>
                <w:rFonts w:ascii="Times New Roman" w:hAnsi="Times New Roman" w:cs="Times New Roman"/>
                <w:sz w:val="24"/>
                <w:szCs w:val="24"/>
              </w:rPr>
              <w:t>прямые</w:t>
            </w:r>
            <w:r w:rsidRPr="00690AC7">
              <w:rPr>
                <w:rFonts w:ascii="Times New Roman" w:hAnsi="Times New Roman" w:cs="Times New Roman"/>
                <w:spacing w:val="-11"/>
                <w:sz w:val="24"/>
                <w:szCs w:val="24"/>
              </w:rPr>
              <w:t xml:space="preserve"> </w:t>
            </w:r>
            <w:r w:rsidRPr="00690AC7">
              <w:rPr>
                <w:rFonts w:ascii="Times New Roman" w:hAnsi="Times New Roman" w:cs="Times New Roman"/>
                <w:sz w:val="24"/>
                <w:szCs w:val="24"/>
              </w:rPr>
              <w:t>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зависимостей</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физических</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величин</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w:t>
            </w:r>
            <w:r w:rsidRPr="00690AC7">
              <w:rPr>
                <w:rFonts w:ascii="Times New Roman" w:hAnsi="Times New Roman" w:cs="Times New Roman"/>
                <w:spacing w:val="65"/>
                <w:sz w:val="24"/>
                <w:szCs w:val="24"/>
              </w:rPr>
              <w:t xml:space="preserve">  </w:t>
            </w:r>
            <w:r w:rsidRPr="00690AC7">
              <w:rPr>
                <w:rFonts w:ascii="Times New Roman" w:hAnsi="Times New Roman" w:cs="Times New Roman"/>
                <w:sz w:val="24"/>
                <w:szCs w:val="24"/>
              </w:rPr>
              <w:t>труда</w:t>
            </w:r>
            <w:r w:rsidRPr="00690AC7">
              <w:rPr>
                <w:rFonts w:ascii="Times New Roman" w:hAnsi="Times New Roman" w:cs="Times New Roman"/>
                <w:spacing w:val="64"/>
                <w:sz w:val="24"/>
                <w:szCs w:val="24"/>
              </w:rPr>
              <w:t xml:space="preserve">  </w:t>
            </w:r>
            <w:r w:rsidRPr="00690AC7">
              <w:rPr>
                <w:rFonts w:ascii="Times New Roman" w:hAnsi="Times New Roman" w:cs="Times New Roman"/>
                <w:sz w:val="24"/>
                <w:szCs w:val="24"/>
              </w:rPr>
              <w:t>при</w:t>
            </w:r>
            <w:r w:rsidRPr="00690AC7">
              <w:rPr>
                <w:rFonts w:ascii="Times New Roman" w:hAnsi="Times New Roman" w:cs="Times New Roman"/>
                <w:spacing w:val="65"/>
                <w:sz w:val="24"/>
                <w:szCs w:val="24"/>
              </w:rPr>
              <w:t xml:space="preserve">  </w:t>
            </w:r>
            <w:r w:rsidRPr="00690AC7">
              <w:rPr>
                <w:rFonts w:ascii="Times New Roman" w:hAnsi="Times New Roman" w:cs="Times New Roman"/>
                <w:sz w:val="24"/>
                <w:szCs w:val="24"/>
              </w:rPr>
              <w:t>проведении</w:t>
            </w:r>
            <w:r w:rsidRPr="00690AC7">
              <w:rPr>
                <w:rFonts w:ascii="Times New Roman" w:hAnsi="Times New Roman" w:cs="Times New Roman"/>
                <w:spacing w:val="65"/>
                <w:sz w:val="24"/>
                <w:szCs w:val="24"/>
              </w:rPr>
              <w:t xml:space="preserve">  </w:t>
            </w:r>
            <w:r w:rsidRPr="00690AC7">
              <w:rPr>
                <w:rFonts w:ascii="Times New Roman" w:hAnsi="Times New Roman" w:cs="Times New Roman"/>
                <w:sz w:val="24"/>
                <w:szCs w:val="24"/>
              </w:rPr>
              <w:t>исследований в рамках учебного эксперимента и учебно- исследовательской деятельности с использованием цифровых измерительных устройств и лабораторного оборудования;</w:t>
            </w:r>
            <w:r w:rsidRPr="00690AC7">
              <w:rPr>
                <w:rFonts w:ascii="Times New Roman" w:hAnsi="Times New Roman" w:cs="Times New Roman"/>
                <w:spacing w:val="80"/>
                <w:w w:val="150"/>
                <w:sz w:val="24"/>
                <w:szCs w:val="24"/>
              </w:rPr>
              <w:t xml:space="preserve">  </w:t>
            </w:r>
            <w:r w:rsidRPr="00690AC7">
              <w:rPr>
                <w:rFonts w:ascii="Times New Roman" w:hAnsi="Times New Roman" w:cs="Times New Roman"/>
                <w:sz w:val="24"/>
                <w:szCs w:val="24"/>
              </w:rPr>
              <w:t>сформированность</w:t>
            </w:r>
            <w:r w:rsidRPr="00690AC7">
              <w:rPr>
                <w:rFonts w:ascii="Times New Roman" w:hAnsi="Times New Roman" w:cs="Times New Roman"/>
                <w:spacing w:val="80"/>
                <w:w w:val="150"/>
                <w:sz w:val="24"/>
                <w:szCs w:val="24"/>
              </w:rPr>
              <w:t xml:space="preserve">  </w:t>
            </w:r>
            <w:r w:rsidRPr="00690AC7">
              <w:rPr>
                <w:rFonts w:ascii="Times New Roman" w:hAnsi="Times New Roman" w:cs="Times New Roman"/>
                <w:sz w:val="24"/>
                <w:szCs w:val="24"/>
              </w:rPr>
              <w:t>представлений</w:t>
            </w:r>
            <w:r w:rsidRPr="00690AC7">
              <w:rPr>
                <w:rFonts w:ascii="Times New Roman" w:hAnsi="Times New Roman" w:cs="Times New Roman"/>
                <w:spacing w:val="80"/>
                <w:w w:val="150"/>
                <w:sz w:val="24"/>
                <w:szCs w:val="24"/>
              </w:rPr>
              <w:t xml:space="preserve"> </w:t>
            </w:r>
            <w:r w:rsidRPr="00690AC7">
              <w:rPr>
                <w:rFonts w:ascii="Times New Roman" w:hAnsi="Times New Roman" w:cs="Times New Roman"/>
                <w:sz w:val="24"/>
                <w:szCs w:val="24"/>
              </w:rPr>
              <w:t>о методах получения научных астрономических знаний</w:t>
            </w:r>
          </w:p>
        </w:tc>
      </w:tr>
      <w:tr w:rsidR="00690AC7" w:rsidRPr="00690AC7" w14:paraId="5090082D" w14:textId="77777777" w:rsidTr="00796B6B">
        <w:trPr>
          <w:trHeight w:val="5944"/>
        </w:trPr>
        <w:tc>
          <w:tcPr>
            <w:tcW w:w="2552" w:type="dxa"/>
          </w:tcPr>
          <w:p w14:paraId="48AB9C0D"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lastRenderedPageBreak/>
              <w:t>ОК</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04.</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 xml:space="preserve">Эффективно </w:t>
            </w:r>
            <w:r w:rsidRPr="00690AC7">
              <w:rPr>
                <w:rFonts w:ascii="Times New Roman" w:hAnsi="Times New Roman" w:cs="Times New Roman"/>
                <w:spacing w:val="-2"/>
                <w:sz w:val="24"/>
                <w:szCs w:val="24"/>
              </w:rPr>
              <w:t xml:space="preserve">взаимодействовать </w:t>
            </w:r>
            <w:r w:rsidRPr="00690AC7">
              <w:rPr>
                <w:rFonts w:ascii="Times New Roman" w:hAnsi="Times New Roman" w:cs="Times New Roman"/>
                <w:sz w:val="24"/>
                <w:szCs w:val="24"/>
              </w:rPr>
              <w:t>и работать</w:t>
            </w:r>
          </w:p>
          <w:p w14:paraId="7A8E67A0"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в</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коллективе и команде</w:t>
            </w:r>
          </w:p>
        </w:tc>
        <w:tc>
          <w:tcPr>
            <w:tcW w:w="7074" w:type="dxa"/>
          </w:tcPr>
          <w:p w14:paraId="442A5B36" w14:textId="77777777"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Личностные результаты должны отражать в части ценности научного познания:</w:t>
            </w:r>
          </w:p>
          <w:p w14:paraId="27FA0AA6" w14:textId="77777777" w:rsidR="00690AC7" w:rsidRPr="00690AC7" w:rsidRDefault="00690AC7" w:rsidP="004022A4">
            <w:pPr>
              <w:numPr>
                <w:ilvl w:val="0"/>
                <w:numId w:val="113"/>
              </w:numPr>
              <w:tabs>
                <w:tab w:val="left" w:pos="468"/>
              </w:tabs>
              <w:spacing w:after="0" w:line="240" w:lineRule="auto"/>
              <w:ind w:left="0" w:firstLine="0"/>
              <w:jc w:val="both"/>
              <w:rPr>
                <w:rFonts w:ascii="Times New Roman" w:hAnsi="Times New Roman" w:cs="Times New Roman"/>
                <w:sz w:val="24"/>
                <w:szCs w:val="24"/>
              </w:rPr>
            </w:pPr>
            <w:proofErr w:type="spellStart"/>
            <w:r w:rsidRPr="00690AC7">
              <w:rPr>
                <w:rFonts w:ascii="Times New Roman" w:hAnsi="Times New Roman" w:cs="Times New Roman"/>
                <w:sz w:val="24"/>
                <w:szCs w:val="24"/>
              </w:rPr>
              <w:t>овладевание</w:t>
            </w:r>
            <w:proofErr w:type="spellEnd"/>
            <w:r w:rsidRPr="00690AC7">
              <w:rPr>
                <w:rFonts w:ascii="Times New Roman" w:hAnsi="Times New Roman" w:cs="Times New Roman"/>
                <w:sz w:val="24"/>
                <w:szCs w:val="24"/>
              </w:rPr>
              <w:t xml:space="preserve"> навыками учебно-исследовательской, проектной и социальной деятельности;</w:t>
            </w:r>
          </w:p>
          <w:p w14:paraId="3E774896" w14:textId="77777777"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 xml:space="preserve">Метапредметные результаты должны отражать: Овладение универсальными коммуникативными </w:t>
            </w:r>
            <w:r w:rsidRPr="00690AC7">
              <w:rPr>
                <w:rFonts w:ascii="Times New Roman" w:hAnsi="Times New Roman" w:cs="Times New Roman"/>
                <w:spacing w:val="-2"/>
                <w:sz w:val="24"/>
                <w:szCs w:val="24"/>
              </w:rPr>
              <w:t>действиями:</w:t>
            </w:r>
          </w:p>
          <w:p w14:paraId="01288ADF" w14:textId="77777777"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б)</w:t>
            </w:r>
            <w:r w:rsidRPr="00690AC7">
              <w:rPr>
                <w:rFonts w:ascii="Times New Roman" w:hAnsi="Times New Roman" w:cs="Times New Roman"/>
                <w:spacing w:val="-5"/>
                <w:sz w:val="24"/>
                <w:szCs w:val="24"/>
              </w:rPr>
              <w:t xml:space="preserve"> </w:t>
            </w:r>
            <w:proofErr w:type="spellStart"/>
            <w:r w:rsidRPr="00690AC7">
              <w:rPr>
                <w:rFonts w:ascii="Times New Roman" w:hAnsi="Times New Roman" w:cs="Times New Roman"/>
                <w:sz w:val="24"/>
                <w:szCs w:val="24"/>
              </w:rPr>
              <w:t>совместная</w:t>
            </w:r>
            <w:proofErr w:type="spellEnd"/>
            <w:r w:rsidRPr="00690AC7">
              <w:rPr>
                <w:rFonts w:ascii="Times New Roman" w:hAnsi="Times New Roman" w:cs="Times New Roman"/>
                <w:spacing w:val="-2"/>
                <w:sz w:val="24"/>
                <w:szCs w:val="24"/>
              </w:rPr>
              <w:t xml:space="preserve"> </w:t>
            </w:r>
            <w:proofErr w:type="spellStart"/>
            <w:r w:rsidRPr="00690AC7">
              <w:rPr>
                <w:rFonts w:ascii="Times New Roman" w:hAnsi="Times New Roman" w:cs="Times New Roman"/>
                <w:spacing w:val="-2"/>
                <w:sz w:val="24"/>
                <w:szCs w:val="24"/>
              </w:rPr>
              <w:t>деятельность</w:t>
            </w:r>
            <w:proofErr w:type="spellEnd"/>
            <w:r w:rsidRPr="00690AC7">
              <w:rPr>
                <w:rFonts w:ascii="Times New Roman" w:hAnsi="Times New Roman" w:cs="Times New Roman"/>
                <w:spacing w:val="-2"/>
                <w:sz w:val="24"/>
                <w:szCs w:val="24"/>
              </w:rPr>
              <w:t>:</w:t>
            </w:r>
          </w:p>
          <w:p w14:paraId="0B644177" w14:textId="77777777" w:rsidR="00690AC7" w:rsidRPr="00690AC7" w:rsidRDefault="00690AC7" w:rsidP="004022A4">
            <w:pPr>
              <w:numPr>
                <w:ilvl w:val="0"/>
                <w:numId w:val="113"/>
              </w:numPr>
              <w:tabs>
                <w:tab w:val="left" w:pos="358"/>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понимать</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и</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использовать</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преимущества</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командной и индивидуальной работы;</w:t>
            </w:r>
          </w:p>
          <w:p w14:paraId="20302B67" w14:textId="77777777" w:rsidR="00690AC7" w:rsidRPr="00690AC7" w:rsidRDefault="00690AC7" w:rsidP="004022A4">
            <w:pPr>
              <w:numPr>
                <w:ilvl w:val="0"/>
                <w:numId w:val="113"/>
              </w:numPr>
              <w:tabs>
                <w:tab w:val="left" w:pos="310"/>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 xml:space="preserve">выбирать тематику и методы совместных действий с учетом общих интересов и возможностей каждого члена </w:t>
            </w:r>
            <w:r w:rsidRPr="00690AC7">
              <w:rPr>
                <w:rFonts w:ascii="Times New Roman" w:hAnsi="Times New Roman" w:cs="Times New Roman"/>
                <w:spacing w:val="-2"/>
                <w:sz w:val="24"/>
                <w:szCs w:val="24"/>
              </w:rPr>
              <w:t>коллектива;</w:t>
            </w:r>
          </w:p>
          <w:p w14:paraId="72FDE418" w14:textId="77777777" w:rsidR="00690AC7" w:rsidRPr="00690AC7" w:rsidRDefault="00690AC7" w:rsidP="004022A4">
            <w:pPr>
              <w:numPr>
                <w:ilvl w:val="0"/>
                <w:numId w:val="113"/>
              </w:numPr>
              <w:tabs>
                <w:tab w:val="left" w:pos="619"/>
              </w:tabs>
              <w:spacing w:after="0" w:line="240" w:lineRule="auto"/>
              <w:ind w:left="0" w:firstLine="0"/>
              <w:jc w:val="both"/>
              <w:rPr>
                <w:rFonts w:ascii="Times New Roman" w:hAnsi="Times New Roman" w:cs="Times New Roman"/>
                <w:sz w:val="24"/>
                <w:szCs w:val="24"/>
              </w:rPr>
            </w:pPr>
            <w:proofErr w:type="spellStart"/>
            <w:r w:rsidRPr="00690AC7">
              <w:rPr>
                <w:rFonts w:ascii="Times New Roman" w:hAnsi="Times New Roman" w:cs="Times New Roman"/>
                <w:sz w:val="24"/>
                <w:szCs w:val="24"/>
              </w:rPr>
              <w:t>принимать</w:t>
            </w:r>
            <w:proofErr w:type="spellEnd"/>
            <w:r w:rsidRPr="00690AC7">
              <w:rPr>
                <w:rFonts w:ascii="Times New Roman" w:hAnsi="Times New Roman" w:cs="Times New Roman"/>
                <w:sz w:val="24"/>
                <w:szCs w:val="24"/>
              </w:rPr>
              <w:t xml:space="preserve"> </w:t>
            </w:r>
            <w:proofErr w:type="spellStart"/>
            <w:r w:rsidRPr="00690AC7">
              <w:rPr>
                <w:rFonts w:ascii="Times New Roman" w:hAnsi="Times New Roman" w:cs="Times New Roman"/>
                <w:sz w:val="24"/>
                <w:szCs w:val="24"/>
              </w:rPr>
              <w:t>цели</w:t>
            </w:r>
            <w:proofErr w:type="spellEnd"/>
            <w:r w:rsidRPr="00690AC7">
              <w:rPr>
                <w:rFonts w:ascii="Times New Roman" w:hAnsi="Times New Roman" w:cs="Times New Roman"/>
                <w:sz w:val="24"/>
                <w:szCs w:val="24"/>
              </w:rPr>
              <w:t xml:space="preserve"> </w:t>
            </w:r>
            <w:proofErr w:type="spellStart"/>
            <w:r w:rsidRPr="00690AC7">
              <w:rPr>
                <w:rFonts w:ascii="Times New Roman" w:hAnsi="Times New Roman" w:cs="Times New Roman"/>
                <w:sz w:val="24"/>
                <w:szCs w:val="24"/>
              </w:rPr>
              <w:t>совместной</w:t>
            </w:r>
            <w:proofErr w:type="spellEnd"/>
            <w:r w:rsidRPr="00690AC7">
              <w:rPr>
                <w:rFonts w:ascii="Times New Roman" w:hAnsi="Times New Roman" w:cs="Times New Roman"/>
                <w:sz w:val="24"/>
                <w:szCs w:val="24"/>
              </w:rPr>
              <w:t xml:space="preserve"> </w:t>
            </w:r>
            <w:proofErr w:type="spellStart"/>
            <w:r w:rsidRPr="00690AC7">
              <w:rPr>
                <w:rFonts w:ascii="Times New Roman" w:hAnsi="Times New Roman" w:cs="Times New Roman"/>
                <w:sz w:val="24"/>
                <w:szCs w:val="24"/>
              </w:rPr>
              <w:t>деятельности</w:t>
            </w:r>
            <w:proofErr w:type="spellEnd"/>
            <w:r w:rsidRPr="00690AC7">
              <w:rPr>
                <w:rFonts w:ascii="Times New Roman" w:hAnsi="Times New Roman" w:cs="Times New Roman"/>
                <w:sz w:val="24"/>
                <w:szCs w:val="24"/>
              </w:rPr>
              <w:t xml:space="preserve">, </w:t>
            </w:r>
            <w:proofErr w:type="spellStart"/>
            <w:r w:rsidRPr="00690AC7">
              <w:rPr>
                <w:rFonts w:ascii="Times New Roman" w:hAnsi="Times New Roman" w:cs="Times New Roman"/>
                <w:spacing w:val="-2"/>
                <w:sz w:val="24"/>
                <w:szCs w:val="24"/>
              </w:rPr>
              <w:t>организовывать</w:t>
            </w:r>
            <w:proofErr w:type="spellEnd"/>
          </w:p>
          <w:p w14:paraId="112474D4" w14:textId="77777777"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и</w:t>
            </w:r>
            <w:r w:rsidRPr="00690AC7">
              <w:rPr>
                <w:rFonts w:ascii="Times New Roman" w:hAnsi="Times New Roman" w:cs="Times New Roman"/>
                <w:spacing w:val="-2"/>
                <w:sz w:val="24"/>
                <w:szCs w:val="24"/>
              </w:rPr>
              <w:t xml:space="preserve"> </w:t>
            </w:r>
            <w:r w:rsidRPr="00690AC7">
              <w:rPr>
                <w:rFonts w:ascii="Times New Roman" w:hAnsi="Times New Roman" w:cs="Times New Roman"/>
                <w:sz w:val="24"/>
                <w:szCs w:val="24"/>
              </w:rPr>
              <w:t>координировать</w:t>
            </w:r>
            <w:r w:rsidRPr="00690AC7">
              <w:rPr>
                <w:rFonts w:ascii="Times New Roman" w:hAnsi="Times New Roman" w:cs="Times New Roman"/>
                <w:spacing w:val="-2"/>
                <w:sz w:val="24"/>
                <w:szCs w:val="24"/>
              </w:rPr>
              <w:t xml:space="preserve"> </w:t>
            </w:r>
            <w:r w:rsidRPr="00690AC7">
              <w:rPr>
                <w:rFonts w:ascii="Times New Roman" w:hAnsi="Times New Roman" w:cs="Times New Roman"/>
                <w:sz w:val="24"/>
                <w:szCs w:val="24"/>
              </w:rPr>
              <w:t>действия</w:t>
            </w:r>
            <w:r w:rsidRPr="00690AC7">
              <w:rPr>
                <w:rFonts w:ascii="Times New Roman" w:hAnsi="Times New Roman" w:cs="Times New Roman"/>
                <w:spacing w:val="-3"/>
                <w:sz w:val="24"/>
                <w:szCs w:val="24"/>
              </w:rPr>
              <w:t xml:space="preserve"> </w:t>
            </w:r>
            <w:r w:rsidRPr="00690AC7">
              <w:rPr>
                <w:rFonts w:ascii="Times New Roman" w:hAnsi="Times New Roman" w:cs="Times New Roman"/>
                <w:sz w:val="24"/>
                <w:szCs w:val="24"/>
              </w:rPr>
              <w:t>по</w:t>
            </w:r>
            <w:r w:rsidRPr="00690AC7">
              <w:rPr>
                <w:rFonts w:ascii="Times New Roman" w:hAnsi="Times New Roman" w:cs="Times New Roman"/>
                <w:spacing w:val="-3"/>
                <w:sz w:val="24"/>
                <w:szCs w:val="24"/>
              </w:rPr>
              <w:t xml:space="preserve"> </w:t>
            </w:r>
            <w:r w:rsidRPr="00690AC7">
              <w:rPr>
                <w:rFonts w:ascii="Times New Roman" w:hAnsi="Times New Roman" w:cs="Times New Roman"/>
                <w:sz w:val="24"/>
                <w:szCs w:val="24"/>
              </w:rPr>
              <w:t>ее</w:t>
            </w:r>
            <w:r w:rsidRPr="00690AC7">
              <w:rPr>
                <w:rFonts w:ascii="Times New Roman" w:hAnsi="Times New Roman" w:cs="Times New Roman"/>
                <w:spacing w:val="-4"/>
                <w:sz w:val="24"/>
                <w:szCs w:val="24"/>
              </w:rPr>
              <w:t xml:space="preserve"> </w:t>
            </w:r>
            <w:r w:rsidRPr="00690AC7">
              <w:rPr>
                <w:rFonts w:ascii="Times New Roman" w:hAnsi="Times New Roman" w:cs="Times New Roman"/>
                <w:sz w:val="24"/>
                <w:szCs w:val="24"/>
              </w:rPr>
              <w:t>достижению:</w:t>
            </w:r>
            <w:r w:rsidRPr="00690AC7">
              <w:rPr>
                <w:rFonts w:ascii="Times New Roman" w:hAnsi="Times New Roman" w:cs="Times New Roman"/>
                <w:spacing w:val="-2"/>
                <w:sz w:val="24"/>
                <w:szCs w:val="24"/>
              </w:rPr>
              <w:t xml:space="preserve"> </w:t>
            </w:r>
            <w:r w:rsidRPr="00690AC7">
              <w:rPr>
                <w:rFonts w:ascii="Times New Roman" w:hAnsi="Times New Roman" w:cs="Times New Roman"/>
                <w:sz w:val="24"/>
                <w:szCs w:val="24"/>
              </w:rPr>
              <w:t>составлять план действий, распределять роли с учетом мнений участников, обсуждать результаты совместной работы;</w:t>
            </w:r>
          </w:p>
          <w:p w14:paraId="3EA2ADE0" w14:textId="77777777"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-оценивать качество своего вклада и каждого участника команды</w:t>
            </w:r>
            <w:r w:rsidRPr="00690AC7">
              <w:rPr>
                <w:rFonts w:ascii="Times New Roman" w:hAnsi="Times New Roman" w:cs="Times New Roman"/>
                <w:spacing w:val="-7"/>
                <w:sz w:val="24"/>
                <w:szCs w:val="24"/>
              </w:rPr>
              <w:t xml:space="preserve"> </w:t>
            </w:r>
            <w:r w:rsidRPr="00690AC7">
              <w:rPr>
                <w:rFonts w:ascii="Times New Roman" w:hAnsi="Times New Roman" w:cs="Times New Roman"/>
                <w:sz w:val="24"/>
                <w:szCs w:val="24"/>
              </w:rPr>
              <w:t>в</w:t>
            </w:r>
            <w:r w:rsidRPr="00690AC7">
              <w:rPr>
                <w:rFonts w:ascii="Times New Roman" w:hAnsi="Times New Roman" w:cs="Times New Roman"/>
                <w:spacing w:val="-5"/>
                <w:sz w:val="24"/>
                <w:szCs w:val="24"/>
              </w:rPr>
              <w:t xml:space="preserve"> </w:t>
            </w:r>
            <w:r w:rsidRPr="00690AC7">
              <w:rPr>
                <w:rFonts w:ascii="Times New Roman" w:hAnsi="Times New Roman" w:cs="Times New Roman"/>
                <w:sz w:val="24"/>
                <w:szCs w:val="24"/>
              </w:rPr>
              <w:t>общий</w:t>
            </w:r>
            <w:r w:rsidRPr="00690AC7">
              <w:rPr>
                <w:rFonts w:ascii="Times New Roman" w:hAnsi="Times New Roman" w:cs="Times New Roman"/>
                <w:spacing w:val="-4"/>
                <w:sz w:val="24"/>
                <w:szCs w:val="24"/>
              </w:rPr>
              <w:t xml:space="preserve"> </w:t>
            </w:r>
            <w:r w:rsidRPr="00690AC7">
              <w:rPr>
                <w:rFonts w:ascii="Times New Roman" w:hAnsi="Times New Roman" w:cs="Times New Roman"/>
                <w:sz w:val="24"/>
                <w:szCs w:val="24"/>
              </w:rPr>
              <w:t>результат</w:t>
            </w:r>
            <w:r w:rsidRPr="00690AC7">
              <w:rPr>
                <w:rFonts w:ascii="Times New Roman" w:hAnsi="Times New Roman" w:cs="Times New Roman"/>
                <w:spacing w:val="-3"/>
                <w:sz w:val="24"/>
                <w:szCs w:val="24"/>
              </w:rPr>
              <w:t xml:space="preserve"> </w:t>
            </w:r>
            <w:r w:rsidRPr="00690AC7">
              <w:rPr>
                <w:rFonts w:ascii="Times New Roman" w:hAnsi="Times New Roman" w:cs="Times New Roman"/>
                <w:sz w:val="24"/>
                <w:szCs w:val="24"/>
              </w:rPr>
              <w:t>по</w:t>
            </w:r>
            <w:r w:rsidRPr="00690AC7">
              <w:rPr>
                <w:rFonts w:ascii="Times New Roman" w:hAnsi="Times New Roman" w:cs="Times New Roman"/>
                <w:spacing w:val="-5"/>
                <w:sz w:val="24"/>
                <w:szCs w:val="24"/>
              </w:rPr>
              <w:t xml:space="preserve"> </w:t>
            </w:r>
            <w:r w:rsidRPr="00690AC7">
              <w:rPr>
                <w:rFonts w:ascii="Times New Roman" w:hAnsi="Times New Roman" w:cs="Times New Roman"/>
                <w:sz w:val="24"/>
                <w:szCs w:val="24"/>
              </w:rPr>
              <w:t>разработанным</w:t>
            </w:r>
            <w:r w:rsidRPr="00690AC7">
              <w:rPr>
                <w:rFonts w:ascii="Times New Roman" w:hAnsi="Times New Roman" w:cs="Times New Roman"/>
                <w:spacing w:val="-5"/>
                <w:sz w:val="24"/>
                <w:szCs w:val="24"/>
              </w:rPr>
              <w:t xml:space="preserve"> </w:t>
            </w:r>
            <w:r w:rsidRPr="00690AC7">
              <w:rPr>
                <w:rFonts w:ascii="Times New Roman" w:hAnsi="Times New Roman" w:cs="Times New Roman"/>
                <w:spacing w:val="-2"/>
                <w:sz w:val="24"/>
                <w:szCs w:val="24"/>
              </w:rPr>
              <w:t>критериям;</w:t>
            </w:r>
          </w:p>
          <w:p w14:paraId="01F54172" w14:textId="77777777"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 координировать</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и</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выполнять</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работу</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в</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условиях</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реального, виртуального и комбинированного взаимодействия;</w:t>
            </w:r>
          </w:p>
        </w:tc>
        <w:tc>
          <w:tcPr>
            <w:tcW w:w="5231" w:type="dxa"/>
          </w:tcPr>
          <w:p w14:paraId="38DC6870" w14:textId="77777777" w:rsidR="00690AC7" w:rsidRPr="00690AC7" w:rsidRDefault="00690AC7" w:rsidP="00796B6B">
            <w:pPr>
              <w:spacing w:after="0" w:line="240" w:lineRule="auto"/>
              <w:jc w:val="both"/>
              <w:rPr>
                <w:rFonts w:ascii="Times New Roman" w:hAnsi="Times New Roman" w:cs="Times New Roman"/>
                <w:sz w:val="24"/>
                <w:szCs w:val="24"/>
              </w:rPr>
            </w:pPr>
          </w:p>
          <w:p w14:paraId="7A9F691A" w14:textId="77777777" w:rsidR="00690AC7" w:rsidRPr="00690AC7" w:rsidRDefault="00690AC7" w:rsidP="00796B6B">
            <w:pPr>
              <w:spacing w:after="0" w:line="240" w:lineRule="auto"/>
              <w:jc w:val="both"/>
              <w:rPr>
                <w:rFonts w:ascii="Times New Roman" w:hAnsi="Times New Roman" w:cs="Times New Roman"/>
                <w:sz w:val="24"/>
                <w:szCs w:val="24"/>
              </w:rPr>
            </w:pPr>
            <w:proofErr w:type="spellStart"/>
            <w:proofErr w:type="gramStart"/>
            <w:r w:rsidRPr="00690AC7">
              <w:rPr>
                <w:rFonts w:ascii="Times New Roman" w:hAnsi="Times New Roman" w:cs="Times New Roman"/>
                <w:sz w:val="24"/>
                <w:szCs w:val="24"/>
              </w:rPr>
              <w:t>ПРб</w:t>
            </w:r>
            <w:proofErr w:type="spellEnd"/>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10</w:t>
            </w:r>
            <w:proofErr w:type="gramEnd"/>
            <w:r w:rsidRPr="00690AC7">
              <w:rPr>
                <w:rFonts w:ascii="Times New Roman" w:hAnsi="Times New Roman" w:cs="Times New Roman"/>
                <w:sz w:val="24"/>
                <w:szCs w:val="24"/>
              </w:rPr>
              <w:t>.</w:t>
            </w:r>
            <w:r w:rsidRPr="00690AC7">
              <w:rPr>
                <w:rFonts w:ascii="Times New Roman" w:hAnsi="Times New Roman" w:cs="Times New Roman"/>
                <w:spacing w:val="40"/>
                <w:sz w:val="24"/>
                <w:szCs w:val="24"/>
              </w:rPr>
              <w:t xml:space="preserve">  </w:t>
            </w:r>
            <w:proofErr w:type="gramStart"/>
            <w:r w:rsidRPr="00690AC7">
              <w:rPr>
                <w:rFonts w:ascii="Times New Roman" w:hAnsi="Times New Roman" w:cs="Times New Roman"/>
                <w:sz w:val="24"/>
                <w:szCs w:val="24"/>
              </w:rPr>
              <w:t>Овладение</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умениями</w:t>
            </w:r>
            <w:proofErr w:type="gramEnd"/>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работать</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в</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w:t>
            </w:r>
            <w:r w:rsidRPr="00690AC7">
              <w:rPr>
                <w:rFonts w:ascii="Times New Roman" w:hAnsi="Times New Roman" w:cs="Times New Roman"/>
                <w:spacing w:val="60"/>
                <w:sz w:val="24"/>
                <w:szCs w:val="24"/>
              </w:rPr>
              <w:t xml:space="preserve">  </w:t>
            </w:r>
            <w:r w:rsidRPr="00690AC7">
              <w:rPr>
                <w:rFonts w:ascii="Times New Roman" w:hAnsi="Times New Roman" w:cs="Times New Roman"/>
                <w:sz w:val="24"/>
                <w:szCs w:val="24"/>
              </w:rPr>
              <w:t>вклад</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каждого</w:t>
            </w:r>
            <w:r w:rsidRPr="00690AC7">
              <w:rPr>
                <w:rFonts w:ascii="Times New Roman" w:hAnsi="Times New Roman" w:cs="Times New Roman"/>
                <w:spacing w:val="59"/>
                <w:sz w:val="24"/>
                <w:szCs w:val="24"/>
              </w:rPr>
              <w:t xml:space="preserve">  </w:t>
            </w:r>
            <w:r w:rsidRPr="00690AC7">
              <w:rPr>
                <w:rFonts w:ascii="Times New Roman" w:hAnsi="Times New Roman" w:cs="Times New Roman"/>
                <w:sz w:val="24"/>
                <w:szCs w:val="24"/>
              </w:rPr>
              <w:t>из</w:t>
            </w:r>
            <w:r w:rsidRPr="00690AC7">
              <w:rPr>
                <w:rFonts w:ascii="Times New Roman" w:hAnsi="Times New Roman" w:cs="Times New Roman"/>
                <w:spacing w:val="60"/>
                <w:sz w:val="24"/>
                <w:szCs w:val="24"/>
              </w:rPr>
              <w:t xml:space="preserve">  </w:t>
            </w:r>
            <w:r w:rsidRPr="00690AC7">
              <w:rPr>
                <w:rFonts w:ascii="Times New Roman" w:hAnsi="Times New Roman" w:cs="Times New Roman"/>
                <w:sz w:val="24"/>
                <w:szCs w:val="24"/>
              </w:rPr>
              <w:t>участников</w:t>
            </w:r>
            <w:r w:rsidRPr="00690AC7">
              <w:rPr>
                <w:rFonts w:ascii="Times New Roman" w:hAnsi="Times New Roman" w:cs="Times New Roman"/>
                <w:spacing w:val="59"/>
                <w:sz w:val="24"/>
                <w:szCs w:val="24"/>
              </w:rPr>
              <w:t xml:space="preserve">  </w:t>
            </w:r>
            <w:r w:rsidRPr="00690AC7">
              <w:rPr>
                <w:rFonts w:ascii="Times New Roman" w:hAnsi="Times New Roman" w:cs="Times New Roman"/>
                <w:sz w:val="24"/>
                <w:szCs w:val="24"/>
              </w:rPr>
              <w:t>группы в решение рассматриваемой проблемы</w:t>
            </w:r>
          </w:p>
        </w:tc>
      </w:tr>
      <w:tr w:rsidR="00690AC7" w:rsidRPr="00690AC7" w14:paraId="03CC87A4" w14:textId="77777777" w:rsidTr="00796B6B">
        <w:trPr>
          <w:trHeight w:val="2759"/>
        </w:trPr>
        <w:tc>
          <w:tcPr>
            <w:tcW w:w="2552" w:type="dxa"/>
          </w:tcPr>
          <w:p w14:paraId="6795908F" w14:textId="77777777" w:rsidR="00690AC7" w:rsidRPr="00690AC7" w:rsidRDefault="00690AC7" w:rsidP="00796B6B">
            <w:pPr>
              <w:spacing w:after="0" w:line="240" w:lineRule="auto"/>
              <w:rPr>
                <w:rFonts w:ascii="Times New Roman" w:hAnsi="Times New Roman" w:cs="Times New Roman"/>
                <w:sz w:val="24"/>
                <w:szCs w:val="24"/>
              </w:rPr>
            </w:pPr>
          </w:p>
        </w:tc>
        <w:tc>
          <w:tcPr>
            <w:tcW w:w="7074" w:type="dxa"/>
          </w:tcPr>
          <w:p w14:paraId="6FD79DEE" w14:textId="77777777"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w:t>
            </w:r>
            <w:proofErr w:type="gramStart"/>
            <w:r w:rsidRPr="00690AC7">
              <w:rPr>
                <w:rFonts w:ascii="Times New Roman" w:hAnsi="Times New Roman" w:cs="Times New Roman"/>
                <w:sz w:val="24"/>
                <w:szCs w:val="24"/>
              </w:rPr>
              <w:t>осуществлять</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позитивное</w:t>
            </w:r>
            <w:proofErr w:type="gramEnd"/>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стратегическое</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поведение</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в различных ситуациях, проявлять творчество и воображение, быть инициативным.</w:t>
            </w:r>
          </w:p>
          <w:p w14:paraId="3DD2A773"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Овладение</w:t>
            </w:r>
            <w:r w:rsidRPr="00690AC7">
              <w:rPr>
                <w:rFonts w:ascii="Times New Roman" w:hAnsi="Times New Roman" w:cs="Times New Roman"/>
                <w:spacing w:val="-13"/>
                <w:sz w:val="24"/>
                <w:szCs w:val="24"/>
              </w:rPr>
              <w:t xml:space="preserve"> </w:t>
            </w:r>
            <w:r w:rsidRPr="00690AC7">
              <w:rPr>
                <w:rFonts w:ascii="Times New Roman" w:hAnsi="Times New Roman" w:cs="Times New Roman"/>
                <w:sz w:val="24"/>
                <w:szCs w:val="24"/>
              </w:rPr>
              <w:t>универсальными</w:t>
            </w:r>
            <w:r w:rsidRPr="00690AC7">
              <w:rPr>
                <w:rFonts w:ascii="Times New Roman" w:hAnsi="Times New Roman" w:cs="Times New Roman"/>
                <w:spacing w:val="-12"/>
                <w:sz w:val="24"/>
                <w:szCs w:val="24"/>
              </w:rPr>
              <w:t xml:space="preserve"> </w:t>
            </w:r>
            <w:r w:rsidRPr="00690AC7">
              <w:rPr>
                <w:rFonts w:ascii="Times New Roman" w:hAnsi="Times New Roman" w:cs="Times New Roman"/>
                <w:sz w:val="24"/>
                <w:szCs w:val="24"/>
              </w:rPr>
              <w:t>регулятивными</w:t>
            </w:r>
            <w:r w:rsidRPr="00690AC7">
              <w:rPr>
                <w:rFonts w:ascii="Times New Roman" w:hAnsi="Times New Roman" w:cs="Times New Roman"/>
                <w:spacing w:val="-12"/>
                <w:sz w:val="24"/>
                <w:szCs w:val="24"/>
              </w:rPr>
              <w:t xml:space="preserve"> </w:t>
            </w:r>
            <w:r w:rsidRPr="00690AC7">
              <w:rPr>
                <w:rFonts w:ascii="Times New Roman" w:hAnsi="Times New Roman" w:cs="Times New Roman"/>
                <w:sz w:val="24"/>
                <w:szCs w:val="24"/>
              </w:rPr>
              <w:t>действиями: г) принятие себя и других людей:</w:t>
            </w:r>
          </w:p>
          <w:p w14:paraId="556EC782" w14:textId="77777777" w:rsidR="00690AC7" w:rsidRPr="00690AC7" w:rsidRDefault="00690AC7" w:rsidP="004022A4">
            <w:pPr>
              <w:numPr>
                <w:ilvl w:val="0"/>
                <w:numId w:val="112"/>
              </w:numPr>
              <w:tabs>
                <w:tab w:val="left" w:pos="338"/>
              </w:tabs>
              <w:spacing w:after="0" w:line="240" w:lineRule="auto"/>
              <w:ind w:left="0" w:firstLine="0"/>
              <w:rPr>
                <w:rFonts w:ascii="Times New Roman" w:hAnsi="Times New Roman" w:cs="Times New Roman"/>
                <w:sz w:val="24"/>
                <w:szCs w:val="24"/>
              </w:rPr>
            </w:pPr>
            <w:r w:rsidRPr="00690AC7">
              <w:rPr>
                <w:rFonts w:ascii="Times New Roman" w:hAnsi="Times New Roman" w:cs="Times New Roman"/>
                <w:sz w:val="24"/>
                <w:szCs w:val="24"/>
              </w:rPr>
              <w:t>принимать</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мотивы</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и</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аргументы</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других</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людей</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при анализе результатов деятельности;</w:t>
            </w:r>
          </w:p>
          <w:p w14:paraId="15E8B32D" w14:textId="77777777" w:rsidR="00690AC7" w:rsidRPr="00690AC7" w:rsidRDefault="00690AC7" w:rsidP="004022A4">
            <w:pPr>
              <w:numPr>
                <w:ilvl w:val="0"/>
                <w:numId w:val="112"/>
              </w:numPr>
              <w:tabs>
                <w:tab w:val="left" w:pos="245"/>
              </w:tabs>
              <w:spacing w:after="0" w:line="240" w:lineRule="auto"/>
              <w:ind w:left="0" w:hanging="138"/>
              <w:rPr>
                <w:rFonts w:ascii="Times New Roman" w:hAnsi="Times New Roman" w:cs="Times New Roman"/>
                <w:sz w:val="24"/>
                <w:szCs w:val="24"/>
              </w:rPr>
            </w:pPr>
            <w:r w:rsidRPr="00690AC7">
              <w:rPr>
                <w:rFonts w:ascii="Times New Roman" w:hAnsi="Times New Roman" w:cs="Times New Roman"/>
                <w:sz w:val="24"/>
                <w:szCs w:val="24"/>
              </w:rPr>
              <w:t>признавать</w:t>
            </w:r>
            <w:r w:rsidRPr="00690AC7">
              <w:rPr>
                <w:rFonts w:ascii="Times New Roman" w:hAnsi="Times New Roman" w:cs="Times New Roman"/>
                <w:spacing w:val="-3"/>
                <w:sz w:val="24"/>
                <w:szCs w:val="24"/>
              </w:rPr>
              <w:t xml:space="preserve"> </w:t>
            </w:r>
            <w:r w:rsidRPr="00690AC7">
              <w:rPr>
                <w:rFonts w:ascii="Times New Roman" w:hAnsi="Times New Roman" w:cs="Times New Roman"/>
                <w:sz w:val="24"/>
                <w:szCs w:val="24"/>
              </w:rPr>
              <w:t>свое</w:t>
            </w:r>
            <w:r w:rsidRPr="00690AC7">
              <w:rPr>
                <w:rFonts w:ascii="Times New Roman" w:hAnsi="Times New Roman" w:cs="Times New Roman"/>
                <w:spacing w:val="-4"/>
                <w:sz w:val="24"/>
                <w:szCs w:val="24"/>
              </w:rPr>
              <w:t xml:space="preserve"> </w:t>
            </w:r>
            <w:r w:rsidRPr="00690AC7">
              <w:rPr>
                <w:rFonts w:ascii="Times New Roman" w:hAnsi="Times New Roman" w:cs="Times New Roman"/>
                <w:sz w:val="24"/>
                <w:szCs w:val="24"/>
              </w:rPr>
              <w:t>право</w:t>
            </w:r>
            <w:r w:rsidRPr="00690AC7">
              <w:rPr>
                <w:rFonts w:ascii="Times New Roman" w:hAnsi="Times New Roman" w:cs="Times New Roman"/>
                <w:spacing w:val="-1"/>
                <w:sz w:val="24"/>
                <w:szCs w:val="24"/>
              </w:rPr>
              <w:t xml:space="preserve"> </w:t>
            </w:r>
            <w:r w:rsidRPr="00690AC7">
              <w:rPr>
                <w:rFonts w:ascii="Times New Roman" w:hAnsi="Times New Roman" w:cs="Times New Roman"/>
                <w:sz w:val="24"/>
                <w:szCs w:val="24"/>
              </w:rPr>
              <w:t>и</w:t>
            </w:r>
            <w:r w:rsidRPr="00690AC7">
              <w:rPr>
                <w:rFonts w:ascii="Times New Roman" w:hAnsi="Times New Roman" w:cs="Times New Roman"/>
                <w:spacing w:val="-2"/>
                <w:sz w:val="24"/>
                <w:szCs w:val="24"/>
              </w:rPr>
              <w:t xml:space="preserve"> </w:t>
            </w:r>
            <w:r w:rsidRPr="00690AC7">
              <w:rPr>
                <w:rFonts w:ascii="Times New Roman" w:hAnsi="Times New Roman" w:cs="Times New Roman"/>
                <w:sz w:val="24"/>
                <w:szCs w:val="24"/>
              </w:rPr>
              <w:t>право</w:t>
            </w:r>
            <w:r w:rsidRPr="00690AC7">
              <w:rPr>
                <w:rFonts w:ascii="Times New Roman" w:hAnsi="Times New Roman" w:cs="Times New Roman"/>
                <w:spacing w:val="-2"/>
                <w:sz w:val="24"/>
                <w:szCs w:val="24"/>
              </w:rPr>
              <w:t xml:space="preserve"> </w:t>
            </w:r>
            <w:r w:rsidRPr="00690AC7">
              <w:rPr>
                <w:rFonts w:ascii="Times New Roman" w:hAnsi="Times New Roman" w:cs="Times New Roman"/>
                <w:sz w:val="24"/>
                <w:szCs w:val="24"/>
              </w:rPr>
              <w:t>других</w:t>
            </w:r>
            <w:r w:rsidRPr="00690AC7">
              <w:rPr>
                <w:rFonts w:ascii="Times New Roman" w:hAnsi="Times New Roman" w:cs="Times New Roman"/>
                <w:spacing w:val="-2"/>
                <w:sz w:val="24"/>
                <w:szCs w:val="24"/>
              </w:rPr>
              <w:t xml:space="preserve"> </w:t>
            </w:r>
            <w:r w:rsidRPr="00690AC7">
              <w:rPr>
                <w:rFonts w:ascii="Times New Roman" w:hAnsi="Times New Roman" w:cs="Times New Roman"/>
                <w:sz w:val="24"/>
                <w:szCs w:val="24"/>
              </w:rPr>
              <w:t>людей</w:t>
            </w:r>
            <w:r w:rsidRPr="00690AC7">
              <w:rPr>
                <w:rFonts w:ascii="Times New Roman" w:hAnsi="Times New Roman" w:cs="Times New Roman"/>
                <w:spacing w:val="-4"/>
                <w:sz w:val="24"/>
                <w:szCs w:val="24"/>
              </w:rPr>
              <w:t xml:space="preserve"> </w:t>
            </w:r>
            <w:r w:rsidRPr="00690AC7">
              <w:rPr>
                <w:rFonts w:ascii="Times New Roman" w:hAnsi="Times New Roman" w:cs="Times New Roman"/>
                <w:sz w:val="24"/>
                <w:szCs w:val="24"/>
              </w:rPr>
              <w:t>на</w:t>
            </w:r>
            <w:r w:rsidRPr="00690AC7">
              <w:rPr>
                <w:rFonts w:ascii="Times New Roman" w:hAnsi="Times New Roman" w:cs="Times New Roman"/>
                <w:spacing w:val="-2"/>
                <w:sz w:val="24"/>
                <w:szCs w:val="24"/>
              </w:rPr>
              <w:t xml:space="preserve"> ошибки;</w:t>
            </w:r>
          </w:p>
          <w:p w14:paraId="1B2E7CDF" w14:textId="77777777" w:rsidR="00690AC7" w:rsidRPr="00690AC7" w:rsidRDefault="00690AC7" w:rsidP="004022A4">
            <w:pPr>
              <w:numPr>
                <w:ilvl w:val="0"/>
                <w:numId w:val="112"/>
              </w:numPr>
              <w:tabs>
                <w:tab w:val="left" w:pos="259"/>
              </w:tabs>
              <w:spacing w:after="0" w:line="240" w:lineRule="auto"/>
              <w:ind w:left="0" w:firstLine="0"/>
              <w:rPr>
                <w:rFonts w:ascii="Times New Roman" w:hAnsi="Times New Roman" w:cs="Times New Roman"/>
                <w:sz w:val="24"/>
                <w:szCs w:val="24"/>
              </w:rPr>
            </w:pPr>
            <w:r w:rsidRPr="00690AC7">
              <w:rPr>
                <w:rFonts w:ascii="Times New Roman" w:hAnsi="Times New Roman" w:cs="Times New Roman"/>
                <w:sz w:val="24"/>
                <w:szCs w:val="24"/>
              </w:rPr>
              <w:t xml:space="preserve">развивать способность понимать мир с позиции другого </w:t>
            </w:r>
            <w:r w:rsidRPr="00690AC7">
              <w:rPr>
                <w:rFonts w:ascii="Times New Roman" w:hAnsi="Times New Roman" w:cs="Times New Roman"/>
                <w:spacing w:val="-2"/>
                <w:sz w:val="24"/>
                <w:szCs w:val="24"/>
              </w:rPr>
              <w:t>человека</w:t>
            </w:r>
          </w:p>
        </w:tc>
        <w:tc>
          <w:tcPr>
            <w:tcW w:w="5231" w:type="dxa"/>
          </w:tcPr>
          <w:p w14:paraId="61794157" w14:textId="77777777" w:rsidR="00690AC7" w:rsidRPr="00690AC7" w:rsidRDefault="00690AC7" w:rsidP="00796B6B">
            <w:pPr>
              <w:spacing w:after="0" w:line="240" w:lineRule="auto"/>
              <w:rPr>
                <w:rFonts w:ascii="Times New Roman" w:hAnsi="Times New Roman" w:cs="Times New Roman"/>
                <w:sz w:val="24"/>
                <w:szCs w:val="24"/>
              </w:rPr>
            </w:pPr>
          </w:p>
        </w:tc>
      </w:tr>
      <w:tr w:rsidR="00690AC7" w:rsidRPr="00690AC7" w14:paraId="3D0EF0B7" w14:textId="77777777" w:rsidTr="00796B6B">
        <w:trPr>
          <w:trHeight w:val="416"/>
        </w:trPr>
        <w:tc>
          <w:tcPr>
            <w:tcW w:w="2552" w:type="dxa"/>
          </w:tcPr>
          <w:p w14:paraId="587C5AAB"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ОК</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05</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 xml:space="preserve">Осуществлять </w:t>
            </w:r>
            <w:r w:rsidRPr="00690AC7">
              <w:rPr>
                <w:rFonts w:ascii="Times New Roman" w:hAnsi="Times New Roman" w:cs="Times New Roman"/>
                <w:spacing w:val="-2"/>
                <w:sz w:val="24"/>
                <w:szCs w:val="24"/>
              </w:rPr>
              <w:t>устную</w:t>
            </w:r>
          </w:p>
          <w:p w14:paraId="35AF45E3"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 xml:space="preserve">и письменную </w:t>
            </w:r>
            <w:r w:rsidRPr="00690AC7">
              <w:rPr>
                <w:rFonts w:ascii="Times New Roman" w:hAnsi="Times New Roman" w:cs="Times New Roman"/>
                <w:spacing w:val="-2"/>
                <w:sz w:val="24"/>
                <w:szCs w:val="24"/>
              </w:rPr>
              <w:lastRenderedPageBreak/>
              <w:t>коммуникацию</w:t>
            </w:r>
          </w:p>
          <w:p w14:paraId="2018E14B"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на</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 xml:space="preserve">государственном языке Российской </w:t>
            </w:r>
            <w:r w:rsidRPr="00690AC7">
              <w:rPr>
                <w:rFonts w:ascii="Times New Roman" w:hAnsi="Times New Roman" w:cs="Times New Roman"/>
                <w:spacing w:val="-2"/>
                <w:sz w:val="24"/>
                <w:szCs w:val="24"/>
              </w:rPr>
              <w:t>Федерации</w:t>
            </w:r>
          </w:p>
          <w:p w14:paraId="7587CD30"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с</w:t>
            </w:r>
            <w:r w:rsidRPr="00690AC7">
              <w:rPr>
                <w:rFonts w:ascii="Times New Roman" w:hAnsi="Times New Roman" w:cs="Times New Roman"/>
                <w:spacing w:val="-1"/>
                <w:sz w:val="24"/>
                <w:szCs w:val="24"/>
              </w:rPr>
              <w:t xml:space="preserve"> </w:t>
            </w:r>
            <w:r w:rsidRPr="00690AC7">
              <w:rPr>
                <w:rFonts w:ascii="Times New Roman" w:hAnsi="Times New Roman" w:cs="Times New Roman"/>
                <w:spacing w:val="-2"/>
                <w:sz w:val="24"/>
                <w:szCs w:val="24"/>
              </w:rPr>
              <w:t>учетом</w:t>
            </w:r>
          </w:p>
          <w:p w14:paraId="75D7AD8F" w14:textId="77777777" w:rsidR="00690AC7"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особенностей социального</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и</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 xml:space="preserve">культурного </w:t>
            </w:r>
            <w:r w:rsidRPr="00690AC7">
              <w:rPr>
                <w:rFonts w:ascii="Times New Roman" w:hAnsi="Times New Roman" w:cs="Times New Roman"/>
                <w:spacing w:val="-2"/>
                <w:sz w:val="24"/>
                <w:szCs w:val="24"/>
              </w:rPr>
              <w:t>контекста</w:t>
            </w:r>
          </w:p>
        </w:tc>
        <w:tc>
          <w:tcPr>
            <w:tcW w:w="7074" w:type="dxa"/>
          </w:tcPr>
          <w:p w14:paraId="6E2A425B" w14:textId="77777777"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lastRenderedPageBreak/>
              <w:t>Личностные результаты должны отражать в части эстетического воспитания:</w:t>
            </w:r>
          </w:p>
          <w:p w14:paraId="66407D31" w14:textId="77777777" w:rsidR="00690AC7" w:rsidRPr="00690AC7" w:rsidRDefault="00690AC7" w:rsidP="004022A4">
            <w:pPr>
              <w:numPr>
                <w:ilvl w:val="0"/>
                <w:numId w:val="111"/>
              </w:numPr>
              <w:tabs>
                <w:tab w:val="left" w:pos="252"/>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эстетическое отношение к миру, включая эстетику быта, научного</w:t>
            </w:r>
            <w:r w:rsidRPr="00690AC7">
              <w:rPr>
                <w:rFonts w:ascii="Times New Roman" w:hAnsi="Times New Roman" w:cs="Times New Roman"/>
                <w:spacing w:val="80"/>
                <w:w w:val="150"/>
                <w:sz w:val="24"/>
                <w:szCs w:val="24"/>
              </w:rPr>
              <w:t xml:space="preserve"> </w:t>
            </w:r>
            <w:r w:rsidRPr="00690AC7">
              <w:rPr>
                <w:rFonts w:ascii="Times New Roman" w:hAnsi="Times New Roman" w:cs="Times New Roman"/>
                <w:sz w:val="24"/>
                <w:szCs w:val="24"/>
              </w:rPr>
              <w:lastRenderedPageBreak/>
              <w:t>и</w:t>
            </w:r>
            <w:r w:rsidRPr="00690AC7">
              <w:rPr>
                <w:rFonts w:ascii="Times New Roman" w:hAnsi="Times New Roman" w:cs="Times New Roman"/>
                <w:spacing w:val="80"/>
                <w:w w:val="150"/>
                <w:sz w:val="24"/>
                <w:szCs w:val="24"/>
              </w:rPr>
              <w:t xml:space="preserve"> </w:t>
            </w:r>
            <w:r w:rsidRPr="00690AC7">
              <w:rPr>
                <w:rFonts w:ascii="Times New Roman" w:hAnsi="Times New Roman" w:cs="Times New Roman"/>
                <w:sz w:val="24"/>
                <w:szCs w:val="24"/>
              </w:rPr>
              <w:t>технического</w:t>
            </w:r>
            <w:r w:rsidRPr="00690AC7">
              <w:rPr>
                <w:rFonts w:ascii="Times New Roman" w:hAnsi="Times New Roman" w:cs="Times New Roman"/>
                <w:spacing w:val="80"/>
                <w:w w:val="150"/>
                <w:sz w:val="24"/>
                <w:szCs w:val="24"/>
              </w:rPr>
              <w:t xml:space="preserve"> </w:t>
            </w:r>
            <w:r w:rsidRPr="00690AC7">
              <w:rPr>
                <w:rFonts w:ascii="Times New Roman" w:hAnsi="Times New Roman" w:cs="Times New Roman"/>
                <w:sz w:val="24"/>
                <w:szCs w:val="24"/>
              </w:rPr>
              <w:t>творчества,</w:t>
            </w:r>
            <w:r w:rsidRPr="00690AC7">
              <w:rPr>
                <w:rFonts w:ascii="Times New Roman" w:hAnsi="Times New Roman" w:cs="Times New Roman"/>
                <w:spacing w:val="80"/>
                <w:w w:val="150"/>
                <w:sz w:val="24"/>
                <w:szCs w:val="24"/>
              </w:rPr>
              <w:t xml:space="preserve"> </w:t>
            </w:r>
            <w:r w:rsidRPr="00690AC7">
              <w:rPr>
                <w:rFonts w:ascii="Times New Roman" w:hAnsi="Times New Roman" w:cs="Times New Roman"/>
                <w:sz w:val="24"/>
                <w:szCs w:val="24"/>
              </w:rPr>
              <w:t>спорта,</w:t>
            </w:r>
            <w:r w:rsidRPr="00690AC7">
              <w:rPr>
                <w:rFonts w:ascii="Times New Roman" w:hAnsi="Times New Roman" w:cs="Times New Roman"/>
                <w:spacing w:val="80"/>
                <w:w w:val="150"/>
                <w:sz w:val="24"/>
                <w:szCs w:val="24"/>
              </w:rPr>
              <w:t xml:space="preserve"> </w:t>
            </w:r>
            <w:r w:rsidRPr="00690AC7">
              <w:rPr>
                <w:rFonts w:ascii="Times New Roman" w:hAnsi="Times New Roman" w:cs="Times New Roman"/>
                <w:sz w:val="24"/>
                <w:szCs w:val="24"/>
              </w:rPr>
              <w:t>труда</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и общественных отношений;</w:t>
            </w:r>
          </w:p>
          <w:p w14:paraId="530F9C70" w14:textId="77777777"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в</w:t>
            </w:r>
            <w:r w:rsidRPr="00690AC7">
              <w:rPr>
                <w:rFonts w:ascii="Times New Roman" w:hAnsi="Times New Roman" w:cs="Times New Roman"/>
                <w:spacing w:val="-5"/>
                <w:sz w:val="24"/>
                <w:szCs w:val="24"/>
              </w:rPr>
              <w:t xml:space="preserve"> </w:t>
            </w:r>
            <w:r w:rsidRPr="00690AC7">
              <w:rPr>
                <w:rFonts w:ascii="Times New Roman" w:hAnsi="Times New Roman" w:cs="Times New Roman"/>
                <w:sz w:val="24"/>
                <w:szCs w:val="24"/>
              </w:rPr>
              <w:t>области</w:t>
            </w:r>
            <w:r w:rsidRPr="00690AC7">
              <w:rPr>
                <w:rFonts w:ascii="Times New Roman" w:hAnsi="Times New Roman" w:cs="Times New Roman"/>
                <w:spacing w:val="-3"/>
                <w:sz w:val="24"/>
                <w:szCs w:val="24"/>
              </w:rPr>
              <w:t xml:space="preserve"> </w:t>
            </w:r>
            <w:r w:rsidRPr="00690AC7">
              <w:rPr>
                <w:rFonts w:ascii="Times New Roman" w:hAnsi="Times New Roman" w:cs="Times New Roman"/>
                <w:sz w:val="24"/>
                <w:szCs w:val="24"/>
              </w:rPr>
              <w:t>патриотического</w:t>
            </w:r>
            <w:r w:rsidRPr="00690AC7">
              <w:rPr>
                <w:rFonts w:ascii="Times New Roman" w:hAnsi="Times New Roman" w:cs="Times New Roman"/>
                <w:spacing w:val="-3"/>
                <w:sz w:val="24"/>
                <w:szCs w:val="24"/>
              </w:rPr>
              <w:t xml:space="preserve"> </w:t>
            </w:r>
            <w:r w:rsidRPr="00690AC7">
              <w:rPr>
                <w:rFonts w:ascii="Times New Roman" w:hAnsi="Times New Roman" w:cs="Times New Roman"/>
                <w:sz w:val="24"/>
                <w:szCs w:val="24"/>
              </w:rPr>
              <w:t>воспитания</w:t>
            </w:r>
            <w:r w:rsidRPr="00690AC7">
              <w:rPr>
                <w:rFonts w:ascii="Times New Roman" w:hAnsi="Times New Roman" w:cs="Times New Roman"/>
                <w:spacing w:val="-6"/>
                <w:sz w:val="24"/>
                <w:szCs w:val="24"/>
              </w:rPr>
              <w:t xml:space="preserve"> </w:t>
            </w:r>
            <w:r w:rsidRPr="00690AC7">
              <w:rPr>
                <w:rFonts w:ascii="Times New Roman" w:hAnsi="Times New Roman" w:cs="Times New Roman"/>
                <w:spacing w:val="-2"/>
                <w:sz w:val="24"/>
                <w:szCs w:val="24"/>
              </w:rPr>
              <w:t>проявлять:</w:t>
            </w:r>
          </w:p>
          <w:p w14:paraId="18F15426" w14:textId="77777777"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7D35F903" w14:textId="77777777"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 xml:space="preserve">Метапредметные результаты должны отражать: Овладение универсальными коммуникативными </w:t>
            </w:r>
            <w:r w:rsidRPr="00690AC7">
              <w:rPr>
                <w:rFonts w:ascii="Times New Roman" w:hAnsi="Times New Roman" w:cs="Times New Roman"/>
                <w:spacing w:val="-2"/>
                <w:sz w:val="24"/>
                <w:szCs w:val="24"/>
              </w:rPr>
              <w:t>действиями:</w:t>
            </w:r>
          </w:p>
          <w:p w14:paraId="1A9EE5AC" w14:textId="77777777"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а)</w:t>
            </w:r>
            <w:r w:rsidRPr="00690AC7">
              <w:rPr>
                <w:rFonts w:ascii="Times New Roman" w:hAnsi="Times New Roman" w:cs="Times New Roman"/>
                <w:spacing w:val="-2"/>
                <w:sz w:val="24"/>
                <w:szCs w:val="24"/>
              </w:rPr>
              <w:t xml:space="preserve"> </w:t>
            </w:r>
            <w:proofErr w:type="spellStart"/>
            <w:r w:rsidRPr="00690AC7">
              <w:rPr>
                <w:rFonts w:ascii="Times New Roman" w:hAnsi="Times New Roman" w:cs="Times New Roman"/>
                <w:spacing w:val="-2"/>
                <w:sz w:val="24"/>
                <w:szCs w:val="24"/>
              </w:rPr>
              <w:t>общение</w:t>
            </w:r>
            <w:proofErr w:type="spellEnd"/>
            <w:r w:rsidRPr="00690AC7">
              <w:rPr>
                <w:rFonts w:ascii="Times New Roman" w:hAnsi="Times New Roman" w:cs="Times New Roman"/>
                <w:spacing w:val="-2"/>
                <w:sz w:val="24"/>
                <w:szCs w:val="24"/>
              </w:rPr>
              <w:t>:</w:t>
            </w:r>
          </w:p>
          <w:p w14:paraId="5CDDBB71" w14:textId="77777777" w:rsidR="00690AC7" w:rsidRPr="00690AC7" w:rsidRDefault="00690AC7" w:rsidP="004022A4">
            <w:pPr>
              <w:numPr>
                <w:ilvl w:val="0"/>
                <w:numId w:val="111"/>
              </w:numPr>
              <w:tabs>
                <w:tab w:val="left" w:pos="245"/>
              </w:tabs>
              <w:spacing w:after="0" w:line="240" w:lineRule="auto"/>
              <w:ind w:left="0" w:hanging="138"/>
              <w:jc w:val="both"/>
              <w:rPr>
                <w:rFonts w:ascii="Times New Roman" w:hAnsi="Times New Roman" w:cs="Times New Roman"/>
                <w:sz w:val="24"/>
                <w:szCs w:val="24"/>
              </w:rPr>
            </w:pPr>
            <w:r w:rsidRPr="00690AC7">
              <w:rPr>
                <w:rFonts w:ascii="Times New Roman" w:hAnsi="Times New Roman" w:cs="Times New Roman"/>
                <w:sz w:val="24"/>
                <w:szCs w:val="24"/>
              </w:rPr>
              <w:t>осуществлять</w:t>
            </w:r>
            <w:r w:rsidRPr="00690AC7">
              <w:rPr>
                <w:rFonts w:ascii="Times New Roman" w:hAnsi="Times New Roman" w:cs="Times New Roman"/>
                <w:spacing w:val="-3"/>
                <w:sz w:val="24"/>
                <w:szCs w:val="24"/>
              </w:rPr>
              <w:t xml:space="preserve"> </w:t>
            </w:r>
            <w:r w:rsidRPr="00690AC7">
              <w:rPr>
                <w:rFonts w:ascii="Times New Roman" w:hAnsi="Times New Roman" w:cs="Times New Roman"/>
                <w:sz w:val="24"/>
                <w:szCs w:val="24"/>
              </w:rPr>
              <w:t>коммуникации</w:t>
            </w:r>
            <w:r w:rsidRPr="00690AC7">
              <w:rPr>
                <w:rFonts w:ascii="Times New Roman" w:hAnsi="Times New Roman" w:cs="Times New Roman"/>
                <w:spacing w:val="-3"/>
                <w:sz w:val="24"/>
                <w:szCs w:val="24"/>
              </w:rPr>
              <w:t xml:space="preserve"> </w:t>
            </w:r>
            <w:r w:rsidRPr="00690AC7">
              <w:rPr>
                <w:rFonts w:ascii="Times New Roman" w:hAnsi="Times New Roman" w:cs="Times New Roman"/>
                <w:sz w:val="24"/>
                <w:szCs w:val="24"/>
              </w:rPr>
              <w:t>во</w:t>
            </w:r>
            <w:r w:rsidRPr="00690AC7">
              <w:rPr>
                <w:rFonts w:ascii="Times New Roman" w:hAnsi="Times New Roman" w:cs="Times New Roman"/>
                <w:spacing w:val="-3"/>
                <w:sz w:val="24"/>
                <w:szCs w:val="24"/>
              </w:rPr>
              <w:t xml:space="preserve"> </w:t>
            </w:r>
            <w:r w:rsidRPr="00690AC7">
              <w:rPr>
                <w:rFonts w:ascii="Times New Roman" w:hAnsi="Times New Roman" w:cs="Times New Roman"/>
                <w:sz w:val="24"/>
                <w:szCs w:val="24"/>
              </w:rPr>
              <w:t>всех</w:t>
            </w:r>
            <w:r w:rsidRPr="00690AC7">
              <w:rPr>
                <w:rFonts w:ascii="Times New Roman" w:hAnsi="Times New Roman" w:cs="Times New Roman"/>
                <w:spacing w:val="-3"/>
                <w:sz w:val="24"/>
                <w:szCs w:val="24"/>
              </w:rPr>
              <w:t xml:space="preserve"> </w:t>
            </w:r>
            <w:r w:rsidRPr="00690AC7">
              <w:rPr>
                <w:rFonts w:ascii="Times New Roman" w:hAnsi="Times New Roman" w:cs="Times New Roman"/>
                <w:sz w:val="24"/>
                <w:szCs w:val="24"/>
              </w:rPr>
              <w:t>сферах</w:t>
            </w:r>
            <w:r w:rsidRPr="00690AC7">
              <w:rPr>
                <w:rFonts w:ascii="Times New Roman" w:hAnsi="Times New Roman" w:cs="Times New Roman"/>
                <w:spacing w:val="-1"/>
                <w:sz w:val="24"/>
                <w:szCs w:val="24"/>
              </w:rPr>
              <w:t xml:space="preserve"> </w:t>
            </w:r>
            <w:r w:rsidRPr="00690AC7">
              <w:rPr>
                <w:rFonts w:ascii="Times New Roman" w:hAnsi="Times New Roman" w:cs="Times New Roman"/>
                <w:spacing w:val="-2"/>
                <w:sz w:val="24"/>
                <w:szCs w:val="24"/>
              </w:rPr>
              <w:t>жизни;</w:t>
            </w:r>
          </w:p>
          <w:p w14:paraId="416CD496" w14:textId="77777777" w:rsidR="00690AC7" w:rsidRPr="00690AC7" w:rsidRDefault="00690AC7" w:rsidP="004022A4">
            <w:pPr>
              <w:numPr>
                <w:ilvl w:val="0"/>
                <w:numId w:val="111"/>
              </w:numPr>
              <w:tabs>
                <w:tab w:val="left" w:pos="252"/>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распознавать невербальные</w:t>
            </w:r>
            <w:r w:rsidRPr="00690AC7">
              <w:rPr>
                <w:rFonts w:ascii="Times New Roman" w:hAnsi="Times New Roman" w:cs="Times New Roman"/>
                <w:spacing w:val="-3"/>
                <w:sz w:val="24"/>
                <w:szCs w:val="24"/>
              </w:rPr>
              <w:t xml:space="preserve"> </w:t>
            </w:r>
            <w:r w:rsidRPr="00690AC7">
              <w:rPr>
                <w:rFonts w:ascii="Times New Roman" w:hAnsi="Times New Roman" w:cs="Times New Roman"/>
                <w:sz w:val="24"/>
                <w:szCs w:val="24"/>
              </w:rPr>
              <w:t>средства</w:t>
            </w:r>
            <w:r w:rsidRPr="00690AC7">
              <w:rPr>
                <w:rFonts w:ascii="Times New Roman" w:hAnsi="Times New Roman" w:cs="Times New Roman"/>
                <w:spacing w:val="-3"/>
                <w:sz w:val="24"/>
                <w:szCs w:val="24"/>
              </w:rPr>
              <w:t xml:space="preserve"> </w:t>
            </w:r>
            <w:r w:rsidRPr="00690AC7">
              <w:rPr>
                <w:rFonts w:ascii="Times New Roman" w:hAnsi="Times New Roman" w:cs="Times New Roman"/>
                <w:sz w:val="24"/>
                <w:szCs w:val="24"/>
              </w:rPr>
              <w:t>общения,</w:t>
            </w:r>
            <w:r w:rsidRPr="00690AC7">
              <w:rPr>
                <w:rFonts w:ascii="Times New Roman" w:hAnsi="Times New Roman" w:cs="Times New Roman"/>
                <w:spacing w:val="-3"/>
                <w:sz w:val="24"/>
                <w:szCs w:val="24"/>
              </w:rPr>
              <w:t xml:space="preserve"> </w:t>
            </w:r>
            <w:r w:rsidRPr="00690AC7">
              <w:rPr>
                <w:rFonts w:ascii="Times New Roman" w:hAnsi="Times New Roman" w:cs="Times New Roman"/>
                <w:sz w:val="24"/>
                <w:szCs w:val="24"/>
              </w:rPr>
              <w:t>понимать значение социальных знаков, распознавать предпосылки конфликтных ситуаций и смягчать конфликты;</w:t>
            </w:r>
          </w:p>
          <w:p w14:paraId="072465F9" w14:textId="77777777" w:rsidR="00690AC7" w:rsidRPr="00690AC7" w:rsidRDefault="00690AC7" w:rsidP="004022A4">
            <w:pPr>
              <w:numPr>
                <w:ilvl w:val="0"/>
                <w:numId w:val="111"/>
              </w:numPr>
              <w:tabs>
                <w:tab w:val="left" w:pos="353"/>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развернуто</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и</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логично</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излагать</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свою</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точку</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зрения</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с использованием языковых средств</w:t>
            </w:r>
          </w:p>
        </w:tc>
        <w:tc>
          <w:tcPr>
            <w:tcW w:w="5231" w:type="dxa"/>
          </w:tcPr>
          <w:p w14:paraId="1A68AF04" w14:textId="77777777" w:rsidR="00690AC7" w:rsidRPr="00690AC7" w:rsidRDefault="00690AC7" w:rsidP="00796B6B">
            <w:pPr>
              <w:spacing w:after="0" w:line="240" w:lineRule="auto"/>
              <w:jc w:val="both"/>
              <w:rPr>
                <w:rFonts w:ascii="Times New Roman" w:hAnsi="Times New Roman" w:cs="Times New Roman"/>
                <w:sz w:val="24"/>
                <w:szCs w:val="24"/>
              </w:rPr>
            </w:pPr>
            <w:proofErr w:type="spellStart"/>
            <w:proofErr w:type="gramStart"/>
            <w:r w:rsidRPr="00690AC7">
              <w:rPr>
                <w:rFonts w:ascii="Times New Roman" w:hAnsi="Times New Roman" w:cs="Times New Roman"/>
                <w:sz w:val="24"/>
                <w:szCs w:val="24"/>
              </w:rPr>
              <w:lastRenderedPageBreak/>
              <w:t>ПРб</w:t>
            </w:r>
            <w:proofErr w:type="spellEnd"/>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1</w:t>
            </w:r>
            <w:proofErr w:type="gramEnd"/>
            <w:r w:rsidRPr="00690AC7">
              <w:rPr>
                <w:rFonts w:ascii="Times New Roman" w:hAnsi="Times New Roman" w:cs="Times New Roman"/>
                <w:sz w:val="24"/>
                <w:szCs w:val="24"/>
              </w:rPr>
              <w:t>.</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Сформированность</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представлений</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о</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роли и месте физики и астрономии в современной научной картине</w:t>
            </w:r>
            <w:r w:rsidRPr="00690AC7">
              <w:rPr>
                <w:rFonts w:ascii="Times New Roman" w:hAnsi="Times New Roman" w:cs="Times New Roman"/>
                <w:spacing w:val="80"/>
                <w:w w:val="150"/>
                <w:sz w:val="24"/>
                <w:szCs w:val="24"/>
              </w:rPr>
              <w:t xml:space="preserve"> </w:t>
            </w:r>
            <w:r w:rsidRPr="00690AC7">
              <w:rPr>
                <w:rFonts w:ascii="Times New Roman" w:hAnsi="Times New Roman" w:cs="Times New Roman"/>
                <w:sz w:val="24"/>
                <w:szCs w:val="24"/>
              </w:rPr>
              <w:t>мира,</w:t>
            </w:r>
            <w:r w:rsidRPr="00690AC7">
              <w:rPr>
                <w:rFonts w:ascii="Times New Roman" w:hAnsi="Times New Roman" w:cs="Times New Roman"/>
                <w:spacing w:val="80"/>
                <w:w w:val="150"/>
                <w:sz w:val="24"/>
                <w:szCs w:val="24"/>
              </w:rPr>
              <w:t xml:space="preserve"> </w:t>
            </w:r>
            <w:r w:rsidRPr="00690AC7">
              <w:rPr>
                <w:rFonts w:ascii="Times New Roman" w:hAnsi="Times New Roman" w:cs="Times New Roman"/>
                <w:sz w:val="24"/>
                <w:szCs w:val="24"/>
              </w:rPr>
              <w:t>о</w:t>
            </w:r>
            <w:r w:rsidRPr="00690AC7">
              <w:rPr>
                <w:rFonts w:ascii="Times New Roman" w:hAnsi="Times New Roman" w:cs="Times New Roman"/>
                <w:spacing w:val="80"/>
                <w:w w:val="150"/>
                <w:sz w:val="24"/>
                <w:szCs w:val="24"/>
              </w:rPr>
              <w:t xml:space="preserve"> </w:t>
            </w:r>
            <w:r w:rsidRPr="00690AC7">
              <w:rPr>
                <w:rFonts w:ascii="Times New Roman" w:hAnsi="Times New Roman" w:cs="Times New Roman"/>
                <w:sz w:val="24"/>
                <w:szCs w:val="24"/>
              </w:rPr>
              <w:t>системообразующей</w:t>
            </w:r>
            <w:r w:rsidRPr="00690AC7">
              <w:rPr>
                <w:rFonts w:ascii="Times New Roman" w:hAnsi="Times New Roman" w:cs="Times New Roman"/>
                <w:spacing w:val="80"/>
                <w:w w:val="150"/>
                <w:sz w:val="24"/>
                <w:szCs w:val="24"/>
              </w:rPr>
              <w:t xml:space="preserve"> </w:t>
            </w:r>
            <w:r w:rsidRPr="00690AC7">
              <w:rPr>
                <w:rFonts w:ascii="Times New Roman" w:hAnsi="Times New Roman" w:cs="Times New Roman"/>
                <w:sz w:val="24"/>
                <w:szCs w:val="24"/>
              </w:rPr>
              <w:lastRenderedPageBreak/>
              <w:t>роли</w:t>
            </w:r>
            <w:r w:rsidRPr="00690AC7">
              <w:rPr>
                <w:rFonts w:ascii="Times New Roman" w:hAnsi="Times New Roman" w:cs="Times New Roman"/>
                <w:spacing w:val="80"/>
                <w:w w:val="150"/>
                <w:sz w:val="24"/>
                <w:szCs w:val="24"/>
              </w:rPr>
              <w:t xml:space="preserve"> </w:t>
            </w:r>
            <w:r w:rsidRPr="00690AC7">
              <w:rPr>
                <w:rFonts w:ascii="Times New Roman" w:hAnsi="Times New Roman" w:cs="Times New Roman"/>
                <w:sz w:val="24"/>
                <w:szCs w:val="24"/>
              </w:rPr>
              <w:t>физики</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в</w:t>
            </w:r>
            <w:r w:rsidRPr="00690AC7">
              <w:rPr>
                <w:rFonts w:ascii="Times New Roman" w:hAnsi="Times New Roman" w:cs="Times New Roman"/>
                <w:spacing w:val="78"/>
                <w:w w:val="150"/>
                <w:sz w:val="24"/>
                <w:szCs w:val="24"/>
              </w:rPr>
              <w:t xml:space="preserve">   </w:t>
            </w:r>
            <w:r w:rsidRPr="00690AC7">
              <w:rPr>
                <w:rFonts w:ascii="Times New Roman" w:hAnsi="Times New Roman" w:cs="Times New Roman"/>
                <w:sz w:val="24"/>
                <w:szCs w:val="24"/>
              </w:rPr>
              <w:t>развитии</w:t>
            </w:r>
            <w:r w:rsidRPr="00690AC7">
              <w:rPr>
                <w:rFonts w:ascii="Times New Roman" w:hAnsi="Times New Roman" w:cs="Times New Roman"/>
                <w:spacing w:val="78"/>
                <w:w w:val="150"/>
                <w:sz w:val="24"/>
                <w:szCs w:val="24"/>
              </w:rPr>
              <w:t xml:space="preserve">   </w:t>
            </w:r>
            <w:r w:rsidRPr="00690AC7">
              <w:rPr>
                <w:rFonts w:ascii="Times New Roman" w:hAnsi="Times New Roman" w:cs="Times New Roman"/>
                <w:sz w:val="24"/>
                <w:szCs w:val="24"/>
              </w:rPr>
              <w:t>естественных</w:t>
            </w:r>
            <w:r w:rsidRPr="00690AC7">
              <w:rPr>
                <w:rFonts w:ascii="Times New Roman" w:hAnsi="Times New Roman" w:cs="Times New Roman"/>
                <w:spacing w:val="78"/>
                <w:w w:val="150"/>
                <w:sz w:val="24"/>
                <w:szCs w:val="24"/>
              </w:rPr>
              <w:t xml:space="preserve">   </w:t>
            </w:r>
            <w:r w:rsidRPr="00690AC7">
              <w:rPr>
                <w:rFonts w:ascii="Times New Roman" w:hAnsi="Times New Roman" w:cs="Times New Roman"/>
                <w:sz w:val="24"/>
                <w:szCs w:val="24"/>
              </w:rPr>
              <w:t>наук,</w:t>
            </w:r>
            <w:r w:rsidRPr="00690AC7">
              <w:rPr>
                <w:rFonts w:ascii="Times New Roman" w:hAnsi="Times New Roman" w:cs="Times New Roman"/>
                <w:spacing w:val="78"/>
                <w:w w:val="150"/>
                <w:sz w:val="24"/>
                <w:szCs w:val="24"/>
              </w:rPr>
              <w:t xml:space="preserve">   </w:t>
            </w:r>
            <w:r w:rsidRPr="00690AC7">
              <w:rPr>
                <w:rFonts w:ascii="Times New Roman" w:hAnsi="Times New Roman" w:cs="Times New Roman"/>
                <w:sz w:val="24"/>
                <w:szCs w:val="24"/>
              </w:rPr>
              <w:t>техники и</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современных</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технологий,</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о</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вкладе</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российских и зарубежных ученых-физиков в развитие науки; понимание</w:t>
            </w:r>
            <w:r w:rsidRPr="00690AC7">
              <w:rPr>
                <w:rFonts w:ascii="Times New Roman" w:hAnsi="Times New Roman" w:cs="Times New Roman"/>
                <w:spacing w:val="-5"/>
                <w:sz w:val="24"/>
                <w:szCs w:val="24"/>
              </w:rPr>
              <w:t xml:space="preserve"> </w:t>
            </w:r>
            <w:r w:rsidRPr="00690AC7">
              <w:rPr>
                <w:rFonts w:ascii="Times New Roman" w:hAnsi="Times New Roman" w:cs="Times New Roman"/>
                <w:sz w:val="24"/>
                <w:szCs w:val="24"/>
              </w:rPr>
              <w:t>физической</w:t>
            </w:r>
            <w:r w:rsidRPr="00690AC7">
              <w:rPr>
                <w:rFonts w:ascii="Times New Roman" w:hAnsi="Times New Roman" w:cs="Times New Roman"/>
                <w:spacing w:val="-5"/>
                <w:sz w:val="24"/>
                <w:szCs w:val="24"/>
              </w:rPr>
              <w:t xml:space="preserve"> </w:t>
            </w:r>
            <w:r w:rsidRPr="00690AC7">
              <w:rPr>
                <w:rFonts w:ascii="Times New Roman" w:hAnsi="Times New Roman" w:cs="Times New Roman"/>
                <w:sz w:val="24"/>
                <w:szCs w:val="24"/>
              </w:rPr>
              <w:t>сущности</w:t>
            </w:r>
            <w:r w:rsidRPr="00690AC7">
              <w:rPr>
                <w:rFonts w:ascii="Times New Roman" w:hAnsi="Times New Roman" w:cs="Times New Roman"/>
                <w:spacing w:val="-2"/>
                <w:sz w:val="24"/>
                <w:szCs w:val="24"/>
              </w:rPr>
              <w:t xml:space="preserve"> </w:t>
            </w:r>
            <w:r w:rsidRPr="00690AC7">
              <w:rPr>
                <w:rFonts w:ascii="Times New Roman" w:hAnsi="Times New Roman" w:cs="Times New Roman"/>
                <w:sz w:val="24"/>
                <w:szCs w:val="24"/>
              </w:rPr>
              <w:t>наблюдаемых</w:t>
            </w:r>
            <w:r w:rsidRPr="00690AC7">
              <w:rPr>
                <w:rFonts w:ascii="Times New Roman" w:hAnsi="Times New Roman" w:cs="Times New Roman"/>
                <w:spacing w:val="-4"/>
                <w:sz w:val="24"/>
                <w:szCs w:val="24"/>
              </w:rPr>
              <w:t xml:space="preserve"> </w:t>
            </w:r>
            <w:r w:rsidRPr="00690AC7">
              <w:rPr>
                <w:rFonts w:ascii="Times New Roman" w:hAnsi="Times New Roman" w:cs="Times New Roman"/>
                <w:sz w:val="24"/>
                <w:szCs w:val="24"/>
              </w:rPr>
              <w:t xml:space="preserve">явлений микромира, макромира и </w:t>
            </w:r>
            <w:proofErr w:type="spellStart"/>
            <w:r w:rsidRPr="00690AC7">
              <w:rPr>
                <w:rFonts w:ascii="Times New Roman" w:hAnsi="Times New Roman" w:cs="Times New Roman"/>
                <w:sz w:val="24"/>
                <w:szCs w:val="24"/>
              </w:rPr>
              <w:t>мегамира</w:t>
            </w:r>
            <w:proofErr w:type="spellEnd"/>
            <w:r w:rsidRPr="00690AC7">
              <w:rPr>
                <w:rFonts w:ascii="Times New Roman" w:hAnsi="Times New Roman" w:cs="Times New Roman"/>
                <w:sz w:val="24"/>
                <w:szCs w:val="24"/>
              </w:rPr>
              <w:t>; понимание роли астрономии</w:t>
            </w:r>
            <w:r w:rsidRPr="00690AC7">
              <w:rPr>
                <w:rFonts w:ascii="Times New Roman" w:hAnsi="Times New Roman" w:cs="Times New Roman"/>
                <w:spacing w:val="80"/>
                <w:w w:val="150"/>
                <w:sz w:val="24"/>
                <w:szCs w:val="24"/>
              </w:rPr>
              <w:t xml:space="preserve"> </w:t>
            </w:r>
            <w:r w:rsidRPr="00690AC7">
              <w:rPr>
                <w:rFonts w:ascii="Times New Roman" w:hAnsi="Times New Roman" w:cs="Times New Roman"/>
                <w:sz w:val="24"/>
                <w:szCs w:val="24"/>
              </w:rPr>
              <w:t>в</w:t>
            </w:r>
            <w:r w:rsidRPr="00690AC7">
              <w:rPr>
                <w:rFonts w:ascii="Times New Roman" w:hAnsi="Times New Roman" w:cs="Times New Roman"/>
                <w:spacing w:val="80"/>
                <w:w w:val="150"/>
                <w:sz w:val="24"/>
                <w:szCs w:val="24"/>
              </w:rPr>
              <w:t xml:space="preserve"> </w:t>
            </w:r>
            <w:r w:rsidRPr="00690AC7">
              <w:rPr>
                <w:rFonts w:ascii="Times New Roman" w:hAnsi="Times New Roman" w:cs="Times New Roman"/>
                <w:sz w:val="24"/>
                <w:szCs w:val="24"/>
              </w:rPr>
              <w:t>практической</w:t>
            </w:r>
            <w:r w:rsidRPr="00690AC7">
              <w:rPr>
                <w:rFonts w:ascii="Times New Roman" w:hAnsi="Times New Roman" w:cs="Times New Roman"/>
                <w:spacing w:val="80"/>
                <w:w w:val="150"/>
                <w:sz w:val="24"/>
                <w:szCs w:val="24"/>
              </w:rPr>
              <w:t xml:space="preserve"> </w:t>
            </w:r>
            <w:r w:rsidRPr="00690AC7">
              <w:rPr>
                <w:rFonts w:ascii="Times New Roman" w:hAnsi="Times New Roman" w:cs="Times New Roman"/>
                <w:sz w:val="24"/>
                <w:szCs w:val="24"/>
              </w:rPr>
              <w:t>деятельности</w:t>
            </w:r>
            <w:r w:rsidRPr="00690AC7">
              <w:rPr>
                <w:rFonts w:ascii="Times New Roman" w:hAnsi="Times New Roman" w:cs="Times New Roman"/>
                <w:spacing w:val="80"/>
                <w:w w:val="150"/>
                <w:sz w:val="24"/>
                <w:szCs w:val="24"/>
              </w:rPr>
              <w:t xml:space="preserve"> </w:t>
            </w:r>
            <w:r w:rsidRPr="00690AC7">
              <w:rPr>
                <w:rFonts w:ascii="Times New Roman" w:hAnsi="Times New Roman" w:cs="Times New Roman"/>
                <w:sz w:val="24"/>
                <w:szCs w:val="24"/>
              </w:rPr>
              <w:t>человека</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tc>
      </w:tr>
      <w:tr w:rsidR="00690AC7" w:rsidRPr="00690AC7" w14:paraId="5B1F0AA4" w14:textId="77777777" w:rsidTr="00796B6B">
        <w:trPr>
          <w:trHeight w:val="1934"/>
        </w:trPr>
        <w:tc>
          <w:tcPr>
            <w:tcW w:w="2552" w:type="dxa"/>
          </w:tcPr>
          <w:p w14:paraId="0135622B" w14:textId="77777777"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lastRenderedPageBreak/>
              <w:t>ОК</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07.</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 xml:space="preserve">Содействовать </w:t>
            </w:r>
            <w:r w:rsidRPr="00690AC7">
              <w:rPr>
                <w:rFonts w:ascii="Times New Roman" w:hAnsi="Times New Roman" w:cs="Times New Roman"/>
                <w:spacing w:val="-2"/>
                <w:sz w:val="24"/>
                <w:szCs w:val="24"/>
              </w:rPr>
              <w:t>сохранению</w:t>
            </w:r>
          </w:p>
          <w:p w14:paraId="7803BC3F" w14:textId="77777777"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 xml:space="preserve">окружающей среды, </w:t>
            </w:r>
            <w:r w:rsidRPr="00690AC7">
              <w:rPr>
                <w:rFonts w:ascii="Times New Roman" w:hAnsi="Times New Roman" w:cs="Times New Roman"/>
                <w:spacing w:val="-2"/>
                <w:sz w:val="24"/>
                <w:szCs w:val="24"/>
              </w:rPr>
              <w:t xml:space="preserve">ресурсосбережению, </w:t>
            </w:r>
            <w:r w:rsidRPr="00690AC7">
              <w:rPr>
                <w:rFonts w:ascii="Times New Roman" w:hAnsi="Times New Roman" w:cs="Times New Roman"/>
                <w:sz w:val="24"/>
                <w:szCs w:val="24"/>
              </w:rPr>
              <w:t>применять знания</w:t>
            </w:r>
          </w:p>
          <w:p w14:paraId="392205E4" w14:textId="77777777" w:rsidR="009A0A58"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об изменении климата,</w:t>
            </w:r>
            <w:r w:rsidRPr="00690AC7">
              <w:rPr>
                <w:rFonts w:ascii="Times New Roman" w:hAnsi="Times New Roman" w:cs="Times New Roman"/>
                <w:spacing w:val="-2"/>
                <w:sz w:val="24"/>
                <w:szCs w:val="24"/>
              </w:rPr>
              <w:t xml:space="preserve"> принципы</w:t>
            </w:r>
            <w:r w:rsidR="009A0A58">
              <w:rPr>
                <w:rFonts w:ascii="Times New Roman" w:hAnsi="Times New Roman" w:cs="Times New Roman"/>
                <w:spacing w:val="-2"/>
                <w:sz w:val="24"/>
                <w:szCs w:val="24"/>
              </w:rPr>
              <w:t xml:space="preserve"> </w:t>
            </w:r>
            <w:r w:rsidR="009A0A58" w:rsidRPr="00690AC7">
              <w:rPr>
                <w:rFonts w:ascii="Times New Roman" w:hAnsi="Times New Roman" w:cs="Times New Roman"/>
                <w:spacing w:val="-2"/>
                <w:sz w:val="24"/>
                <w:szCs w:val="24"/>
              </w:rPr>
              <w:t>бережливого производства, эффективно</w:t>
            </w:r>
          </w:p>
          <w:p w14:paraId="6948D092" w14:textId="77777777" w:rsidR="009A0A58" w:rsidRPr="00690AC7" w:rsidRDefault="009A0A58" w:rsidP="00796B6B">
            <w:pPr>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действовать</w:t>
            </w:r>
          </w:p>
          <w:p w14:paraId="4259B8AB" w14:textId="29765B97" w:rsidR="00690AC7" w:rsidRPr="00690AC7" w:rsidRDefault="009A0A58"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в</w:t>
            </w:r>
            <w:r w:rsidRPr="00690AC7">
              <w:rPr>
                <w:rFonts w:ascii="Times New Roman" w:hAnsi="Times New Roman" w:cs="Times New Roman"/>
                <w:spacing w:val="-15"/>
                <w:sz w:val="24"/>
                <w:szCs w:val="24"/>
              </w:rPr>
              <w:t xml:space="preserve"> </w:t>
            </w:r>
            <w:r w:rsidRPr="00690AC7">
              <w:rPr>
                <w:rFonts w:ascii="Times New Roman" w:hAnsi="Times New Roman" w:cs="Times New Roman"/>
                <w:sz w:val="24"/>
                <w:szCs w:val="24"/>
              </w:rPr>
              <w:t xml:space="preserve">чрезвычайных </w:t>
            </w:r>
            <w:r w:rsidRPr="00690AC7">
              <w:rPr>
                <w:rFonts w:ascii="Times New Roman" w:hAnsi="Times New Roman" w:cs="Times New Roman"/>
                <w:spacing w:val="-2"/>
                <w:sz w:val="24"/>
                <w:szCs w:val="24"/>
              </w:rPr>
              <w:t>ситуациях</w:t>
            </w:r>
          </w:p>
        </w:tc>
        <w:tc>
          <w:tcPr>
            <w:tcW w:w="7074" w:type="dxa"/>
          </w:tcPr>
          <w:p w14:paraId="070E6033" w14:textId="77777777" w:rsidR="00690AC7" w:rsidRPr="00690AC7" w:rsidRDefault="00690AC7" w:rsidP="00796B6B">
            <w:pPr>
              <w:spacing w:after="0" w:line="240" w:lineRule="auto"/>
              <w:jc w:val="both"/>
              <w:rPr>
                <w:rFonts w:ascii="Times New Roman" w:hAnsi="Times New Roman" w:cs="Times New Roman"/>
                <w:sz w:val="24"/>
                <w:szCs w:val="24"/>
              </w:rPr>
            </w:pPr>
            <w:r w:rsidRPr="00690AC7">
              <w:rPr>
                <w:rFonts w:ascii="Times New Roman" w:hAnsi="Times New Roman" w:cs="Times New Roman"/>
                <w:sz w:val="24"/>
                <w:szCs w:val="24"/>
              </w:rPr>
              <w:t>Личностные результаты должны отражать в части экологического воспитания:</w:t>
            </w:r>
          </w:p>
          <w:p w14:paraId="4D8D4377" w14:textId="77777777" w:rsidR="00690AC7" w:rsidRPr="00690AC7" w:rsidRDefault="00690AC7" w:rsidP="004022A4">
            <w:pPr>
              <w:numPr>
                <w:ilvl w:val="0"/>
                <w:numId w:val="110"/>
              </w:numPr>
              <w:tabs>
                <w:tab w:val="left" w:pos="269"/>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0C2E0D8" w14:textId="77777777" w:rsidR="009A0A58" w:rsidRPr="00690AC7" w:rsidRDefault="00690AC7" w:rsidP="00796B6B">
            <w:pPr>
              <w:spacing w:after="0" w:line="240" w:lineRule="auto"/>
              <w:rPr>
                <w:rFonts w:ascii="Times New Roman" w:hAnsi="Times New Roman" w:cs="Times New Roman"/>
                <w:sz w:val="24"/>
                <w:szCs w:val="24"/>
              </w:rPr>
            </w:pPr>
            <w:r w:rsidRPr="00690AC7">
              <w:rPr>
                <w:rFonts w:ascii="Times New Roman" w:hAnsi="Times New Roman" w:cs="Times New Roman"/>
                <w:sz w:val="24"/>
                <w:szCs w:val="24"/>
              </w:rPr>
              <w:t>планирование</w:t>
            </w:r>
            <w:r w:rsidRPr="00690AC7">
              <w:rPr>
                <w:rFonts w:ascii="Times New Roman" w:hAnsi="Times New Roman" w:cs="Times New Roman"/>
                <w:spacing w:val="3"/>
                <w:sz w:val="24"/>
                <w:szCs w:val="24"/>
              </w:rPr>
              <w:t xml:space="preserve"> </w:t>
            </w:r>
            <w:r w:rsidRPr="00690AC7">
              <w:rPr>
                <w:rFonts w:ascii="Times New Roman" w:hAnsi="Times New Roman" w:cs="Times New Roman"/>
                <w:sz w:val="24"/>
                <w:szCs w:val="24"/>
              </w:rPr>
              <w:t>и</w:t>
            </w:r>
            <w:r w:rsidRPr="00690AC7">
              <w:rPr>
                <w:rFonts w:ascii="Times New Roman" w:hAnsi="Times New Roman" w:cs="Times New Roman"/>
                <w:spacing w:val="7"/>
                <w:sz w:val="24"/>
                <w:szCs w:val="24"/>
              </w:rPr>
              <w:t xml:space="preserve"> </w:t>
            </w:r>
            <w:r w:rsidRPr="00690AC7">
              <w:rPr>
                <w:rFonts w:ascii="Times New Roman" w:hAnsi="Times New Roman" w:cs="Times New Roman"/>
                <w:sz w:val="24"/>
                <w:szCs w:val="24"/>
              </w:rPr>
              <w:t>осуществление</w:t>
            </w:r>
            <w:r w:rsidRPr="00690AC7">
              <w:rPr>
                <w:rFonts w:ascii="Times New Roman" w:hAnsi="Times New Roman" w:cs="Times New Roman"/>
                <w:spacing w:val="6"/>
                <w:sz w:val="24"/>
                <w:szCs w:val="24"/>
              </w:rPr>
              <w:t xml:space="preserve"> </w:t>
            </w:r>
            <w:r w:rsidRPr="00690AC7">
              <w:rPr>
                <w:rFonts w:ascii="Times New Roman" w:hAnsi="Times New Roman" w:cs="Times New Roman"/>
                <w:sz w:val="24"/>
                <w:szCs w:val="24"/>
              </w:rPr>
              <w:t>действий</w:t>
            </w:r>
            <w:r w:rsidRPr="00690AC7">
              <w:rPr>
                <w:rFonts w:ascii="Times New Roman" w:hAnsi="Times New Roman" w:cs="Times New Roman"/>
                <w:spacing w:val="7"/>
                <w:sz w:val="24"/>
                <w:szCs w:val="24"/>
              </w:rPr>
              <w:t xml:space="preserve"> </w:t>
            </w:r>
            <w:r w:rsidRPr="00690AC7">
              <w:rPr>
                <w:rFonts w:ascii="Times New Roman" w:hAnsi="Times New Roman" w:cs="Times New Roman"/>
                <w:sz w:val="24"/>
                <w:szCs w:val="24"/>
              </w:rPr>
              <w:t>в</w:t>
            </w:r>
            <w:r w:rsidRPr="00690AC7">
              <w:rPr>
                <w:rFonts w:ascii="Times New Roman" w:hAnsi="Times New Roman" w:cs="Times New Roman"/>
                <w:spacing w:val="6"/>
                <w:sz w:val="24"/>
                <w:szCs w:val="24"/>
              </w:rPr>
              <w:t xml:space="preserve"> </w:t>
            </w:r>
            <w:r w:rsidRPr="00690AC7">
              <w:rPr>
                <w:rFonts w:ascii="Times New Roman" w:hAnsi="Times New Roman" w:cs="Times New Roman"/>
                <w:spacing w:val="-2"/>
                <w:sz w:val="24"/>
                <w:szCs w:val="24"/>
              </w:rPr>
              <w:t>окружающей</w:t>
            </w:r>
            <w:r w:rsidR="009A0A58">
              <w:rPr>
                <w:rFonts w:ascii="Times New Roman" w:hAnsi="Times New Roman" w:cs="Times New Roman"/>
                <w:spacing w:val="-2"/>
                <w:sz w:val="24"/>
                <w:szCs w:val="24"/>
              </w:rPr>
              <w:t xml:space="preserve"> </w:t>
            </w:r>
            <w:r w:rsidR="009A0A58" w:rsidRPr="00690AC7">
              <w:rPr>
                <w:rFonts w:ascii="Times New Roman" w:hAnsi="Times New Roman" w:cs="Times New Roman"/>
                <w:sz w:val="24"/>
                <w:szCs w:val="24"/>
              </w:rPr>
              <w:t>среде</w:t>
            </w:r>
            <w:r w:rsidR="009A0A58" w:rsidRPr="00690AC7">
              <w:rPr>
                <w:rFonts w:ascii="Times New Roman" w:hAnsi="Times New Roman" w:cs="Times New Roman"/>
                <w:spacing w:val="80"/>
                <w:sz w:val="24"/>
                <w:szCs w:val="24"/>
              </w:rPr>
              <w:t xml:space="preserve"> </w:t>
            </w:r>
            <w:r w:rsidR="009A0A58" w:rsidRPr="00690AC7">
              <w:rPr>
                <w:rFonts w:ascii="Times New Roman" w:hAnsi="Times New Roman" w:cs="Times New Roman"/>
                <w:sz w:val="24"/>
                <w:szCs w:val="24"/>
              </w:rPr>
              <w:t>на</w:t>
            </w:r>
            <w:r w:rsidR="009A0A58" w:rsidRPr="00690AC7">
              <w:rPr>
                <w:rFonts w:ascii="Times New Roman" w:hAnsi="Times New Roman" w:cs="Times New Roman"/>
                <w:spacing w:val="80"/>
                <w:sz w:val="24"/>
                <w:szCs w:val="24"/>
              </w:rPr>
              <w:t xml:space="preserve"> </w:t>
            </w:r>
            <w:r w:rsidR="009A0A58" w:rsidRPr="00690AC7">
              <w:rPr>
                <w:rFonts w:ascii="Times New Roman" w:hAnsi="Times New Roman" w:cs="Times New Roman"/>
                <w:sz w:val="24"/>
                <w:szCs w:val="24"/>
              </w:rPr>
              <w:t>основе</w:t>
            </w:r>
            <w:r w:rsidR="009A0A58" w:rsidRPr="00690AC7">
              <w:rPr>
                <w:rFonts w:ascii="Times New Roman" w:hAnsi="Times New Roman" w:cs="Times New Roman"/>
                <w:spacing w:val="80"/>
                <w:sz w:val="24"/>
                <w:szCs w:val="24"/>
              </w:rPr>
              <w:t xml:space="preserve"> </w:t>
            </w:r>
            <w:r w:rsidR="009A0A58" w:rsidRPr="00690AC7">
              <w:rPr>
                <w:rFonts w:ascii="Times New Roman" w:hAnsi="Times New Roman" w:cs="Times New Roman"/>
                <w:sz w:val="24"/>
                <w:szCs w:val="24"/>
              </w:rPr>
              <w:t>знания</w:t>
            </w:r>
            <w:r w:rsidR="009A0A58" w:rsidRPr="00690AC7">
              <w:rPr>
                <w:rFonts w:ascii="Times New Roman" w:hAnsi="Times New Roman" w:cs="Times New Roman"/>
                <w:spacing w:val="80"/>
                <w:sz w:val="24"/>
                <w:szCs w:val="24"/>
              </w:rPr>
              <w:t xml:space="preserve"> </w:t>
            </w:r>
            <w:r w:rsidR="009A0A58" w:rsidRPr="00690AC7">
              <w:rPr>
                <w:rFonts w:ascii="Times New Roman" w:hAnsi="Times New Roman" w:cs="Times New Roman"/>
                <w:sz w:val="24"/>
                <w:szCs w:val="24"/>
              </w:rPr>
              <w:t>целей</w:t>
            </w:r>
            <w:r w:rsidR="009A0A58" w:rsidRPr="00690AC7">
              <w:rPr>
                <w:rFonts w:ascii="Times New Roman" w:hAnsi="Times New Roman" w:cs="Times New Roman"/>
                <w:spacing w:val="80"/>
                <w:sz w:val="24"/>
                <w:szCs w:val="24"/>
              </w:rPr>
              <w:t xml:space="preserve"> </w:t>
            </w:r>
            <w:r w:rsidR="009A0A58" w:rsidRPr="00690AC7">
              <w:rPr>
                <w:rFonts w:ascii="Times New Roman" w:hAnsi="Times New Roman" w:cs="Times New Roman"/>
                <w:sz w:val="24"/>
                <w:szCs w:val="24"/>
              </w:rPr>
              <w:t>устойчивого</w:t>
            </w:r>
            <w:r w:rsidR="009A0A58" w:rsidRPr="00690AC7">
              <w:rPr>
                <w:rFonts w:ascii="Times New Roman" w:hAnsi="Times New Roman" w:cs="Times New Roman"/>
                <w:spacing w:val="80"/>
                <w:sz w:val="24"/>
                <w:szCs w:val="24"/>
              </w:rPr>
              <w:t xml:space="preserve"> </w:t>
            </w:r>
            <w:r w:rsidR="009A0A58" w:rsidRPr="00690AC7">
              <w:rPr>
                <w:rFonts w:ascii="Times New Roman" w:hAnsi="Times New Roman" w:cs="Times New Roman"/>
                <w:sz w:val="24"/>
                <w:szCs w:val="24"/>
              </w:rPr>
              <w:t xml:space="preserve">развития </w:t>
            </w:r>
            <w:r w:rsidR="009A0A58" w:rsidRPr="00690AC7">
              <w:rPr>
                <w:rFonts w:ascii="Times New Roman" w:hAnsi="Times New Roman" w:cs="Times New Roman"/>
                <w:spacing w:val="-2"/>
                <w:sz w:val="24"/>
                <w:szCs w:val="24"/>
              </w:rPr>
              <w:t>человечества;</w:t>
            </w:r>
          </w:p>
          <w:p w14:paraId="5F389A8E" w14:textId="77777777" w:rsidR="009A0A58" w:rsidRPr="00690AC7" w:rsidRDefault="009A0A58" w:rsidP="00796B6B">
            <w:pPr>
              <w:tabs>
                <w:tab w:val="left" w:pos="1356"/>
                <w:tab w:val="left" w:pos="2740"/>
                <w:tab w:val="left" w:pos="4061"/>
                <w:tab w:val="left" w:pos="5661"/>
              </w:tabs>
              <w:spacing w:after="0" w:line="240" w:lineRule="auto"/>
              <w:rPr>
                <w:rFonts w:ascii="Times New Roman" w:hAnsi="Times New Roman" w:cs="Times New Roman"/>
                <w:sz w:val="24"/>
                <w:szCs w:val="24"/>
              </w:rPr>
            </w:pPr>
            <w:r w:rsidRPr="00690AC7">
              <w:rPr>
                <w:rFonts w:ascii="Times New Roman" w:hAnsi="Times New Roman" w:cs="Times New Roman"/>
                <w:spacing w:val="-2"/>
                <w:sz w:val="24"/>
                <w:szCs w:val="24"/>
              </w:rPr>
              <w:t>активное</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неприятие</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действий,</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приносящих</w:t>
            </w:r>
            <w:r w:rsidRPr="00690AC7">
              <w:rPr>
                <w:rFonts w:ascii="Times New Roman" w:hAnsi="Times New Roman" w:cs="Times New Roman"/>
                <w:sz w:val="24"/>
                <w:szCs w:val="24"/>
              </w:rPr>
              <w:tab/>
            </w:r>
            <w:r w:rsidRPr="00690AC7">
              <w:rPr>
                <w:rFonts w:ascii="Times New Roman" w:hAnsi="Times New Roman" w:cs="Times New Roman"/>
                <w:spacing w:val="-4"/>
                <w:sz w:val="24"/>
                <w:szCs w:val="24"/>
              </w:rPr>
              <w:t xml:space="preserve">вред </w:t>
            </w:r>
            <w:r w:rsidRPr="00690AC7">
              <w:rPr>
                <w:rFonts w:ascii="Times New Roman" w:hAnsi="Times New Roman" w:cs="Times New Roman"/>
                <w:sz w:val="24"/>
                <w:szCs w:val="24"/>
              </w:rPr>
              <w:t>окружающей среде;</w:t>
            </w:r>
          </w:p>
          <w:p w14:paraId="198E1C7E" w14:textId="77777777" w:rsidR="009A0A58" w:rsidRPr="00690AC7" w:rsidRDefault="009A0A58" w:rsidP="004022A4">
            <w:pPr>
              <w:numPr>
                <w:ilvl w:val="0"/>
                <w:numId w:val="109"/>
              </w:numPr>
              <w:tabs>
                <w:tab w:val="left" w:pos="428"/>
                <w:tab w:val="left" w:pos="1596"/>
                <w:tab w:val="left" w:pos="2898"/>
                <w:tab w:val="left" w:pos="4141"/>
                <w:tab w:val="left" w:pos="5659"/>
              </w:tabs>
              <w:spacing w:after="0" w:line="240" w:lineRule="auto"/>
              <w:ind w:left="0" w:firstLine="0"/>
              <w:rPr>
                <w:rFonts w:ascii="Times New Roman" w:hAnsi="Times New Roman" w:cs="Times New Roman"/>
                <w:sz w:val="24"/>
                <w:szCs w:val="24"/>
              </w:rPr>
            </w:pPr>
            <w:r w:rsidRPr="00690AC7">
              <w:rPr>
                <w:rFonts w:ascii="Times New Roman" w:hAnsi="Times New Roman" w:cs="Times New Roman"/>
                <w:spacing w:val="-2"/>
                <w:sz w:val="24"/>
                <w:szCs w:val="24"/>
              </w:rPr>
              <w:t>активное</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неприятие</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действий,</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приносящих</w:t>
            </w:r>
            <w:r w:rsidRPr="00690AC7">
              <w:rPr>
                <w:rFonts w:ascii="Times New Roman" w:hAnsi="Times New Roman" w:cs="Times New Roman"/>
                <w:sz w:val="24"/>
                <w:szCs w:val="24"/>
              </w:rPr>
              <w:tab/>
            </w:r>
            <w:r w:rsidRPr="00690AC7">
              <w:rPr>
                <w:rFonts w:ascii="Times New Roman" w:hAnsi="Times New Roman" w:cs="Times New Roman"/>
                <w:spacing w:val="-4"/>
                <w:sz w:val="24"/>
                <w:szCs w:val="24"/>
              </w:rPr>
              <w:t xml:space="preserve">вред </w:t>
            </w:r>
            <w:r w:rsidRPr="00690AC7">
              <w:rPr>
                <w:rFonts w:ascii="Times New Roman" w:hAnsi="Times New Roman" w:cs="Times New Roman"/>
                <w:sz w:val="24"/>
                <w:szCs w:val="24"/>
              </w:rPr>
              <w:t>окружающей среде;</w:t>
            </w:r>
          </w:p>
          <w:p w14:paraId="7BE7DE9E" w14:textId="77777777" w:rsidR="009A0A58" w:rsidRPr="00690AC7" w:rsidRDefault="009A0A58" w:rsidP="004022A4">
            <w:pPr>
              <w:numPr>
                <w:ilvl w:val="0"/>
                <w:numId w:val="109"/>
              </w:numPr>
              <w:tabs>
                <w:tab w:val="left" w:pos="305"/>
              </w:tabs>
              <w:spacing w:after="0" w:line="240" w:lineRule="auto"/>
              <w:ind w:left="0" w:hanging="138"/>
              <w:rPr>
                <w:rFonts w:ascii="Times New Roman" w:hAnsi="Times New Roman" w:cs="Times New Roman"/>
                <w:sz w:val="24"/>
                <w:szCs w:val="24"/>
              </w:rPr>
            </w:pPr>
            <w:proofErr w:type="spellStart"/>
            <w:r w:rsidRPr="00690AC7">
              <w:rPr>
                <w:rFonts w:ascii="Times New Roman" w:hAnsi="Times New Roman" w:cs="Times New Roman"/>
                <w:sz w:val="24"/>
                <w:szCs w:val="24"/>
              </w:rPr>
              <w:t>умение</w:t>
            </w:r>
            <w:proofErr w:type="spellEnd"/>
            <w:r w:rsidRPr="00690AC7">
              <w:rPr>
                <w:rFonts w:ascii="Times New Roman" w:hAnsi="Times New Roman" w:cs="Times New Roman"/>
                <w:spacing w:val="-7"/>
                <w:sz w:val="24"/>
                <w:szCs w:val="24"/>
              </w:rPr>
              <w:t xml:space="preserve"> </w:t>
            </w:r>
            <w:proofErr w:type="spellStart"/>
            <w:r w:rsidRPr="00690AC7">
              <w:rPr>
                <w:rFonts w:ascii="Times New Roman" w:hAnsi="Times New Roman" w:cs="Times New Roman"/>
                <w:sz w:val="24"/>
                <w:szCs w:val="24"/>
              </w:rPr>
              <w:t>прогнозировать</w:t>
            </w:r>
            <w:proofErr w:type="spellEnd"/>
            <w:r w:rsidRPr="00690AC7">
              <w:rPr>
                <w:rFonts w:ascii="Times New Roman" w:hAnsi="Times New Roman" w:cs="Times New Roman"/>
                <w:spacing w:val="-6"/>
                <w:sz w:val="24"/>
                <w:szCs w:val="24"/>
              </w:rPr>
              <w:t xml:space="preserve"> </w:t>
            </w:r>
            <w:proofErr w:type="spellStart"/>
            <w:r w:rsidRPr="00690AC7">
              <w:rPr>
                <w:rFonts w:ascii="Times New Roman" w:hAnsi="Times New Roman" w:cs="Times New Roman"/>
                <w:sz w:val="24"/>
                <w:szCs w:val="24"/>
              </w:rPr>
              <w:t>неблагоприятные</w:t>
            </w:r>
            <w:proofErr w:type="spellEnd"/>
            <w:r w:rsidRPr="00690AC7">
              <w:rPr>
                <w:rFonts w:ascii="Times New Roman" w:hAnsi="Times New Roman" w:cs="Times New Roman"/>
                <w:spacing w:val="-8"/>
                <w:sz w:val="24"/>
                <w:szCs w:val="24"/>
              </w:rPr>
              <w:t xml:space="preserve"> </w:t>
            </w:r>
            <w:proofErr w:type="spellStart"/>
            <w:r w:rsidRPr="00690AC7">
              <w:rPr>
                <w:rFonts w:ascii="Times New Roman" w:hAnsi="Times New Roman" w:cs="Times New Roman"/>
                <w:spacing w:val="-2"/>
                <w:sz w:val="24"/>
                <w:szCs w:val="24"/>
              </w:rPr>
              <w:t>экологические</w:t>
            </w:r>
            <w:proofErr w:type="spellEnd"/>
          </w:p>
          <w:p w14:paraId="3F621C40" w14:textId="0954533B" w:rsidR="00690AC7" w:rsidRPr="00690AC7" w:rsidRDefault="009A0A58" w:rsidP="004022A4">
            <w:pPr>
              <w:numPr>
                <w:ilvl w:val="0"/>
                <w:numId w:val="110"/>
              </w:numPr>
              <w:tabs>
                <w:tab w:val="left" w:pos="254"/>
              </w:tabs>
              <w:spacing w:after="0" w:line="240" w:lineRule="auto"/>
              <w:ind w:left="0" w:hanging="147"/>
              <w:jc w:val="both"/>
              <w:rPr>
                <w:rFonts w:ascii="Times New Roman" w:hAnsi="Times New Roman" w:cs="Times New Roman"/>
                <w:sz w:val="24"/>
                <w:szCs w:val="24"/>
              </w:rPr>
            </w:pPr>
            <w:r w:rsidRPr="00690AC7">
              <w:rPr>
                <w:rFonts w:ascii="Times New Roman" w:hAnsi="Times New Roman" w:cs="Times New Roman"/>
                <w:sz w:val="24"/>
                <w:szCs w:val="24"/>
              </w:rPr>
              <w:t>последствия</w:t>
            </w:r>
            <w:r w:rsidRPr="00690AC7">
              <w:rPr>
                <w:rFonts w:ascii="Times New Roman" w:hAnsi="Times New Roman" w:cs="Times New Roman"/>
                <w:spacing w:val="25"/>
                <w:sz w:val="24"/>
                <w:szCs w:val="24"/>
              </w:rPr>
              <w:t xml:space="preserve"> </w:t>
            </w:r>
            <w:r w:rsidRPr="00690AC7">
              <w:rPr>
                <w:rFonts w:ascii="Times New Roman" w:hAnsi="Times New Roman" w:cs="Times New Roman"/>
                <w:sz w:val="24"/>
                <w:szCs w:val="24"/>
              </w:rPr>
              <w:t>предпринимаемых</w:t>
            </w:r>
            <w:r w:rsidRPr="00690AC7">
              <w:rPr>
                <w:rFonts w:ascii="Times New Roman" w:hAnsi="Times New Roman" w:cs="Times New Roman"/>
                <w:spacing w:val="24"/>
                <w:sz w:val="24"/>
                <w:szCs w:val="24"/>
              </w:rPr>
              <w:t xml:space="preserve"> </w:t>
            </w:r>
            <w:r w:rsidRPr="00690AC7">
              <w:rPr>
                <w:rFonts w:ascii="Times New Roman" w:hAnsi="Times New Roman" w:cs="Times New Roman"/>
                <w:sz w:val="24"/>
                <w:szCs w:val="24"/>
              </w:rPr>
              <w:t>действий,</w:t>
            </w:r>
            <w:r w:rsidRPr="00690AC7">
              <w:rPr>
                <w:rFonts w:ascii="Times New Roman" w:hAnsi="Times New Roman" w:cs="Times New Roman"/>
                <w:spacing w:val="25"/>
                <w:sz w:val="24"/>
                <w:szCs w:val="24"/>
              </w:rPr>
              <w:t xml:space="preserve"> </w:t>
            </w:r>
            <w:r w:rsidRPr="00690AC7">
              <w:rPr>
                <w:rFonts w:ascii="Times New Roman" w:hAnsi="Times New Roman" w:cs="Times New Roman"/>
                <w:sz w:val="24"/>
                <w:szCs w:val="24"/>
              </w:rPr>
              <w:t xml:space="preserve">предотвращать </w:t>
            </w:r>
            <w:r w:rsidRPr="00690AC7">
              <w:rPr>
                <w:rFonts w:ascii="Times New Roman" w:hAnsi="Times New Roman" w:cs="Times New Roman"/>
                <w:spacing w:val="-6"/>
                <w:sz w:val="24"/>
                <w:szCs w:val="24"/>
              </w:rPr>
              <w:t>их</w:t>
            </w:r>
          </w:p>
        </w:tc>
        <w:tc>
          <w:tcPr>
            <w:tcW w:w="5231" w:type="dxa"/>
          </w:tcPr>
          <w:p w14:paraId="31E28BEE" w14:textId="42EDB286" w:rsidR="00690AC7" w:rsidRPr="00796B6B" w:rsidRDefault="00690AC7" w:rsidP="00796B6B">
            <w:pPr>
              <w:spacing w:after="0" w:line="240" w:lineRule="auto"/>
              <w:jc w:val="both"/>
              <w:rPr>
                <w:rFonts w:ascii="Times New Roman" w:hAnsi="Times New Roman" w:cs="Times New Roman"/>
                <w:sz w:val="24"/>
                <w:szCs w:val="24"/>
                <w:lang w:val="ru-RU"/>
              </w:rPr>
            </w:pPr>
            <w:proofErr w:type="spellStart"/>
            <w:r w:rsidRPr="00690AC7">
              <w:rPr>
                <w:rFonts w:ascii="Times New Roman" w:hAnsi="Times New Roman" w:cs="Times New Roman"/>
                <w:sz w:val="24"/>
                <w:szCs w:val="24"/>
              </w:rPr>
              <w:t>ПРб</w:t>
            </w:r>
            <w:proofErr w:type="spellEnd"/>
            <w:r w:rsidRPr="00690AC7">
              <w:rPr>
                <w:rFonts w:ascii="Times New Roman" w:hAnsi="Times New Roman" w:cs="Times New Roman"/>
                <w:sz w:val="24"/>
                <w:szCs w:val="24"/>
              </w:rPr>
              <w:t xml:space="preserve"> 8. </w:t>
            </w:r>
            <w:r w:rsidRPr="00796B6B">
              <w:rPr>
                <w:rFonts w:ascii="Times New Roman" w:hAnsi="Times New Roman" w:cs="Times New Roman"/>
                <w:sz w:val="24"/>
                <w:szCs w:val="24"/>
                <w:lang w:val="ru-RU"/>
              </w:rPr>
              <w:t>Сформированность умения применять полученные знания для объяснения условий протекания физических явлений в природе и для принятия практических</w:t>
            </w:r>
            <w:r w:rsidRPr="00796B6B">
              <w:rPr>
                <w:rFonts w:ascii="Times New Roman" w:hAnsi="Times New Roman" w:cs="Times New Roman"/>
                <w:spacing w:val="80"/>
                <w:sz w:val="24"/>
                <w:szCs w:val="24"/>
                <w:lang w:val="ru-RU"/>
              </w:rPr>
              <w:t xml:space="preserve">  </w:t>
            </w:r>
            <w:r w:rsidRPr="00796B6B">
              <w:rPr>
                <w:rFonts w:ascii="Times New Roman" w:hAnsi="Times New Roman" w:cs="Times New Roman"/>
                <w:sz w:val="24"/>
                <w:szCs w:val="24"/>
                <w:lang w:val="ru-RU"/>
              </w:rPr>
              <w:t>решений</w:t>
            </w:r>
            <w:r w:rsidRPr="00796B6B">
              <w:rPr>
                <w:rFonts w:ascii="Times New Roman" w:hAnsi="Times New Roman" w:cs="Times New Roman"/>
                <w:spacing w:val="80"/>
                <w:sz w:val="24"/>
                <w:szCs w:val="24"/>
                <w:lang w:val="ru-RU"/>
              </w:rPr>
              <w:t xml:space="preserve">  </w:t>
            </w:r>
            <w:r w:rsidRPr="00796B6B">
              <w:rPr>
                <w:rFonts w:ascii="Times New Roman" w:hAnsi="Times New Roman" w:cs="Times New Roman"/>
                <w:sz w:val="24"/>
                <w:szCs w:val="24"/>
                <w:lang w:val="ru-RU"/>
              </w:rPr>
              <w:t>в</w:t>
            </w:r>
            <w:r w:rsidRPr="00796B6B">
              <w:rPr>
                <w:rFonts w:ascii="Times New Roman" w:hAnsi="Times New Roman" w:cs="Times New Roman"/>
                <w:spacing w:val="80"/>
                <w:sz w:val="24"/>
                <w:szCs w:val="24"/>
                <w:lang w:val="ru-RU"/>
              </w:rPr>
              <w:t xml:space="preserve">  </w:t>
            </w:r>
            <w:r w:rsidRPr="00796B6B">
              <w:rPr>
                <w:rFonts w:ascii="Times New Roman" w:hAnsi="Times New Roman" w:cs="Times New Roman"/>
                <w:sz w:val="24"/>
                <w:szCs w:val="24"/>
                <w:lang w:val="ru-RU"/>
              </w:rPr>
              <w:t>повседневной</w:t>
            </w:r>
            <w:r w:rsidRPr="00796B6B">
              <w:rPr>
                <w:rFonts w:ascii="Times New Roman" w:hAnsi="Times New Roman" w:cs="Times New Roman"/>
                <w:spacing w:val="80"/>
                <w:sz w:val="24"/>
                <w:szCs w:val="24"/>
                <w:lang w:val="ru-RU"/>
              </w:rPr>
              <w:t xml:space="preserve">  </w:t>
            </w:r>
            <w:r w:rsidRPr="00796B6B">
              <w:rPr>
                <w:rFonts w:ascii="Times New Roman" w:hAnsi="Times New Roman" w:cs="Times New Roman"/>
                <w:sz w:val="24"/>
                <w:szCs w:val="24"/>
                <w:lang w:val="ru-RU"/>
              </w:rPr>
              <w:t>жизни для</w:t>
            </w:r>
            <w:r w:rsidRPr="00796B6B">
              <w:rPr>
                <w:rFonts w:ascii="Times New Roman" w:hAnsi="Times New Roman" w:cs="Times New Roman"/>
                <w:spacing w:val="80"/>
                <w:sz w:val="24"/>
                <w:szCs w:val="24"/>
                <w:lang w:val="ru-RU"/>
              </w:rPr>
              <w:t xml:space="preserve">  </w:t>
            </w:r>
            <w:r w:rsidRPr="00796B6B">
              <w:rPr>
                <w:rFonts w:ascii="Times New Roman" w:hAnsi="Times New Roman" w:cs="Times New Roman"/>
                <w:sz w:val="24"/>
                <w:szCs w:val="24"/>
                <w:lang w:val="ru-RU"/>
              </w:rPr>
              <w:t>обеспечения</w:t>
            </w:r>
            <w:r w:rsidRPr="00796B6B">
              <w:rPr>
                <w:rFonts w:ascii="Times New Roman" w:hAnsi="Times New Roman" w:cs="Times New Roman"/>
                <w:spacing w:val="80"/>
                <w:sz w:val="24"/>
                <w:szCs w:val="24"/>
                <w:lang w:val="ru-RU"/>
              </w:rPr>
              <w:t xml:space="preserve">  </w:t>
            </w:r>
            <w:r w:rsidRPr="00796B6B">
              <w:rPr>
                <w:rFonts w:ascii="Times New Roman" w:hAnsi="Times New Roman" w:cs="Times New Roman"/>
                <w:sz w:val="24"/>
                <w:szCs w:val="24"/>
                <w:lang w:val="ru-RU"/>
              </w:rPr>
              <w:t>безопасности</w:t>
            </w:r>
            <w:r w:rsidRPr="00796B6B">
              <w:rPr>
                <w:rFonts w:ascii="Times New Roman" w:hAnsi="Times New Roman" w:cs="Times New Roman"/>
                <w:spacing w:val="80"/>
                <w:sz w:val="24"/>
                <w:szCs w:val="24"/>
                <w:lang w:val="ru-RU"/>
              </w:rPr>
              <w:t xml:space="preserve">  </w:t>
            </w:r>
            <w:r w:rsidRPr="00796B6B">
              <w:rPr>
                <w:rFonts w:ascii="Times New Roman" w:hAnsi="Times New Roman" w:cs="Times New Roman"/>
                <w:sz w:val="24"/>
                <w:szCs w:val="24"/>
                <w:lang w:val="ru-RU"/>
              </w:rPr>
              <w:t>при</w:t>
            </w:r>
            <w:r w:rsidRPr="00796B6B">
              <w:rPr>
                <w:rFonts w:ascii="Times New Roman" w:hAnsi="Times New Roman" w:cs="Times New Roman"/>
                <w:spacing w:val="80"/>
                <w:sz w:val="24"/>
                <w:szCs w:val="24"/>
                <w:lang w:val="ru-RU"/>
              </w:rPr>
              <w:t xml:space="preserve">  </w:t>
            </w:r>
            <w:r w:rsidRPr="00796B6B">
              <w:rPr>
                <w:rFonts w:ascii="Times New Roman" w:hAnsi="Times New Roman" w:cs="Times New Roman"/>
                <w:sz w:val="24"/>
                <w:szCs w:val="24"/>
                <w:lang w:val="ru-RU"/>
              </w:rPr>
              <w:t>обращении</w:t>
            </w:r>
            <w:r w:rsidRPr="00796B6B">
              <w:rPr>
                <w:rFonts w:ascii="Times New Roman" w:hAnsi="Times New Roman" w:cs="Times New Roman"/>
                <w:spacing w:val="80"/>
                <w:sz w:val="24"/>
                <w:szCs w:val="24"/>
                <w:lang w:val="ru-RU"/>
              </w:rPr>
              <w:t xml:space="preserve"> </w:t>
            </w:r>
            <w:r w:rsidRPr="00796B6B">
              <w:rPr>
                <w:rFonts w:ascii="Times New Roman" w:hAnsi="Times New Roman" w:cs="Times New Roman"/>
                <w:sz w:val="24"/>
                <w:szCs w:val="24"/>
                <w:lang w:val="ru-RU"/>
              </w:rPr>
              <w:t>с бытовыми приборами и техническими устройствами, сохранения</w:t>
            </w:r>
            <w:r w:rsidRPr="00796B6B">
              <w:rPr>
                <w:rFonts w:ascii="Times New Roman" w:hAnsi="Times New Roman" w:cs="Times New Roman"/>
                <w:spacing w:val="-8"/>
                <w:sz w:val="24"/>
                <w:szCs w:val="24"/>
                <w:lang w:val="ru-RU"/>
              </w:rPr>
              <w:t xml:space="preserve"> </w:t>
            </w:r>
            <w:r w:rsidRPr="00796B6B">
              <w:rPr>
                <w:rFonts w:ascii="Times New Roman" w:hAnsi="Times New Roman" w:cs="Times New Roman"/>
                <w:sz w:val="24"/>
                <w:szCs w:val="24"/>
                <w:lang w:val="ru-RU"/>
              </w:rPr>
              <w:t>здоровья</w:t>
            </w:r>
            <w:r w:rsidRPr="00796B6B">
              <w:rPr>
                <w:rFonts w:ascii="Times New Roman" w:hAnsi="Times New Roman" w:cs="Times New Roman"/>
                <w:spacing w:val="-8"/>
                <w:sz w:val="24"/>
                <w:szCs w:val="24"/>
                <w:lang w:val="ru-RU"/>
              </w:rPr>
              <w:t xml:space="preserve"> </w:t>
            </w:r>
            <w:r w:rsidRPr="00796B6B">
              <w:rPr>
                <w:rFonts w:ascii="Times New Roman" w:hAnsi="Times New Roman" w:cs="Times New Roman"/>
                <w:sz w:val="24"/>
                <w:szCs w:val="24"/>
                <w:lang w:val="ru-RU"/>
              </w:rPr>
              <w:t>и</w:t>
            </w:r>
            <w:r w:rsidRPr="00796B6B">
              <w:rPr>
                <w:rFonts w:ascii="Times New Roman" w:hAnsi="Times New Roman" w:cs="Times New Roman"/>
                <w:spacing w:val="-6"/>
                <w:sz w:val="24"/>
                <w:szCs w:val="24"/>
                <w:lang w:val="ru-RU"/>
              </w:rPr>
              <w:t xml:space="preserve"> </w:t>
            </w:r>
            <w:r w:rsidRPr="00796B6B">
              <w:rPr>
                <w:rFonts w:ascii="Times New Roman" w:hAnsi="Times New Roman" w:cs="Times New Roman"/>
                <w:sz w:val="24"/>
                <w:szCs w:val="24"/>
                <w:lang w:val="ru-RU"/>
              </w:rPr>
              <w:t>соблюдения</w:t>
            </w:r>
            <w:r w:rsidRPr="00796B6B">
              <w:rPr>
                <w:rFonts w:ascii="Times New Roman" w:hAnsi="Times New Roman" w:cs="Times New Roman"/>
                <w:spacing w:val="-8"/>
                <w:sz w:val="24"/>
                <w:szCs w:val="24"/>
                <w:lang w:val="ru-RU"/>
              </w:rPr>
              <w:t xml:space="preserve"> </w:t>
            </w:r>
            <w:r w:rsidRPr="00796B6B">
              <w:rPr>
                <w:rFonts w:ascii="Times New Roman" w:hAnsi="Times New Roman" w:cs="Times New Roman"/>
                <w:sz w:val="24"/>
                <w:szCs w:val="24"/>
                <w:lang w:val="ru-RU"/>
              </w:rPr>
              <w:t>норм</w:t>
            </w:r>
            <w:r w:rsidRPr="00796B6B">
              <w:rPr>
                <w:rFonts w:ascii="Times New Roman" w:hAnsi="Times New Roman" w:cs="Times New Roman"/>
                <w:spacing w:val="-8"/>
                <w:sz w:val="24"/>
                <w:szCs w:val="24"/>
                <w:lang w:val="ru-RU"/>
              </w:rPr>
              <w:t xml:space="preserve"> </w:t>
            </w:r>
            <w:r w:rsidRPr="00796B6B">
              <w:rPr>
                <w:rFonts w:ascii="Times New Roman" w:hAnsi="Times New Roman" w:cs="Times New Roman"/>
                <w:spacing w:val="-2"/>
                <w:sz w:val="24"/>
                <w:szCs w:val="24"/>
                <w:lang w:val="ru-RU"/>
              </w:rPr>
              <w:t>экологического</w:t>
            </w:r>
            <w:r w:rsidR="00796B6B">
              <w:rPr>
                <w:rFonts w:ascii="Times New Roman" w:hAnsi="Times New Roman" w:cs="Times New Roman"/>
                <w:spacing w:val="-2"/>
                <w:sz w:val="24"/>
                <w:szCs w:val="24"/>
                <w:lang w:val="ru-RU"/>
              </w:rPr>
              <w:t xml:space="preserve"> </w:t>
            </w:r>
            <w:r w:rsidR="00796B6B" w:rsidRPr="00796B6B">
              <w:rPr>
                <w:rFonts w:ascii="Times New Roman" w:hAnsi="Times New Roman" w:cs="Times New Roman"/>
                <w:sz w:val="24"/>
                <w:szCs w:val="24"/>
                <w:lang w:val="ru-RU"/>
              </w:rPr>
              <w:t>поведения в окружающей среде; понимание необходимости</w:t>
            </w:r>
            <w:r w:rsidR="00796B6B" w:rsidRPr="00796B6B">
              <w:rPr>
                <w:rFonts w:ascii="Times New Roman" w:hAnsi="Times New Roman" w:cs="Times New Roman"/>
                <w:spacing w:val="80"/>
                <w:sz w:val="24"/>
                <w:szCs w:val="24"/>
                <w:lang w:val="ru-RU"/>
              </w:rPr>
              <w:t xml:space="preserve">  </w:t>
            </w:r>
            <w:r w:rsidR="00796B6B" w:rsidRPr="00796B6B">
              <w:rPr>
                <w:rFonts w:ascii="Times New Roman" w:hAnsi="Times New Roman" w:cs="Times New Roman"/>
                <w:sz w:val="24"/>
                <w:szCs w:val="24"/>
                <w:lang w:val="ru-RU"/>
              </w:rPr>
              <w:t>применения</w:t>
            </w:r>
            <w:r w:rsidR="00796B6B" w:rsidRPr="00796B6B">
              <w:rPr>
                <w:rFonts w:ascii="Times New Roman" w:hAnsi="Times New Roman" w:cs="Times New Roman"/>
                <w:spacing w:val="80"/>
                <w:sz w:val="24"/>
                <w:szCs w:val="24"/>
                <w:lang w:val="ru-RU"/>
              </w:rPr>
              <w:t xml:space="preserve">  </w:t>
            </w:r>
            <w:r w:rsidR="00796B6B" w:rsidRPr="00796B6B">
              <w:rPr>
                <w:rFonts w:ascii="Times New Roman" w:hAnsi="Times New Roman" w:cs="Times New Roman"/>
                <w:sz w:val="24"/>
                <w:szCs w:val="24"/>
                <w:lang w:val="ru-RU"/>
              </w:rPr>
              <w:t>достижений</w:t>
            </w:r>
            <w:r w:rsidR="00796B6B" w:rsidRPr="00796B6B">
              <w:rPr>
                <w:rFonts w:ascii="Times New Roman" w:hAnsi="Times New Roman" w:cs="Times New Roman"/>
                <w:spacing w:val="80"/>
                <w:sz w:val="24"/>
                <w:szCs w:val="24"/>
                <w:lang w:val="ru-RU"/>
              </w:rPr>
              <w:t xml:space="preserve">  </w:t>
            </w:r>
            <w:r w:rsidR="00796B6B" w:rsidRPr="00796B6B">
              <w:rPr>
                <w:rFonts w:ascii="Times New Roman" w:hAnsi="Times New Roman" w:cs="Times New Roman"/>
                <w:sz w:val="24"/>
                <w:szCs w:val="24"/>
                <w:lang w:val="ru-RU"/>
              </w:rPr>
              <w:t>физики</w:t>
            </w:r>
            <w:r w:rsidR="00796B6B" w:rsidRPr="00796B6B">
              <w:rPr>
                <w:rFonts w:ascii="Times New Roman" w:hAnsi="Times New Roman" w:cs="Times New Roman"/>
                <w:spacing w:val="80"/>
                <w:sz w:val="24"/>
                <w:szCs w:val="24"/>
                <w:lang w:val="ru-RU"/>
              </w:rPr>
              <w:t xml:space="preserve"> </w:t>
            </w:r>
            <w:r w:rsidR="00796B6B" w:rsidRPr="00796B6B">
              <w:rPr>
                <w:rFonts w:ascii="Times New Roman" w:hAnsi="Times New Roman" w:cs="Times New Roman"/>
                <w:sz w:val="24"/>
                <w:szCs w:val="24"/>
                <w:lang w:val="ru-RU"/>
              </w:rPr>
              <w:t>и технологий для рационального природопользования</w:t>
            </w:r>
          </w:p>
        </w:tc>
      </w:tr>
      <w:tr w:rsidR="00690AC7" w:rsidRPr="00690AC7" w14:paraId="6831AFDE" w14:textId="77777777" w:rsidTr="00796B6B">
        <w:trPr>
          <w:trHeight w:val="277"/>
        </w:trPr>
        <w:tc>
          <w:tcPr>
            <w:tcW w:w="2552" w:type="dxa"/>
          </w:tcPr>
          <w:p w14:paraId="62C8EA1D" w14:textId="77777777" w:rsidR="00690AC7" w:rsidRPr="00690AC7" w:rsidRDefault="00690AC7" w:rsidP="00796B6B">
            <w:pPr>
              <w:spacing w:after="0" w:line="240" w:lineRule="auto"/>
              <w:rPr>
                <w:rFonts w:ascii="Times New Roman" w:hAnsi="Times New Roman" w:cs="Times New Roman"/>
                <w:color w:val="212529"/>
                <w:sz w:val="24"/>
                <w:szCs w:val="24"/>
                <w:shd w:val="clear" w:color="auto" w:fill="FFFFFF"/>
              </w:rPr>
            </w:pPr>
            <w:r w:rsidRPr="00690AC7">
              <w:rPr>
                <w:rFonts w:ascii="Times New Roman" w:hAnsi="Times New Roman" w:cs="Times New Roman"/>
                <w:color w:val="212529"/>
                <w:sz w:val="24"/>
                <w:szCs w:val="24"/>
                <w:shd w:val="clear" w:color="auto" w:fill="FFFFFF"/>
              </w:rPr>
              <w:t xml:space="preserve">ПК 1.1. Анализировать работу станционных, перегонных, микропроцессорных и диагностических систем </w:t>
            </w:r>
            <w:r w:rsidRPr="00690AC7">
              <w:rPr>
                <w:rFonts w:ascii="Times New Roman" w:hAnsi="Times New Roman" w:cs="Times New Roman"/>
                <w:color w:val="212529"/>
                <w:sz w:val="24"/>
                <w:szCs w:val="24"/>
                <w:shd w:val="clear" w:color="auto" w:fill="FFFFFF"/>
              </w:rPr>
              <w:lastRenderedPageBreak/>
              <w:t>автоматики по принципиальным схемам.</w:t>
            </w:r>
          </w:p>
          <w:p w14:paraId="50CA38CB" w14:textId="77777777" w:rsidR="00690AC7" w:rsidRPr="00690AC7" w:rsidRDefault="00690AC7" w:rsidP="00796B6B">
            <w:pPr>
              <w:spacing w:after="0" w:line="240" w:lineRule="auto"/>
              <w:rPr>
                <w:rFonts w:ascii="Times New Roman" w:hAnsi="Times New Roman" w:cs="Times New Roman"/>
                <w:color w:val="212529"/>
                <w:sz w:val="24"/>
                <w:szCs w:val="24"/>
                <w:shd w:val="clear" w:color="auto" w:fill="FFFFFF"/>
              </w:rPr>
            </w:pPr>
          </w:p>
          <w:p w14:paraId="78F1B0EA" w14:textId="77777777" w:rsidR="00690AC7" w:rsidRPr="00690AC7" w:rsidRDefault="00690AC7" w:rsidP="00796B6B">
            <w:pPr>
              <w:spacing w:after="0" w:line="240" w:lineRule="auto"/>
              <w:rPr>
                <w:rFonts w:ascii="Times New Roman" w:hAnsi="Times New Roman" w:cs="Times New Roman"/>
                <w:i/>
                <w:sz w:val="24"/>
                <w:szCs w:val="24"/>
              </w:rPr>
            </w:pPr>
            <w:r w:rsidRPr="00690AC7">
              <w:rPr>
                <w:rFonts w:ascii="Times New Roman" w:hAnsi="Times New Roman" w:cs="Times New Roman"/>
                <w:color w:val="212529"/>
                <w:sz w:val="24"/>
                <w:szCs w:val="24"/>
                <w:shd w:val="clear" w:color="auto" w:fill="FFFFFF"/>
              </w:rPr>
              <w:t>ПК 2.2. Производить разборку, сборку и регулировку приборов и устройств сигнализации, централизации и блокировки.</w:t>
            </w:r>
          </w:p>
        </w:tc>
        <w:tc>
          <w:tcPr>
            <w:tcW w:w="7074" w:type="dxa"/>
          </w:tcPr>
          <w:p w14:paraId="6B1CF3CC" w14:textId="77777777" w:rsidR="00690AC7" w:rsidRPr="00690AC7" w:rsidRDefault="00690AC7" w:rsidP="004022A4">
            <w:pPr>
              <w:numPr>
                <w:ilvl w:val="0"/>
                <w:numId w:val="118"/>
              </w:numPr>
              <w:tabs>
                <w:tab w:val="left" w:pos="504"/>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lastRenderedPageBreak/>
              <w:t>владеть навыками учебно-исследовательской и проектной деятельности, навыками разрешения проблем;</w:t>
            </w:r>
          </w:p>
          <w:p w14:paraId="50C1BD70" w14:textId="77777777" w:rsidR="00690AC7" w:rsidRPr="00690AC7" w:rsidRDefault="00690AC7" w:rsidP="004022A4">
            <w:pPr>
              <w:numPr>
                <w:ilvl w:val="0"/>
                <w:numId w:val="118"/>
              </w:numPr>
              <w:tabs>
                <w:tab w:val="left" w:pos="638"/>
                <w:tab w:val="left" w:pos="2832"/>
                <w:tab w:val="left" w:pos="5018"/>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w:t>
            </w:r>
            <w:r w:rsidRPr="00690AC7">
              <w:rPr>
                <w:rFonts w:ascii="Times New Roman" w:hAnsi="Times New Roman" w:cs="Times New Roman"/>
                <w:spacing w:val="-2"/>
                <w:sz w:val="24"/>
                <w:szCs w:val="24"/>
              </w:rPr>
              <w:t>утверждений,</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задавать</w:t>
            </w:r>
            <w:r w:rsidRPr="00690AC7">
              <w:rPr>
                <w:rFonts w:ascii="Times New Roman" w:hAnsi="Times New Roman" w:cs="Times New Roman"/>
                <w:sz w:val="24"/>
                <w:szCs w:val="24"/>
              </w:rPr>
              <w:lastRenderedPageBreak/>
              <w:tab/>
            </w:r>
            <w:r w:rsidRPr="00690AC7">
              <w:rPr>
                <w:rFonts w:ascii="Times New Roman" w:hAnsi="Times New Roman" w:cs="Times New Roman"/>
                <w:spacing w:val="-2"/>
                <w:sz w:val="24"/>
                <w:szCs w:val="24"/>
              </w:rPr>
              <w:t xml:space="preserve">параметры </w:t>
            </w:r>
            <w:r w:rsidRPr="00690AC7">
              <w:rPr>
                <w:rFonts w:ascii="Times New Roman" w:hAnsi="Times New Roman" w:cs="Times New Roman"/>
                <w:sz w:val="24"/>
                <w:szCs w:val="24"/>
              </w:rPr>
              <w:t>и критерии решения;</w:t>
            </w:r>
          </w:p>
          <w:p w14:paraId="338D53EB" w14:textId="77777777" w:rsidR="00690AC7" w:rsidRPr="00690AC7" w:rsidRDefault="00690AC7" w:rsidP="004022A4">
            <w:pPr>
              <w:numPr>
                <w:ilvl w:val="0"/>
                <w:numId w:val="118"/>
              </w:numPr>
              <w:tabs>
                <w:tab w:val="left" w:pos="362"/>
              </w:tabs>
              <w:spacing w:after="0" w:line="240" w:lineRule="auto"/>
              <w:ind w:left="0" w:firstLine="0"/>
              <w:jc w:val="both"/>
              <w:rPr>
                <w:rFonts w:ascii="Times New Roman" w:hAnsi="Times New Roman" w:cs="Times New Roman"/>
                <w:sz w:val="24"/>
                <w:szCs w:val="24"/>
              </w:rPr>
            </w:pPr>
            <w:r w:rsidRPr="00690AC7">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FD93D3B" w14:textId="77777777" w:rsidR="00690AC7" w:rsidRPr="00690AC7" w:rsidRDefault="00690AC7" w:rsidP="004022A4">
            <w:pPr>
              <w:numPr>
                <w:ilvl w:val="0"/>
                <w:numId w:val="118"/>
              </w:numPr>
              <w:tabs>
                <w:tab w:val="left" w:pos="450"/>
                <w:tab w:val="left" w:pos="1306"/>
                <w:tab w:val="left" w:pos="2729"/>
                <w:tab w:val="left" w:pos="3690"/>
                <w:tab w:val="left" w:pos="4064"/>
                <w:tab w:val="left" w:pos="5992"/>
              </w:tabs>
              <w:spacing w:after="0" w:line="240" w:lineRule="auto"/>
              <w:ind w:left="0" w:firstLine="0"/>
              <w:rPr>
                <w:rFonts w:ascii="Times New Roman" w:hAnsi="Times New Roman" w:cs="Times New Roman"/>
                <w:sz w:val="24"/>
                <w:szCs w:val="24"/>
              </w:rPr>
            </w:pPr>
            <w:r w:rsidRPr="00690AC7">
              <w:rPr>
                <w:rFonts w:ascii="Times New Roman" w:hAnsi="Times New Roman" w:cs="Times New Roman"/>
                <w:spacing w:val="-2"/>
                <w:sz w:val="24"/>
                <w:szCs w:val="24"/>
              </w:rPr>
              <w:t>уметь</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переносить</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знания</w:t>
            </w:r>
            <w:r w:rsidRPr="00690AC7">
              <w:rPr>
                <w:rFonts w:ascii="Times New Roman" w:hAnsi="Times New Roman" w:cs="Times New Roman"/>
                <w:sz w:val="24"/>
                <w:szCs w:val="24"/>
              </w:rPr>
              <w:tab/>
            </w:r>
            <w:r w:rsidRPr="00690AC7">
              <w:rPr>
                <w:rFonts w:ascii="Times New Roman" w:hAnsi="Times New Roman" w:cs="Times New Roman"/>
                <w:spacing w:val="-10"/>
                <w:sz w:val="24"/>
                <w:szCs w:val="24"/>
              </w:rPr>
              <w:t>в</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познавательную</w:t>
            </w:r>
            <w:r w:rsidRPr="00690AC7">
              <w:rPr>
                <w:rFonts w:ascii="Times New Roman" w:hAnsi="Times New Roman" w:cs="Times New Roman"/>
                <w:sz w:val="24"/>
                <w:szCs w:val="24"/>
              </w:rPr>
              <w:tab/>
            </w:r>
            <w:r w:rsidRPr="00690AC7">
              <w:rPr>
                <w:rFonts w:ascii="Times New Roman" w:hAnsi="Times New Roman" w:cs="Times New Roman"/>
                <w:spacing w:val="-10"/>
                <w:sz w:val="24"/>
                <w:szCs w:val="24"/>
              </w:rPr>
              <w:t xml:space="preserve">и </w:t>
            </w:r>
            <w:r w:rsidRPr="00690AC7">
              <w:rPr>
                <w:rFonts w:ascii="Times New Roman" w:hAnsi="Times New Roman" w:cs="Times New Roman"/>
                <w:sz w:val="24"/>
                <w:szCs w:val="24"/>
              </w:rPr>
              <w:t>практическую части жизнедеятельности;</w:t>
            </w:r>
          </w:p>
          <w:p w14:paraId="5C0ED89F" w14:textId="77777777" w:rsidR="00690AC7" w:rsidRPr="00690AC7" w:rsidRDefault="00690AC7" w:rsidP="004022A4">
            <w:pPr>
              <w:numPr>
                <w:ilvl w:val="0"/>
                <w:numId w:val="118"/>
              </w:numPr>
              <w:tabs>
                <w:tab w:val="left" w:pos="343"/>
              </w:tabs>
              <w:spacing w:after="0" w:line="240" w:lineRule="auto"/>
              <w:ind w:left="0" w:firstLine="0"/>
              <w:rPr>
                <w:rFonts w:ascii="Times New Roman" w:hAnsi="Times New Roman" w:cs="Times New Roman"/>
                <w:sz w:val="24"/>
                <w:szCs w:val="24"/>
              </w:rPr>
            </w:pPr>
            <w:r w:rsidRPr="00690AC7">
              <w:rPr>
                <w:rFonts w:ascii="Times New Roman" w:hAnsi="Times New Roman" w:cs="Times New Roman"/>
                <w:sz w:val="24"/>
                <w:szCs w:val="24"/>
              </w:rPr>
              <w:t>уметь</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интегрировать</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знания</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из</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разных</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 xml:space="preserve">предметных </w:t>
            </w:r>
            <w:r w:rsidRPr="00690AC7">
              <w:rPr>
                <w:rFonts w:ascii="Times New Roman" w:hAnsi="Times New Roman" w:cs="Times New Roman"/>
                <w:spacing w:val="-2"/>
                <w:sz w:val="24"/>
                <w:szCs w:val="24"/>
              </w:rPr>
              <w:t>областей;</w:t>
            </w:r>
          </w:p>
          <w:p w14:paraId="409943F2" w14:textId="77777777" w:rsidR="00690AC7" w:rsidRPr="00690AC7" w:rsidRDefault="00690AC7" w:rsidP="00796B6B">
            <w:pPr>
              <w:spacing w:after="0" w:line="240" w:lineRule="auto"/>
              <w:rPr>
                <w:rFonts w:ascii="Times New Roman" w:hAnsi="Times New Roman" w:cs="Times New Roman"/>
                <w:sz w:val="24"/>
                <w:szCs w:val="24"/>
              </w:rPr>
            </w:pPr>
          </w:p>
        </w:tc>
        <w:tc>
          <w:tcPr>
            <w:tcW w:w="5231" w:type="dxa"/>
          </w:tcPr>
          <w:p w14:paraId="52D0823D" w14:textId="77777777" w:rsidR="00690AC7" w:rsidRPr="00690AC7" w:rsidRDefault="00690AC7" w:rsidP="00796B6B">
            <w:pPr>
              <w:spacing w:after="0" w:line="240" w:lineRule="auto"/>
              <w:jc w:val="both"/>
              <w:rPr>
                <w:rFonts w:ascii="Times New Roman" w:hAnsi="Times New Roman" w:cs="Times New Roman"/>
                <w:sz w:val="24"/>
                <w:szCs w:val="24"/>
              </w:rPr>
            </w:pPr>
            <w:proofErr w:type="spellStart"/>
            <w:r w:rsidRPr="00690AC7">
              <w:rPr>
                <w:rFonts w:ascii="Times New Roman" w:hAnsi="Times New Roman" w:cs="Times New Roman"/>
                <w:sz w:val="24"/>
                <w:szCs w:val="24"/>
              </w:rPr>
              <w:lastRenderedPageBreak/>
              <w:t>ПРб</w:t>
            </w:r>
            <w:proofErr w:type="spellEnd"/>
            <w:r w:rsidRPr="00690AC7">
              <w:rPr>
                <w:rFonts w:ascii="Times New Roman" w:hAnsi="Times New Roman" w:cs="Times New Roman"/>
                <w:sz w:val="24"/>
                <w:szCs w:val="24"/>
              </w:rPr>
              <w:t xml:space="preserve"> 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w:t>
            </w:r>
            <w:r w:rsidRPr="00690AC7">
              <w:rPr>
                <w:rFonts w:ascii="Times New Roman" w:hAnsi="Times New Roman" w:cs="Times New Roman"/>
                <w:sz w:val="24"/>
                <w:szCs w:val="24"/>
              </w:rPr>
              <w:lastRenderedPageBreak/>
              <w:t>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w:t>
            </w:r>
            <w:r w:rsidRPr="00690AC7">
              <w:rPr>
                <w:rFonts w:ascii="Times New Roman" w:hAnsi="Times New Roman" w:cs="Times New Roman"/>
                <w:spacing w:val="62"/>
                <w:sz w:val="24"/>
                <w:szCs w:val="24"/>
              </w:rPr>
              <w:t xml:space="preserve">  </w:t>
            </w:r>
            <w:r w:rsidRPr="00690AC7">
              <w:rPr>
                <w:rFonts w:ascii="Times New Roman" w:hAnsi="Times New Roman" w:cs="Times New Roman"/>
                <w:sz w:val="24"/>
                <w:szCs w:val="24"/>
              </w:rPr>
              <w:t>на</w:t>
            </w:r>
            <w:r w:rsidRPr="00690AC7">
              <w:rPr>
                <w:rFonts w:ascii="Times New Roman" w:hAnsi="Times New Roman" w:cs="Times New Roman"/>
                <w:spacing w:val="62"/>
                <w:sz w:val="24"/>
                <w:szCs w:val="24"/>
              </w:rPr>
              <w:t xml:space="preserve">  </w:t>
            </w:r>
            <w:r w:rsidRPr="00690AC7">
              <w:rPr>
                <w:rFonts w:ascii="Times New Roman" w:hAnsi="Times New Roman" w:cs="Times New Roman"/>
                <w:sz w:val="24"/>
                <w:szCs w:val="24"/>
              </w:rPr>
              <w:t>звездах,</w:t>
            </w:r>
            <w:r w:rsidRPr="00690AC7">
              <w:rPr>
                <w:rFonts w:ascii="Times New Roman" w:hAnsi="Times New Roman" w:cs="Times New Roman"/>
                <w:spacing w:val="63"/>
                <w:sz w:val="24"/>
                <w:szCs w:val="24"/>
              </w:rPr>
              <w:t xml:space="preserve">  </w:t>
            </w:r>
            <w:r w:rsidRPr="00690AC7">
              <w:rPr>
                <w:rFonts w:ascii="Times New Roman" w:hAnsi="Times New Roman" w:cs="Times New Roman"/>
                <w:sz w:val="24"/>
                <w:szCs w:val="24"/>
              </w:rPr>
              <w:t>в</w:t>
            </w:r>
            <w:r w:rsidRPr="00690AC7">
              <w:rPr>
                <w:rFonts w:ascii="Times New Roman" w:hAnsi="Times New Roman" w:cs="Times New Roman"/>
                <w:spacing w:val="63"/>
                <w:sz w:val="24"/>
                <w:szCs w:val="24"/>
              </w:rPr>
              <w:t xml:space="preserve">  </w:t>
            </w:r>
            <w:r w:rsidRPr="00690AC7">
              <w:rPr>
                <w:rFonts w:ascii="Times New Roman" w:hAnsi="Times New Roman" w:cs="Times New Roman"/>
                <w:sz w:val="24"/>
                <w:szCs w:val="24"/>
              </w:rPr>
              <w:t>звездных</w:t>
            </w:r>
            <w:r w:rsidRPr="00690AC7">
              <w:rPr>
                <w:rFonts w:ascii="Times New Roman" w:hAnsi="Times New Roman" w:cs="Times New Roman"/>
                <w:spacing w:val="61"/>
                <w:sz w:val="24"/>
                <w:szCs w:val="24"/>
              </w:rPr>
              <w:t xml:space="preserve">  </w:t>
            </w:r>
            <w:r w:rsidRPr="00690AC7">
              <w:rPr>
                <w:rFonts w:ascii="Times New Roman" w:hAnsi="Times New Roman" w:cs="Times New Roman"/>
                <w:sz w:val="24"/>
                <w:szCs w:val="24"/>
              </w:rPr>
              <w:t>системах, в межгалактической среде; движение небесных тел, эволюцию звезд и Вселенной;</w:t>
            </w:r>
          </w:p>
          <w:p w14:paraId="24214A82" w14:textId="77777777" w:rsidR="00690AC7" w:rsidRPr="00690AC7" w:rsidRDefault="00690AC7" w:rsidP="00796B6B">
            <w:pPr>
              <w:spacing w:after="0" w:line="240" w:lineRule="auto"/>
              <w:rPr>
                <w:rFonts w:ascii="Times New Roman" w:hAnsi="Times New Roman" w:cs="Times New Roman"/>
                <w:spacing w:val="-4"/>
                <w:sz w:val="24"/>
                <w:szCs w:val="24"/>
              </w:rPr>
            </w:pPr>
          </w:p>
          <w:p w14:paraId="2C3429BB" w14:textId="77777777" w:rsidR="00690AC7" w:rsidRPr="00690AC7" w:rsidRDefault="00690AC7" w:rsidP="00796B6B">
            <w:pPr>
              <w:spacing w:after="0" w:line="240" w:lineRule="auto"/>
              <w:rPr>
                <w:rFonts w:ascii="Times New Roman" w:hAnsi="Times New Roman" w:cs="Times New Roman"/>
                <w:sz w:val="24"/>
                <w:szCs w:val="24"/>
              </w:rPr>
            </w:pPr>
            <w:proofErr w:type="spellStart"/>
            <w:r w:rsidRPr="00690AC7">
              <w:rPr>
                <w:rFonts w:ascii="Times New Roman" w:hAnsi="Times New Roman" w:cs="Times New Roman"/>
                <w:spacing w:val="-4"/>
                <w:sz w:val="24"/>
                <w:szCs w:val="24"/>
              </w:rPr>
              <w:t>ПРб</w:t>
            </w:r>
            <w:proofErr w:type="spellEnd"/>
            <w:r w:rsidRPr="00690AC7">
              <w:rPr>
                <w:rFonts w:ascii="Times New Roman" w:hAnsi="Times New Roman" w:cs="Times New Roman"/>
                <w:sz w:val="24"/>
                <w:szCs w:val="24"/>
              </w:rPr>
              <w:tab/>
            </w:r>
            <w:r w:rsidRPr="00690AC7">
              <w:rPr>
                <w:rFonts w:ascii="Times New Roman" w:hAnsi="Times New Roman" w:cs="Times New Roman"/>
                <w:spacing w:val="-6"/>
                <w:sz w:val="24"/>
                <w:szCs w:val="24"/>
              </w:rPr>
              <w:t>5.</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Умение</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учитывать</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границы</w:t>
            </w:r>
            <w:r w:rsidRPr="00690AC7">
              <w:rPr>
                <w:rFonts w:ascii="Times New Roman" w:hAnsi="Times New Roman" w:cs="Times New Roman"/>
                <w:sz w:val="24"/>
                <w:szCs w:val="24"/>
              </w:rPr>
              <w:tab/>
            </w:r>
            <w:r w:rsidRPr="00690AC7">
              <w:rPr>
                <w:rFonts w:ascii="Times New Roman" w:hAnsi="Times New Roman" w:cs="Times New Roman"/>
                <w:spacing w:val="-2"/>
                <w:sz w:val="24"/>
                <w:szCs w:val="24"/>
              </w:rPr>
              <w:t xml:space="preserve">применения </w:t>
            </w:r>
            <w:r w:rsidRPr="00690AC7">
              <w:rPr>
                <w:rFonts w:ascii="Times New Roman" w:hAnsi="Times New Roman" w:cs="Times New Roman"/>
                <w:sz w:val="24"/>
                <w:szCs w:val="24"/>
              </w:rPr>
              <w:t>изученных</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физических</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моделей:</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материальная</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точка, инерциальная</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система</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отсчета,</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идеальный</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газ;</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модели строения</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газов,</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жидкостей</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и</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твердых</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тел,</w:t>
            </w:r>
            <w:r w:rsidRPr="00690AC7">
              <w:rPr>
                <w:rFonts w:ascii="Times New Roman" w:hAnsi="Times New Roman" w:cs="Times New Roman"/>
                <w:spacing w:val="40"/>
                <w:sz w:val="24"/>
                <w:szCs w:val="24"/>
              </w:rPr>
              <w:t xml:space="preserve"> </w:t>
            </w:r>
            <w:r w:rsidRPr="00690AC7">
              <w:rPr>
                <w:rFonts w:ascii="Times New Roman" w:hAnsi="Times New Roman" w:cs="Times New Roman"/>
                <w:sz w:val="24"/>
                <w:szCs w:val="24"/>
              </w:rPr>
              <w:t>точечный</w:t>
            </w:r>
            <w:r w:rsidRPr="00690AC7">
              <w:rPr>
                <w:rFonts w:ascii="Times New Roman" w:hAnsi="Times New Roman" w:cs="Times New Roman"/>
                <w:spacing w:val="80"/>
                <w:sz w:val="24"/>
                <w:szCs w:val="24"/>
              </w:rPr>
              <w:t xml:space="preserve"> </w:t>
            </w:r>
            <w:r w:rsidRPr="00690AC7">
              <w:rPr>
                <w:rFonts w:ascii="Times New Roman" w:hAnsi="Times New Roman" w:cs="Times New Roman"/>
                <w:sz w:val="24"/>
                <w:szCs w:val="24"/>
              </w:rPr>
              <w:t>электрический</w:t>
            </w:r>
            <w:r w:rsidRPr="00690AC7">
              <w:rPr>
                <w:rFonts w:ascii="Times New Roman" w:hAnsi="Times New Roman" w:cs="Times New Roman"/>
                <w:spacing w:val="27"/>
                <w:sz w:val="24"/>
                <w:szCs w:val="24"/>
              </w:rPr>
              <w:t xml:space="preserve"> </w:t>
            </w:r>
            <w:r w:rsidRPr="00690AC7">
              <w:rPr>
                <w:rFonts w:ascii="Times New Roman" w:hAnsi="Times New Roman" w:cs="Times New Roman"/>
                <w:sz w:val="24"/>
                <w:szCs w:val="24"/>
              </w:rPr>
              <w:t>заряд,</w:t>
            </w:r>
            <w:r w:rsidRPr="00690AC7">
              <w:rPr>
                <w:rFonts w:ascii="Times New Roman" w:hAnsi="Times New Roman" w:cs="Times New Roman"/>
                <w:spacing w:val="26"/>
                <w:sz w:val="24"/>
                <w:szCs w:val="24"/>
              </w:rPr>
              <w:t xml:space="preserve"> </w:t>
            </w:r>
            <w:r w:rsidRPr="00690AC7">
              <w:rPr>
                <w:rFonts w:ascii="Times New Roman" w:hAnsi="Times New Roman" w:cs="Times New Roman"/>
                <w:sz w:val="24"/>
                <w:szCs w:val="24"/>
              </w:rPr>
              <w:t>ядерная</w:t>
            </w:r>
            <w:r w:rsidRPr="00690AC7">
              <w:rPr>
                <w:rFonts w:ascii="Times New Roman" w:hAnsi="Times New Roman" w:cs="Times New Roman"/>
                <w:spacing w:val="26"/>
                <w:sz w:val="24"/>
                <w:szCs w:val="24"/>
              </w:rPr>
              <w:t xml:space="preserve"> </w:t>
            </w:r>
            <w:r w:rsidRPr="00690AC7">
              <w:rPr>
                <w:rFonts w:ascii="Times New Roman" w:hAnsi="Times New Roman" w:cs="Times New Roman"/>
                <w:sz w:val="24"/>
                <w:szCs w:val="24"/>
              </w:rPr>
              <w:t>модель</w:t>
            </w:r>
            <w:r w:rsidRPr="00690AC7">
              <w:rPr>
                <w:rFonts w:ascii="Times New Roman" w:hAnsi="Times New Roman" w:cs="Times New Roman"/>
                <w:spacing w:val="27"/>
                <w:sz w:val="24"/>
                <w:szCs w:val="24"/>
              </w:rPr>
              <w:t xml:space="preserve"> </w:t>
            </w:r>
            <w:r w:rsidRPr="00690AC7">
              <w:rPr>
                <w:rFonts w:ascii="Times New Roman" w:hAnsi="Times New Roman" w:cs="Times New Roman"/>
                <w:sz w:val="24"/>
                <w:szCs w:val="24"/>
              </w:rPr>
              <w:t>атома,</w:t>
            </w:r>
            <w:r w:rsidRPr="00690AC7">
              <w:rPr>
                <w:rFonts w:ascii="Times New Roman" w:hAnsi="Times New Roman" w:cs="Times New Roman"/>
                <w:spacing w:val="28"/>
                <w:sz w:val="24"/>
                <w:szCs w:val="24"/>
              </w:rPr>
              <w:t xml:space="preserve"> </w:t>
            </w:r>
            <w:r w:rsidRPr="00690AC7">
              <w:rPr>
                <w:rFonts w:ascii="Times New Roman" w:hAnsi="Times New Roman" w:cs="Times New Roman"/>
                <w:sz w:val="24"/>
                <w:szCs w:val="24"/>
              </w:rPr>
              <w:t>нуклонная модель атомного ядра при решении физических задач;</w:t>
            </w:r>
          </w:p>
        </w:tc>
      </w:tr>
    </w:tbl>
    <w:p w14:paraId="5534B5AF" w14:textId="77777777" w:rsidR="00690AC7" w:rsidRPr="00690AC7" w:rsidRDefault="00690AC7" w:rsidP="00796B6B">
      <w:pPr>
        <w:widowControl w:val="0"/>
        <w:autoSpaceDE w:val="0"/>
        <w:autoSpaceDN w:val="0"/>
        <w:spacing w:after="0" w:line="240" w:lineRule="auto"/>
        <w:rPr>
          <w:rFonts w:ascii="Times New Roman" w:hAnsi="Times New Roman" w:cs="Times New Roman"/>
          <w:sz w:val="24"/>
          <w:szCs w:val="24"/>
          <w:lang w:eastAsia="en-US"/>
        </w:rPr>
      </w:pPr>
    </w:p>
    <w:p w14:paraId="622AD2D7" w14:textId="77777777" w:rsidR="00690AC7" w:rsidRDefault="00690AC7" w:rsidP="00690AC7">
      <w:pPr>
        <w:widowControl w:val="0"/>
        <w:autoSpaceDE w:val="0"/>
        <w:autoSpaceDN w:val="0"/>
        <w:rPr>
          <w:lang w:eastAsia="en-US"/>
        </w:rPr>
        <w:sectPr w:rsidR="00690AC7" w:rsidSect="00690AC7">
          <w:footerReference w:type="even" r:id="rId10"/>
          <w:footerReference w:type="default" r:id="rId11"/>
          <w:pgSz w:w="16838" w:h="11906" w:orient="landscape"/>
          <w:pgMar w:top="851" w:right="1134" w:bottom="1276" w:left="1134" w:header="709" w:footer="709" w:gutter="0"/>
          <w:pgNumType w:start="0"/>
          <w:cols w:space="708"/>
          <w:titlePg/>
          <w:docGrid w:linePitch="360"/>
        </w:sectPr>
      </w:pPr>
    </w:p>
    <w:p w14:paraId="7B152411" w14:textId="696D3FE0" w:rsidR="00B8698E" w:rsidRPr="00690AC7" w:rsidRDefault="00DC7710" w:rsidP="004022A4">
      <w:pPr>
        <w:pStyle w:val="ad"/>
        <w:numPr>
          <w:ilvl w:val="0"/>
          <w:numId w:val="107"/>
        </w:numPr>
        <w:spacing w:after="0" w:line="360" w:lineRule="auto"/>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lastRenderedPageBreak/>
        <w:t>Оценочные материалы для входного контроля</w:t>
      </w:r>
    </w:p>
    <w:p w14:paraId="7515A0C0" w14:textId="77777777" w:rsidR="00D71914" w:rsidRPr="00690AC7" w:rsidRDefault="00D71914" w:rsidP="00D71914">
      <w:pPr>
        <w:shd w:val="clear" w:color="auto" w:fill="FFFFFF"/>
        <w:spacing w:after="0" w:line="360" w:lineRule="auto"/>
        <w:ind w:firstLine="709"/>
        <w:jc w:val="center"/>
        <w:rPr>
          <w:rFonts w:ascii="Times New Roman" w:hAnsi="Times New Roman" w:cs="Times New Roman"/>
          <w:b/>
          <w:bCs/>
          <w:sz w:val="28"/>
          <w:szCs w:val="28"/>
        </w:rPr>
      </w:pPr>
    </w:p>
    <w:p w14:paraId="59C4DA43" w14:textId="77777777" w:rsidR="00D71914" w:rsidRPr="00690AC7" w:rsidRDefault="00D71914" w:rsidP="00D71914">
      <w:pPr>
        <w:shd w:val="clear" w:color="auto" w:fill="FFFFFF"/>
        <w:spacing w:after="0" w:line="360" w:lineRule="auto"/>
        <w:ind w:firstLine="709"/>
        <w:jc w:val="center"/>
        <w:rPr>
          <w:rFonts w:ascii="Times New Roman" w:eastAsia="Times New Roman" w:hAnsi="Times New Roman" w:cs="Times New Roman"/>
          <w:sz w:val="28"/>
          <w:szCs w:val="28"/>
        </w:rPr>
      </w:pPr>
      <w:r w:rsidRPr="00690AC7">
        <w:rPr>
          <w:rFonts w:ascii="Times New Roman" w:hAnsi="Times New Roman" w:cs="Times New Roman"/>
          <w:b/>
          <w:bCs/>
          <w:sz w:val="28"/>
          <w:szCs w:val="28"/>
        </w:rPr>
        <w:t>Рекомендации по переводу первичных баллов в отметки по пятибалльной шкале</w:t>
      </w:r>
    </w:p>
    <w:p w14:paraId="4E8DE3C6" w14:textId="668F949E" w:rsidR="00D71914" w:rsidRPr="00690AC7" w:rsidRDefault="00D71914" w:rsidP="00DC7710">
      <w:pPr>
        <w:shd w:val="clear" w:color="auto" w:fill="FFFFFF"/>
        <w:spacing w:after="0"/>
        <w:ind w:firstLine="709"/>
        <w:jc w:val="both"/>
        <w:rPr>
          <w:rFonts w:ascii="Times New Roman" w:hAnsi="Times New Roman" w:cs="Times New Roman"/>
          <w:color w:val="4E4E3F"/>
          <w:sz w:val="28"/>
          <w:szCs w:val="28"/>
        </w:rPr>
      </w:pPr>
      <w:r w:rsidRPr="00690AC7">
        <w:rPr>
          <w:rFonts w:ascii="Times New Roman" w:hAnsi="Times New Roman" w:cs="Times New Roman"/>
          <w:sz w:val="28"/>
          <w:szCs w:val="28"/>
        </w:rPr>
        <w:t xml:space="preserve">Максимальное число баллов, которое можно получить за правильное выполнение входной контрольной работы, составляет </w:t>
      </w:r>
      <w:r w:rsidRPr="00690AC7">
        <w:rPr>
          <w:rFonts w:ascii="Times New Roman" w:hAnsi="Times New Roman" w:cs="Times New Roman"/>
          <w:b/>
          <w:sz w:val="28"/>
          <w:szCs w:val="28"/>
        </w:rPr>
        <w:t>10 баллов</w:t>
      </w:r>
      <w:r w:rsidRPr="00690AC7">
        <w:rPr>
          <w:rFonts w:ascii="Times New Roman" w:hAnsi="Times New Roman" w:cs="Times New Roman"/>
          <w:sz w:val="28"/>
          <w:szCs w:val="28"/>
        </w:rPr>
        <w:t xml:space="preserve"> (1 балл за каждое правильно выполненное задание)</w:t>
      </w:r>
    </w:p>
    <w:tbl>
      <w:tblPr>
        <w:tblW w:w="4999" w:type="pct"/>
        <w:tblCellMar>
          <w:top w:w="15" w:type="dxa"/>
          <w:left w:w="15" w:type="dxa"/>
          <w:bottom w:w="15" w:type="dxa"/>
          <w:right w:w="15" w:type="dxa"/>
        </w:tblCellMar>
        <w:tblLook w:val="04A0" w:firstRow="1" w:lastRow="0" w:firstColumn="1" w:lastColumn="0" w:noHBand="0" w:noVBand="1"/>
      </w:tblPr>
      <w:tblGrid>
        <w:gridCol w:w="5299"/>
        <w:gridCol w:w="4888"/>
      </w:tblGrid>
      <w:tr w:rsidR="00D71914" w:rsidRPr="00690AC7" w14:paraId="2101884B" w14:textId="77777777" w:rsidTr="00D71914">
        <w:tc>
          <w:tcPr>
            <w:tcW w:w="2601" w:type="pct"/>
            <w:tcBorders>
              <w:top w:val="outset" w:sz="6" w:space="0" w:color="auto"/>
              <w:left w:val="outset" w:sz="6" w:space="0" w:color="auto"/>
              <w:bottom w:val="outset" w:sz="6" w:space="0" w:color="auto"/>
              <w:right w:val="outset" w:sz="6" w:space="0" w:color="auto"/>
            </w:tcBorders>
          </w:tcPr>
          <w:p w14:paraId="34680948" w14:textId="51A38843" w:rsidR="00D71914" w:rsidRPr="00690AC7" w:rsidRDefault="00D71914" w:rsidP="002D2D05">
            <w:pPr>
              <w:spacing w:after="0" w:line="360" w:lineRule="auto"/>
              <w:ind w:firstLine="709"/>
              <w:jc w:val="center"/>
              <w:rPr>
                <w:rFonts w:ascii="Times New Roman" w:hAnsi="Times New Roman" w:cs="Times New Roman"/>
                <w:b/>
                <w:sz w:val="28"/>
                <w:szCs w:val="28"/>
              </w:rPr>
            </w:pPr>
            <w:r w:rsidRPr="00690AC7">
              <w:rPr>
                <w:rFonts w:ascii="Times New Roman" w:hAnsi="Times New Roman" w:cs="Times New Roman"/>
                <w:b/>
                <w:sz w:val="28"/>
                <w:szCs w:val="28"/>
              </w:rPr>
              <w:t>Отметка по пятибалльной шкале</w:t>
            </w:r>
          </w:p>
        </w:tc>
        <w:tc>
          <w:tcPr>
            <w:tcW w:w="2399" w:type="pct"/>
            <w:tcBorders>
              <w:top w:val="outset" w:sz="6" w:space="0" w:color="auto"/>
              <w:left w:val="nil"/>
              <w:bottom w:val="outset" w:sz="6" w:space="0" w:color="auto"/>
              <w:right w:val="outset" w:sz="6" w:space="0" w:color="auto"/>
            </w:tcBorders>
          </w:tcPr>
          <w:p w14:paraId="1638EDA5" w14:textId="77777777" w:rsidR="00D71914" w:rsidRPr="00690AC7" w:rsidRDefault="00D71914" w:rsidP="002D2D05">
            <w:pPr>
              <w:spacing w:after="0" w:line="360" w:lineRule="auto"/>
              <w:ind w:firstLine="709"/>
              <w:jc w:val="center"/>
              <w:rPr>
                <w:rFonts w:ascii="Times New Roman" w:hAnsi="Times New Roman" w:cs="Times New Roman"/>
                <w:b/>
                <w:sz w:val="28"/>
                <w:szCs w:val="28"/>
              </w:rPr>
            </w:pPr>
            <w:r w:rsidRPr="00690AC7">
              <w:rPr>
                <w:rFonts w:ascii="Times New Roman" w:hAnsi="Times New Roman" w:cs="Times New Roman"/>
                <w:b/>
                <w:sz w:val="28"/>
                <w:szCs w:val="28"/>
              </w:rPr>
              <w:t>Первичные баллы</w:t>
            </w:r>
          </w:p>
        </w:tc>
      </w:tr>
      <w:tr w:rsidR="00D71914" w:rsidRPr="00690AC7" w14:paraId="4CDD48C2" w14:textId="77777777" w:rsidTr="00D71914">
        <w:tc>
          <w:tcPr>
            <w:tcW w:w="2601" w:type="pct"/>
            <w:tcBorders>
              <w:top w:val="nil"/>
              <w:left w:val="outset" w:sz="6" w:space="0" w:color="auto"/>
              <w:bottom w:val="outset" w:sz="6" w:space="0" w:color="auto"/>
              <w:right w:val="outset" w:sz="6" w:space="0" w:color="auto"/>
            </w:tcBorders>
          </w:tcPr>
          <w:p w14:paraId="52D6654F" w14:textId="77777777" w:rsidR="00D71914" w:rsidRPr="00690AC7" w:rsidRDefault="00D71914" w:rsidP="002D2D05">
            <w:pPr>
              <w:spacing w:after="0" w:line="360" w:lineRule="auto"/>
              <w:ind w:firstLine="709"/>
              <w:jc w:val="center"/>
              <w:rPr>
                <w:rFonts w:ascii="Times New Roman" w:hAnsi="Times New Roman" w:cs="Times New Roman"/>
                <w:sz w:val="28"/>
                <w:szCs w:val="28"/>
              </w:rPr>
            </w:pPr>
            <w:r w:rsidRPr="00690AC7">
              <w:rPr>
                <w:rFonts w:ascii="Times New Roman" w:hAnsi="Times New Roman" w:cs="Times New Roman"/>
                <w:sz w:val="28"/>
                <w:szCs w:val="28"/>
              </w:rPr>
              <w:t>«2»</w:t>
            </w:r>
          </w:p>
        </w:tc>
        <w:tc>
          <w:tcPr>
            <w:tcW w:w="2399" w:type="pct"/>
            <w:tcBorders>
              <w:top w:val="nil"/>
              <w:left w:val="nil"/>
              <w:bottom w:val="outset" w:sz="6" w:space="0" w:color="auto"/>
              <w:right w:val="outset" w:sz="6" w:space="0" w:color="auto"/>
            </w:tcBorders>
          </w:tcPr>
          <w:p w14:paraId="05F96D28" w14:textId="77777777" w:rsidR="00D71914" w:rsidRPr="00690AC7" w:rsidRDefault="00D71914" w:rsidP="002D2D05">
            <w:pPr>
              <w:spacing w:after="0" w:line="360" w:lineRule="auto"/>
              <w:ind w:firstLine="709"/>
              <w:jc w:val="center"/>
              <w:rPr>
                <w:rFonts w:ascii="Times New Roman" w:hAnsi="Times New Roman" w:cs="Times New Roman"/>
                <w:sz w:val="28"/>
                <w:szCs w:val="28"/>
              </w:rPr>
            </w:pPr>
            <w:r w:rsidRPr="00690AC7">
              <w:rPr>
                <w:rFonts w:ascii="Times New Roman" w:hAnsi="Times New Roman" w:cs="Times New Roman"/>
                <w:sz w:val="28"/>
                <w:szCs w:val="28"/>
              </w:rPr>
              <w:t xml:space="preserve">0 – 4 </w:t>
            </w:r>
          </w:p>
        </w:tc>
      </w:tr>
      <w:tr w:rsidR="00D71914" w:rsidRPr="00690AC7" w14:paraId="40CDDC8E" w14:textId="77777777" w:rsidTr="00D71914">
        <w:tc>
          <w:tcPr>
            <w:tcW w:w="2601" w:type="pct"/>
            <w:tcBorders>
              <w:top w:val="nil"/>
              <w:left w:val="outset" w:sz="6" w:space="0" w:color="auto"/>
              <w:bottom w:val="outset" w:sz="6" w:space="0" w:color="auto"/>
              <w:right w:val="outset" w:sz="6" w:space="0" w:color="auto"/>
            </w:tcBorders>
          </w:tcPr>
          <w:p w14:paraId="603D2147" w14:textId="77777777" w:rsidR="00D71914" w:rsidRPr="00690AC7" w:rsidRDefault="00D71914" w:rsidP="002D2D05">
            <w:pPr>
              <w:spacing w:after="0" w:line="360" w:lineRule="auto"/>
              <w:ind w:firstLine="709"/>
              <w:jc w:val="center"/>
              <w:rPr>
                <w:rFonts w:ascii="Times New Roman" w:hAnsi="Times New Roman" w:cs="Times New Roman"/>
                <w:sz w:val="28"/>
                <w:szCs w:val="28"/>
              </w:rPr>
            </w:pPr>
            <w:r w:rsidRPr="00690AC7">
              <w:rPr>
                <w:rFonts w:ascii="Times New Roman" w:hAnsi="Times New Roman" w:cs="Times New Roman"/>
                <w:sz w:val="28"/>
                <w:szCs w:val="28"/>
              </w:rPr>
              <w:t>«3»</w:t>
            </w:r>
          </w:p>
        </w:tc>
        <w:tc>
          <w:tcPr>
            <w:tcW w:w="2399" w:type="pct"/>
            <w:tcBorders>
              <w:top w:val="nil"/>
              <w:left w:val="nil"/>
              <w:bottom w:val="outset" w:sz="6" w:space="0" w:color="auto"/>
              <w:right w:val="outset" w:sz="6" w:space="0" w:color="auto"/>
            </w:tcBorders>
          </w:tcPr>
          <w:p w14:paraId="243282BA" w14:textId="77777777" w:rsidR="00D71914" w:rsidRPr="00690AC7" w:rsidRDefault="00D71914" w:rsidP="002D2D05">
            <w:pPr>
              <w:spacing w:after="0" w:line="360" w:lineRule="auto"/>
              <w:ind w:firstLine="709"/>
              <w:jc w:val="center"/>
              <w:rPr>
                <w:rFonts w:ascii="Times New Roman" w:hAnsi="Times New Roman" w:cs="Times New Roman"/>
                <w:sz w:val="28"/>
                <w:szCs w:val="28"/>
              </w:rPr>
            </w:pPr>
            <w:r w:rsidRPr="00690AC7">
              <w:rPr>
                <w:rFonts w:ascii="Times New Roman" w:hAnsi="Times New Roman" w:cs="Times New Roman"/>
                <w:sz w:val="28"/>
                <w:szCs w:val="28"/>
              </w:rPr>
              <w:t xml:space="preserve">5 – 7 </w:t>
            </w:r>
          </w:p>
        </w:tc>
      </w:tr>
      <w:tr w:rsidR="00D71914" w:rsidRPr="00690AC7" w14:paraId="1DFC76CF" w14:textId="77777777" w:rsidTr="00D71914">
        <w:tc>
          <w:tcPr>
            <w:tcW w:w="2601" w:type="pct"/>
            <w:tcBorders>
              <w:top w:val="nil"/>
              <w:left w:val="outset" w:sz="6" w:space="0" w:color="auto"/>
              <w:bottom w:val="outset" w:sz="6" w:space="0" w:color="auto"/>
              <w:right w:val="outset" w:sz="6" w:space="0" w:color="auto"/>
            </w:tcBorders>
          </w:tcPr>
          <w:p w14:paraId="34931C43" w14:textId="77777777" w:rsidR="00D71914" w:rsidRPr="00690AC7" w:rsidRDefault="00D71914" w:rsidP="002D2D05">
            <w:pPr>
              <w:spacing w:after="0" w:line="360" w:lineRule="auto"/>
              <w:ind w:firstLine="709"/>
              <w:jc w:val="center"/>
              <w:rPr>
                <w:rFonts w:ascii="Times New Roman" w:hAnsi="Times New Roman" w:cs="Times New Roman"/>
                <w:sz w:val="28"/>
                <w:szCs w:val="28"/>
              </w:rPr>
            </w:pPr>
            <w:r w:rsidRPr="00690AC7">
              <w:rPr>
                <w:rFonts w:ascii="Times New Roman" w:hAnsi="Times New Roman" w:cs="Times New Roman"/>
                <w:sz w:val="28"/>
                <w:szCs w:val="28"/>
              </w:rPr>
              <w:t>«4»</w:t>
            </w:r>
          </w:p>
        </w:tc>
        <w:tc>
          <w:tcPr>
            <w:tcW w:w="2399" w:type="pct"/>
            <w:tcBorders>
              <w:top w:val="nil"/>
              <w:left w:val="nil"/>
              <w:bottom w:val="outset" w:sz="6" w:space="0" w:color="auto"/>
              <w:right w:val="outset" w:sz="6" w:space="0" w:color="auto"/>
            </w:tcBorders>
          </w:tcPr>
          <w:p w14:paraId="0AB006AB" w14:textId="77777777" w:rsidR="00D71914" w:rsidRPr="00690AC7" w:rsidRDefault="00D71914" w:rsidP="002D2D05">
            <w:pPr>
              <w:spacing w:after="0" w:line="360" w:lineRule="auto"/>
              <w:ind w:firstLine="709"/>
              <w:jc w:val="center"/>
              <w:rPr>
                <w:rFonts w:ascii="Times New Roman" w:hAnsi="Times New Roman" w:cs="Times New Roman"/>
                <w:sz w:val="28"/>
                <w:szCs w:val="28"/>
              </w:rPr>
            </w:pPr>
            <w:r w:rsidRPr="00690AC7">
              <w:rPr>
                <w:rFonts w:ascii="Times New Roman" w:hAnsi="Times New Roman" w:cs="Times New Roman"/>
                <w:sz w:val="28"/>
                <w:szCs w:val="28"/>
              </w:rPr>
              <w:t xml:space="preserve">8 – 9 </w:t>
            </w:r>
          </w:p>
        </w:tc>
      </w:tr>
      <w:tr w:rsidR="00D71914" w:rsidRPr="00690AC7" w14:paraId="53892E77" w14:textId="77777777" w:rsidTr="00D71914">
        <w:tc>
          <w:tcPr>
            <w:tcW w:w="2601" w:type="pct"/>
            <w:tcBorders>
              <w:top w:val="nil"/>
              <w:left w:val="outset" w:sz="6" w:space="0" w:color="auto"/>
              <w:bottom w:val="outset" w:sz="6" w:space="0" w:color="auto"/>
              <w:right w:val="outset" w:sz="6" w:space="0" w:color="auto"/>
            </w:tcBorders>
          </w:tcPr>
          <w:p w14:paraId="7966AEE0" w14:textId="77777777" w:rsidR="00D71914" w:rsidRPr="00690AC7" w:rsidRDefault="00D71914" w:rsidP="002D2D05">
            <w:pPr>
              <w:spacing w:after="0" w:line="360" w:lineRule="auto"/>
              <w:ind w:firstLine="709"/>
              <w:jc w:val="center"/>
              <w:rPr>
                <w:rFonts w:ascii="Times New Roman" w:hAnsi="Times New Roman" w:cs="Times New Roman"/>
                <w:sz w:val="28"/>
                <w:szCs w:val="28"/>
              </w:rPr>
            </w:pPr>
            <w:r w:rsidRPr="00690AC7">
              <w:rPr>
                <w:rFonts w:ascii="Times New Roman" w:hAnsi="Times New Roman" w:cs="Times New Roman"/>
                <w:sz w:val="28"/>
                <w:szCs w:val="28"/>
              </w:rPr>
              <w:t>«5»</w:t>
            </w:r>
          </w:p>
        </w:tc>
        <w:tc>
          <w:tcPr>
            <w:tcW w:w="2399" w:type="pct"/>
            <w:tcBorders>
              <w:top w:val="nil"/>
              <w:left w:val="nil"/>
              <w:bottom w:val="outset" w:sz="6" w:space="0" w:color="auto"/>
              <w:right w:val="outset" w:sz="6" w:space="0" w:color="auto"/>
            </w:tcBorders>
          </w:tcPr>
          <w:p w14:paraId="734FB2BF" w14:textId="77777777" w:rsidR="00D71914" w:rsidRPr="00690AC7" w:rsidRDefault="00D71914" w:rsidP="002D2D05">
            <w:pPr>
              <w:spacing w:after="0" w:line="360" w:lineRule="auto"/>
              <w:ind w:firstLine="709"/>
              <w:jc w:val="center"/>
              <w:rPr>
                <w:rFonts w:ascii="Times New Roman" w:hAnsi="Times New Roman" w:cs="Times New Roman"/>
                <w:sz w:val="28"/>
                <w:szCs w:val="28"/>
              </w:rPr>
            </w:pPr>
            <w:r w:rsidRPr="00690AC7">
              <w:rPr>
                <w:rFonts w:ascii="Times New Roman" w:hAnsi="Times New Roman" w:cs="Times New Roman"/>
                <w:sz w:val="28"/>
                <w:szCs w:val="28"/>
              </w:rPr>
              <w:t>10</w:t>
            </w:r>
          </w:p>
        </w:tc>
      </w:tr>
    </w:tbl>
    <w:p w14:paraId="50C8666B" w14:textId="77777777" w:rsidR="00D71914" w:rsidRPr="00690AC7" w:rsidRDefault="00D71914" w:rsidP="00DC7710">
      <w:pPr>
        <w:spacing w:after="0"/>
        <w:jc w:val="center"/>
        <w:rPr>
          <w:rFonts w:ascii="Times New Roman" w:eastAsia="Calibri" w:hAnsi="Times New Roman" w:cs="Times New Roman"/>
          <w:b/>
          <w:sz w:val="28"/>
          <w:szCs w:val="28"/>
        </w:rPr>
      </w:pPr>
    </w:p>
    <w:p w14:paraId="330DF2E2" w14:textId="77777777" w:rsidR="00D71914" w:rsidRPr="00690AC7" w:rsidRDefault="00D71914"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Контрольная работа</w:t>
      </w:r>
    </w:p>
    <w:p w14:paraId="392BA40A" w14:textId="77777777" w:rsidR="00D71914" w:rsidRPr="00690AC7" w:rsidRDefault="00D71914" w:rsidP="00DC7710">
      <w:pPr>
        <w:spacing w:after="0"/>
        <w:jc w:val="center"/>
        <w:rPr>
          <w:rFonts w:ascii="Times New Roman" w:eastAsia="Calibri" w:hAnsi="Times New Roman" w:cs="Times New Roman"/>
          <w:b/>
          <w:sz w:val="28"/>
          <w:szCs w:val="28"/>
        </w:rPr>
      </w:pPr>
    </w:p>
    <w:p w14:paraId="5A40E89A" w14:textId="77777777" w:rsidR="00AA5116" w:rsidRPr="00690AC7" w:rsidRDefault="00B8698E" w:rsidP="00DC7710">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На рисунке показана мензурка с жидкостью. Выберите правильное утверждение.</w:t>
      </w:r>
    </w:p>
    <w:tbl>
      <w:tblPr>
        <w:tblStyle w:val="ac"/>
        <w:tblW w:w="0" w:type="auto"/>
        <w:tblCellMar>
          <w:top w:w="15" w:type="dxa"/>
          <w:left w:w="15" w:type="dxa"/>
          <w:bottom w:w="15" w:type="dxa"/>
          <w:right w:w="15" w:type="dxa"/>
        </w:tblCellMar>
        <w:tblLook w:val="04A0" w:firstRow="1" w:lastRow="0" w:firstColumn="1" w:lastColumn="0" w:noHBand="0" w:noVBand="1"/>
      </w:tblPr>
      <w:tblGrid>
        <w:gridCol w:w="6924"/>
        <w:gridCol w:w="1692"/>
      </w:tblGrid>
      <w:tr w:rsidR="00AA5116" w:rsidRPr="00690AC7" w14:paraId="59111754" w14:textId="77777777">
        <w:tc>
          <w:tcPr>
            <w:tcW w:w="6924" w:type="dxa"/>
            <w:tcBorders>
              <w:top w:val="nil"/>
              <w:left w:val="nil"/>
              <w:bottom w:val="nil"/>
              <w:right w:val="nil"/>
            </w:tcBorders>
          </w:tcPr>
          <w:p w14:paraId="0728350A" w14:textId="77777777" w:rsidR="00AA5116" w:rsidRPr="00690AC7" w:rsidRDefault="00B8698E" w:rsidP="00DC7710">
            <w:pPr>
              <w:pStyle w:val="11"/>
              <w:spacing w:before="0" w:beforeAutospacing="0" w:after="0" w:afterAutospacing="0" w:line="276" w:lineRule="auto"/>
              <w:rPr>
                <w:rFonts w:ascii="Times New Roman" w:eastAsia="Calibri" w:hAnsi="Times New Roman"/>
                <w:sz w:val="28"/>
                <w:szCs w:val="28"/>
              </w:rPr>
            </w:pPr>
            <w:r w:rsidRPr="00690AC7">
              <w:rPr>
                <w:rFonts w:ascii="Times New Roman" w:eastAsia="Calibri" w:hAnsi="Times New Roman"/>
                <w:sz w:val="28"/>
                <w:szCs w:val="28"/>
              </w:rPr>
              <w:t>1) Цена деления мензурки равна 2 мл.</w:t>
            </w:r>
          </w:p>
          <w:p w14:paraId="2C8772FC" w14:textId="77777777" w:rsidR="00AA5116" w:rsidRPr="00690AC7" w:rsidRDefault="00B8698E" w:rsidP="00DC7710">
            <w:pPr>
              <w:pStyle w:val="11"/>
              <w:spacing w:before="0" w:beforeAutospacing="0" w:after="0" w:afterAutospacing="0" w:line="276" w:lineRule="auto"/>
              <w:rPr>
                <w:rFonts w:ascii="Times New Roman" w:eastAsia="Calibri" w:hAnsi="Times New Roman"/>
                <w:sz w:val="28"/>
                <w:szCs w:val="28"/>
              </w:rPr>
            </w:pPr>
            <w:r w:rsidRPr="00690AC7">
              <w:rPr>
                <w:rFonts w:ascii="Times New Roman" w:eastAsia="Calibri" w:hAnsi="Times New Roman"/>
                <w:sz w:val="28"/>
                <w:szCs w:val="28"/>
              </w:rPr>
              <w:t>2) Объем жидкости в мензурке больше 25 мл.</w:t>
            </w:r>
          </w:p>
          <w:p w14:paraId="635309C8" w14:textId="77777777" w:rsidR="00AA5116" w:rsidRPr="00690AC7" w:rsidRDefault="00B8698E" w:rsidP="00DC7710">
            <w:pPr>
              <w:pStyle w:val="11"/>
              <w:spacing w:before="0" w:beforeAutospacing="0" w:after="0" w:afterAutospacing="0" w:line="276" w:lineRule="auto"/>
              <w:rPr>
                <w:rFonts w:ascii="Times New Roman" w:eastAsia="Calibri" w:hAnsi="Times New Roman"/>
                <w:sz w:val="28"/>
                <w:szCs w:val="28"/>
              </w:rPr>
            </w:pPr>
            <w:r w:rsidRPr="00690AC7">
              <w:rPr>
                <w:rFonts w:ascii="Times New Roman" w:eastAsia="Calibri" w:hAnsi="Times New Roman"/>
                <w:sz w:val="28"/>
                <w:szCs w:val="28"/>
              </w:rPr>
              <w:t>3) Цена деления мензурки равна 0,5 мл.</w:t>
            </w:r>
          </w:p>
          <w:p w14:paraId="03AB2E81" w14:textId="77777777" w:rsidR="00AA5116" w:rsidRPr="00690AC7" w:rsidRDefault="00B8698E" w:rsidP="00DC7710">
            <w:pPr>
              <w:pStyle w:val="11"/>
              <w:spacing w:before="0" w:beforeAutospacing="0" w:after="0" w:afterAutospacing="0" w:line="276" w:lineRule="auto"/>
              <w:rPr>
                <w:rFonts w:ascii="Times New Roman" w:eastAsia="Calibri" w:hAnsi="Times New Roman"/>
                <w:sz w:val="28"/>
                <w:szCs w:val="28"/>
              </w:rPr>
            </w:pPr>
            <w:r w:rsidRPr="00690AC7">
              <w:rPr>
                <w:rFonts w:ascii="Times New Roman" w:eastAsia="Calibri" w:hAnsi="Times New Roman"/>
                <w:sz w:val="28"/>
                <w:szCs w:val="28"/>
              </w:rPr>
              <w:t>4) Мензурка – прибор для измерения объема газообразных тел.</w:t>
            </w:r>
          </w:p>
          <w:p w14:paraId="5923AD1B" w14:textId="77777777"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tc>
        <w:tc>
          <w:tcPr>
            <w:tcW w:w="1692" w:type="dxa"/>
            <w:tcBorders>
              <w:top w:val="nil"/>
              <w:left w:val="nil"/>
              <w:bottom w:val="nil"/>
              <w:right w:val="nil"/>
            </w:tcBorders>
          </w:tcPr>
          <w:p w14:paraId="48B4BF06"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r w:rsidRPr="00690AC7">
              <w:rPr>
                <w:rFonts w:ascii="Times New Roman" w:hAnsi="Times New Roman"/>
                <w:noProof/>
                <w:sz w:val="28"/>
                <w:szCs w:val="28"/>
                <w:lang w:eastAsia="ru-RU"/>
              </w:rPr>
              <w:drawing>
                <wp:inline distT="0" distB="0" distL="0" distR="0" wp14:anchorId="73E84714" wp14:editId="30FBBE7B">
                  <wp:extent cx="754380" cy="1493520"/>
                  <wp:effectExtent l="19050" t="0" r="7620" b="0"/>
                  <wp:docPr id="4" name="Рисунок 4" descr="C:\Users\W-book\AppData\Local\Temp\ksohtml12872\wps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W-book\AppData\Local\Temp\ksohtml12872\wps101.png"/>
                          <pic:cNvPicPr>
                            <a:picLocks noChangeAspect="1" noChangeArrowheads="1"/>
                          </pic:cNvPicPr>
                        </pic:nvPicPr>
                        <pic:blipFill>
                          <a:blip r:embed="rId12" cstate="print"/>
                          <a:srcRect/>
                          <a:stretch>
                            <a:fillRect/>
                          </a:stretch>
                        </pic:blipFill>
                        <pic:spPr>
                          <a:xfrm>
                            <a:off x="0" y="0"/>
                            <a:ext cx="754380" cy="1493520"/>
                          </a:xfrm>
                          <a:prstGeom prst="rect">
                            <a:avLst/>
                          </a:prstGeom>
                          <a:noFill/>
                          <a:ln w="9525">
                            <a:noFill/>
                            <a:miter lim="800000"/>
                            <a:headEnd/>
                            <a:tailEnd/>
                          </a:ln>
                        </pic:spPr>
                      </pic:pic>
                    </a:graphicData>
                  </a:graphic>
                </wp:inline>
              </w:drawing>
            </w:r>
          </w:p>
        </w:tc>
      </w:tr>
    </w:tbl>
    <w:p w14:paraId="71F635DA" w14:textId="77777777" w:rsidR="00AA5116" w:rsidRPr="00690AC7" w:rsidRDefault="00B8698E" w:rsidP="00DC7710">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На столе находятся три бруска одинаковых размеров и массы. Какой из них оказывает на стол меньшее давление?</w:t>
      </w:r>
    </w:p>
    <w:tbl>
      <w:tblPr>
        <w:tblStyle w:val="ac"/>
        <w:tblW w:w="0" w:type="auto"/>
        <w:tblCellMar>
          <w:top w:w="15" w:type="dxa"/>
          <w:left w:w="15" w:type="dxa"/>
          <w:bottom w:w="15" w:type="dxa"/>
          <w:right w:w="15" w:type="dxa"/>
        </w:tblCellMar>
        <w:tblLook w:val="04A0" w:firstRow="1" w:lastRow="0" w:firstColumn="1" w:lastColumn="0" w:noHBand="0" w:noVBand="1"/>
      </w:tblPr>
      <w:tblGrid>
        <w:gridCol w:w="4368"/>
        <w:gridCol w:w="4236"/>
      </w:tblGrid>
      <w:tr w:rsidR="00AA5116" w:rsidRPr="00690AC7" w14:paraId="25861463" w14:textId="77777777">
        <w:tc>
          <w:tcPr>
            <w:tcW w:w="4368" w:type="dxa"/>
            <w:tcBorders>
              <w:top w:val="nil"/>
              <w:left w:val="nil"/>
              <w:bottom w:val="nil"/>
              <w:right w:val="nil"/>
            </w:tcBorders>
          </w:tcPr>
          <w:p w14:paraId="0D7CF325"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1) 1.</w:t>
            </w:r>
          </w:p>
          <w:p w14:paraId="0D888B2A"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2) 2.</w:t>
            </w:r>
          </w:p>
          <w:p w14:paraId="4A4F90FD"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3) 3.</w:t>
            </w:r>
          </w:p>
          <w:p w14:paraId="697A25BB"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4) Бруски оказывают одинаковое давление.</w:t>
            </w:r>
          </w:p>
        </w:tc>
        <w:tc>
          <w:tcPr>
            <w:tcW w:w="4236" w:type="dxa"/>
            <w:tcBorders>
              <w:top w:val="nil"/>
              <w:left w:val="nil"/>
              <w:bottom w:val="nil"/>
              <w:right w:val="nil"/>
            </w:tcBorders>
          </w:tcPr>
          <w:p w14:paraId="0E065F63"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hAnsi="Times New Roman"/>
                <w:sz w:val="28"/>
                <w:szCs w:val="28"/>
              </w:rPr>
              <w:t xml:space="preserve">     </w:t>
            </w:r>
            <w:r w:rsidRPr="00690AC7">
              <w:rPr>
                <w:rFonts w:ascii="Times New Roman" w:hAnsi="Times New Roman"/>
                <w:noProof/>
                <w:sz w:val="28"/>
                <w:szCs w:val="28"/>
                <w:lang w:eastAsia="ru-RU"/>
              </w:rPr>
              <w:drawing>
                <wp:inline distT="0" distB="0" distL="0" distR="0" wp14:anchorId="44C74408" wp14:editId="2B89CE75">
                  <wp:extent cx="2506980" cy="906780"/>
                  <wp:effectExtent l="19050" t="0" r="7620" b="0"/>
                  <wp:docPr id="5" name="Рисунок 5" descr="C:\Users\W-book\AppData\Local\Temp\ksohtml12872\wps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W-book\AppData\Local\Temp\ksohtml12872\wps102.png"/>
                          <pic:cNvPicPr>
                            <a:picLocks noChangeAspect="1" noChangeArrowheads="1"/>
                          </pic:cNvPicPr>
                        </pic:nvPicPr>
                        <pic:blipFill>
                          <a:blip r:embed="rId13" cstate="print"/>
                          <a:srcRect/>
                          <a:stretch>
                            <a:fillRect/>
                          </a:stretch>
                        </pic:blipFill>
                        <pic:spPr>
                          <a:xfrm>
                            <a:off x="0" y="0"/>
                            <a:ext cx="2506980" cy="906780"/>
                          </a:xfrm>
                          <a:prstGeom prst="rect">
                            <a:avLst/>
                          </a:prstGeom>
                          <a:noFill/>
                          <a:ln w="9525">
                            <a:noFill/>
                            <a:miter lim="800000"/>
                            <a:headEnd/>
                            <a:tailEnd/>
                          </a:ln>
                        </pic:spPr>
                      </pic:pic>
                    </a:graphicData>
                  </a:graphic>
                </wp:inline>
              </w:drawing>
            </w:r>
          </w:p>
        </w:tc>
      </w:tr>
    </w:tbl>
    <w:p w14:paraId="69BA9701" w14:textId="77777777" w:rsidR="00AA5116" w:rsidRPr="00690AC7" w:rsidRDefault="00B8698E" w:rsidP="00DC7710">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Установите соответствие между физическими понятиями и примерами. 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w:t>
      </w:r>
    </w:p>
    <w:p w14:paraId="363FF74D"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tbl>
      <w:tblPr>
        <w:tblStyle w:val="ac"/>
        <w:tblW w:w="0" w:type="auto"/>
        <w:tblCellMar>
          <w:top w:w="15" w:type="dxa"/>
          <w:left w:w="15" w:type="dxa"/>
          <w:bottom w:w="15" w:type="dxa"/>
          <w:right w:w="15" w:type="dxa"/>
        </w:tblCellMar>
        <w:tblLook w:val="04A0" w:firstRow="1" w:lastRow="0" w:firstColumn="1" w:lastColumn="0" w:noHBand="0" w:noVBand="1"/>
      </w:tblPr>
      <w:tblGrid>
        <w:gridCol w:w="5796"/>
        <w:gridCol w:w="2820"/>
      </w:tblGrid>
      <w:tr w:rsidR="00AA5116" w:rsidRPr="00690AC7" w14:paraId="444B4C0C" w14:textId="77777777">
        <w:tc>
          <w:tcPr>
            <w:tcW w:w="5796" w:type="dxa"/>
            <w:tcBorders>
              <w:top w:val="nil"/>
              <w:left w:val="nil"/>
              <w:bottom w:val="nil"/>
              <w:right w:val="nil"/>
            </w:tcBorders>
          </w:tcPr>
          <w:p w14:paraId="4EFF1B11" w14:textId="77777777" w:rsidR="00AA5116" w:rsidRPr="00690AC7" w:rsidRDefault="00B8698E" w:rsidP="00DC7710">
            <w:pPr>
              <w:pStyle w:val="11"/>
              <w:shd w:val="clear" w:color="auto" w:fill="FFFFFF"/>
              <w:spacing w:before="0" w:beforeAutospacing="0" w:after="0" w:afterAutospacing="0" w:line="276" w:lineRule="auto"/>
              <w:rPr>
                <w:rFonts w:ascii="Times New Roman" w:hAnsi="Times New Roman"/>
                <w:color w:val="000000"/>
                <w:sz w:val="28"/>
                <w:szCs w:val="28"/>
              </w:rPr>
            </w:pPr>
            <w:r w:rsidRPr="00690AC7">
              <w:rPr>
                <w:rFonts w:ascii="Times New Roman" w:hAnsi="Times New Roman"/>
                <w:color w:val="000000"/>
                <w:sz w:val="28"/>
                <w:szCs w:val="28"/>
              </w:rPr>
              <w:t>ФИЗИЧЕСКИЕ ПОНЯТИЯ</w:t>
            </w:r>
          </w:p>
          <w:p w14:paraId="2BBE29B4" w14:textId="77777777" w:rsidR="00AA5116" w:rsidRPr="00690AC7" w:rsidRDefault="00B8698E" w:rsidP="00DC7710">
            <w:pPr>
              <w:pStyle w:val="11"/>
              <w:shd w:val="clear" w:color="auto" w:fill="FFFFFF"/>
              <w:spacing w:before="0" w:beforeAutospacing="0" w:after="0" w:afterAutospacing="0" w:line="276" w:lineRule="auto"/>
              <w:jc w:val="both"/>
              <w:rPr>
                <w:rFonts w:ascii="Times New Roman" w:hAnsi="Times New Roman"/>
                <w:color w:val="000000"/>
                <w:sz w:val="28"/>
                <w:szCs w:val="28"/>
              </w:rPr>
            </w:pPr>
            <w:r w:rsidRPr="00690AC7">
              <w:rPr>
                <w:rFonts w:ascii="Times New Roman" w:hAnsi="Times New Roman"/>
                <w:color w:val="000000"/>
                <w:sz w:val="28"/>
                <w:szCs w:val="28"/>
              </w:rPr>
              <w:lastRenderedPageBreak/>
              <w:t>А) физическая величина</w:t>
            </w:r>
          </w:p>
          <w:p w14:paraId="39529FA7" w14:textId="77777777" w:rsidR="00AA5116" w:rsidRPr="00690AC7" w:rsidRDefault="00B8698E" w:rsidP="00DC7710">
            <w:pPr>
              <w:pStyle w:val="11"/>
              <w:shd w:val="clear" w:color="auto" w:fill="FFFFFF"/>
              <w:spacing w:before="0" w:beforeAutospacing="0" w:after="0" w:afterAutospacing="0" w:line="276" w:lineRule="auto"/>
              <w:jc w:val="both"/>
              <w:rPr>
                <w:rFonts w:ascii="Times New Roman" w:hAnsi="Times New Roman"/>
                <w:color w:val="000000"/>
                <w:sz w:val="28"/>
                <w:szCs w:val="28"/>
              </w:rPr>
            </w:pPr>
            <w:r w:rsidRPr="00690AC7">
              <w:rPr>
                <w:rFonts w:ascii="Times New Roman" w:hAnsi="Times New Roman"/>
                <w:color w:val="000000"/>
                <w:sz w:val="28"/>
                <w:szCs w:val="28"/>
              </w:rPr>
              <w:t>Б) единица физической величины</w:t>
            </w:r>
          </w:p>
          <w:p w14:paraId="31C3AB87" w14:textId="77777777" w:rsidR="00AA5116" w:rsidRPr="00690AC7" w:rsidRDefault="00B8698E" w:rsidP="00DC7710">
            <w:pPr>
              <w:pStyle w:val="11"/>
              <w:shd w:val="clear" w:color="auto" w:fill="FFFFFF"/>
              <w:spacing w:before="0" w:beforeAutospacing="0" w:after="0" w:afterAutospacing="0" w:line="276" w:lineRule="auto"/>
              <w:rPr>
                <w:rFonts w:ascii="Times New Roman" w:hAnsi="Times New Roman"/>
                <w:color w:val="000000"/>
                <w:sz w:val="28"/>
                <w:szCs w:val="28"/>
              </w:rPr>
            </w:pPr>
            <w:r w:rsidRPr="00690AC7">
              <w:rPr>
                <w:rFonts w:ascii="Times New Roman" w:hAnsi="Times New Roman"/>
                <w:color w:val="000000"/>
                <w:sz w:val="28"/>
                <w:szCs w:val="28"/>
              </w:rPr>
              <w:t>В) прибор для измерения физической величины</w:t>
            </w:r>
          </w:p>
        </w:tc>
        <w:tc>
          <w:tcPr>
            <w:tcW w:w="2820" w:type="dxa"/>
            <w:tcBorders>
              <w:top w:val="nil"/>
              <w:left w:val="nil"/>
              <w:bottom w:val="nil"/>
              <w:right w:val="nil"/>
            </w:tcBorders>
          </w:tcPr>
          <w:p w14:paraId="3A981610" w14:textId="77777777" w:rsidR="00AA5116" w:rsidRPr="00690AC7" w:rsidRDefault="00B8698E" w:rsidP="00DC7710">
            <w:pPr>
              <w:shd w:val="clear" w:color="auto" w:fill="FFFFFF"/>
              <w:spacing w:after="0"/>
              <w:rPr>
                <w:color w:val="000000"/>
                <w:sz w:val="28"/>
                <w:szCs w:val="28"/>
              </w:rPr>
            </w:pPr>
            <w:r w:rsidRPr="00690AC7">
              <w:rPr>
                <w:color w:val="000000"/>
                <w:sz w:val="28"/>
                <w:szCs w:val="28"/>
              </w:rPr>
              <w:lastRenderedPageBreak/>
              <w:t>ПРИМЕРЫ</w:t>
            </w:r>
          </w:p>
          <w:p w14:paraId="77932A3E" w14:textId="77777777" w:rsidR="00AA5116" w:rsidRPr="00690AC7" w:rsidRDefault="00B8698E" w:rsidP="00DC7710">
            <w:pPr>
              <w:shd w:val="clear" w:color="auto" w:fill="FFFFFF"/>
              <w:spacing w:after="0"/>
              <w:jc w:val="both"/>
              <w:rPr>
                <w:color w:val="000000"/>
                <w:sz w:val="28"/>
                <w:szCs w:val="28"/>
              </w:rPr>
            </w:pPr>
            <w:r w:rsidRPr="00690AC7">
              <w:rPr>
                <w:color w:val="000000"/>
                <w:sz w:val="28"/>
                <w:szCs w:val="28"/>
              </w:rPr>
              <w:lastRenderedPageBreak/>
              <w:t>1) теплопередача</w:t>
            </w:r>
          </w:p>
          <w:p w14:paraId="63C882D5" w14:textId="77777777" w:rsidR="00AA5116" w:rsidRPr="00690AC7" w:rsidRDefault="00B8698E" w:rsidP="00DC7710">
            <w:pPr>
              <w:shd w:val="clear" w:color="auto" w:fill="FFFFFF"/>
              <w:spacing w:after="0"/>
              <w:jc w:val="both"/>
              <w:rPr>
                <w:color w:val="000000"/>
                <w:sz w:val="28"/>
                <w:szCs w:val="28"/>
              </w:rPr>
            </w:pPr>
            <w:r w:rsidRPr="00690AC7">
              <w:rPr>
                <w:color w:val="000000"/>
                <w:sz w:val="28"/>
                <w:szCs w:val="28"/>
              </w:rPr>
              <w:t>2) работа силы</w:t>
            </w:r>
          </w:p>
          <w:p w14:paraId="1E501E64" w14:textId="77777777" w:rsidR="00AA5116" w:rsidRPr="00690AC7" w:rsidRDefault="00B8698E" w:rsidP="00DC7710">
            <w:pPr>
              <w:shd w:val="clear" w:color="auto" w:fill="FFFFFF"/>
              <w:spacing w:after="0"/>
              <w:jc w:val="both"/>
              <w:rPr>
                <w:color w:val="000000"/>
                <w:sz w:val="28"/>
                <w:szCs w:val="28"/>
              </w:rPr>
            </w:pPr>
            <w:r w:rsidRPr="00690AC7">
              <w:rPr>
                <w:color w:val="000000"/>
                <w:sz w:val="28"/>
                <w:szCs w:val="28"/>
              </w:rPr>
              <w:t>3) конвекция</w:t>
            </w:r>
          </w:p>
          <w:p w14:paraId="02AAA338" w14:textId="77777777" w:rsidR="00AA5116" w:rsidRPr="00690AC7" w:rsidRDefault="00B8698E" w:rsidP="00DC7710">
            <w:pPr>
              <w:shd w:val="clear" w:color="auto" w:fill="FFFFFF"/>
              <w:spacing w:after="0"/>
              <w:jc w:val="both"/>
              <w:rPr>
                <w:color w:val="000000"/>
                <w:sz w:val="28"/>
                <w:szCs w:val="28"/>
              </w:rPr>
            </w:pPr>
            <w:r w:rsidRPr="00690AC7">
              <w:rPr>
                <w:color w:val="000000"/>
                <w:sz w:val="28"/>
                <w:szCs w:val="28"/>
              </w:rPr>
              <w:t>4) манометр</w:t>
            </w:r>
          </w:p>
          <w:p w14:paraId="67445A5B" w14:textId="77777777" w:rsidR="00AA5116" w:rsidRPr="00690AC7" w:rsidRDefault="00B8698E" w:rsidP="00DC7710">
            <w:pPr>
              <w:shd w:val="clear" w:color="auto" w:fill="FFFFFF"/>
              <w:spacing w:after="0"/>
              <w:jc w:val="both"/>
              <w:rPr>
                <w:color w:val="000000"/>
                <w:sz w:val="28"/>
                <w:szCs w:val="28"/>
              </w:rPr>
            </w:pPr>
            <w:r w:rsidRPr="00690AC7">
              <w:rPr>
                <w:color w:val="000000"/>
                <w:sz w:val="28"/>
                <w:szCs w:val="28"/>
              </w:rPr>
              <w:t>5) миллиметр</w:t>
            </w:r>
          </w:p>
        </w:tc>
      </w:tr>
    </w:tbl>
    <w:p w14:paraId="17B143ED" w14:textId="77777777" w:rsidR="00AA5116" w:rsidRPr="00690AC7" w:rsidRDefault="00B8698E" w:rsidP="00DC7710">
      <w:pPr>
        <w:pStyle w:val="11"/>
        <w:spacing w:before="0" w:beforeAutospacing="0" w:after="0" w:afterAutospacing="0" w:line="276" w:lineRule="auto"/>
        <w:jc w:val="both"/>
        <w:rPr>
          <w:rFonts w:ascii="Times New Roman" w:hAnsi="Times New Roman"/>
          <w:sz w:val="28"/>
          <w:szCs w:val="28"/>
        </w:rPr>
      </w:pPr>
      <w:r w:rsidRPr="00690AC7">
        <w:rPr>
          <w:rFonts w:ascii="Times New Roman" w:eastAsia="Calibri" w:hAnsi="Times New Roman"/>
          <w:color w:val="000000"/>
          <w:sz w:val="28"/>
          <w:szCs w:val="28"/>
          <w:shd w:val="clear" w:color="auto" w:fill="FFFFFF"/>
        </w:rPr>
        <w:t>Запишите в ответ цифры, расположив их в порядке, соответствующем буквам</w:t>
      </w:r>
    </w:p>
    <w:tbl>
      <w:tblPr>
        <w:tblStyle w:val="ac"/>
        <w:tblW w:w="0" w:type="auto"/>
        <w:tblCellMar>
          <w:top w:w="15" w:type="dxa"/>
          <w:left w:w="15" w:type="dxa"/>
          <w:bottom w:w="15" w:type="dxa"/>
          <w:right w:w="15" w:type="dxa"/>
        </w:tblCellMar>
        <w:tblLook w:val="04A0" w:firstRow="1" w:lastRow="0" w:firstColumn="1" w:lastColumn="0" w:noHBand="0" w:noVBand="1"/>
      </w:tblPr>
      <w:tblGrid>
        <w:gridCol w:w="1044"/>
        <w:gridCol w:w="1356"/>
        <w:gridCol w:w="1128"/>
      </w:tblGrid>
      <w:tr w:rsidR="00AA5116" w:rsidRPr="00690AC7" w14:paraId="0A0138D3" w14:textId="77777777">
        <w:tc>
          <w:tcPr>
            <w:tcW w:w="1044" w:type="dxa"/>
            <w:tcBorders>
              <w:top w:val="outset" w:sz="6" w:space="0" w:color="auto"/>
              <w:left w:val="outset" w:sz="6" w:space="0" w:color="auto"/>
              <w:bottom w:val="outset" w:sz="6" w:space="0" w:color="auto"/>
              <w:right w:val="outset" w:sz="6" w:space="0" w:color="auto"/>
            </w:tcBorders>
          </w:tcPr>
          <w:p w14:paraId="06878D3B"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color w:val="000000"/>
                <w:sz w:val="28"/>
                <w:szCs w:val="28"/>
                <w:shd w:val="clear" w:color="auto" w:fill="FFFFFF"/>
              </w:rPr>
            </w:pPr>
            <w:r w:rsidRPr="00690AC7">
              <w:rPr>
                <w:rFonts w:ascii="Times New Roman" w:eastAsia="Calibri" w:hAnsi="Times New Roman"/>
                <w:color w:val="000000"/>
                <w:sz w:val="28"/>
                <w:szCs w:val="28"/>
                <w:shd w:val="clear" w:color="auto" w:fill="FFFFFF"/>
              </w:rPr>
              <w:t>А</w:t>
            </w:r>
          </w:p>
        </w:tc>
        <w:tc>
          <w:tcPr>
            <w:tcW w:w="1356" w:type="dxa"/>
            <w:tcBorders>
              <w:top w:val="outset" w:sz="6" w:space="0" w:color="auto"/>
              <w:left w:val="nil"/>
              <w:bottom w:val="outset" w:sz="6" w:space="0" w:color="auto"/>
              <w:right w:val="outset" w:sz="6" w:space="0" w:color="auto"/>
            </w:tcBorders>
          </w:tcPr>
          <w:p w14:paraId="1941B168"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color w:val="000000"/>
                <w:sz w:val="28"/>
                <w:szCs w:val="28"/>
                <w:shd w:val="clear" w:color="auto" w:fill="FFFFFF"/>
              </w:rPr>
            </w:pPr>
            <w:r w:rsidRPr="00690AC7">
              <w:rPr>
                <w:rFonts w:ascii="Times New Roman" w:eastAsia="Calibri" w:hAnsi="Times New Roman"/>
                <w:color w:val="000000"/>
                <w:sz w:val="28"/>
                <w:szCs w:val="28"/>
                <w:shd w:val="clear" w:color="auto" w:fill="FFFFFF"/>
              </w:rPr>
              <w:t>Б</w:t>
            </w:r>
          </w:p>
        </w:tc>
        <w:tc>
          <w:tcPr>
            <w:tcW w:w="1128" w:type="dxa"/>
            <w:tcBorders>
              <w:top w:val="outset" w:sz="6" w:space="0" w:color="auto"/>
              <w:left w:val="nil"/>
              <w:bottom w:val="outset" w:sz="6" w:space="0" w:color="auto"/>
              <w:right w:val="outset" w:sz="6" w:space="0" w:color="auto"/>
            </w:tcBorders>
          </w:tcPr>
          <w:p w14:paraId="083F9343"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color w:val="000000"/>
                <w:sz w:val="28"/>
                <w:szCs w:val="28"/>
                <w:shd w:val="clear" w:color="auto" w:fill="FFFFFF"/>
              </w:rPr>
            </w:pPr>
            <w:r w:rsidRPr="00690AC7">
              <w:rPr>
                <w:rFonts w:ascii="Times New Roman" w:eastAsia="Calibri" w:hAnsi="Times New Roman"/>
                <w:color w:val="000000"/>
                <w:sz w:val="28"/>
                <w:szCs w:val="28"/>
                <w:shd w:val="clear" w:color="auto" w:fill="FFFFFF"/>
              </w:rPr>
              <w:t>В</w:t>
            </w:r>
          </w:p>
        </w:tc>
      </w:tr>
      <w:tr w:rsidR="00AA5116" w:rsidRPr="00690AC7" w14:paraId="457413D9" w14:textId="77777777">
        <w:tc>
          <w:tcPr>
            <w:tcW w:w="1044" w:type="dxa"/>
            <w:tcBorders>
              <w:top w:val="nil"/>
              <w:left w:val="outset" w:sz="6" w:space="0" w:color="auto"/>
              <w:bottom w:val="outset" w:sz="6" w:space="0" w:color="auto"/>
              <w:right w:val="outset" w:sz="6" w:space="0" w:color="auto"/>
            </w:tcBorders>
          </w:tcPr>
          <w:p w14:paraId="6BEDB511" w14:textId="77777777" w:rsidR="00AA5116" w:rsidRPr="00690AC7" w:rsidRDefault="00AA5116" w:rsidP="00DC7710">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p>
        </w:tc>
        <w:tc>
          <w:tcPr>
            <w:tcW w:w="1356" w:type="dxa"/>
            <w:tcBorders>
              <w:top w:val="nil"/>
              <w:left w:val="nil"/>
              <w:bottom w:val="outset" w:sz="6" w:space="0" w:color="auto"/>
              <w:right w:val="outset" w:sz="6" w:space="0" w:color="auto"/>
            </w:tcBorders>
          </w:tcPr>
          <w:p w14:paraId="194832C8" w14:textId="77777777" w:rsidR="00AA5116" w:rsidRPr="00690AC7" w:rsidRDefault="00AA5116" w:rsidP="00DC7710">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p>
        </w:tc>
        <w:tc>
          <w:tcPr>
            <w:tcW w:w="1128" w:type="dxa"/>
            <w:tcBorders>
              <w:top w:val="nil"/>
              <w:left w:val="nil"/>
              <w:bottom w:val="outset" w:sz="6" w:space="0" w:color="auto"/>
              <w:right w:val="outset" w:sz="6" w:space="0" w:color="auto"/>
            </w:tcBorders>
          </w:tcPr>
          <w:p w14:paraId="01D0E1D3" w14:textId="77777777" w:rsidR="00AA5116" w:rsidRPr="00690AC7" w:rsidRDefault="00AA5116" w:rsidP="00DC7710">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p>
        </w:tc>
      </w:tr>
    </w:tbl>
    <w:p w14:paraId="112A4E85" w14:textId="77777777"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 xml:space="preserve"> </w:t>
      </w:r>
    </w:p>
    <w:p w14:paraId="34B08451" w14:textId="77777777" w:rsidR="00AA5116" w:rsidRPr="00690AC7" w:rsidRDefault="00B8698E" w:rsidP="00DC7710">
      <w:pPr>
        <w:pStyle w:val="leftmargin"/>
        <w:numPr>
          <w:ilvl w:val="0"/>
          <w:numId w:val="1"/>
        </w:numPr>
        <w:shd w:val="clear" w:color="auto" w:fill="FFFFFF"/>
        <w:spacing w:before="0" w:beforeAutospacing="0" w:after="0" w:afterAutospacing="0" w:line="276" w:lineRule="auto"/>
        <w:ind w:left="0" w:firstLine="0"/>
        <w:jc w:val="both"/>
        <w:rPr>
          <w:color w:val="000000"/>
          <w:sz w:val="28"/>
          <w:szCs w:val="28"/>
        </w:rPr>
      </w:pPr>
      <w:r w:rsidRPr="00690AC7">
        <w:rPr>
          <w:color w:val="000000"/>
          <w:sz w:val="28"/>
          <w:szCs w:val="28"/>
          <w:shd w:val="clear" w:color="auto" w:fill="FFFFFF"/>
        </w:rPr>
        <w:t xml:space="preserve">На рисунке представлены графики зависимости координаты </w:t>
      </w:r>
      <w:r w:rsidRPr="00690AC7">
        <w:rPr>
          <w:i/>
          <w:iCs/>
          <w:color w:val="000000"/>
          <w:sz w:val="28"/>
          <w:szCs w:val="28"/>
          <w:shd w:val="clear" w:color="auto" w:fill="FFFFFF"/>
        </w:rPr>
        <w:t>х</w:t>
      </w:r>
      <w:r w:rsidRPr="00690AC7">
        <w:rPr>
          <w:color w:val="000000"/>
          <w:sz w:val="28"/>
          <w:szCs w:val="28"/>
          <w:shd w:val="clear" w:color="auto" w:fill="FFFFFF"/>
        </w:rPr>
        <w:t xml:space="preserve"> от времени </w:t>
      </w:r>
      <w:r w:rsidRPr="00690AC7">
        <w:rPr>
          <w:i/>
          <w:iCs/>
          <w:color w:val="000000"/>
          <w:sz w:val="28"/>
          <w:szCs w:val="28"/>
          <w:shd w:val="clear" w:color="auto" w:fill="FFFFFF"/>
        </w:rPr>
        <w:t>t</w:t>
      </w:r>
      <w:r w:rsidRPr="00690AC7">
        <w:rPr>
          <w:color w:val="000000"/>
          <w:sz w:val="28"/>
          <w:szCs w:val="28"/>
          <w:shd w:val="clear" w:color="auto" w:fill="FFFFFF"/>
        </w:rPr>
        <w:t xml:space="preserve"> для четырёх тел, движущихся вдоль оси </w:t>
      </w:r>
      <w:r w:rsidRPr="00690AC7">
        <w:rPr>
          <w:i/>
          <w:iCs/>
          <w:color w:val="000000"/>
          <w:sz w:val="28"/>
          <w:szCs w:val="28"/>
          <w:shd w:val="clear" w:color="auto" w:fill="FFFFFF"/>
        </w:rPr>
        <w:t>Ох</w:t>
      </w:r>
      <w:r w:rsidRPr="00690AC7">
        <w:rPr>
          <w:color w:val="000000"/>
          <w:sz w:val="28"/>
          <w:szCs w:val="28"/>
          <w:shd w:val="clear" w:color="auto" w:fill="FFFFFF"/>
        </w:rPr>
        <w:t>.</w:t>
      </w:r>
    </w:p>
    <w:p w14:paraId="72D0EC51" w14:textId="77777777"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Используя рисунок, выберите из предложенного перечня два верных утверждения. Укажите их номера.</w:t>
      </w:r>
    </w:p>
    <w:p w14:paraId="5406D7E9" w14:textId="77777777"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 xml:space="preserve">  </w:t>
      </w:r>
    </w:p>
    <w:tbl>
      <w:tblPr>
        <w:tblStyle w:val="ac"/>
        <w:tblW w:w="0" w:type="auto"/>
        <w:tblCellMar>
          <w:top w:w="15" w:type="dxa"/>
          <w:left w:w="15" w:type="dxa"/>
          <w:bottom w:w="15" w:type="dxa"/>
          <w:right w:w="15" w:type="dxa"/>
        </w:tblCellMar>
        <w:tblLook w:val="04A0" w:firstRow="1" w:lastRow="0" w:firstColumn="1" w:lastColumn="0" w:noHBand="0" w:noVBand="1"/>
      </w:tblPr>
      <w:tblGrid>
        <w:gridCol w:w="5796"/>
        <w:gridCol w:w="2820"/>
      </w:tblGrid>
      <w:tr w:rsidR="00AA5116" w:rsidRPr="00690AC7" w14:paraId="782CD9B2" w14:textId="77777777">
        <w:tc>
          <w:tcPr>
            <w:tcW w:w="5796" w:type="dxa"/>
            <w:tcBorders>
              <w:top w:val="nil"/>
              <w:left w:val="nil"/>
              <w:bottom w:val="nil"/>
              <w:right w:val="nil"/>
            </w:tcBorders>
          </w:tcPr>
          <w:p w14:paraId="2595E27C" w14:textId="2E1FD681"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1) Точка В соответствует встрече тел 2 и 3.</w:t>
            </w:r>
          </w:p>
          <w:p w14:paraId="021E648D" w14:textId="77777777"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2) В точке Б направление скорости тела 2 изменилось на противоположное.</w:t>
            </w:r>
          </w:p>
          <w:p w14:paraId="63041CDC" w14:textId="77777777"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3) Тело 2 движется равноускоренно.</w:t>
            </w:r>
          </w:p>
          <w:p w14:paraId="2FD40123" w14:textId="77777777"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4) Тело 3 движется равномерно прямолинейно.</w:t>
            </w:r>
          </w:p>
          <w:p w14:paraId="733C64B1" w14:textId="77777777"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5) В начальный момент времени тела 2 и 4 имели одинаковые координаты.</w:t>
            </w:r>
          </w:p>
          <w:p w14:paraId="6EEFD75B" w14:textId="77777777" w:rsidR="00AA5116" w:rsidRPr="00690AC7" w:rsidRDefault="00AA5116" w:rsidP="00DC7710">
            <w:pPr>
              <w:pStyle w:val="leftmargin"/>
              <w:spacing w:before="0" w:beforeAutospacing="0" w:after="0" w:afterAutospacing="0" w:line="276" w:lineRule="auto"/>
              <w:jc w:val="both"/>
              <w:rPr>
                <w:color w:val="000000"/>
                <w:sz w:val="28"/>
                <w:szCs w:val="28"/>
              </w:rPr>
            </w:pPr>
          </w:p>
        </w:tc>
        <w:tc>
          <w:tcPr>
            <w:tcW w:w="2820" w:type="dxa"/>
            <w:tcBorders>
              <w:top w:val="nil"/>
              <w:left w:val="nil"/>
              <w:bottom w:val="nil"/>
              <w:right w:val="nil"/>
            </w:tcBorders>
          </w:tcPr>
          <w:p w14:paraId="02259E0C"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noProof/>
                <w:sz w:val="28"/>
                <w:szCs w:val="28"/>
                <w:lang w:eastAsia="ru-RU"/>
              </w:rPr>
              <w:drawing>
                <wp:inline distT="0" distB="0" distL="0" distR="0" wp14:anchorId="60C23964" wp14:editId="162097D5">
                  <wp:extent cx="1432560" cy="1524000"/>
                  <wp:effectExtent l="19050" t="0" r="0" b="0"/>
                  <wp:docPr id="6" name="Рисунок 6" descr="C:\Users\W-book\AppData\Local\Temp\ksohtml12872\wps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W-book\AppData\Local\Temp\ksohtml12872\wps103.jpg"/>
                          <pic:cNvPicPr>
                            <a:picLocks noChangeAspect="1" noChangeArrowheads="1"/>
                          </pic:cNvPicPr>
                        </pic:nvPicPr>
                        <pic:blipFill>
                          <a:blip r:embed="rId14" cstate="print"/>
                          <a:srcRect/>
                          <a:stretch>
                            <a:fillRect/>
                          </a:stretch>
                        </pic:blipFill>
                        <pic:spPr>
                          <a:xfrm>
                            <a:off x="0" y="0"/>
                            <a:ext cx="1432560" cy="1524000"/>
                          </a:xfrm>
                          <a:prstGeom prst="rect">
                            <a:avLst/>
                          </a:prstGeom>
                          <a:noFill/>
                          <a:ln w="9525">
                            <a:noFill/>
                            <a:miter lim="800000"/>
                            <a:headEnd/>
                            <a:tailEnd/>
                          </a:ln>
                        </pic:spPr>
                      </pic:pic>
                    </a:graphicData>
                  </a:graphic>
                </wp:inline>
              </w:drawing>
            </w:r>
          </w:p>
        </w:tc>
      </w:tr>
    </w:tbl>
    <w:p w14:paraId="36DF14B0" w14:textId="77777777" w:rsidR="00AA5116" w:rsidRPr="00690AC7" w:rsidRDefault="00B8698E" w:rsidP="00DC7710">
      <w:pPr>
        <w:pStyle w:val="leftmargin"/>
        <w:numPr>
          <w:ilvl w:val="0"/>
          <w:numId w:val="1"/>
        </w:numPr>
        <w:shd w:val="clear" w:color="auto" w:fill="FFFFFF"/>
        <w:spacing w:before="0" w:beforeAutospacing="0" w:after="0" w:afterAutospacing="0" w:line="276" w:lineRule="auto"/>
        <w:ind w:left="0" w:firstLine="0"/>
        <w:jc w:val="both"/>
        <w:rPr>
          <w:color w:val="000000"/>
          <w:sz w:val="28"/>
          <w:szCs w:val="28"/>
        </w:rPr>
      </w:pPr>
      <w:r w:rsidRPr="00690AC7">
        <w:rPr>
          <w:color w:val="000000"/>
          <w:sz w:val="28"/>
          <w:szCs w:val="28"/>
        </w:rPr>
        <w:t xml:space="preserve">На покоящееся тело, находящееся на гладкой горизонтальной плоскости, в момент времени </w:t>
      </w:r>
      <w:r w:rsidRPr="00690AC7">
        <w:rPr>
          <w:i/>
          <w:iCs/>
          <w:color w:val="000000"/>
          <w:sz w:val="28"/>
          <w:szCs w:val="28"/>
        </w:rPr>
        <w:t>t</w:t>
      </w:r>
      <w:r w:rsidRPr="00690AC7">
        <w:rPr>
          <w:color w:val="000000"/>
          <w:sz w:val="28"/>
          <w:szCs w:val="28"/>
        </w:rPr>
        <w:t xml:space="preserve"> =0 начинают действовать две горизонтальные силы (см. рис.). Определите, как после этого изменяются со временем модуль скорости тела и модуль ускорения тела.</w:t>
      </w:r>
    </w:p>
    <w:p w14:paraId="2729802D" w14:textId="77777777" w:rsidR="00AA5116" w:rsidRPr="00690AC7" w:rsidRDefault="00B8698E" w:rsidP="00DC7710">
      <w:pPr>
        <w:pStyle w:val="ab"/>
        <w:shd w:val="clear" w:color="auto" w:fill="FFFFFF"/>
        <w:spacing w:before="0" w:beforeAutospacing="0" w:after="0" w:afterAutospacing="0" w:line="276" w:lineRule="auto"/>
        <w:jc w:val="both"/>
        <w:rPr>
          <w:color w:val="000000"/>
          <w:sz w:val="28"/>
          <w:szCs w:val="28"/>
        </w:rPr>
      </w:pPr>
      <w:r w:rsidRPr="00690AC7">
        <w:rPr>
          <w:sz w:val="28"/>
          <w:szCs w:val="28"/>
        </w:rPr>
        <w:t xml:space="preserve">                                                    </w:t>
      </w:r>
      <w:r w:rsidRPr="00690AC7">
        <w:rPr>
          <w:noProof/>
          <w:sz w:val="28"/>
          <w:szCs w:val="28"/>
          <w:lang w:eastAsia="ru-RU"/>
        </w:rPr>
        <w:drawing>
          <wp:inline distT="0" distB="0" distL="0" distR="0" wp14:anchorId="7B6D8C6F" wp14:editId="34B17829">
            <wp:extent cx="1684020" cy="563880"/>
            <wp:effectExtent l="19050" t="0" r="0" b="0"/>
            <wp:docPr id="7" name="Рисунок 7" descr="C:\Users\W-book\AppData\Local\Temp\ksohtml12872\wps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W-book\AppData\Local\Temp\ksohtml12872\wps104.jpg"/>
                    <pic:cNvPicPr>
                      <a:picLocks noChangeAspect="1" noChangeArrowheads="1"/>
                    </pic:cNvPicPr>
                  </pic:nvPicPr>
                  <pic:blipFill>
                    <a:blip r:embed="rId15" cstate="print"/>
                    <a:srcRect/>
                    <a:stretch>
                      <a:fillRect/>
                    </a:stretch>
                  </pic:blipFill>
                  <pic:spPr>
                    <a:xfrm>
                      <a:off x="0" y="0"/>
                      <a:ext cx="1684020" cy="563880"/>
                    </a:xfrm>
                    <a:prstGeom prst="rect">
                      <a:avLst/>
                    </a:prstGeom>
                    <a:noFill/>
                    <a:ln w="9525">
                      <a:noFill/>
                      <a:miter lim="800000"/>
                      <a:headEnd/>
                      <a:tailEnd/>
                    </a:ln>
                  </pic:spPr>
                </pic:pic>
              </a:graphicData>
            </a:graphic>
          </wp:inline>
        </w:drawing>
      </w:r>
    </w:p>
    <w:p w14:paraId="7E2708D3" w14:textId="77777777"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Для каждой величины определите соответствующий характер изменения:</w:t>
      </w:r>
    </w:p>
    <w:p w14:paraId="3A8A759F" w14:textId="77777777"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1) увеличивается</w:t>
      </w:r>
    </w:p>
    <w:p w14:paraId="6CCF2F0C" w14:textId="77777777"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2) уменьшается</w:t>
      </w:r>
    </w:p>
    <w:p w14:paraId="634CDAD7" w14:textId="77777777"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3) не изменяется</w:t>
      </w:r>
    </w:p>
    <w:p w14:paraId="16745122" w14:textId="77777777"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Запишите в таблицу выбранные цифры для каждой физической величины. Цифры в ответе могут повторяться.</w:t>
      </w:r>
    </w:p>
    <w:p w14:paraId="075955D4" w14:textId="77777777"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 xml:space="preserve"> </w:t>
      </w:r>
    </w:p>
    <w:tbl>
      <w:tblPr>
        <w:tblStyle w:val="ac"/>
        <w:tblW w:w="0" w:type="auto"/>
        <w:tblCellMar>
          <w:top w:w="15" w:type="dxa"/>
          <w:left w:w="15" w:type="dxa"/>
          <w:bottom w:w="15" w:type="dxa"/>
          <w:right w:w="15" w:type="dxa"/>
        </w:tblCellMar>
        <w:tblLook w:val="04A0" w:firstRow="1" w:lastRow="0" w:firstColumn="1" w:lastColumn="0" w:noHBand="0" w:noVBand="1"/>
      </w:tblPr>
      <w:tblGrid>
        <w:gridCol w:w="3756"/>
        <w:gridCol w:w="3600"/>
      </w:tblGrid>
      <w:tr w:rsidR="00AA5116" w:rsidRPr="00690AC7" w14:paraId="726A3635" w14:textId="77777777">
        <w:tc>
          <w:tcPr>
            <w:tcW w:w="3756" w:type="dxa"/>
            <w:tcBorders>
              <w:top w:val="outset" w:sz="6" w:space="0" w:color="auto"/>
              <w:left w:val="outset" w:sz="6" w:space="0" w:color="auto"/>
              <w:bottom w:val="outset" w:sz="6" w:space="0" w:color="auto"/>
              <w:right w:val="outset" w:sz="6" w:space="0" w:color="auto"/>
            </w:tcBorders>
          </w:tcPr>
          <w:p w14:paraId="093E5CA4" w14:textId="77777777" w:rsidR="00AA5116" w:rsidRPr="00690AC7" w:rsidRDefault="00B8698E" w:rsidP="00DC7710">
            <w:pPr>
              <w:pStyle w:val="leftmargin"/>
              <w:spacing w:before="0" w:beforeAutospacing="0" w:after="0" w:afterAutospacing="0" w:line="276" w:lineRule="auto"/>
              <w:jc w:val="center"/>
              <w:rPr>
                <w:color w:val="000000"/>
                <w:sz w:val="28"/>
                <w:szCs w:val="28"/>
              </w:rPr>
            </w:pPr>
            <w:r w:rsidRPr="00690AC7">
              <w:rPr>
                <w:color w:val="000000"/>
                <w:sz w:val="28"/>
                <w:szCs w:val="28"/>
              </w:rPr>
              <w:t>Модуль скорости</w:t>
            </w:r>
          </w:p>
        </w:tc>
        <w:tc>
          <w:tcPr>
            <w:tcW w:w="3600" w:type="dxa"/>
            <w:tcBorders>
              <w:top w:val="outset" w:sz="6" w:space="0" w:color="auto"/>
              <w:left w:val="outset" w:sz="6" w:space="0" w:color="auto"/>
              <w:bottom w:val="outset" w:sz="6" w:space="0" w:color="auto"/>
              <w:right w:val="outset" w:sz="6" w:space="0" w:color="auto"/>
            </w:tcBorders>
          </w:tcPr>
          <w:p w14:paraId="3874C304" w14:textId="77777777" w:rsidR="00AA5116" w:rsidRPr="00690AC7" w:rsidRDefault="00B8698E" w:rsidP="00DC7710">
            <w:pPr>
              <w:pStyle w:val="leftmargin"/>
              <w:spacing w:before="0" w:beforeAutospacing="0" w:after="0" w:afterAutospacing="0" w:line="276" w:lineRule="auto"/>
              <w:jc w:val="center"/>
              <w:rPr>
                <w:color w:val="000000"/>
                <w:sz w:val="28"/>
                <w:szCs w:val="28"/>
              </w:rPr>
            </w:pPr>
            <w:r w:rsidRPr="00690AC7">
              <w:rPr>
                <w:color w:val="000000"/>
                <w:sz w:val="28"/>
                <w:szCs w:val="28"/>
              </w:rPr>
              <w:t>Модуль ускорения</w:t>
            </w:r>
          </w:p>
        </w:tc>
      </w:tr>
      <w:tr w:rsidR="00AA5116" w:rsidRPr="00690AC7" w14:paraId="683E108A" w14:textId="77777777">
        <w:tc>
          <w:tcPr>
            <w:tcW w:w="3756" w:type="dxa"/>
            <w:tcBorders>
              <w:top w:val="nil"/>
              <w:left w:val="outset" w:sz="6" w:space="0" w:color="auto"/>
              <w:bottom w:val="outset" w:sz="6" w:space="0" w:color="auto"/>
              <w:right w:val="outset" w:sz="6" w:space="0" w:color="auto"/>
            </w:tcBorders>
          </w:tcPr>
          <w:p w14:paraId="6FAE9393" w14:textId="77777777" w:rsidR="00AA5116" w:rsidRPr="00690AC7" w:rsidRDefault="00AA5116" w:rsidP="00DC7710">
            <w:pPr>
              <w:pStyle w:val="leftmargin"/>
              <w:spacing w:before="0" w:beforeAutospacing="0" w:after="0" w:afterAutospacing="0" w:line="276" w:lineRule="auto"/>
              <w:jc w:val="both"/>
              <w:rPr>
                <w:color w:val="000000"/>
                <w:sz w:val="28"/>
                <w:szCs w:val="28"/>
              </w:rPr>
            </w:pPr>
          </w:p>
        </w:tc>
        <w:tc>
          <w:tcPr>
            <w:tcW w:w="3600" w:type="dxa"/>
            <w:tcBorders>
              <w:top w:val="nil"/>
              <w:left w:val="outset" w:sz="6" w:space="0" w:color="auto"/>
              <w:bottom w:val="outset" w:sz="6" w:space="0" w:color="auto"/>
              <w:right w:val="outset" w:sz="6" w:space="0" w:color="auto"/>
            </w:tcBorders>
          </w:tcPr>
          <w:p w14:paraId="17606637" w14:textId="77777777" w:rsidR="00AA5116" w:rsidRPr="00690AC7" w:rsidRDefault="00AA5116" w:rsidP="00DC7710">
            <w:pPr>
              <w:pStyle w:val="leftmargin"/>
              <w:spacing w:before="0" w:beforeAutospacing="0" w:after="0" w:afterAutospacing="0" w:line="276" w:lineRule="auto"/>
              <w:jc w:val="both"/>
              <w:rPr>
                <w:color w:val="000000"/>
                <w:sz w:val="28"/>
                <w:szCs w:val="28"/>
              </w:rPr>
            </w:pPr>
          </w:p>
        </w:tc>
      </w:tr>
    </w:tbl>
    <w:p w14:paraId="300D5FB1" w14:textId="77777777"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 xml:space="preserve"> </w:t>
      </w:r>
    </w:p>
    <w:p w14:paraId="0C1CCFD0" w14:textId="77777777" w:rsidR="00AA5116" w:rsidRPr="00690AC7" w:rsidRDefault="00B8698E" w:rsidP="00DC7710">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lastRenderedPageBreak/>
        <w:t>Дан график зависимости проекции скорости тела от времени. Какой участок графика соответствует равномерному движению тела?</w:t>
      </w:r>
    </w:p>
    <w:p w14:paraId="485D0F1E"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tbl>
      <w:tblPr>
        <w:tblStyle w:val="ac"/>
        <w:tblW w:w="0" w:type="auto"/>
        <w:tblCellMar>
          <w:top w:w="15" w:type="dxa"/>
          <w:left w:w="15" w:type="dxa"/>
          <w:bottom w:w="15" w:type="dxa"/>
          <w:right w:w="15" w:type="dxa"/>
        </w:tblCellMar>
        <w:tblLook w:val="04A0" w:firstRow="1" w:lastRow="0" w:firstColumn="1" w:lastColumn="0" w:noHBand="0" w:noVBand="1"/>
      </w:tblPr>
      <w:tblGrid>
        <w:gridCol w:w="4668"/>
        <w:gridCol w:w="4668"/>
      </w:tblGrid>
      <w:tr w:rsidR="00AA5116" w:rsidRPr="00690AC7" w14:paraId="729AA532" w14:textId="77777777">
        <w:tc>
          <w:tcPr>
            <w:tcW w:w="4668" w:type="dxa"/>
            <w:tcBorders>
              <w:top w:val="nil"/>
              <w:left w:val="nil"/>
              <w:bottom w:val="nil"/>
              <w:right w:val="nil"/>
            </w:tcBorders>
          </w:tcPr>
          <w:p w14:paraId="3519C059"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hAnsi="Times New Roman"/>
                <w:noProof/>
                <w:sz w:val="28"/>
                <w:szCs w:val="28"/>
                <w:lang w:eastAsia="ru-RU"/>
              </w:rPr>
              <w:drawing>
                <wp:inline distT="0" distB="0" distL="0" distR="0" wp14:anchorId="175B7DDC" wp14:editId="2BF826E8">
                  <wp:extent cx="1935480" cy="1333500"/>
                  <wp:effectExtent l="19050" t="0" r="7620" b="0"/>
                  <wp:docPr id="8" name="Рисунок 8" descr="C:\Users\W-book\AppData\Local\Temp\ksohtml12872\wps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W-book\AppData\Local\Temp\ksohtml12872\wps105.jpg"/>
                          <pic:cNvPicPr>
                            <a:picLocks noChangeAspect="1" noChangeArrowheads="1"/>
                          </pic:cNvPicPr>
                        </pic:nvPicPr>
                        <pic:blipFill>
                          <a:blip r:embed="rId16" cstate="print"/>
                          <a:srcRect/>
                          <a:stretch>
                            <a:fillRect/>
                          </a:stretch>
                        </pic:blipFill>
                        <pic:spPr>
                          <a:xfrm>
                            <a:off x="0" y="0"/>
                            <a:ext cx="1935480" cy="1333500"/>
                          </a:xfrm>
                          <a:prstGeom prst="rect">
                            <a:avLst/>
                          </a:prstGeom>
                          <a:noFill/>
                          <a:ln w="9525">
                            <a:noFill/>
                            <a:miter lim="800000"/>
                            <a:headEnd/>
                            <a:tailEnd/>
                          </a:ln>
                        </pic:spPr>
                      </pic:pic>
                    </a:graphicData>
                  </a:graphic>
                </wp:inline>
              </w:drawing>
            </w:r>
          </w:p>
        </w:tc>
        <w:tc>
          <w:tcPr>
            <w:tcW w:w="4668" w:type="dxa"/>
            <w:tcBorders>
              <w:top w:val="nil"/>
              <w:left w:val="nil"/>
              <w:bottom w:val="nil"/>
              <w:right w:val="nil"/>
            </w:tcBorders>
          </w:tcPr>
          <w:p w14:paraId="37F4F6FE" w14:textId="77777777" w:rsidR="00AA5116" w:rsidRPr="00690AC7" w:rsidRDefault="00B8698E" w:rsidP="00DC7710">
            <w:pPr>
              <w:pStyle w:val="11"/>
              <w:numPr>
                <w:ilvl w:val="0"/>
                <w:numId w:val="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ОА</w:t>
            </w:r>
          </w:p>
          <w:p w14:paraId="4BB42DE3" w14:textId="77777777" w:rsidR="00AA5116" w:rsidRPr="00690AC7" w:rsidRDefault="00B8698E" w:rsidP="00DC7710">
            <w:pPr>
              <w:pStyle w:val="11"/>
              <w:numPr>
                <w:ilvl w:val="0"/>
                <w:numId w:val="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АБ</w:t>
            </w:r>
          </w:p>
          <w:p w14:paraId="5A513F78" w14:textId="77777777" w:rsidR="00AA5116" w:rsidRPr="00690AC7" w:rsidRDefault="00B8698E" w:rsidP="00DC7710">
            <w:pPr>
              <w:pStyle w:val="11"/>
              <w:numPr>
                <w:ilvl w:val="0"/>
                <w:numId w:val="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БВ</w:t>
            </w:r>
          </w:p>
          <w:p w14:paraId="79FCCEE8" w14:textId="77777777" w:rsidR="00AA5116" w:rsidRPr="00690AC7" w:rsidRDefault="00B8698E" w:rsidP="00DC7710">
            <w:pPr>
              <w:pStyle w:val="11"/>
              <w:numPr>
                <w:ilvl w:val="0"/>
                <w:numId w:val="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ВГ</w:t>
            </w:r>
          </w:p>
        </w:tc>
      </w:tr>
    </w:tbl>
    <w:p w14:paraId="31C06660" w14:textId="1F3380DB"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14:paraId="3447A0AC" w14:textId="1FC7ECF6" w:rsidR="00AA5116" w:rsidRPr="00690AC7" w:rsidRDefault="00B8698E" w:rsidP="00DC7710">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 xml:space="preserve">Установите соответствие между формулами для расчёта физических величин и названиями этих величин. В формулах использованы обозначения: </w:t>
      </w:r>
      <w:r w:rsidRPr="00690AC7">
        <w:rPr>
          <w:rFonts w:ascii="Times New Roman" w:eastAsia="Calibri" w:hAnsi="Times New Roman"/>
          <w:i/>
          <w:iCs/>
          <w:color w:val="000000"/>
          <w:sz w:val="28"/>
          <w:szCs w:val="28"/>
          <w:shd w:val="clear" w:color="auto" w:fill="FFFFFF"/>
        </w:rPr>
        <w:t>m</w:t>
      </w:r>
      <w:r w:rsidRPr="00690AC7">
        <w:rPr>
          <w:rFonts w:ascii="Times New Roman" w:eastAsia="Calibri" w:hAnsi="Times New Roman"/>
          <w:color w:val="000000"/>
          <w:sz w:val="28"/>
          <w:szCs w:val="28"/>
          <w:shd w:val="clear" w:color="auto" w:fill="FFFFFF"/>
        </w:rPr>
        <w:t xml:space="preserve"> — масса тела; υ — скорость тела; </w:t>
      </w:r>
      <w:r w:rsidRPr="00690AC7">
        <w:rPr>
          <w:rFonts w:ascii="Times New Roman" w:eastAsia="Calibri" w:hAnsi="Times New Roman"/>
          <w:i/>
          <w:iCs/>
          <w:color w:val="000000"/>
          <w:sz w:val="28"/>
          <w:szCs w:val="28"/>
          <w:shd w:val="clear" w:color="auto" w:fill="FFFFFF"/>
        </w:rPr>
        <w:t>a</w:t>
      </w:r>
      <w:r w:rsidRPr="00690AC7">
        <w:rPr>
          <w:rFonts w:ascii="Times New Roman" w:eastAsia="Calibri" w:hAnsi="Times New Roman"/>
          <w:color w:val="000000"/>
          <w:sz w:val="28"/>
          <w:szCs w:val="28"/>
          <w:shd w:val="clear" w:color="auto" w:fill="FFFFFF"/>
        </w:rPr>
        <w:t> — ускорение тела. К каждой позиции первого столбца подберите соответствующую позицию второго столбца и запишите в таблицу выбранные цифры под соответствующими буквами.</w:t>
      </w:r>
      <w:r w:rsidRPr="00690AC7">
        <w:rPr>
          <w:rFonts w:ascii="Times New Roman" w:eastAsia="Calibri" w:hAnsi="Times New Roman"/>
          <w:sz w:val="28"/>
          <w:szCs w:val="28"/>
        </w:rPr>
        <w:t xml:space="preserve"> </w:t>
      </w:r>
    </w:p>
    <w:tbl>
      <w:tblPr>
        <w:tblStyle w:val="ac"/>
        <w:tblW w:w="0" w:type="auto"/>
        <w:tblCellMar>
          <w:top w:w="15" w:type="dxa"/>
          <w:left w:w="15" w:type="dxa"/>
          <w:bottom w:w="15" w:type="dxa"/>
          <w:right w:w="15" w:type="dxa"/>
        </w:tblCellMar>
        <w:tblLook w:val="04A0" w:firstRow="1" w:lastRow="0" w:firstColumn="1" w:lastColumn="0" w:noHBand="0" w:noVBand="1"/>
      </w:tblPr>
      <w:tblGrid>
        <w:gridCol w:w="3684"/>
        <w:gridCol w:w="4944"/>
      </w:tblGrid>
      <w:tr w:rsidR="00AA5116" w:rsidRPr="00690AC7" w14:paraId="3CB283C7" w14:textId="77777777">
        <w:tc>
          <w:tcPr>
            <w:tcW w:w="3684" w:type="dxa"/>
          </w:tcPr>
          <w:p w14:paraId="3AEBA9FF" w14:textId="77777777" w:rsidR="00AA5116" w:rsidRPr="00690AC7" w:rsidRDefault="00B8698E" w:rsidP="00DC7710">
            <w:pPr>
              <w:spacing w:after="0"/>
              <w:rPr>
                <w:rFonts w:eastAsia="Calibri"/>
                <w:sz w:val="28"/>
                <w:szCs w:val="28"/>
              </w:rPr>
            </w:pPr>
            <w:r w:rsidRPr="00690AC7">
              <w:rPr>
                <w:rFonts w:eastAsia="Calibri"/>
                <w:sz w:val="28"/>
                <w:szCs w:val="28"/>
              </w:rPr>
              <w:t xml:space="preserve">          ФОРМУЛА              </w:t>
            </w:r>
          </w:p>
          <w:p w14:paraId="7DE5685C" w14:textId="77777777" w:rsidR="00AA5116" w:rsidRPr="00690AC7" w:rsidRDefault="00B8698E" w:rsidP="00DC7710">
            <w:pPr>
              <w:pStyle w:val="11"/>
              <w:spacing w:before="0" w:beforeAutospacing="0" w:after="0" w:afterAutospacing="0" w:line="276" w:lineRule="auto"/>
              <w:rPr>
                <w:rFonts w:ascii="Times New Roman" w:eastAsia="Calibri" w:hAnsi="Times New Roman"/>
                <w:i/>
                <w:sz w:val="28"/>
                <w:szCs w:val="28"/>
              </w:rPr>
            </w:pPr>
            <w:r w:rsidRPr="00690AC7">
              <w:rPr>
                <w:rFonts w:ascii="Times New Roman" w:eastAsia="Calibri" w:hAnsi="Times New Roman"/>
                <w:sz w:val="28"/>
                <w:szCs w:val="28"/>
              </w:rPr>
              <w:t xml:space="preserve"> А) </w:t>
            </w:r>
            <w:r w:rsidRPr="00690AC7">
              <w:rPr>
                <w:rFonts w:ascii="Times New Roman" w:eastAsia="Calibri" w:hAnsi="Times New Roman"/>
                <w:i/>
                <w:sz w:val="28"/>
                <w:szCs w:val="28"/>
              </w:rPr>
              <w:t>mυ</w:t>
            </w:r>
          </w:p>
          <w:p w14:paraId="64E1919F" w14:textId="77777777" w:rsidR="00AA5116" w:rsidRPr="00690AC7" w:rsidRDefault="00B8698E" w:rsidP="00DC7710">
            <w:pPr>
              <w:spacing w:after="0"/>
              <w:rPr>
                <w:rFonts w:eastAsia="Calibri"/>
                <w:sz w:val="28"/>
                <w:szCs w:val="28"/>
              </w:rPr>
            </w:pPr>
            <w:r w:rsidRPr="00690AC7">
              <w:rPr>
                <w:rFonts w:eastAsia="Calibri"/>
                <w:sz w:val="28"/>
                <w:szCs w:val="28"/>
              </w:rPr>
              <w:t xml:space="preserve"> Б) </w:t>
            </w:r>
            <w:r w:rsidRPr="00690AC7">
              <w:rPr>
                <w:rFonts w:eastAsia="Calibri"/>
                <w:i/>
                <w:sz w:val="28"/>
                <w:szCs w:val="28"/>
              </w:rPr>
              <w:t>mɑ</w:t>
            </w:r>
          </w:p>
        </w:tc>
        <w:tc>
          <w:tcPr>
            <w:tcW w:w="4944" w:type="dxa"/>
          </w:tcPr>
          <w:p w14:paraId="3C9C78DF" w14:textId="77777777" w:rsidR="00AA5116" w:rsidRPr="00690AC7" w:rsidRDefault="00B8698E" w:rsidP="00DC7710">
            <w:pPr>
              <w:shd w:val="clear" w:color="auto" w:fill="FFFFFF"/>
              <w:spacing w:after="0"/>
              <w:rPr>
                <w:color w:val="000000"/>
                <w:sz w:val="28"/>
                <w:szCs w:val="28"/>
              </w:rPr>
            </w:pPr>
            <w:r w:rsidRPr="00690AC7">
              <w:rPr>
                <w:color w:val="000000"/>
                <w:sz w:val="28"/>
                <w:szCs w:val="28"/>
              </w:rPr>
              <w:t>ФИЗИЧЕСКАЯ ВЕЛИЧИНА</w:t>
            </w:r>
          </w:p>
          <w:p w14:paraId="59D5E35E" w14:textId="77777777" w:rsidR="00AA5116" w:rsidRPr="00690AC7" w:rsidRDefault="00B8698E" w:rsidP="00DC7710">
            <w:pPr>
              <w:shd w:val="clear" w:color="auto" w:fill="FFFFFF"/>
              <w:spacing w:after="0"/>
              <w:jc w:val="both"/>
              <w:rPr>
                <w:color w:val="000000"/>
                <w:sz w:val="28"/>
                <w:szCs w:val="28"/>
              </w:rPr>
            </w:pPr>
            <w:r w:rsidRPr="00690AC7">
              <w:rPr>
                <w:color w:val="000000"/>
                <w:sz w:val="28"/>
                <w:szCs w:val="28"/>
              </w:rPr>
              <w:t>1) работа силы</w:t>
            </w:r>
          </w:p>
          <w:p w14:paraId="7D807D9D" w14:textId="77777777" w:rsidR="00AA5116" w:rsidRPr="00690AC7" w:rsidRDefault="00B8698E" w:rsidP="00DC7710">
            <w:pPr>
              <w:shd w:val="clear" w:color="auto" w:fill="FFFFFF"/>
              <w:spacing w:after="0"/>
              <w:jc w:val="both"/>
              <w:rPr>
                <w:color w:val="000000"/>
                <w:sz w:val="28"/>
                <w:szCs w:val="28"/>
              </w:rPr>
            </w:pPr>
            <w:r w:rsidRPr="00690AC7">
              <w:rPr>
                <w:color w:val="000000"/>
                <w:sz w:val="28"/>
                <w:szCs w:val="28"/>
              </w:rPr>
              <w:t>2) модуль импульса тела</w:t>
            </w:r>
          </w:p>
          <w:p w14:paraId="455FE287" w14:textId="77777777" w:rsidR="00AA5116" w:rsidRPr="00690AC7" w:rsidRDefault="00B8698E" w:rsidP="00DC7710">
            <w:pPr>
              <w:shd w:val="clear" w:color="auto" w:fill="FFFFFF"/>
              <w:spacing w:after="0"/>
              <w:jc w:val="both"/>
              <w:rPr>
                <w:color w:val="000000"/>
                <w:sz w:val="28"/>
                <w:szCs w:val="28"/>
              </w:rPr>
            </w:pPr>
            <w:r w:rsidRPr="00690AC7">
              <w:rPr>
                <w:color w:val="000000"/>
                <w:sz w:val="28"/>
                <w:szCs w:val="28"/>
              </w:rPr>
              <w:t>3) модуль равнодействующей силы</w:t>
            </w:r>
          </w:p>
          <w:p w14:paraId="0A821D81" w14:textId="77777777" w:rsidR="00AA5116" w:rsidRPr="00690AC7" w:rsidRDefault="00B8698E" w:rsidP="00DC7710">
            <w:pPr>
              <w:shd w:val="clear" w:color="auto" w:fill="FFFFFF"/>
              <w:spacing w:after="0"/>
              <w:jc w:val="both"/>
              <w:rPr>
                <w:color w:val="000000"/>
                <w:sz w:val="28"/>
                <w:szCs w:val="28"/>
              </w:rPr>
            </w:pPr>
            <w:r w:rsidRPr="00690AC7">
              <w:rPr>
                <w:color w:val="000000"/>
                <w:sz w:val="28"/>
                <w:szCs w:val="28"/>
              </w:rPr>
              <w:t>4) давление</w:t>
            </w:r>
          </w:p>
        </w:tc>
      </w:tr>
    </w:tbl>
    <w:p w14:paraId="27763FB0" w14:textId="77777777"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 xml:space="preserve"> </w:t>
      </w:r>
    </w:p>
    <w:p w14:paraId="7E7606F8" w14:textId="77777777" w:rsidR="00AA5116" w:rsidRPr="00690AC7" w:rsidRDefault="00B8698E" w:rsidP="00DC7710">
      <w:pPr>
        <w:pStyle w:val="leftmargin"/>
        <w:numPr>
          <w:ilvl w:val="0"/>
          <w:numId w:val="1"/>
        </w:numPr>
        <w:shd w:val="clear" w:color="auto" w:fill="FFFFFF"/>
        <w:spacing w:before="0" w:beforeAutospacing="0" w:after="0" w:afterAutospacing="0" w:line="276" w:lineRule="auto"/>
        <w:ind w:left="0" w:firstLine="0"/>
        <w:jc w:val="both"/>
        <w:rPr>
          <w:color w:val="000000"/>
          <w:sz w:val="28"/>
          <w:szCs w:val="28"/>
        </w:rPr>
      </w:pPr>
      <w:r w:rsidRPr="00690AC7">
        <w:rPr>
          <w:color w:val="000000"/>
          <w:sz w:val="28"/>
          <w:szCs w:val="28"/>
        </w:rPr>
        <w:t>На рисунке представлен график зависимости координаты тела от времени.</w:t>
      </w:r>
    </w:p>
    <w:p w14:paraId="10F6559A"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r w:rsidRPr="00690AC7">
        <w:rPr>
          <w:rFonts w:ascii="Times New Roman" w:hAnsi="Times New Roman"/>
          <w:noProof/>
          <w:sz w:val="28"/>
          <w:szCs w:val="28"/>
          <w:lang w:eastAsia="ru-RU"/>
        </w:rPr>
        <w:drawing>
          <wp:inline distT="0" distB="0" distL="0" distR="0" wp14:anchorId="69F95EC8" wp14:editId="1EB609F5">
            <wp:extent cx="2179320" cy="1341120"/>
            <wp:effectExtent l="19050" t="0" r="0" b="0"/>
            <wp:docPr id="9" name="Рисунок 9" descr="C:\Users\W-book\AppData\Local\Temp\ksohtml12872\wps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C:\Users\W-book\AppData\Local\Temp\ksohtml12872\wps106.jpg"/>
                    <pic:cNvPicPr>
                      <a:picLocks noChangeAspect="1" noChangeArrowheads="1"/>
                    </pic:cNvPicPr>
                  </pic:nvPicPr>
                  <pic:blipFill>
                    <a:blip r:embed="rId17" cstate="print"/>
                    <a:srcRect/>
                    <a:stretch>
                      <a:fillRect/>
                    </a:stretch>
                  </pic:blipFill>
                  <pic:spPr>
                    <a:xfrm>
                      <a:off x="0" y="0"/>
                      <a:ext cx="2179320" cy="1341120"/>
                    </a:xfrm>
                    <a:prstGeom prst="rect">
                      <a:avLst/>
                    </a:prstGeom>
                    <a:noFill/>
                    <a:ln w="9525">
                      <a:noFill/>
                      <a:miter lim="800000"/>
                      <a:headEnd/>
                      <a:tailEnd/>
                    </a:ln>
                  </pic:spPr>
                </pic:pic>
              </a:graphicData>
            </a:graphic>
          </wp:inline>
        </w:drawing>
      </w:r>
    </w:p>
    <w:p w14:paraId="553EB203"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Амплитуда и период колебаний равны:</w:t>
      </w:r>
    </w:p>
    <w:p w14:paraId="613FF85A"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1) 20 см; 4 с         2) 0,2 м; 6 с           3) 0,2 м; 8 с          4) 20 см; 12 с.</w:t>
      </w:r>
    </w:p>
    <w:p w14:paraId="6E2777AC"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7B26FFA9" w14:textId="77777777" w:rsidR="00AA5116" w:rsidRPr="00690AC7" w:rsidRDefault="00B8698E" w:rsidP="00DC7710">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Установите соответствие (логическую пару). К каждой строке, отмеченной буквой, подберите формулу, обозначенную цифрой. Запишите в </w:t>
      </w:r>
      <w:r w:rsidRPr="00690AC7">
        <w:rPr>
          <w:rFonts w:ascii="Times New Roman" w:eastAsia="Calibri" w:hAnsi="Times New Roman"/>
          <w:sz w:val="28"/>
          <w:szCs w:val="28"/>
          <w:u w:val="single"/>
        </w:rPr>
        <w:t>таблицу</w:t>
      </w:r>
      <w:r w:rsidRPr="00690AC7">
        <w:rPr>
          <w:rFonts w:ascii="Times New Roman" w:eastAsia="Calibri" w:hAnsi="Times New Roman"/>
          <w:sz w:val="28"/>
          <w:szCs w:val="28"/>
        </w:rPr>
        <w:t xml:space="preserve"> выбранные цифры под соответствующими буквами.</w:t>
      </w:r>
    </w:p>
    <w:p w14:paraId="222AF21A"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tbl>
      <w:tblPr>
        <w:tblStyle w:val="ac"/>
        <w:tblW w:w="0" w:type="auto"/>
        <w:tblCellMar>
          <w:top w:w="15" w:type="dxa"/>
          <w:left w:w="15" w:type="dxa"/>
          <w:bottom w:w="15" w:type="dxa"/>
          <w:right w:w="15" w:type="dxa"/>
        </w:tblCellMar>
        <w:tblLook w:val="04A0" w:firstRow="1" w:lastRow="0" w:firstColumn="1" w:lastColumn="0" w:noHBand="0" w:noVBand="1"/>
      </w:tblPr>
      <w:tblGrid>
        <w:gridCol w:w="6072"/>
        <w:gridCol w:w="2544"/>
      </w:tblGrid>
      <w:tr w:rsidR="00AA5116" w:rsidRPr="00690AC7" w14:paraId="38A2D720" w14:textId="77777777">
        <w:tc>
          <w:tcPr>
            <w:tcW w:w="6072" w:type="dxa"/>
          </w:tcPr>
          <w:p w14:paraId="6496A516"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А) Закон Гука</w:t>
            </w:r>
          </w:p>
          <w:p w14:paraId="02482E70"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Б) Закон всемирного тяготения</w:t>
            </w:r>
          </w:p>
          <w:p w14:paraId="262A3251"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В) Второй закон Ньютона</w:t>
            </w:r>
          </w:p>
          <w:p w14:paraId="3BD906AD"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Г) Сила Ампера</w:t>
            </w:r>
          </w:p>
        </w:tc>
        <w:tc>
          <w:tcPr>
            <w:tcW w:w="2544" w:type="dxa"/>
          </w:tcPr>
          <w:p w14:paraId="0FE1DCA3"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i/>
                <w:sz w:val="28"/>
                <w:szCs w:val="28"/>
                <w:lang w:val="pt-BR"/>
              </w:rPr>
            </w:pPr>
            <w:r w:rsidRPr="00690AC7">
              <w:rPr>
                <w:rFonts w:ascii="Times New Roman" w:eastAsia="Calibri" w:hAnsi="Times New Roman"/>
                <w:sz w:val="28"/>
                <w:szCs w:val="28"/>
                <w:lang w:val="pt-BR"/>
              </w:rPr>
              <w:t xml:space="preserve">1. </w:t>
            </w:r>
            <w:r w:rsidRPr="00690AC7">
              <w:rPr>
                <w:rFonts w:ascii="Times New Roman" w:eastAsia="Calibri" w:hAnsi="Times New Roman"/>
                <w:i/>
                <w:sz w:val="28"/>
                <w:szCs w:val="28"/>
                <w:lang w:val="pt-BR"/>
              </w:rPr>
              <w:t>G mM / r</w:t>
            </w:r>
            <w:r w:rsidRPr="00690AC7">
              <w:rPr>
                <w:rFonts w:ascii="Times New Roman" w:eastAsia="Calibri" w:hAnsi="Times New Roman"/>
                <w:i/>
                <w:sz w:val="28"/>
                <w:szCs w:val="28"/>
                <w:vertAlign w:val="superscript"/>
                <w:lang w:val="pt-BR"/>
              </w:rPr>
              <w:t>2</w:t>
            </w:r>
          </w:p>
          <w:p w14:paraId="66DA1F1F"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i/>
                <w:sz w:val="28"/>
                <w:szCs w:val="28"/>
                <w:lang w:val="pt-BR"/>
              </w:rPr>
            </w:pPr>
            <w:r w:rsidRPr="00690AC7">
              <w:rPr>
                <w:rFonts w:ascii="Times New Roman" w:eastAsia="Calibri" w:hAnsi="Times New Roman"/>
                <w:sz w:val="28"/>
                <w:szCs w:val="28"/>
                <w:lang w:val="pt-BR"/>
              </w:rPr>
              <w:t xml:space="preserve">2. </w:t>
            </w:r>
            <w:r w:rsidRPr="00690AC7">
              <w:rPr>
                <w:rFonts w:ascii="Times New Roman" w:eastAsia="Calibri" w:hAnsi="Times New Roman"/>
                <w:i/>
                <w:sz w:val="28"/>
                <w:szCs w:val="28"/>
                <w:lang w:val="pt-BR"/>
              </w:rPr>
              <w:t>BIlsin</w:t>
            </w:r>
            <w:r w:rsidRPr="00690AC7">
              <w:rPr>
                <w:rFonts w:ascii="Times New Roman" w:eastAsia="Calibri" w:hAnsi="Times New Roman"/>
                <w:i/>
                <w:sz w:val="28"/>
                <w:szCs w:val="28"/>
              </w:rPr>
              <w:t>α</w:t>
            </w:r>
          </w:p>
          <w:p w14:paraId="58E8D428"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i/>
                <w:sz w:val="28"/>
                <w:szCs w:val="28"/>
                <w:lang w:val="pt-BR"/>
              </w:rPr>
            </w:pPr>
            <w:r w:rsidRPr="00690AC7">
              <w:rPr>
                <w:rFonts w:ascii="Times New Roman" w:eastAsia="Calibri" w:hAnsi="Times New Roman"/>
                <w:sz w:val="28"/>
                <w:szCs w:val="28"/>
                <w:lang w:val="pt-BR"/>
              </w:rPr>
              <w:t xml:space="preserve">3. </w:t>
            </w:r>
            <w:r w:rsidRPr="00690AC7">
              <w:rPr>
                <w:rFonts w:ascii="Times New Roman" w:eastAsia="Calibri" w:hAnsi="Times New Roman"/>
                <w:i/>
                <w:sz w:val="28"/>
                <w:szCs w:val="28"/>
                <w:lang w:val="pt-BR"/>
              </w:rPr>
              <w:t xml:space="preserve">k </w:t>
            </w:r>
            <w:r w:rsidRPr="00690AC7">
              <w:rPr>
                <w:rFonts w:ascii="Times New Roman" w:eastAsia="Calibri" w:hAnsi="Times New Roman"/>
                <w:i/>
                <w:sz w:val="28"/>
                <w:szCs w:val="28"/>
              </w:rPr>
              <w:t>Δ</w:t>
            </w:r>
            <w:r w:rsidRPr="00690AC7">
              <w:rPr>
                <w:rFonts w:ascii="Times New Roman" w:eastAsia="Calibri" w:hAnsi="Times New Roman"/>
                <w:i/>
                <w:sz w:val="28"/>
                <w:szCs w:val="28"/>
                <w:lang w:val="pt-BR"/>
              </w:rPr>
              <w:t>l</w:t>
            </w:r>
          </w:p>
          <w:p w14:paraId="771FF1F2"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i/>
                <w:sz w:val="28"/>
                <w:szCs w:val="28"/>
                <w:lang w:val="pt-BR"/>
              </w:rPr>
            </w:pPr>
            <w:r w:rsidRPr="00690AC7">
              <w:rPr>
                <w:rFonts w:ascii="Times New Roman" w:eastAsia="Calibri" w:hAnsi="Times New Roman"/>
                <w:sz w:val="28"/>
                <w:szCs w:val="28"/>
                <w:lang w:val="pt-BR"/>
              </w:rPr>
              <w:t xml:space="preserve">4. </w:t>
            </w:r>
            <w:r w:rsidRPr="00690AC7">
              <w:rPr>
                <w:rFonts w:ascii="Times New Roman" w:eastAsia="Calibri" w:hAnsi="Times New Roman"/>
                <w:i/>
                <w:sz w:val="28"/>
                <w:szCs w:val="28"/>
                <w:lang w:val="pt-BR"/>
              </w:rPr>
              <w:t>U / R</w:t>
            </w:r>
          </w:p>
          <w:p w14:paraId="1F91D4F1"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i/>
                <w:sz w:val="28"/>
                <w:szCs w:val="28"/>
              </w:rPr>
            </w:pPr>
            <w:r w:rsidRPr="00690AC7">
              <w:rPr>
                <w:rFonts w:ascii="Times New Roman" w:eastAsia="Calibri" w:hAnsi="Times New Roman"/>
                <w:sz w:val="28"/>
                <w:szCs w:val="28"/>
              </w:rPr>
              <w:lastRenderedPageBreak/>
              <w:t xml:space="preserve">5. </w:t>
            </w:r>
            <w:r w:rsidRPr="00690AC7">
              <w:rPr>
                <w:rFonts w:ascii="Times New Roman" w:eastAsia="Calibri" w:hAnsi="Times New Roman"/>
                <w:i/>
                <w:sz w:val="28"/>
                <w:szCs w:val="28"/>
              </w:rPr>
              <w:t>mɑ</w:t>
            </w:r>
          </w:p>
        </w:tc>
      </w:tr>
    </w:tbl>
    <w:p w14:paraId="5A23BB98"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tbl>
      <w:tblPr>
        <w:tblStyle w:val="ac"/>
        <w:tblW w:w="0" w:type="auto"/>
        <w:tblCellMar>
          <w:top w:w="15" w:type="dxa"/>
          <w:left w:w="15" w:type="dxa"/>
          <w:bottom w:w="15" w:type="dxa"/>
          <w:right w:w="15" w:type="dxa"/>
        </w:tblCellMar>
        <w:tblLook w:val="04A0" w:firstRow="1" w:lastRow="0" w:firstColumn="1" w:lastColumn="0" w:noHBand="0" w:noVBand="1"/>
      </w:tblPr>
      <w:tblGrid>
        <w:gridCol w:w="1032"/>
        <w:gridCol w:w="1080"/>
        <w:gridCol w:w="1128"/>
        <w:gridCol w:w="984"/>
      </w:tblGrid>
      <w:tr w:rsidR="00AA5116" w:rsidRPr="00690AC7" w14:paraId="37BA6A20" w14:textId="77777777">
        <w:tc>
          <w:tcPr>
            <w:tcW w:w="1032" w:type="dxa"/>
            <w:tcBorders>
              <w:top w:val="outset" w:sz="6" w:space="0" w:color="auto"/>
              <w:left w:val="outset" w:sz="6" w:space="0" w:color="auto"/>
              <w:bottom w:val="outset" w:sz="6" w:space="0" w:color="auto"/>
              <w:right w:val="outset" w:sz="6" w:space="0" w:color="auto"/>
            </w:tcBorders>
          </w:tcPr>
          <w:p w14:paraId="27E08F4F"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А</w:t>
            </w:r>
          </w:p>
        </w:tc>
        <w:tc>
          <w:tcPr>
            <w:tcW w:w="1080" w:type="dxa"/>
            <w:tcBorders>
              <w:top w:val="outset" w:sz="6" w:space="0" w:color="auto"/>
              <w:left w:val="outset" w:sz="6" w:space="0" w:color="auto"/>
              <w:bottom w:val="outset" w:sz="6" w:space="0" w:color="auto"/>
              <w:right w:val="outset" w:sz="6" w:space="0" w:color="auto"/>
            </w:tcBorders>
          </w:tcPr>
          <w:p w14:paraId="6CE6A269"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Б</w:t>
            </w:r>
          </w:p>
        </w:tc>
        <w:tc>
          <w:tcPr>
            <w:tcW w:w="1128" w:type="dxa"/>
            <w:tcBorders>
              <w:top w:val="outset" w:sz="6" w:space="0" w:color="auto"/>
              <w:left w:val="outset" w:sz="6" w:space="0" w:color="auto"/>
              <w:bottom w:val="outset" w:sz="6" w:space="0" w:color="auto"/>
              <w:right w:val="outset" w:sz="6" w:space="0" w:color="auto"/>
            </w:tcBorders>
          </w:tcPr>
          <w:p w14:paraId="66F198BE"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В</w:t>
            </w:r>
          </w:p>
        </w:tc>
        <w:tc>
          <w:tcPr>
            <w:tcW w:w="984" w:type="dxa"/>
            <w:tcBorders>
              <w:top w:val="outset" w:sz="6" w:space="0" w:color="auto"/>
              <w:left w:val="outset" w:sz="6" w:space="0" w:color="auto"/>
              <w:bottom w:val="outset" w:sz="6" w:space="0" w:color="auto"/>
              <w:right w:val="outset" w:sz="6" w:space="0" w:color="auto"/>
            </w:tcBorders>
          </w:tcPr>
          <w:p w14:paraId="5D7DA1F0"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Г</w:t>
            </w:r>
          </w:p>
        </w:tc>
      </w:tr>
      <w:tr w:rsidR="00AA5116" w:rsidRPr="00690AC7" w14:paraId="23B1578D" w14:textId="77777777">
        <w:tc>
          <w:tcPr>
            <w:tcW w:w="1032" w:type="dxa"/>
            <w:tcBorders>
              <w:top w:val="nil"/>
              <w:left w:val="outset" w:sz="6" w:space="0" w:color="auto"/>
              <w:bottom w:val="outset" w:sz="6" w:space="0" w:color="auto"/>
              <w:right w:val="outset" w:sz="6" w:space="0" w:color="auto"/>
            </w:tcBorders>
          </w:tcPr>
          <w:p w14:paraId="058623B9"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tc>
        <w:tc>
          <w:tcPr>
            <w:tcW w:w="1080" w:type="dxa"/>
            <w:tcBorders>
              <w:top w:val="nil"/>
              <w:left w:val="outset" w:sz="6" w:space="0" w:color="auto"/>
              <w:bottom w:val="outset" w:sz="6" w:space="0" w:color="auto"/>
              <w:right w:val="outset" w:sz="6" w:space="0" w:color="auto"/>
            </w:tcBorders>
          </w:tcPr>
          <w:p w14:paraId="0615185F" w14:textId="77777777"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tc>
        <w:tc>
          <w:tcPr>
            <w:tcW w:w="1128" w:type="dxa"/>
            <w:tcBorders>
              <w:top w:val="nil"/>
              <w:left w:val="outset" w:sz="6" w:space="0" w:color="auto"/>
              <w:bottom w:val="outset" w:sz="6" w:space="0" w:color="auto"/>
              <w:right w:val="outset" w:sz="6" w:space="0" w:color="auto"/>
            </w:tcBorders>
          </w:tcPr>
          <w:p w14:paraId="7254B5C6" w14:textId="77777777"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tc>
        <w:tc>
          <w:tcPr>
            <w:tcW w:w="984" w:type="dxa"/>
            <w:tcBorders>
              <w:top w:val="nil"/>
              <w:left w:val="outset" w:sz="6" w:space="0" w:color="auto"/>
              <w:bottom w:val="outset" w:sz="6" w:space="0" w:color="auto"/>
              <w:right w:val="outset" w:sz="6" w:space="0" w:color="auto"/>
            </w:tcBorders>
          </w:tcPr>
          <w:p w14:paraId="36CE4EC9" w14:textId="77777777"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tc>
      </w:tr>
    </w:tbl>
    <w:p w14:paraId="65789097"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5D4FDEEC" w14:textId="77777777" w:rsidR="00AA5116" w:rsidRPr="00690AC7" w:rsidRDefault="00B8698E" w:rsidP="00DC7710">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 Сколько нейтронов содержит ядро изотопа магния </w:t>
      </w:r>
      <w:r w:rsidRPr="00690AC7">
        <w:rPr>
          <w:rFonts w:ascii="Times New Roman" w:hAnsi="Times New Roman"/>
          <w:noProof/>
          <w:sz w:val="28"/>
          <w:szCs w:val="28"/>
          <w:lang w:eastAsia="ru-RU"/>
        </w:rPr>
        <w:drawing>
          <wp:inline distT="0" distB="0" distL="0" distR="0" wp14:anchorId="48A8B3AD" wp14:editId="0B01CC1E">
            <wp:extent cx="474980" cy="227965"/>
            <wp:effectExtent l="0" t="0" r="12700" b="635"/>
            <wp:docPr id="10" name="Рисунок 10" descr="C:\Users\W-book\AppData\Local\Temp\ksohtml12872\wp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C:\Users\W-book\AppData\Local\Temp\ksohtml12872\wps107.jpg"/>
                    <pic:cNvPicPr>
                      <a:picLocks noChangeAspect="1" noChangeArrowheads="1"/>
                    </pic:cNvPicPr>
                  </pic:nvPicPr>
                  <pic:blipFill>
                    <a:blip r:embed="rId18" cstate="print"/>
                    <a:srcRect/>
                    <a:stretch>
                      <a:fillRect/>
                    </a:stretch>
                  </pic:blipFill>
                  <pic:spPr>
                    <a:xfrm>
                      <a:off x="0" y="0"/>
                      <a:ext cx="474980" cy="227965"/>
                    </a:xfrm>
                    <a:prstGeom prst="rect">
                      <a:avLst/>
                    </a:prstGeom>
                    <a:noFill/>
                    <a:ln w="9525">
                      <a:noFill/>
                      <a:miter lim="800000"/>
                      <a:headEnd/>
                      <a:tailEnd/>
                    </a:ln>
                  </pic:spPr>
                </pic:pic>
              </a:graphicData>
            </a:graphic>
          </wp:inline>
        </w:drawing>
      </w:r>
    </w:p>
    <w:p w14:paraId="5C27FD6B"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1) 25           2) 12             3) 37             4) 13.</w:t>
      </w:r>
    </w:p>
    <w:p w14:paraId="2F2E4179" w14:textId="77777777" w:rsidR="00DC7710" w:rsidRPr="00690AC7" w:rsidRDefault="00DC7710" w:rsidP="00DC7710">
      <w:pPr>
        <w:spacing w:after="0"/>
        <w:jc w:val="center"/>
        <w:rPr>
          <w:rFonts w:ascii="Times New Roman" w:eastAsia="Calibri" w:hAnsi="Times New Roman" w:cs="Times New Roman"/>
          <w:b/>
          <w:sz w:val="28"/>
          <w:szCs w:val="28"/>
        </w:rPr>
      </w:pPr>
    </w:p>
    <w:p w14:paraId="6249D7D2" w14:textId="1B3DDC04" w:rsidR="00AA5116" w:rsidRPr="00690AC7" w:rsidRDefault="00B8698E"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ОТВЕТЫ</w:t>
      </w:r>
    </w:p>
    <w:tbl>
      <w:tblPr>
        <w:tblStyle w:val="ac"/>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AA5116" w:rsidRPr="00690AC7" w14:paraId="739C4509" w14:textId="77777777">
        <w:tc>
          <w:tcPr>
            <w:tcW w:w="924" w:type="dxa"/>
            <w:tcBorders>
              <w:top w:val="outset" w:sz="6" w:space="0" w:color="auto"/>
              <w:left w:val="outset" w:sz="6" w:space="0" w:color="auto"/>
              <w:bottom w:val="outset" w:sz="6" w:space="0" w:color="auto"/>
              <w:right w:val="outset" w:sz="6" w:space="0" w:color="auto"/>
            </w:tcBorders>
          </w:tcPr>
          <w:p w14:paraId="45E98DA6" w14:textId="77777777" w:rsidR="00AA5116" w:rsidRPr="00690AC7" w:rsidRDefault="00B8698E" w:rsidP="00DC7710">
            <w:pPr>
              <w:spacing w:after="0"/>
              <w:jc w:val="center"/>
              <w:rPr>
                <w:rFonts w:eastAsia="Calibri"/>
                <w:b/>
                <w:sz w:val="28"/>
                <w:szCs w:val="28"/>
              </w:rPr>
            </w:pPr>
            <w:r w:rsidRPr="00690AC7">
              <w:rPr>
                <w:rFonts w:eastAsia="Calibri"/>
                <w:b/>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2BEBE489" w14:textId="77777777" w:rsidR="00AA5116" w:rsidRPr="00690AC7" w:rsidRDefault="00B8698E" w:rsidP="00DC7710">
            <w:pPr>
              <w:spacing w:after="0"/>
              <w:jc w:val="center"/>
              <w:rPr>
                <w:rFonts w:eastAsia="Calibri"/>
                <w:b/>
                <w:sz w:val="28"/>
                <w:szCs w:val="28"/>
              </w:rPr>
            </w:pPr>
            <w:r w:rsidRPr="00690AC7">
              <w:rPr>
                <w:rFonts w:eastAsia="Calibri"/>
                <w:b/>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13AB1D56" w14:textId="77777777" w:rsidR="00AA5116" w:rsidRPr="00690AC7" w:rsidRDefault="00B8698E" w:rsidP="00DC7710">
            <w:pPr>
              <w:spacing w:after="0"/>
              <w:jc w:val="center"/>
              <w:rPr>
                <w:rFonts w:eastAsia="Calibri"/>
                <w:b/>
                <w:sz w:val="28"/>
                <w:szCs w:val="28"/>
              </w:rPr>
            </w:pPr>
            <w:r w:rsidRPr="00690AC7">
              <w:rPr>
                <w:rFonts w:eastAsia="Calibri"/>
                <w:b/>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26911D3F" w14:textId="77777777" w:rsidR="00AA5116" w:rsidRPr="00690AC7" w:rsidRDefault="00B8698E" w:rsidP="00DC7710">
            <w:pPr>
              <w:spacing w:after="0"/>
              <w:jc w:val="center"/>
              <w:rPr>
                <w:rFonts w:eastAsia="Calibri"/>
                <w:b/>
                <w:sz w:val="28"/>
                <w:szCs w:val="28"/>
              </w:rPr>
            </w:pPr>
            <w:r w:rsidRPr="00690AC7">
              <w:rPr>
                <w:rFonts w:eastAsia="Calibri"/>
                <w:b/>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281BCBC9" w14:textId="77777777" w:rsidR="00AA5116" w:rsidRPr="00690AC7" w:rsidRDefault="00B8698E" w:rsidP="00DC7710">
            <w:pPr>
              <w:spacing w:after="0"/>
              <w:jc w:val="center"/>
              <w:rPr>
                <w:rFonts w:eastAsia="Calibri"/>
                <w:b/>
                <w:sz w:val="28"/>
                <w:szCs w:val="28"/>
              </w:rPr>
            </w:pPr>
            <w:r w:rsidRPr="00690AC7">
              <w:rPr>
                <w:rFonts w:eastAsia="Calibri"/>
                <w:b/>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4D65A5F3" w14:textId="77777777" w:rsidR="00AA5116" w:rsidRPr="00690AC7" w:rsidRDefault="00B8698E" w:rsidP="00DC7710">
            <w:pPr>
              <w:spacing w:after="0"/>
              <w:jc w:val="center"/>
              <w:rPr>
                <w:rFonts w:eastAsia="Calibri"/>
                <w:b/>
                <w:sz w:val="28"/>
                <w:szCs w:val="28"/>
              </w:rPr>
            </w:pPr>
            <w:r w:rsidRPr="00690AC7">
              <w:rPr>
                <w:rFonts w:eastAsia="Calibri"/>
                <w:b/>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4F9C4381" w14:textId="77777777" w:rsidR="00AA5116" w:rsidRPr="00690AC7" w:rsidRDefault="00B8698E" w:rsidP="00DC7710">
            <w:pPr>
              <w:spacing w:after="0"/>
              <w:jc w:val="center"/>
              <w:rPr>
                <w:rFonts w:eastAsia="Calibri"/>
                <w:b/>
                <w:sz w:val="28"/>
                <w:szCs w:val="28"/>
              </w:rPr>
            </w:pPr>
            <w:r w:rsidRPr="00690AC7">
              <w:rPr>
                <w:rFonts w:eastAsia="Calibri"/>
                <w:b/>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38D678BE" w14:textId="77777777" w:rsidR="00AA5116" w:rsidRPr="00690AC7" w:rsidRDefault="00B8698E" w:rsidP="00DC7710">
            <w:pPr>
              <w:spacing w:after="0"/>
              <w:jc w:val="center"/>
              <w:rPr>
                <w:rFonts w:eastAsia="Calibri"/>
                <w:b/>
                <w:sz w:val="28"/>
                <w:szCs w:val="28"/>
              </w:rPr>
            </w:pPr>
            <w:r w:rsidRPr="00690AC7">
              <w:rPr>
                <w:rFonts w:eastAsia="Calibri"/>
                <w:b/>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16E2D270" w14:textId="77777777" w:rsidR="00AA5116" w:rsidRPr="00690AC7" w:rsidRDefault="00B8698E" w:rsidP="00DC7710">
            <w:pPr>
              <w:spacing w:after="0"/>
              <w:jc w:val="center"/>
              <w:rPr>
                <w:rFonts w:eastAsia="Calibri"/>
                <w:b/>
                <w:sz w:val="28"/>
                <w:szCs w:val="28"/>
              </w:rPr>
            </w:pPr>
            <w:r w:rsidRPr="00690AC7">
              <w:rPr>
                <w:rFonts w:eastAsia="Calibri"/>
                <w:b/>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16AFDC1F" w14:textId="77777777" w:rsidR="00AA5116" w:rsidRPr="00690AC7" w:rsidRDefault="00B8698E" w:rsidP="00DC7710">
            <w:pPr>
              <w:spacing w:after="0"/>
              <w:jc w:val="center"/>
              <w:rPr>
                <w:rFonts w:eastAsia="Calibri"/>
                <w:b/>
                <w:sz w:val="28"/>
                <w:szCs w:val="28"/>
              </w:rPr>
            </w:pPr>
            <w:r w:rsidRPr="00690AC7">
              <w:rPr>
                <w:rFonts w:eastAsia="Calibri"/>
                <w:b/>
                <w:sz w:val="28"/>
                <w:szCs w:val="28"/>
              </w:rPr>
              <w:t>10</w:t>
            </w:r>
          </w:p>
        </w:tc>
      </w:tr>
      <w:tr w:rsidR="00AA5116" w:rsidRPr="00690AC7" w14:paraId="0B44B2B5" w14:textId="77777777">
        <w:tc>
          <w:tcPr>
            <w:tcW w:w="924" w:type="dxa"/>
            <w:tcBorders>
              <w:top w:val="nil"/>
              <w:left w:val="outset" w:sz="6" w:space="0" w:color="auto"/>
              <w:bottom w:val="outset" w:sz="6" w:space="0" w:color="auto"/>
              <w:right w:val="outset" w:sz="6" w:space="0" w:color="auto"/>
            </w:tcBorders>
          </w:tcPr>
          <w:p w14:paraId="4D1157D0" w14:textId="77777777" w:rsidR="00AA5116" w:rsidRPr="00690AC7" w:rsidRDefault="00B8698E" w:rsidP="00DC7710">
            <w:pPr>
              <w:spacing w:after="0"/>
              <w:jc w:val="center"/>
              <w:rPr>
                <w:rFonts w:eastAsia="Calibri"/>
                <w:sz w:val="28"/>
                <w:szCs w:val="28"/>
              </w:rPr>
            </w:pPr>
            <w:r w:rsidRPr="00690AC7">
              <w:rPr>
                <w:rFonts w:eastAsia="Calibri"/>
                <w:sz w:val="28"/>
                <w:szCs w:val="28"/>
              </w:rPr>
              <w:t>3</w:t>
            </w:r>
          </w:p>
        </w:tc>
        <w:tc>
          <w:tcPr>
            <w:tcW w:w="924" w:type="dxa"/>
            <w:tcBorders>
              <w:top w:val="nil"/>
              <w:left w:val="outset" w:sz="6" w:space="0" w:color="auto"/>
              <w:bottom w:val="outset" w:sz="6" w:space="0" w:color="auto"/>
              <w:right w:val="outset" w:sz="6" w:space="0" w:color="auto"/>
            </w:tcBorders>
          </w:tcPr>
          <w:p w14:paraId="2D62B5FB" w14:textId="77777777" w:rsidR="00AA5116" w:rsidRPr="00690AC7" w:rsidRDefault="00B8698E" w:rsidP="00DC7710">
            <w:pPr>
              <w:spacing w:after="0"/>
              <w:jc w:val="center"/>
              <w:rPr>
                <w:rFonts w:eastAsia="Calibri"/>
                <w:sz w:val="28"/>
                <w:szCs w:val="28"/>
              </w:rPr>
            </w:pPr>
            <w:r w:rsidRPr="00690AC7">
              <w:rPr>
                <w:rFonts w:eastAsia="Calibri"/>
                <w:sz w:val="28"/>
                <w:szCs w:val="28"/>
              </w:rPr>
              <w:t>1</w:t>
            </w:r>
          </w:p>
        </w:tc>
        <w:tc>
          <w:tcPr>
            <w:tcW w:w="924" w:type="dxa"/>
            <w:tcBorders>
              <w:top w:val="nil"/>
              <w:left w:val="outset" w:sz="6" w:space="0" w:color="auto"/>
              <w:bottom w:val="outset" w:sz="6" w:space="0" w:color="auto"/>
              <w:right w:val="outset" w:sz="6" w:space="0" w:color="auto"/>
            </w:tcBorders>
          </w:tcPr>
          <w:p w14:paraId="3EEC3BD8" w14:textId="77777777" w:rsidR="00AA5116" w:rsidRPr="00690AC7" w:rsidRDefault="00B8698E" w:rsidP="00DC7710">
            <w:pPr>
              <w:spacing w:after="0"/>
              <w:jc w:val="center"/>
              <w:rPr>
                <w:rFonts w:eastAsia="Calibri"/>
                <w:sz w:val="28"/>
                <w:szCs w:val="28"/>
              </w:rPr>
            </w:pPr>
            <w:r w:rsidRPr="00690AC7">
              <w:rPr>
                <w:rFonts w:eastAsia="Calibri"/>
                <w:sz w:val="28"/>
                <w:szCs w:val="28"/>
              </w:rPr>
              <w:t>А – 2</w:t>
            </w:r>
          </w:p>
          <w:p w14:paraId="07C0A942" w14:textId="77777777" w:rsidR="00AA5116" w:rsidRPr="00690AC7" w:rsidRDefault="00B8698E" w:rsidP="00DC7710">
            <w:pPr>
              <w:spacing w:after="0"/>
              <w:jc w:val="center"/>
              <w:rPr>
                <w:rFonts w:eastAsia="Calibri"/>
                <w:sz w:val="28"/>
                <w:szCs w:val="28"/>
              </w:rPr>
            </w:pPr>
            <w:r w:rsidRPr="00690AC7">
              <w:rPr>
                <w:rFonts w:eastAsia="Calibri"/>
                <w:sz w:val="28"/>
                <w:szCs w:val="28"/>
              </w:rPr>
              <w:t>Б – 5</w:t>
            </w:r>
          </w:p>
          <w:p w14:paraId="052A1003" w14:textId="77777777" w:rsidR="00AA5116" w:rsidRPr="00690AC7" w:rsidRDefault="00B8698E" w:rsidP="00DC7710">
            <w:pPr>
              <w:spacing w:after="0"/>
              <w:jc w:val="center"/>
              <w:rPr>
                <w:rFonts w:eastAsia="Calibri"/>
                <w:sz w:val="28"/>
                <w:szCs w:val="28"/>
              </w:rPr>
            </w:pPr>
            <w:r w:rsidRPr="00690AC7">
              <w:rPr>
                <w:rFonts w:eastAsia="Calibri"/>
                <w:sz w:val="28"/>
                <w:szCs w:val="28"/>
              </w:rPr>
              <w:t xml:space="preserve">В – 4 </w:t>
            </w:r>
          </w:p>
        </w:tc>
        <w:tc>
          <w:tcPr>
            <w:tcW w:w="924" w:type="dxa"/>
            <w:tcBorders>
              <w:top w:val="nil"/>
              <w:left w:val="outset" w:sz="6" w:space="0" w:color="auto"/>
              <w:bottom w:val="outset" w:sz="6" w:space="0" w:color="auto"/>
              <w:right w:val="outset" w:sz="6" w:space="0" w:color="auto"/>
            </w:tcBorders>
          </w:tcPr>
          <w:p w14:paraId="39B4FE0F" w14:textId="77777777" w:rsidR="00AA5116" w:rsidRPr="00690AC7" w:rsidRDefault="00B8698E" w:rsidP="00DC7710">
            <w:pPr>
              <w:spacing w:after="0"/>
              <w:jc w:val="center"/>
              <w:rPr>
                <w:rFonts w:eastAsia="Calibri"/>
                <w:sz w:val="28"/>
                <w:szCs w:val="28"/>
              </w:rPr>
            </w:pPr>
            <w:r w:rsidRPr="00690AC7">
              <w:rPr>
                <w:rFonts w:eastAsia="Calibri"/>
                <w:sz w:val="28"/>
                <w:szCs w:val="28"/>
              </w:rPr>
              <w:t>15</w:t>
            </w:r>
          </w:p>
        </w:tc>
        <w:tc>
          <w:tcPr>
            <w:tcW w:w="924" w:type="dxa"/>
            <w:tcBorders>
              <w:top w:val="nil"/>
              <w:left w:val="outset" w:sz="6" w:space="0" w:color="auto"/>
              <w:bottom w:val="outset" w:sz="6" w:space="0" w:color="auto"/>
              <w:right w:val="outset" w:sz="6" w:space="0" w:color="auto"/>
            </w:tcBorders>
          </w:tcPr>
          <w:p w14:paraId="6F835D6A" w14:textId="77777777" w:rsidR="00AA5116" w:rsidRPr="00690AC7" w:rsidRDefault="00B8698E" w:rsidP="00DC7710">
            <w:pPr>
              <w:spacing w:after="0"/>
              <w:jc w:val="center"/>
              <w:rPr>
                <w:rFonts w:eastAsia="Calibri"/>
                <w:sz w:val="28"/>
                <w:szCs w:val="28"/>
              </w:rPr>
            </w:pPr>
            <w:r w:rsidRPr="00690AC7">
              <w:rPr>
                <w:rFonts w:eastAsia="Calibri"/>
                <w:sz w:val="28"/>
                <w:szCs w:val="28"/>
              </w:rPr>
              <w:t>13</w:t>
            </w:r>
          </w:p>
        </w:tc>
        <w:tc>
          <w:tcPr>
            <w:tcW w:w="924" w:type="dxa"/>
            <w:tcBorders>
              <w:top w:val="nil"/>
              <w:left w:val="outset" w:sz="6" w:space="0" w:color="auto"/>
              <w:bottom w:val="outset" w:sz="6" w:space="0" w:color="auto"/>
              <w:right w:val="outset" w:sz="6" w:space="0" w:color="auto"/>
            </w:tcBorders>
          </w:tcPr>
          <w:p w14:paraId="1DA38ECA" w14:textId="77777777" w:rsidR="00AA5116" w:rsidRPr="00690AC7" w:rsidRDefault="00B8698E" w:rsidP="00DC7710">
            <w:pPr>
              <w:spacing w:after="0"/>
              <w:jc w:val="center"/>
              <w:rPr>
                <w:rFonts w:eastAsia="Calibri"/>
                <w:sz w:val="28"/>
                <w:szCs w:val="28"/>
              </w:rPr>
            </w:pPr>
            <w:r w:rsidRPr="00690AC7">
              <w:rPr>
                <w:rFonts w:eastAsia="Calibri"/>
                <w:sz w:val="28"/>
                <w:szCs w:val="28"/>
              </w:rPr>
              <w:t>3</w:t>
            </w:r>
          </w:p>
        </w:tc>
        <w:tc>
          <w:tcPr>
            <w:tcW w:w="924" w:type="dxa"/>
            <w:tcBorders>
              <w:top w:val="nil"/>
              <w:left w:val="outset" w:sz="6" w:space="0" w:color="auto"/>
              <w:bottom w:val="outset" w:sz="6" w:space="0" w:color="auto"/>
              <w:right w:val="outset" w:sz="6" w:space="0" w:color="auto"/>
            </w:tcBorders>
          </w:tcPr>
          <w:p w14:paraId="26A9A8C9" w14:textId="77777777" w:rsidR="00AA5116" w:rsidRPr="00690AC7" w:rsidRDefault="00B8698E" w:rsidP="00DC7710">
            <w:pPr>
              <w:spacing w:after="0"/>
              <w:jc w:val="center"/>
              <w:rPr>
                <w:rFonts w:eastAsia="Calibri"/>
                <w:sz w:val="28"/>
                <w:szCs w:val="28"/>
              </w:rPr>
            </w:pPr>
            <w:r w:rsidRPr="00690AC7">
              <w:rPr>
                <w:rFonts w:eastAsia="Calibri"/>
                <w:sz w:val="28"/>
                <w:szCs w:val="28"/>
              </w:rPr>
              <w:t>А –2</w:t>
            </w:r>
          </w:p>
          <w:p w14:paraId="55BCF2D9" w14:textId="77777777" w:rsidR="00AA5116" w:rsidRPr="00690AC7" w:rsidRDefault="00B8698E" w:rsidP="00DC7710">
            <w:pPr>
              <w:spacing w:after="0"/>
              <w:jc w:val="center"/>
              <w:rPr>
                <w:rFonts w:eastAsia="Calibri"/>
                <w:sz w:val="28"/>
                <w:szCs w:val="28"/>
              </w:rPr>
            </w:pPr>
            <w:r w:rsidRPr="00690AC7">
              <w:rPr>
                <w:rFonts w:eastAsia="Calibri"/>
                <w:sz w:val="28"/>
                <w:szCs w:val="28"/>
              </w:rPr>
              <w:t xml:space="preserve">Б – 3 </w:t>
            </w:r>
          </w:p>
        </w:tc>
        <w:tc>
          <w:tcPr>
            <w:tcW w:w="924" w:type="dxa"/>
            <w:tcBorders>
              <w:top w:val="nil"/>
              <w:left w:val="outset" w:sz="6" w:space="0" w:color="auto"/>
              <w:bottom w:val="outset" w:sz="6" w:space="0" w:color="auto"/>
              <w:right w:val="outset" w:sz="6" w:space="0" w:color="auto"/>
            </w:tcBorders>
          </w:tcPr>
          <w:p w14:paraId="4CBD41C7" w14:textId="77777777" w:rsidR="00AA5116" w:rsidRPr="00690AC7" w:rsidRDefault="00B8698E" w:rsidP="00DC7710">
            <w:pPr>
              <w:spacing w:after="0"/>
              <w:jc w:val="center"/>
              <w:rPr>
                <w:rFonts w:eastAsia="Calibri"/>
                <w:sz w:val="28"/>
                <w:szCs w:val="28"/>
              </w:rPr>
            </w:pPr>
            <w:r w:rsidRPr="00690AC7">
              <w:rPr>
                <w:rFonts w:eastAsia="Calibri"/>
                <w:sz w:val="28"/>
                <w:szCs w:val="28"/>
              </w:rPr>
              <w:t>3</w:t>
            </w:r>
          </w:p>
        </w:tc>
        <w:tc>
          <w:tcPr>
            <w:tcW w:w="924" w:type="dxa"/>
            <w:tcBorders>
              <w:top w:val="nil"/>
              <w:left w:val="outset" w:sz="6" w:space="0" w:color="auto"/>
              <w:bottom w:val="outset" w:sz="6" w:space="0" w:color="auto"/>
              <w:right w:val="outset" w:sz="6" w:space="0" w:color="auto"/>
            </w:tcBorders>
          </w:tcPr>
          <w:p w14:paraId="13914C0F" w14:textId="77777777" w:rsidR="00AA5116" w:rsidRPr="00690AC7" w:rsidRDefault="00B8698E" w:rsidP="00DC7710">
            <w:pPr>
              <w:spacing w:after="0"/>
              <w:jc w:val="center"/>
              <w:rPr>
                <w:rFonts w:eastAsia="Calibri"/>
                <w:sz w:val="28"/>
                <w:szCs w:val="28"/>
              </w:rPr>
            </w:pPr>
            <w:r w:rsidRPr="00690AC7">
              <w:rPr>
                <w:rFonts w:eastAsia="Calibri"/>
                <w:sz w:val="28"/>
                <w:szCs w:val="28"/>
              </w:rPr>
              <w:t>А – 3</w:t>
            </w:r>
          </w:p>
          <w:p w14:paraId="481F89FB" w14:textId="77777777" w:rsidR="00AA5116" w:rsidRPr="00690AC7" w:rsidRDefault="00B8698E" w:rsidP="00DC7710">
            <w:pPr>
              <w:spacing w:after="0"/>
              <w:jc w:val="center"/>
              <w:rPr>
                <w:rFonts w:eastAsia="Calibri"/>
                <w:sz w:val="28"/>
                <w:szCs w:val="28"/>
              </w:rPr>
            </w:pPr>
            <w:r w:rsidRPr="00690AC7">
              <w:rPr>
                <w:rFonts w:eastAsia="Calibri"/>
                <w:sz w:val="28"/>
                <w:szCs w:val="28"/>
              </w:rPr>
              <w:t>Б – 1</w:t>
            </w:r>
          </w:p>
          <w:p w14:paraId="7CFD344D" w14:textId="77777777" w:rsidR="00AA5116" w:rsidRPr="00690AC7" w:rsidRDefault="00B8698E" w:rsidP="00DC7710">
            <w:pPr>
              <w:spacing w:after="0"/>
              <w:jc w:val="center"/>
              <w:rPr>
                <w:rFonts w:eastAsia="Calibri"/>
                <w:sz w:val="28"/>
                <w:szCs w:val="28"/>
              </w:rPr>
            </w:pPr>
            <w:r w:rsidRPr="00690AC7">
              <w:rPr>
                <w:rFonts w:eastAsia="Calibri"/>
                <w:sz w:val="28"/>
                <w:szCs w:val="28"/>
              </w:rPr>
              <w:t>В – 5</w:t>
            </w:r>
          </w:p>
          <w:p w14:paraId="18CC712D" w14:textId="77777777" w:rsidR="00AA5116" w:rsidRPr="00690AC7" w:rsidRDefault="00B8698E" w:rsidP="00DC7710">
            <w:pPr>
              <w:spacing w:after="0"/>
              <w:jc w:val="center"/>
              <w:rPr>
                <w:rFonts w:eastAsia="Calibri"/>
                <w:sz w:val="28"/>
                <w:szCs w:val="28"/>
              </w:rPr>
            </w:pPr>
            <w:r w:rsidRPr="00690AC7">
              <w:rPr>
                <w:rFonts w:eastAsia="Calibri"/>
                <w:sz w:val="28"/>
                <w:szCs w:val="28"/>
              </w:rPr>
              <w:t xml:space="preserve">Г – 2 </w:t>
            </w:r>
          </w:p>
        </w:tc>
        <w:tc>
          <w:tcPr>
            <w:tcW w:w="924" w:type="dxa"/>
            <w:tcBorders>
              <w:top w:val="nil"/>
              <w:left w:val="outset" w:sz="6" w:space="0" w:color="auto"/>
              <w:bottom w:val="outset" w:sz="6" w:space="0" w:color="auto"/>
              <w:right w:val="outset" w:sz="6" w:space="0" w:color="auto"/>
            </w:tcBorders>
          </w:tcPr>
          <w:p w14:paraId="761E80EB" w14:textId="77777777" w:rsidR="00AA5116" w:rsidRPr="00690AC7" w:rsidRDefault="00B8698E" w:rsidP="00DC7710">
            <w:pPr>
              <w:spacing w:after="0"/>
              <w:jc w:val="center"/>
              <w:rPr>
                <w:rFonts w:eastAsia="Calibri"/>
                <w:sz w:val="28"/>
                <w:szCs w:val="28"/>
              </w:rPr>
            </w:pPr>
            <w:r w:rsidRPr="00690AC7">
              <w:rPr>
                <w:rFonts w:eastAsia="Calibri"/>
                <w:sz w:val="28"/>
                <w:szCs w:val="28"/>
              </w:rPr>
              <w:t>4</w:t>
            </w:r>
          </w:p>
        </w:tc>
      </w:tr>
    </w:tbl>
    <w:p w14:paraId="65887CA1" w14:textId="77777777" w:rsidR="00AA5116" w:rsidRPr="00690AC7" w:rsidRDefault="00B8698E" w:rsidP="00DC7710">
      <w:pPr>
        <w:spacing w:after="0"/>
        <w:rPr>
          <w:rFonts w:ascii="Times New Roman" w:eastAsia="Calibri" w:hAnsi="Times New Roman" w:cs="Times New Roman"/>
        </w:rPr>
      </w:pPr>
      <w:r w:rsidRPr="00690AC7">
        <w:rPr>
          <w:rFonts w:ascii="Times New Roman" w:eastAsia="Calibri" w:hAnsi="Times New Roman" w:cs="Times New Roman"/>
        </w:rPr>
        <w:t xml:space="preserve"> </w:t>
      </w:r>
    </w:p>
    <w:p w14:paraId="558CD2DA" w14:textId="77777777" w:rsidR="00181C8F" w:rsidRPr="00690AC7" w:rsidRDefault="00181C8F" w:rsidP="00DC7710">
      <w:pPr>
        <w:spacing w:after="0"/>
        <w:jc w:val="center"/>
        <w:rPr>
          <w:rFonts w:ascii="Times New Roman" w:eastAsia="Calibri" w:hAnsi="Times New Roman" w:cs="Times New Roman"/>
          <w:b/>
          <w:bCs/>
          <w:sz w:val="28"/>
          <w:szCs w:val="28"/>
        </w:rPr>
      </w:pPr>
    </w:p>
    <w:p w14:paraId="12717B24" w14:textId="77777777" w:rsidR="00181C8F" w:rsidRPr="00690AC7" w:rsidRDefault="00181C8F" w:rsidP="00DC7710">
      <w:pPr>
        <w:spacing w:after="0"/>
        <w:rPr>
          <w:rFonts w:ascii="Times New Roman" w:eastAsia="Calibri" w:hAnsi="Times New Roman" w:cs="Times New Roman"/>
          <w:b/>
          <w:bCs/>
          <w:sz w:val="28"/>
          <w:szCs w:val="28"/>
        </w:rPr>
      </w:pPr>
      <w:r w:rsidRPr="00690AC7">
        <w:rPr>
          <w:rFonts w:ascii="Times New Roman" w:eastAsia="Calibri" w:hAnsi="Times New Roman" w:cs="Times New Roman"/>
          <w:b/>
          <w:bCs/>
          <w:sz w:val="28"/>
          <w:szCs w:val="28"/>
        </w:rPr>
        <w:br w:type="page"/>
      </w:r>
    </w:p>
    <w:p w14:paraId="76452012" w14:textId="66D05034" w:rsidR="00AA5116" w:rsidRPr="00690AC7" w:rsidRDefault="005A0189" w:rsidP="00DC7710">
      <w:pPr>
        <w:pStyle w:val="1"/>
        <w:rPr>
          <w:rFonts w:ascii="Times New Roman" w:eastAsia="Calibri" w:hAnsi="Times New Roman" w:cs="Times New Roman"/>
          <w:b/>
          <w:bCs/>
          <w:color w:val="auto"/>
          <w:sz w:val="28"/>
          <w:szCs w:val="28"/>
        </w:rPr>
      </w:pPr>
      <w:bookmarkStart w:id="2" w:name="_Toc125460272"/>
      <w:r w:rsidRPr="00690AC7">
        <w:rPr>
          <w:rFonts w:ascii="Times New Roman" w:eastAsia="Calibri" w:hAnsi="Times New Roman" w:cs="Times New Roman"/>
          <w:b/>
          <w:bCs/>
          <w:color w:val="auto"/>
          <w:sz w:val="28"/>
          <w:szCs w:val="28"/>
        </w:rPr>
        <w:lastRenderedPageBreak/>
        <w:t>1</w:t>
      </w:r>
      <w:r w:rsidR="00DC7710" w:rsidRPr="00690AC7">
        <w:rPr>
          <w:rFonts w:ascii="Times New Roman" w:eastAsia="Calibri" w:hAnsi="Times New Roman" w:cs="Times New Roman"/>
          <w:b/>
          <w:bCs/>
          <w:color w:val="auto"/>
          <w:sz w:val="28"/>
          <w:szCs w:val="28"/>
        </w:rPr>
        <w:t>. Оценочные материала для текущего контроля</w:t>
      </w:r>
      <w:bookmarkEnd w:id="2"/>
    </w:p>
    <w:p w14:paraId="54EC4421" w14:textId="77777777" w:rsidR="00AA5116" w:rsidRPr="00690AC7" w:rsidRDefault="00AA5116" w:rsidP="00DC7710">
      <w:pPr>
        <w:shd w:val="clear" w:color="auto" w:fill="FFFFFF"/>
        <w:spacing w:after="0"/>
        <w:jc w:val="center"/>
        <w:rPr>
          <w:rFonts w:ascii="Times New Roman" w:hAnsi="Times New Roman" w:cs="Times New Roman"/>
          <w:b/>
          <w:bCs/>
          <w:sz w:val="28"/>
          <w:szCs w:val="28"/>
        </w:rPr>
      </w:pPr>
    </w:p>
    <w:p w14:paraId="06FE8DEB" w14:textId="77777777" w:rsidR="00AA5116" w:rsidRPr="00690AC7" w:rsidRDefault="00B8698E" w:rsidP="00DC7710">
      <w:pPr>
        <w:shd w:val="clear" w:color="auto" w:fill="FFFFFF"/>
        <w:spacing w:after="0"/>
        <w:jc w:val="center"/>
        <w:rPr>
          <w:rFonts w:ascii="Times New Roman" w:hAnsi="Times New Roman" w:cs="Times New Roman"/>
          <w:sz w:val="28"/>
          <w:szCs w:val="28"/>
        </w:rPr>
      </w:pPr>
      <w:r w:rsidRPr="00690AC7">
        <w:rPr>
          <w:rFonts w:ascii="Times New Roman" w:hAnsi="Times New Roman" w:cs="Times New Roman"/>
          <w:b/>
          <w:bCs/>
          <w:sz w:val="28"/>
          <w:szCs w:val="28"/>
        </w:rPr>
        <w:t>Рекомендации по переводу процентов выполнения задания в отметки по пятибалльной шкале</w:t>
      </w:r>
    </w:p>
    <w:p w14:paraId="36E831C6" w14:textId="77777777" w:rsidR="00AA5116" w:rsidRPr="00690AC7" w:rsidRDefault="00B8698E" w:rsidP="00DC7710">
      <w:pPr>
        <w:shd w:val="clear" w:color="auto" w:fill="FFFFFF"/>
        <w:spacing w:after="0"/>
        <w:jc w:val="both"/>
        <w:rPr>
          <w:rFonts w:ascii="Times New Roman" w:hAnsi="Times New Roman" w:cs="Times New Roman"/>
          <w:sz w:val="28"/>
          <w:szCs w:val="28"/>
        </w:rPr>
      </w:pPr>
      <w:r w:rsidRPr="00690AC7">
        <w:rPr>
          <w:rFonts w:ascii="Times New Roman" w:hAnsi="Times New Roman" w:cs="Times New Roman"/>
          <w:sz w:val="28"/>
          <w:szCs w:val="28"/>
        </w:rPr>
        <w:t xml:space="preserve">Максимальное число баллов, которое можно получить за правильное выполнение всей тестовой работы, составляет </w:t>
      </w:r>
      <w:r w:rsidRPr="00690AC7">
        <w:rPr>
          <w:rFonts w:ascii="Times New Roman" w:hAnsi="Times New Roman" w:cs="Times New Roman"/>
          <w:b/>
          <w:sz w:val="28"/>
          <w:szCs w:val="28"/>
        </w:rPr>
        <w:t>12 баллов</w:t>
      </w:r>
      <w:r w:rsidRPr="00690AC7">
        <w:rPr>
          <w:rFonts w:ascii="Times New Roman" w:hAnsi="Times New Roman" w:cs="Times New Roman"/>
          <w:sz w:val="28"/>
          <w:szCs w:val="28"/>
        </w:rPr>
        <w:t xml:space="preserve"> (по теме «Волновые свойства света» – </w:t>
      </w:r>
      <w:r w:rsidRPr="00690AC7">
        <w:rPr>
          <w:rFonts w:ascii="Times New Roman" w:hAnsi="Times New Roman" w:cs="Times New Roman"/>
          <w:b/>
          <w:sz w:val="28"/>
          <w:szCs w:val="28"/>
        </w:rPr>
        <w:t>13 баллов</w:t>
      </w:r>
      <w:r w:rsidRPr="00690AC7">
        <w:rPr>
          <w:rFonts w:ascii="Times New Roman" w:hAnsi="Times New Roman" w:cs="Times New Roman"/>
          <w:sz w:val="28"/>
          <w:szCs w:val="28"/>
        </w:rPr>
        <w:t xml:space="preserve">). Тестовое задание оценивается </w:t>
      </w:r>
      <w:r w:rsidRPr="00690AC7">
        <w:rPr>
          <w:rFonts w:ascii="Times New Roman" w:hAnsi="Times New Roman" w:cs="Times New Roman"/>
          <w:b/>
          <w:sz w:val="28"/>
          <w:szCs w:val="28"/>
        </w:rPr>
        <w:t>1 баллом</w:t>
      </w:r>
      <w:r w:rsidRPr="00690AC7">
        <w:rPr>
          <w:rFonts w:ascii="Times New Roman" w:hAnsi="Times New Roman" w:cs="Times New Roman"/>
          <w:sz w:val="28"/>
          <w:szCs w:val="28"/>
        </w:rPr>
        <w:t xml:space="preserve">, задание с профессиональной направленностью – </w:t>
      </w:r>
      <w:r w:rsidRPr="00690AC7">
        <w:rPr>
          <w:rFonts w:ascii="Times New Roman" w:hAnsi="Times New Roman" w:cs="Times New Roman"/>
          <w:b/>
          <w:sz w:val="28"/>
          <w:szCs w:val="28"/>
        </w:rPr>
        <w:t>2 баллами</w:t>
      </w:r>
      <w:r w:rsidRPr="00690AC7">
        <w:rPr>
          <w:rFonts w:ascii="Times New Roman" w:hAnsi="Times New Roman" w:cs="Times New Roman"/>
          <w:sz w:val="28"/>
          <w:szCs w:val="28"/>
        </w:rPr>
        <w:t xml:space="preserve">. </w:t>
      </w:r>
    </w:p>
    <w:p w14:paraId="04CA40F1" w14:textId="77777777" w:rsidR="00AA5116" w:rsidRPr="00690AC7" w:rsidRDefault="00B8698E" w:rsidP="00DC7710">
      <w:pPr>
        <w:shd w:val="clear" w:color="auto" w:fill="FFFFFF"/>
        <w:spacing w:after="0"/>
        <w:rPr>
          <w:rFonts w:ascii="Times New Roman" w:hAnsi="Times New Roman" w:cs="Times New Roman"/>
          <w:color w:val="4E4E3F"/>
          <w:sz w:val="28"/>
          <w:szCs w:val="28"/>
        </w:rPr>
      </w:pPr>
      <w:r w:rsidRPr="00690AC7">
        <w:rPr>
          <w:rFonts w:ascii="Times New Roman" w:hAnsi="Times New Roman" w:cs="Times New Roman"/>
          <w:color w:val="00AEEF"/>
          <w:sz w:val="28"/>
          <w:szCs w:val="28"/>
        </w:rPr>
        <w:t xml:space="preserve"> </w:t>
      </w:r>
      <w:r w:rsidRPr="00690AC7">
        <w:rPr>
          <w:rFonts w:ascii="Times New Roman" w:hAnsi="Times New Roman" w:cs="Times New Roman"/>
          <w:color w:val="4E4E3F"/>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096"/>
        <w:gridCol w:w="2856"/>
        <w:gridCol w:w="1800"/>
        <w:gridCol w:w="1680"/>
      </w:tblGrid>
      <w:tr w:rsidR="00AA5116" w:rsidRPr="00690AC7" w14:paraId="7A66EAB5" w14:textId="77777777">
        <w:tc>
          <w:tcPr>
            <w:tcW w:w="3096" w:type="dxa"/>
            <w:tcBorders>
              <w:top w:val="outset" w:sz="6" w:space="0" w:color="auto"/>
              <w:left w:val="outset" w:sz="6" w:space="0" w:color="auto"/>
              <w:bottom w:val="outset" w:sz="6" w:space="0" w:color="auto"/>
              <w:right w:val="outset" w:sz="6" w:space="0" w:color="auto"/>
            </w:tcBorders>
          </w:tcPr>
          <w:p w14:paraId="5E2A0004" w14:textId="77777777" w:rsidR="00AA5116" w:rsidRPr="00690AC7" w:rsidRDefault="00B8698E"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Отметка  по пятибалльной шкале</w:t>
            </w:r>
          </w:p>
        </w:tc>
        <w:tc>
          <w:tcPr>
            <w:tcW w:w="2856" w:type="dxa"/>
            <w:tcBorders>
              <w:top w:val="outset" w:sz="6" w:space="0" w:color="auto"/>
              <w:left w:val="nil"/>
              <w:bottom w:val="outset" w:sz="6" w:space="0" w:color="auto"/>
              <w:right w:val="outset" w:sz="6" w:space="0" w:color="auto"/>
            </w:tcBorders>
          </w:tcPr>
          <w:p w14:paraId="0C4F8893" w14:textId="77777777" w:rsidR="00AA5116" w:rsidRPr="00690AC7" w:rsidRDefault="00B8698E"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 выполнения задания</w:t>
            </w:r>
          </w:p>
        </w:tc>
        <w:tc>
          <w:tcPr>
            <w:tcW w:w="3480" w:type="dxa"/>
            <w:gridSpan w:val="2"/>
            <w:tcBorders>
              <w:top w:val="outset" w:sz="6" w:space="0" w:color="auto"/>
              <w:left w:val="nil"/>
              <w:bottom w:val="outset" w:sz="6" w:space="0" w:color="auto"/>
              <w:right w:val="outset" w:sz="6" w:space="0" w:color="auto"/>
            </w:tcBorders>
          </w:tcPr>
          <w:p w14:paraId="62373130" w14:textId="77777777" w:rsidR="00AA5116" w:rsidRPr="00690AC7" w:rsidRDefault="00B8698E"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Первичные баллы</w:t>
            </w:r>
          </w:p>
        </w:tc>
      </w:tr>
      <w:tr w:rsidR="00AA5116" w:rsidRPr="00690AC7" w14:paraId="4EEC9DB8" w14:textId="77777777">
        <w:trPr>
          <w:trHeight w:val="821"/>
        </w:trPr>
        <w:tc>
          <w:tcPr>
            <w:tcW w:w="3096" w:type="dxa"/>
            <w:tcBorders>
              <w:top w:val="nil"/>
              <w:left w:val="outset" w:sz="6" w:space="0" w:color="auto"/>
              <w:bottom w:val="outset" w:sz="6" w:space="0" w:color="auto"/>
              <w:right w:val="outset" w:sz="6" w:space="0" w:color="auto"/>
            </w:tcBorders>
          </w:tcPr>
          <w:p w14:paraId="59470DA6" w14:textId="77777777" w:rsidR="00AA5116" w:rsidRPr="00690AC7" w:rsidRDefault="00B8698E" w:rsidP="00DC7710">
            <w:pPr>
              <w:spacing w:after="0"/>
              <w:jc w:val="center"/>
              <w:rPr>
                <w:rFonts w:ascii="Times New Roman" w:hAnsi="Times New Roman" w:cs="Times New Roman"/>
                <w:sz w:val="28"/>
                <w:szCs w:val="28"/>
              </w:rPr>
            </w:pPr>
            <w:r w:rsidRPr="00690AC7">
              <w:rPr>
                <w:rFonts w:ascii="Times New Roman" w:hAnsi="Times New Roman" w:cs="Times New Roman"/>
                <w:sz w:val="28"/>
                <w:szCs w:val="28"/>
              </w:rPr>
              <w:t>«2»</w:t>
            </w:r>
          </w:p>
        </w:tc>
        <w:tc>
          <w:tcPr>
            <w:tcW w:w="2856" w:type="dxa"/>
            <w:tcBorders>
              <w:top w:val="nil"/>
              <w:left w:val="nil"/>
              <w:bottom w:val="outset" w:sz="6" w:space="0" w:color="auto"/>
              <w:right w:val="outset" w:sz="6" w:space="0" w:color="auto"/>
            </w:tcBorders>
          </w:tcPr>
          <w:p w14:paraId="15E388BA" w14:textId="77777777" w:rsidR="00AA5116" w:rsidRPr="00690AC7" w:rsidRDefault="00B8698E" w:rsidP="00DC7710">
            <w:pPr>
              <w:spacing w:after="0"/>
              <w:jc w:val="center"/>
              <w:rPr>
                <w:rFonts w:ascii="Times New Roman" w:hAnsi="Times New Roman" w:cs="Times New Roman"/>
                <w:sz w:val="28"/>
                <w:szCs w:val="28"/>
              </w:rPr>
            </w:pPr>
            <w:r w:rsidRPr="00690AC7">
              <w:rPr>
                <w:rFonts w:ascii="Times New Roman" w:hAnsi="Times New Roman" w:cs="Times New Roman"/>
                <w:sz w:val="28"/>
                <w:szCs w:val="28"/>
              </w:rPr>
              <w:t>меньше 50%</w:t>
            </w:r>
          </w:p>
        </w:tc>
        <w:tc>
          <w:tcPr>
            <w:tcW w:w="1800" w:type="dxa"/>
            <w:tcBorders>
              <w:top w:val="nil"/>
              <w:left w:val="nil"/>
              <w:bottom w:val="outset" w:sz="6" w:space="0" w:color="auto"/>
              <w:right w:val="outset" w:sz="6" w:space="0" w:color="auto"/>
            </w:tcBorders>
          </w:tcPr>
          <w:p w14:paraId="5500FEDE" w14:textId="77777777" w:rsidR="00AA5116" w:rsidRPr="00690AC7" w:rsidRDefault="00B8698E" w:rsidP="00DC7710">
            <w:pPr>
              <w:spacing w:after="0"/>
              <w:jc w:val="center"/>
              <w:rPr>
                <w:rFonts w:ascii="Times New Roman" w:hAnsi="Times New Roman" w:cs="Times New Roman"/>
                <w:sz w:val="28"/>
                <w:szCs w:val="28"/>
              </w:rPr>
            </w:pPr>
            <w:r w:rsidRPr="00690AC7">
              <w:rPr>
                <w:rFonts w:ascii="Times New Roman" w:hAnsi="Times New Roman" w:cs="Times New Roman"/>
                <w:sz w:val="28"/>
                <w:szCs w:val="28"/>
              </w:rPr>
              <w:t>0 – 5</w:t>
            </w:r>
          </w:p>
        </w:tc>
        <w:tc>
          <w:tcPr>
            <w:tcW w:w="1668" w:type="dxa"/>
            <w:tcBorders>
              <w:top w:val="nil"/>
              <w:left w:val="nil"/>
              <w:bottom w:val="outset" w:sz="6" w:space="0" w:color="auto"/>
              <w:right w:val="outset" w:sz="6" w:space="0" w:color="auto"/>
            </w:tcBorders>
          </w:tcPr>
          <w:p w14:paraId="223E6670" w14:textId="77777777" w:rsidR="00AA5116" w:rsidRPr="00690AC7" w:rsidRDefault="00B8698E" w:rsidP="00DC7710">
            <w:pPr>
              <w:spacing w:after="0"/>
              <w:jc w:val="center"/>
              <w:rPr>
                <w:rFonts w:ascii="Times New Roman" w:hAnsi="Times New Roman" w:cs="Times New Roman"/>
                <w:sz w:val="28"/>
                <w:szCs w:val="28"/>
              </w:rPr>
            </w:pPr>
            <w:r w:rsidRPr="00690AC7">
              <w:rPr>
                <w:rFonts w:ascii="Times New Roman" w:hAnsi="Times New Roman" w:cs="Times New Roman"/>
                <w:sz w:val="28"/>
                <w:szCs w:val="28"/>
              </w:rPr>
              <w:t xml:space="preserve">0 – 6 </w:t>
            </w:r>
          </w:p>
        </w:tc>
      </w:tr>
      <w:tr w:rsidR="00AA5116" w:rsidRPr="00690AC7" w14:paraId="069CEC79" w14:textId="77777777">
        <w:tc>
          <w:tcPr>
            <w:tcW w:w="3096" w:type="dxa"/>
            <w:tcBorders>
              <w:top w:val="nil"/>
              <w:left w:val="outset" w:sz="6" w:space="0" w:color="auto"/>
              <w:bottom w:val="outset" w:sz="6" w:space="0" w:color="auto"/>
              <w:right w:val="outset" w:sz="6" w:space="0" w:color="auto"/>
            </w:tcBorders>
          </w:tcPr>
          <w:p w14:paraId="666B7D2C" w14:textId="77777777" w:rsidR="00AA5116" w:rsidRPr="00690AC7" w:rsidRDefault="00B8698E" w:rsidP="00DC7710">
            <w:pPr>
              <w:spacing w:after="0"/>
              <w:jc w:val="center"/>
              <w:rPr>
                <w:rFonts w:ascii="Times New Roman" w:hAnsi="Times New Roman" w:cs="Times New Roman"/>
                <w:sz w:val="28"/>
                <w:szCs w:val="28"/>
              </w:rPr>
            </w:pPr>
            <w:r w:rsidRPr="00690AC7">
              <w:rPr>
                <w:rFonts w:ascii="Times New Roman" w:hAnsi="Times New Roman" w:cs="Times New Roman"/>
                <w:sz w:val="28"/>
                <w:szCs w:val="28"/>
              </w:rPr>
              <w:t>«3»</w:t>
            </w:r>
          </w:p>
        </w:tc>
        <w:tc>
          <w:tcPr>
            <w:tcW w:w="2856" w:type="dxa"/>
            <w:tcBorders>
              <w:top w:val="nil"/>
              <w:left w:val="nil"/>
              <w:bottom w:val="outset" w:sz="6" w:space="0" w:color="auto"/>
              <w:right w:val="outset" w:sz="6" w:space="0" w:color="auto"/>
            </w:tcBorders>
          </w:tcPr>
          <w:p w14:paraId="44ADFF50" w14:textId="77777777" w:rsidR="00AA5116" w:rsidRPr="00690AC7" w:rsidRDefault="00B8698E" w:rsidP="00DC7710">
            <w:pPr>
              <w:spacing w:after="0"/>
              <w:jc w:val="center"/>
              <w:rPr>
                <w:rFonts w:ascii="Times New Roman" w:hAnsi="Times New Roman" w:cs="Times New Roman"/>
                <w:sz w:val="28"/>
                <w:szCs w:val="28"/>
              </w:rPr>
            </w:pPr>
            <w:r w:rsidRPr="00690AC7">
              <w:rPr>
                <w:rFonts w:ascii="Times New Roman" w:hAnsi="Times New Roman" w:cs="Times New Roman"/>
                <w:sz w:val="28"/>
                <w:szCs w:val="28"/>
              </w:rPr>
              <w:t xml:space="preserve">50% - 70% </w:t>
            </w:r>
          </w:p>
        </w:tc>
        <w:tc>
          <w:tcPr>
            <w:tcW w:w="1800" w:type="dxa"/>
            <w:tcBorders>
              <w:top w:val="nil"/>
              <w:left w:val="nil"/>
              <w:bottom w:val="outset" w:sz="6" w:space="0" w:color="auto"/>
              <w:right w:val="outset" w:sz="6" w:space="0" w:color="auto"/>
            </w:tcBorders>
          </w:tcPr>
          <w:p w14:paraId="62288357" w14:textId="77777777" w:rsidR="00AA5116" w:rsidRPr="00690AC7" w:rsidRDefault="00B8698E" w:rsidP="00DC7710">
            <w:pPr>
              <w:spacing w:after="0"/>
              <w:jc w:val="center"/>
              <w:rPr>
                <w:rFonts w:ascii="Times New Roman" w:hAnsi="Times New Roman" w:cs="Times New Roman"/>
                <w:sz w:val="28"/>
                <w:szCs w:val="28"/>
              </w:rPr>
            </w:pPr>
            <w:r w:rsidRPr="00690AC7">
              <w:rPr>
                <w:rFonts w:ascii="Times New Roman" w:hAnsi="Times New Roman" w:cs="Times New Roman"/>
                <w:sz w:val="28"/>
                <w:szCs w:val="28"/>
              </w:rPr>
              <w:t>6 – 8</w:t>
            </w:r>
          </w:p>
        </w:tc>
        <w:tc>
          <w:tcPr>
            <w:tcW w:w="1668" w:type="dxa"/>
            <w:tcBorders>
              <w:top w:val="nil"/>
              <w:left w:val="nil"/>
              <w:bottom w:val="outset" w:sz="6" w:space="0" w:color="auto"/>
              <w:right w:val="outset" w:sz="6" w:space="0" w:color="auto"/>
            </w:tcBorders>
          </w:tcPr>
          <w:p w14:paraId="4743944B" w14:textId="77777777" w:rsidR="00AA5116" w:rsidRPr="00690AC7" w:rsidRDefault="00B8698E" w:rsidP="00DC7710">
            <w:pPr>
              <w:spacing w:after="0"/>
              <w:jc w:val="center"/>
              <w:rPr>
                <w:rFonts w:ascii="Times New Roman" w:hAnsi="Times New Roman" w:cs="Times New Roman"/>
                <w:sz w:val="28"/>
                <w:szCs w:val="28"/>
              </w:rPr>
            </w:pPr>
            <w:r w:rsidRPr="00690AC7">
              <w:rPr>
                <w:rFonts w:ascii="Times New Roman" w:hAnsi="Times New Roman" w:cs="Times New Roman"/>
                <w:sz w:val="28"/>
                <w:szCs w:val="28"/>
              </w:rPr>
              <w:t xml:space="preserve">7 – 9 </w:t>
            </w:r>
          </w:p>
        </w:tc>
      </w:tr>
      <w:tr w:rsidR="00AA5116" w:rsidRPr="00690AC7" w14:paraId="491792AA" w14:textId="77777777">
        <w:tc>
          <w:tcPr>
            <w:tcW w:w="3096" w:type="dxa"/>
            <w:tcBorders>
              <w:top w:val="nil"/>
              <w:left w:val="outset" w:sz="6" w:space="0" w:color="auto"/>
              <w:bottom w:val="outset" w:sz="6" w:space="0" w:color="auto"/>
              <w:right w:val="outset" w:sz="6" w:space="0" w:color="auto"/>
            </w:tcBorders>
          </w:tcPr>
          <w:p w14:paraId="4D288EA9" w14:textId="77777777" w:rsidR="00AA5116" w:rsidRPr="00690AC7" w:rsidRDefault="00B8698E" w:rsidP="00DC7710">
            <w:pPr>
              <w:spacing w:after="0"/>
              <w:jc w:val="center"/>
              <w:rPr>
                <w:rFonts w:ascii="Times New Roman" w:hAnsi="Times New Roman" w:cs="Times New Roman"/>
                <w:sz w:val="28"/>
                <w:szCs w:val="28"/>
              </w:rPr>
            </w:pPr>
            <w:r w:rsidRPr="00690AC7">
              <w:rPr>
                <w:rFonts w:ascii="Times New Roman" w:hAnsi="Times New Roman" w:cs="Times New Roman"/>
                <w:sz w:val="28"/>
                <w:szCs w:val="28"/>
              </w:rPr>
              <w:t>«4»</w:t>
            </w:r>
          </w:p>
        </w:tc>
        <w:tc>
          <w:tcPr>
            <w:tcW w:w="2856" w:type="dxa"/>
            <w:tcBorders>
              <w:top w:val="nil"/>
              <w:left w:val="nil"/>
              <w:bottom w:val="outset" w:sz="6" w:space="0" w:color="auto"/>
              <w:right w:val="outset" w:sz="6" w:space="0" w:color="auto"/>
            </w:tcBorders>
          </w:tcPr>
          <w:p w14:paraId="27F5C5C8" w14:textId="77777777" w:rsidR="00AA5116" w:rsidRPr="00690AC7" w:rsidRDefault="00B8698E" w:rsidP="00DC7710">
            <w:pPr>
              <w:spacing w:after="0"/>
              <w:jc w:val="center"/>
              <w:rPr>
                <w:rFonts w:ascii="Times New Roman" w:hAnsi="Times New Roman" w:cs="Times New Roman"/>
                <w:sz w:val="28"/>
                <w:szCs w:val="28"/>
              </w:rPr>
            </w:pPr>
            <w:r w:rsidRPr="00690AC7">
              <w:rPr>
                <w:rFonts w:ascii="Times New Roman" w:hAnsi="Times New Roman" w:cs="Times New Roman"/>
                <w:sz w:val="28"/>
                <w:szCs w:val="28"/>
              </w:rPr>
              <w:t xml:space="preserve">71% - 90% </w:t>
            </w:r>
          </w:p>
        </w:tc>
        <w:tc>
          <w:tcPr>
            <w:tcW w:w="1800" w:type="dxa"/>
            <w:tcBorders>
              <w:top w:val="nil"/>
              <w:left w:val="nil"/>
              <w:bottom w:val="outset" w:sz="6" w:space="0" w:color="auto"/>
              <w:right w:val="outset" w:sz="6" w:space="0" w:color="auto"/>
            </w:tcBorders>
          </w:tcPr>
          <w:p w14:paraId="1AB16213" w14:textId="77777777" w:rsidR="00AA5116" w:rsidRPr="00690AC7" w:rsidRDefault="00B8698E" w:rsidP="00DC7710">
            <w:pPr>
              <w:spacing w:after="0"/>
              <w:jc w:val="center"/>
              <w:rPr>
                <w:rFonts w:ascii="Times New Roman" w:hAnsi="Times New Roman" w:cs="Times New Roman"/>
                <w:sz w:val="28"/>
                <w:szCs w:val="28"/>
              </w:rPr>
            </w:pPr>
            <w:r w:rsidRPr="00690AC7">
              <w:rPr>
                <w:rFonts w:ascii="Times New Roman" w:hAnsi="Times New Roman" w:cs="Times New Roman"/>
                <w:sz w:val="28"/>
                <w:szCs w:val="28"/>
              </w:rPr>
              <w:t>9 – 10</w:t>
            </w:r>
          </w:p>
        </w:tc>
        <w:tc>
          <w:tcPr>
            <w:tcW w:w="1668" w:type="dxa"/>
            <w:tcBorders>
              <w:top w:val="nil"/>
              <w:left w:val="nil"/>
              <w:bottom w:val="outset" w:sz="6" w:space="0" w:color="auto"/>
              <w:right w:val="outset" w:sz="6" w:space="0" w:color="auto"/>
            </w:tcBorders>
          </w:tcPr>
          <w:p w14:paraId="220C3345" w14:textId="77777777" w:rsidR="00AA5116" w:rsidRPr="00690AC7" w:rsidRDefault="00B8698E" w:rsidP="00DC7710">
            <w:pPr>
              <w:spacing w:after="0"/>
              <w:jc w:val="center"/>
              <w:rPr>
                <w:rFonts w:ascii="Times New Roman" w:hAnsi="Times New Roman" w:cs="Times New Roman"/>
                <w:sz w:val="28"/>
                <w:szCs w:val="28"/>
              </w:rPr>
            </w:pPr>
            <w:r w:rsidRPr="00690AC7">
              <w:rPr>
                <w:rFonts w:ascii="Times New Roman" w:hAnsi="Times New Roman" w:cs="Times New Roman"/>
                <w:sz w:val="28"/>
                <w:szCs w:val="28"/>
              </w:rPr>
              <w:t xml:space="preserve">10 – 11 </w:t>
            </w:r>
          </w:p>
        </w:tc>
      </w:tr>
      <w:tr w:rsidR="00AA5116" w:rsidRPr="00690AC7" w14:paraId="4C87B249" w14:textId="77777777">
        <w:tc>
          <w:tcPr>
            <w:tcW w:w="3096" w:type="dxa"/>
            <w:tcBorders>
              <w:top w:val="nil"/>
              <w:left w:val="outset" w:sz="6" w:space="0" w:color="auto"/>
              <w:bottom w:val="outset" w:sz="6" w:space="0" w:color="auto"/>
              <w:right w:val="outset" w:sz="6" w:space="0" w:color="auto"/>
            </w:tcBorders>
          </w:tcPr>
          <w:p w14:paraId="2862713B" w14:textId="77777777" w:rsidR="00AA5116" w:rsidRPr="00690AC7" w:rsidRDefault="00B8698E" w:rsidP="00DC7710">
            <w:pPr>
              <w:spacing w:after="0"/>
              <w:jc w:val="center"/>
              <w:rPr>
                <w:rFonts w:ascii="Times New Roman" w:hAnsi="Times New Roman" w:cs="Times New Roman"/>
                <w:sz w:val="28"/>
                <w:szCs w:val="28"/>
              </w:rPr>
            </w:pPr>
            <w:r w:rsidRPr="00690AC7">
              <w:rPr>
                <w:rFonts w:ascii="Times New Roman" w:hAnsi="Times New Roman" w:cs="Times New Roman"/>
                <w:sz w:val="28"/>
                <w:szCs w:val="28"/>
              </w:rPr>
              <w:t>«5»</w:t>
            </w:r>
          </w:p>
        </w:tc>
        <w:tc>
          <w:tcPr>
            <w:tcW w:w="2856" w:type="dxa"/>
            <w:tcBorders>
              <w:top w:val="nil"/>
              <w:left w:val="nil"/>
              <w:bottom w:val="outset" w:sz="6" w:space="0" w:color="auto"/>
              <w:right w:val="outset" w:sz="6" w:space="0" w:color="auto"/>
            </w:tcBorders>
          </w:tcPr>
          <w:p w14:paraId="639EA65E" w14:textId="77777777" w:rsidR="00AA5116" w:rsidRPr="00690AC7" w:rsidRDefault="00B8698E" w:rsidP="00DC7710">
            <w:pPr>
              <w:spacing w:after="0"/>
              <w:jc w:val="center"/>
              <w:rPr>
                <w:rFonts w:ascii="Times New Roman" w:hAnsi="Times New Roman" w:cs="Times New Roman"/>
                <w:sz w:val="28"/>
                <w:szCs w:val="28"/>
              </w:rPr>
            </w:pPr>
            <w:r w:rsidRPr="00690AC7">
              <w:rPr>
                <w:rFonts w:ascii="Times New Roman" w:hAnsi="Times New Roman" w:cs="Times New Roman"/>
                <w:sz w:val="28"/>
                <w:szCs w:val="28"/>
              </w:rPr>
              <w:t xml:space="preserve">91% - 100% </w:t>
            </w:r>
          </w:p>
        </w:tc>
        <w:tc>
          <w:tcPr>
            <w:tcW w:w="1800" w:type="dxa"/>
            <w:tcBorders>
              <w:top w:val="nil"/>
              <w:left w:val="nil"/>
              <w:bottom w:val="outset" w:sz="6" w:space="0" w:color="auto"/>
              <w:right w:val="outset" w:sz="6" w:space="0" w:color="auto"/>
            </w:tcBorders>
          </w:tcPr>
          <w:p w14:paraId="58615E5B" w14:textId="77777777" w:rsidR="00AA5116" w:rsidRPr="00690AC7" w:rsidRDefault="00B8698E" w:rsidP="00DC7710">
            <w:pPr>
              <w:spacing w:after="0"/>
              <w:jc w:val="center"/>
              <w:rPr>
                <w:rFonts w:ascii="Times New Roman" w:hAnsi="Times New Roman" w:cs="Times New Roman"/>
                <w:sz w:val="28"/>
                <w:szCs w:val="28"/>
              </w:rPr>
            </w:pPr>
            <w:r w:rsidRPr="00690AC7">
              <w:rPr>
                <w:rFonts w:ascii="Times New Roman" w:hAnsi="Times New Roman" w:cs="Times New Roman"/>
                <w:sz w:val="28"/>
                <w:szCs w:val="28"/>
              </w:rPr>
              <w:t>11 – 12</w:t>
            </w:r>
          </w:p>
        </w:tc>
        <w:tc>
          <w:tcPr>
            <w:tcW w:w="1668" w:type="dxa"/>
            <w:tcBorders>
              <w:top w:val="nil"/>
              <w:left w:val="nil"/>
              <w:bottom w:val="outset" w:sz="6" w:space="0" w:color="auto"/>
              <w:right w:val="outset" w:sz="6" w:space="0" w:color="auto"/>
            </w:tcBorders>
          </w:tcPr>
          <w:p w14:paraId="2A6DACB7" w14:textId="77777777" w:rsidR="00AA5116" w:rsidRPr="00690AC7" w:rsidRDefault="00B8698E" w:rsidP="00DC7710">
            <w:pPr>
              <w:spacing w:after="0"/>
              <w:jc w:val="center"/>
              <w:rPr>
                <w:rFonts w:ascii="Times New Roman" w:hAnsi="Times New Roman" w:cs="Times New Roman"/>
                <w:sz w:val="28"/>
                <w:szCs w:val="28"/>
              </w:rPr>
            </w:pPr>
            <w:r w:rsidRPr="00690AC7">
              <w:rPr>
                <w:rFonts w:ascii="Times New Roman" w:hAnsi="Times New Roman" w:cs="Times New Roman"/>
                <w:sz w:val="28"/>
                <w:szCs w:val="28"/>
              </w:rPr>
              <w:t xml:space="preserve">12 – 13 </w:t>
            </w:r>
          </w:p>
        </w:tc>
      </w:tr>
    </w:tbl>
    <w:p w14:paraId="0CCF7124" w14:textId="77777777" w:rsidR="00AA5116" w:rsidRPr="00690AC7" w:rsidRDefault="00B8698E" w:rsidP="00DC7710">
      <w:pPr>
        <w:spacing w:after="0"/>
        <w:rPr>
          <w:rFonts w:ascii="Times New Roman" w:eastAsia="Calibri" w:hAnsi="Times New Roman" w:cs="Times New Roman"/>
          <w:sz w:val="28"/>
          <w:szCs w:val="28"/>
        </w:rPr>
      </w:pPr>
      <w:r w:rsidRPr="00690AC7">
        <w:rPr>
          <w:rFonts w:ascii="Times New Roman" w:eastAsia="Calibri" w:hAnsi="Times New Roman" w:cs="Times New Roman"/>
          <w:sz w:val="28"/>
          <w:szCs w:val="28"/>
        </w:rPr>
        <w:t xml:space="preserve"> </w:t>
      </w:r>
    </w:p>
    <w:p w14:paraId="0D3424A8" w14:textId="77777777" w:rsidR="00AA5116" w:rsidRPr="00690AC7" w:rsidRDefault="00B8698E"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Тест по теме «Агрегатные состояния вещества»</w:t>
      </w:r>
    </w:p>
    <w:p w14:paraId="246F0BD0" w14:textId="77777777" w:rsidR="00B8698E" w:rsidRPr="00690AC7" w:rsidRDefault="00B8698E" w:rsidP="00DC7710">
      <w:pPr>
        <w:spacing w:after="0"/>
        <w:jc w:val="center"/>
        <w:rPr>
          <w:rFonts w:ascii="Times New Roman" w:eastAsia="Calibri" w:hAnsi="Times New Roman" w:cs="Times New Roman"/>
          <w:b/>
          <w:sz w:val="28"/>
          <w:szCs w:val="28"/>
        </w:rPr>
      </w:pPr>
    </w:p>
    <w:p w14:paraId="5324E8AD" w14:textId="77777777" w:rsidR="00AA5116" w:rsidRPr="00690AC7" w:rsidRDefault="00B8698E" w:rsidP="00DC7710">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 увеличением относительной влажности разность показаний сухого и влажного термометров психрометра…</w:t>
      </w:r>
    </w:p>
    <w:p w14:paraId="49FF24F1" w14:textId="77777777" w:rsidR="00AA5116" w:rsidRPr="00690AC7" w:rsidRDefault="00B8698E" w:rsidP="00DC7710">
      <w:pPr>
        <w:pStyle w:val="11"/>
        <w:numPr>
          <w:ilvl w:val="0"/>
          <w:numId w:val="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уменьшится.</w:t>
      </w:r>
    </w:p>
    <w:p w14:paraId="5C390133" w14:textId="77777777" w:rsidR="00AA5116" w:rsidRPr="00690AC7" w:rsidRDefault="00B8698E" w:rsidP="00DC7710">
      <w:pPr>
        <w:pStyle w:val="11"/>
        <w:numPr>
          <w:ilvl w:val="0"/>
          <w:numId w:val="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увеличится.</w:t>
      </w:r>
    </w:p>
    <w:p w14:paraId="11EFDE97" w14:textId="77777777" w:rsidR="00AA5116" w:rsidRPr="00690AC7" w:rsidRDefault="00B8698E" w:rsidP="00DC7710">
      <w:pPr>
        <w:pStyle w:val="11"/>
        <w:numPr>
          <w:ilvl w:val="0"/>
          <w:numId w:val="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не изменится.</w:t>
      </w:r>
    </w:p>
    <w:p w14:paraId="3A3B1143"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0711F8FB" w14:textId="77777777" w:rsidR="00AA5116" w:rsidRPr="00690AC7" w:rsidRDefault="00B8698E" w:rsidP="00DC7710">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 xml:space="preserve">Один моль влажного воздуха находится в ненасыщенном состоянии при температуре </w:t>
      </w:r>
      <w:r w:rsidRPr="00690AC7">
        <w:rPr>
          <w:rFonts w:ascii="Times New Roman" w:eastAsia="Calibri" w:hAnsi="Times New Roman"/>
          <w:i/>
          <w:color w:val="000000"/>
          <w:sz w:val="28"/>
          <w:szCs w:val="28"/>
          <w:shd w:val="clear" w:color="auto" w:fill="FFFFFF"/>
        </w:rPr>
        <w:t>Т</w:t>
      </w:r>
      <w:r w:rsidRPr="00690AC7">
        <w:rPr>
          <w:rFonts w:ascii="Times New Roman" w:eastAsia="Calibri" w:hAnsi="Times New Roman"/>
          <w:color w:val="000000"/>
          <w:sz w:val="28"/>
          <w:szCs w:val="28"/>
          <w:shd w:val="clear" w:color="auto" w:fill="FFFFFF"/>
        </w:rPr>
        <w:t xml:space="preserve"> и давлении </w:t>
      </w:r>
      <w:r w:rsidRPr="00690AC7">
        <w:rPr>
          <w:rFonts w:ascii="Times New Roman" w:eastAsia="Calibri" w:hAnsi="Times New Roman"/>
          <w:i/>
          <w:color w:val="000000"/>
          <w:sz w:val="28"/>
          <w:szCs w:val="28"/>
          <w:shd w:val="clear" w:color="auto" w:fill="FFFFFF"/>
        </w:rPr>
        <w:t>р</w:t>
      </w:r>
      <w:r w:rsidRPr="00690AC7">
        <w:rPr>
          <w:rFonts w:ascii="Times New Roman" w:eastAsia="Calibri" w:hAnsi="Times New Roman"/>
          <w:color w:val="000000"/>
          <w:sz w:val="28"/>
          <w:szCs w:val="28"/>
          <w:shd w:val="clear" w:color="auto" w:fill="FFFFFF"/>
        </w:rPr>
        <w:t>. Температуру газа изобарно увеличили. Как изменились при этом относительная влажность воздуха и точка росы?</w:t>
      </w:r>
    </w:p>
    <w:p w14:paraId="57896D27" w14:textId="77777777"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 xml:space="preserve">      Для каждой величины определите соответствующий характер изменения: </w:t>
      </w:r>
    </w:p>
    <w:p w14:paraId="4E2D654E" w14:textId="77777777"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1) увеличилась</w:t>
      </w:r>
    </w:p>
    <w:p w14:paraId="3E945001" w14:textId="77777777"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2) уменьшилась</w:t>
      </w:r>
    </w:p>
    <w:p w14:paraId="5ACE1B11" w14:textId="77777777"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3) не изменилась</w:t>
      </w:r>
    </w:p>
    <w:p w14:paraId="2FF139D0"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r w:rsidRPr="00690AC7">
        <w:rPr>
          <w:rFonts w:ascii="Times New Roman" w:eastAsia="Calibri" w:hAnsi="Times New Roman"/>
          <w:color w:val="000000"/>
          <w:sz w:val="28"/>
          <w:szCs w:val="28"/>
          <w:shd w:val="clear" w:color="auto" w:fill="FFFFFF"/>
        </w:rPr>
        <w:t xml:space="preserve">      Запишите в таблицу выбранные цифры для каждой физической величины. Цифры в ответе могут повторяться.</w:t>
      </w:r>
    </w:p>
    <w:tbl>
      <w:tblPr>
        <w:tblW w:w="0" w:type="auto"/>
        <w:tblCellMar>
          <w:top w:w="15" w:type="dxa"/>
          <w:left w:w="15" w:type="dxa"/>
          <w:bottom w:w="15" w:type="dxa"/>
          <w:right w:w="15" w:type="dxa"/>
        </w:tblCellMar>
        <w:tblLook w:val="04A0" w:firstRow="1" w:lastRow="0" w:firstColumn="1" w:lastColumn="0" w:noHBand="0" w:noVBand="1"/>
      </w:tblPr>
      <w:tblGrid>
        <w:gridCol w:w="4044"/>
        <w:gridCol w:w="4032"/>
      </w:tblGrid>
      <w:tr w:rsidR="00AA5116" w:rsidRPr="00690AC7" w14:paraId="6CAE71A7" w14:textId="77777777">
        <w:tc>
          <w:tcPr>
            <w:tcW w:w="4044" w:type="dxa"/>
            <w:tcBorders>
              <w:top w:val="outset" w:sz="6" w:space="0" w:color="auto"/>
              <w:left w:val="outset" w:sz="6" w:space="0" w:color="auto"/>
              <w:bottom w:val="outset" w:sz="6" w:space="0" w:color="auto"/>
              <w:right w:val="outset" w:sz="6" w:space="0" w:color="auto"/>
            </w:tcBorders>
          </w:tcPr>
          <w:p w14:paraId="5443A3D9" w14:textId="77777777" w:rsidR="00AA5116" w:rsidRPr="00690AC7" w:rsidRDefault="00B8698E" w:rsidP="00DC7710">
            <w:pPr>
              <w:pStyle w:val="leftmargin"/>
              <w:spacing w:before="0" w:beforeAutospacing="0" w:after="0" w:afterAutospacing="0" w:line="276" w:lineRule="auto"/>
              <w:jc w:val="center"/>
              <w:rPr>
                <w:color w:val="000000"/>
                <w:sz w:val="28"/>
                <w:szCs w:val="28"/>
              </w:rPr>
            </w:pPr>
            <w:r w:rsidRPr="00690AC7">
              <w:rPr>
                <w:color w:val="000000"/>
                <w:sz w:val="28"/>
                <w:szCs w:val="28"/>
              </w:rPr>
              <w:t>Относительная влажность воздуха</w:t>
            </w:r>
          </w:p>
        </w:tc>
        <w:tc>
          <w:tcPr>
            <w:tcW w:w="4032" w:type="dxa"/>
            <w:tcBorders>
              <w:top w:val="outset" w:sz="6" w:space="0" w:color="auto"/>
              <w:left w:val="outset" w:sz="6" w:space="0" w:color="auto"/>
              <w:bottom w:val="outset" w:sz="6" w:space="0" w:color="auto"/>
              <w:right w:val="outset" w:sz="6" w:space="0" w:color="auto"/>
            </w:tcBorders>
          </w:tcPr>
          <w:p w14:paraId="41F19A04" w14:textId="77777777" w:rsidR="00AA5116" w:rsidRPr="00690AC7" w:rsidRDefault="00B8698E" w:rsidP="00DC7710">
            <w:pPr>
              <w:pStyle w:val="leftmargin"/>
              <w:spacing w:before="0" w:beforeAutospacing="0" w:after="0" w:afterAutospacing="0" w:line="276" w:lineRule="auto"/>
              <w:jc w:val="center"/>
              <w:rPr>
                <w:color w:val="000000"/>
                <w:sz w:val="28"/>
                <w:szCs w:val="28"/>
              </w:rPr>
            </w:pPr>
            <w:r w:rsidRPr="00690AC7">
              <w:rPr>
                <w:color w:val="000000"/>
                <w:sz w:val="28"/>
                <w:szCs w:val="28"/>
              </w:rPr>
              <w:t>Точка росы</w:t>
            </w:r>
          </w:p>
        </w:tc>
      </w:tr>
      <w:tr w:rsidR="00AA5116" w:rsidRPr="00690AC7" w14:paraId="55BB5F77" w14:textId="77777777">
        <w:tc>
          <w:tcPr>
            <w:tcW w:w="4044" w:type="dxa"/>
            <w:tcBorders>
              <w:top w:val="nil"/>
              <w:left w:val="outset" w:sz="6" w:space="0" w:color="auto"/>
              <w:bottom w:val="outset" w:sz="6" w:space="0" w:color="auto"/>
              <w:right w:val="outset" w:sz="6" w:space="0" w:color="auto"/>
            </w:tcBorders>
          </w:tcPr>
          <w:p w14:paraId="7B4B0A93" w14:textId="77777777" w:rsidR="00AA5116" w:rsidRPr="00690AC7" w:rsidRDefault="00AA5116" w:rsidP="00DC7710">
            <w:pPr>
              <w:pStyle w:val="leftmargin"/>
              <w:spacing w:before="0" w:beforeAutospacing="0" w:after="0" w:afterAutospacing="0" w:line="276" w:lineRule="auto"/>
              <w:jc w:val="both"/>
              <w:rPr>
                <w:color w:val="000000"/>
                <w:sz w:val="28"/>
                <w:szCs w:val="28"/>
              </w:rPr>
            </w:pPr>
          </w:p>
        </w:tc>
        <w:tc>
          <w:tcPr>
            <w:tcW w:w="4032" w:type="dxa"/>
            <w:tcBorders>
              <w:top w:val="nil"/>
              <w:left w:val="outset" w:sz="6" w:space="0" w:color="auto"/>
              <w:bottom w:val="outset" w:sz="6" w:space="0" w:color="auto"/>
              <w:right w:val="outset" w:sz="6" w:space="0" w:color="auto"/>
            </w:tcBorders>
          </w:tcPr>
          <w:p w14:paraId="08E1B3CC" w14:textId="77777777" w:rsidR="00AA5116" w:rsidRPr="00690AC7" w:rsidRDefault="00AA5116" w:rsidP="00DC7710">
            <w:pPr>
              <w:pStyle w:val="leftmargin"/>
              <w:spacing w:before="0" w:beforeAutospacing="0" w:after="0" w:afterAutospacing="0" w:line="276" w:lineRule="auto"/>
              <w:jc w:val="both"/>
              <w:rPr>
                <w:color w:val="000000"/>
                <w:sz w:val="28"/>
                <w:szCs w:val="28"/>
              </w:rPr>
            </w:pPr>
          </w:p>
        </w:tc>
      </w:tr>
    </w:tbl>
    <w:p w14:paraId="104A4794" w14:textId="68C8052E" w:rsidR="00AA5116" w:rsidRPr="00690AC7" w:rsidRDefault="00AA5116" w:rsidP="00DC7710">
      <w:pPr>
        <w:spacing w:after="0"/>
        <w:jc w:val="both"/>
        <w:rPr>
          <w:rFonts w:ascii="Times New Roman" w:eastAsia="Calibri" w:hAnsi="Times New Roman" w:cs="Times New Roman"/>
          <w:sz w:val="28"/>
          <w:szCs w:val="28"/>
        </w:rPr>
      </w:pPr>
    </w:p>
    <w:p w14:paraId="0CA8A919" w14:textId="77777777" w:rsidR="00AA5116" w:rsidRPr="00690AC7" w:rsidRDefault="00B8698E" w:rsidP="00DC7710">
      <w:pPr>
        <w:pStyle w:val="11"/>
        <w:numPr>
          <w:ilvl w:val="0"/>
          <w:numId w:val="3"/>
        </w:numPr>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lastRenderedPageBreak/>
        <w:t>С помощью какого прибора можно измерить относительную влажность воздуха.</w:t>
      </w:r>
    </w:p>
    <w:p w14:paraId="3D6BDDA1"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hAnsi="Times New Roman"/>
          <w:noProof/>
          <w:sz w:val="28"/>
          <w:szCs w:val="28"/>
          <w:lang w:eastAsia="ru-RU"/>
        </w:rPr>
        <w:drawing>
          <wp:inline distT="0" distB="0" distL="0" distR="0" wp14:anchorId="5F004D53" wp14:editId="29A34C5C">
            <wp:extent cx="1127760" cy="1165860"/>
            <wp:effectExtent l="19050" t="0" r="0" b="0"/>
            <wp:docPr id="18" name="Рисунок 18" descr="C:\Users\W-book\AppData\Local\Temp\ksohtml12872\wps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C:\Users\W-book\AppData\Local\Temp\ksohtml12872\wps108.jpg"/>
                    <pic:cNvPicPr>
                      <a:picLocks noChangeAspect="1" noChangeArrowheads="1"/>
                    </pic:cNvPicPr>
                  </pic:nvPicPr>
                  <pic:blipFill>
                    <a:blip r:embed="rId19" cstate="print"/>
                    <a:srcRect/>
                    <a:stretch>
                      <a:fillRect/>
                    </a:stretch>
                  </pic:blipFill>
                  <pic:spPr>
                    <a:xfrm>
                      <a:off x="0" y="0"/>
                      <a:ext cx="1127760" cy="1165860"/>
                    </a:xfrm>
                    <a:prstGeom prst="rect">
                      <a:avLst/>
                    </a:prstGeom>
                    <a:noFill/>
                    <a:ln w="9525">
                      <a:noFill/>
                      <a:miter lim="800000"/>
                      <a:headEnd/>
                      <a:tailEnd/>
                    </a:ln>
                  </pic:spPr>
                </pic:pic>
              </a:graphicData>
            </a:graphic>
          </wp:inline>
        </w:drawing>
      </w:r>
      <w:r w:rsidRPr="00690AC7">
        <w:rPr>
          <w:rFonts w:ascii="Times New Roman" w:eastAsia="Calibri" w:hAnsi="Times New Roman"/>
          <w:sz w:val="28"/>
          <w:szCs w:val="28"/>
        </w:rPr>
        <w:t xml:space="preserve">                                        </w:t>
      </w:r>
      <w:r w:rsidRPr="00690AC7">
        <w:rPr>
          <w:rFonts w:ascii="Times New Roman" w:hAnsi="Times New Roman"/>
          <w:noProof/>
          <w:sz w:val="28"/>
          <w:szCs w:val="28"/>
          <w:lang w:eastAsia="ru-RU"/>
        </w:rPr>
        <w:drawing>
          <wp:inline distT="0" distB="0" distL="0" distR="0" wp14:anchorId="78B52BC7" wp14:editId="595D60A3">
            <wp:extent cx="1127760" cy="1112520"/>
            <wp:effectExtent l="19050" t="0" r="0" b="0"/>
            <wp:docPr id="19" name="Рисунок 19" descr="C:\Users\W-book\AppData\Local\Temp\ksohtml12872\wp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C:\Users\W-book\AppData\Local\Temp\ksohtml12872\wps109.jpg"/>
                    <pic:cNvPicPr>
                      <a:picLocks noChangeAspect="1" noChangeArrowheads="1"/>
                    </pic:cNvPicPr>
                  </pic:nvPicPr>
                  <pic:blipFill>
                    <a:blip r:embed="rId20" cstate="print"/>
                    <a:srcRect/>
                    <a:stretch>
                      <a:fillRect/>
                    </a:stretch>
                  </pic:blipFill>
                  <pic:spPr>
                    <a:xfrm>
                      <a:off x="0" y="0"/>
                      <a:ext cx="1127760" cy="1112520"/>
                    </a:xfrm>
                    <a:prstGeom prst="rect">
                      <a:avLst/>
                    </a:prstGeom>
                    <a:noFill/>
                    <a:ln w="9525">
                      <a:noFill/>
                      <a:miter lim="800000"/>
                      <a:headEnd/>
                      <a:tailEnd/>
                    </a:ln>
                  </pic:spPr>
                </pic:pic>
              </a:graphicData>
            </a:graphic>
          </wp:inline>
        </w:drawing>
      </w:r>
      <w:r w:rsidRPr="00690AC7">
        <w:rPr>
          <w:rFonts w:ascii="Times New Roman" w:eastAsia="Calibri" w:hAnsi="Times New Roman"/>
          <w:sz w:val="28"/>
          <w:szCs w:val="28"/>
        </w:rPr>
        <w:t xml:space="preserve"> </w:t>
      </w:r>
    </w:p>
    <w:p w14:paraId="6E223025"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1)                                                               2)</w:t>
      </w:r>
    </w:p>
    <w:p w14:paraId="309DE04C"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33B289F8"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r w:rsidRPr="00690AC7">
        <w:rPr>
          <w:rFonts w:ascii="Times New Roman" w:hAnsi="Times New Roman"/>
          <w:noProof/>
          <w:sz w:val="28"/>
          <w:szCs w:val="28"/>
          <w:lang w:eastAsia="ru-RU"/>
        </w:rPr>
        <w:drawing>
          <wp:inline distT="0" distB="0" distL="0" distR="0" wp14:anchorId="6E51240E" wp14:editId="39E11AEE">
            <wp:extent cx="1516380" cy="1379220"/>
            <wp:effectExtent l="19050" t="0" r="7620" b="0"/>
            <wp:docPr id="20" name="Рисунок 20" descr="C:\Users\W-book\AppData\Local\Temp\ksohtml12872\wp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C:\Users\W-book\AppData\Local\Temp\ksohtml12872\wps110.jpg"/>
                    <pic:cNvPicPr>
                      <a:picLocks noChangeAspect="1" noChangeArrowheads="1"/>
                    </pic:cNvPicPr>
                  </pic:nvPicPr>
                  <pic:blipFill>
                    <a:blip r:embed="rId21" cstate="print"/>
                    <a:srcRect/>
                    <a:stretch>
                      <a:fillRect/>
                    </a:stretch>
                  </pic:blipFill>
                  <pic:spPr>
                    <a:xfrm>
                      <a:off x="0" y="0"/>
                      <a:ext cx="1516380" cy="1379220"/>
                    </a:xfrm>
                    <a:prstGeom prst="rect">
                      <a:avLst/>
                    </a:prstGeom>
                    <a:noFill/>
                    <a:ln w="9525">
                      <a:noFill/>
                      <a:miter lim="800000"/>
                      <a:headEnd/>
                      <a:tailEnd/>
                    </a:ln>
                  </pic:spPr>
                </pic:pic>
              </a:graphicData>
            </a:graphic>
          </wp:inline>
        </w:drawing>
      </w:r>
      <w:r w:rsidRPr="00690AC7">
        <w:rPr>
          <w:rFonts w:ascii="Times New Roman" w:eastAsia="Calibri" w:hAnsi="Times New Roman"/>
          <w:sz w:val="28"/>
          <w:szCs w:val="28"/>
        </w:rPr>
        <w:t xml:space="preserve">                                 </w:t>
      </w:r>
      <w:r w:rsidRPr="00690AC7">
        <w:rPr>
          <w:rFonts w:ascii="Times New Roman" w:hAnsi="Times New Roman"/>
          <w:noProof/>
          <w:sz w:val="28"/>
          <w:szCs w:val="28"/>
          <w:lang w:eastAsia="ru-RU"/>
        </w:rPr>
        <w:drawing>
          <wp:inline distT="0" distB="0" distL="0" distR="0" wp14:anchorId="0BD30165" wp14:editId="38E92681">
            <wp:extent cx="1219200" cy="1828800"/>
            <wp:effectExtent l="19050" t="0" r="0" b="0"/>
            <wp:docPr id="21" name="Рисунок 21" descr="C:\Users\W-book\AppData\Local\Temp\ksohtml12872\wp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C:\Users\W-book\AppData\Local\Temp\ksohtml12872\wps111.jpg"/>
                    <pic:cNvPicPr>
                      <a:picLocks noChangeAspect="1" noChangeArrowheads="1"/>
                    </pic:cNvPicPr>
                  </pic:nvPicPr>
                  <pic:blipFill>
                    <a:blip r:embed="rId22" cstate="print"/>
                    <a:srcRect/>
                    <a:stretch>
                      <a:fillRect/>
                    </a:stretch>
                  </pic:blipFill>
                  <pic:spPr>
                    <a:xfrm>
                      <a:off x="0" y="0"/>
                      <a:ext cx="1219200" cy="1828800"/>
                    </a:xfrm>
                    <a:prstGeom prst="rect">
                      <a:avLst/>
                    </a:prstGeom>
                    <a:noFill/>
                    <a:ln w="9525">
                      <a:noFill/>
                      <a:miter lim="800000"/>
                      <a:headEnd/>
                      <a:tailEnd/>
                    </a:ln>
                  </pic:spPr>
                </pic:pic>
              </a:graphicData>
            </a:graphic>
          </wp:inline>
        </w:drawing>
      </w:r>
      <w:r w:rsidRPr="00690AC7">
        <w:rPr>
          <w:rFonts w:ascii="Times New Roman" w:eastAsia="Calibri" w:hAnsi="Times New Roman"/>
          <w:sz w:val="28"/>
          <w:szCs w:val="28"/>
        </w:rPr>
        <w:t xml:space="preserve">    </w:t>
      </w:r>
    </w:p>
    <w:p w14:paraId="6363B812"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3)                                                            4)                                                </w:t>
      </w:r>
    </w:p>
    <w:p w14:paraId="03998799" w14:textId="77777777" w:rsidR="00AA5116" w:rsidRPr="00690AC7" w:rsidRDefault="00B8698E" w:rsidP="00DC7710">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Стеклянную пластинку подвесили к динамометру. После этого ею прикоснулись к поверхности жидкости и оторвали от нее. Для какой жидкости – ртути, воды или керосина – динамометр покажет в момент отрыва силу больше?</w:t>
      </w:r>
    </w:p>
    <w:p w14:paraId="33F3B221" w14:textId="77777777" w:rsidR="00AA5116" w:rsidRPr="00690AC7" w:rsidRDefault="00B8698E" w:rsidP="00DC7710">
      <w:pPr>
        <w:pStyle w:val="11"/>
        <w:numPr>
          <w:ilvl w:val="0"/>
          <w:numId w:val="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Для воды.</w:t>
      </w:r>
    </w:p>
    <w:p w14:paraId="270562A6" w14:textId="77777777" w:rsidR="00AA5116" w:rsidRPr="00690AC7" w:rsidRDefault="00B8698E" w:rsidP="00DC7710">
      <w:pPr>
        <w:pStyle w:val="11"/>
        <w:numPr>
          <w:ilvl w:val="0"/>
          <w:numId w:val="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Для ртути.</w:t>
      </w:r>
    </w:p>
    <w:p w14:paraId="14A638CC" w14:textId="77777777" w:rsidR="00AA5116" w:rsidRPr="00690AC7" w:rsidRDefault="00B8698E" w:rsidP="00DC7710">
      <w:pPr>
        <w:pStyle w:val="11"/>
        <w:numPr>
          <w:ilvl w:val="0"/>
          <w:numId w:val="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Для керосина.</w:t>
      </w:r>
    </w:p>
    <w:p w14:paraId="47DDB051" w14:textId="77777777" w:rsidR="00AA5116" w:rsidRPr="00690AC7" w:rsidRDefault="00B8698E" w:rsidP="00DC7710">
      <w:pPr>
        <w:pStyle w:val="11"/>
        <w:numPr>
          <w:ilvl w:val="0"/>
          <w:numId w:val="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Показания будут одинаковые.</w:t>
      </w:r>
    </w:p>
    <w:p w14:paraId="1EC1F4D6"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11DA6E51" w14:textId="77777777" w:rsidR="00AA5116" w:rsidRPr="00690AC7" w:rsidRDefault="00B8698E" w:rsidP="00DC7710">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 двух капиллярных трубках одинакового радиуса находится вода и спирт (плотность спирта равна 800 кг/м</w:t>
      </w:r>
      <w:r w:rsidRPr="00690AC7">
        <w:rPr>
          <w:rFonts w:ascii="Times New Roman" w:eastAsia="Calibri" w:hAnsi="Times New Roman"/>
          <w:sz w:val="28"/>
          <w:szCs w:val="28"/>
          <w:vertAlign w:val="superscript"/>
        </w:rPr>
        <w:t>3</w:t>
      </w:r>
      <w:r w:rsidRPr="00690AC7">
        <w:rPr>
          <w:rFonts w:ascii="Times New Roman" w:eastAsia="Calibri" w:hAnsi="Times New Roman"/>
          <w:sz w:val="28"/>
          <w:szCs w:val="28"/>
        </w:rPr>
        <w:t>; плотность воды – 1000 кг/м</w:t>
      </w:r>
      <w:r w:rsidRPr="00690AC7">
        <w:rPr>
          <w:rFonts w:ascii="Times New Roman" w:eastAsia="Calibri" w:hAnsi="Times New Roman"/>
          <w:sz w:val="28"/>
          <w:szCs w:val="28"/>
          <w:vertAlign w:val="superscript"/>
        </w:rPr>
        <w:t>3</w:t>
      </w:r>
      <w:r w:rsidRPr="00690AC7">
        <w:rPr>
          <w:rFonts w:ascii="Times New Roman" w:eastAsia="Calibri" w:hAnsi="Times New Roman"/>
          <w:sz w:val="28"/>
          <w:szCs w:val="28"/>
        </w:rPr>
        <w:t>). Одна из этих жидкостей поднялась на 10 мм выше, чем другая. Выберите правильное утверждение.</w:t>
      </w:r>
    </w:p>
    <w:p w14:paraId="03C6D23A" w14:textId="77777777" w:rsidR="00AA5116" w:rsidRPr="00690AC7" w:rsidRDefault="00B8698E" w:rsidP="00DC7710">
      <w:pPr>
        <w:pStyle w:val="11"/>
        <w:numPr>
          <w:ilvl w:val="0"/>
          <w:numId w:val="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Спирт поднялся выше, чем вода.</w:t>
      </w:r>
    </w:p>
    <w:p w14:paraId="7D7BA267" w14:textId="77777777" w:rsidR="00AA5116" w:rsidRPr="00690AC7" w:rsidRDefault="00B8698E" w:rsidP="00DC7710">
      <w:pPr>
        <w:pStyle w:val="11"/>
        <w:numPr>
          <w:ilvl w:val="0"/>
          <w:numId w:val="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Вода поднялась выше, чем спирт.</w:t>
      </w:r>
    </w:p>
    <w:p w14:paraId="0B12577C" w14:textId="77777777" w:rsidR="00AA5116" w:rsidRPr="00690AC7" w:rsidRDefault="00B8698E" w:rsidP="00DC7710">
      <w:pPr>
        <w:pStyle w:val="11"/>
        <w:numPr>
          <w:ilvl w:val="0"/>
          <w:numId w:val="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Если радиус уменьшить, разность уровней жидкости уменьшится.</w:t>
      </w:r>
    </w:p>
    <w:p w14:paraId="59B2F282" w14:textId="77777777" w:rsidR="00AA5116" w:rsidRPr="00690AC7" w:rsidRDefault="00B8698E" w:rsidP="00DC7710">
      <w:pPr>
        <w:pStyle w:val="11"/>
        <w:numPr>
          <w:ilvl w:val="0"/>
          <w:numId w:val="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Среди утверждений нет правильного.</w:t>
      </w:r>
    </w:p>
    <w:p w14:paraId="410E437D"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5B3FD937" w14:textId="77777777" w:rsidR="00AA5116" w:rsidRPr="00690AC7" w:rsidRDefault="00B8698E" w:rsidP="00DC7710">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На стекле находятся капли воды и ртути. На каком рисунке ртуть?</w:t>
      </w:r>
    </w:p>
    <w:tbl>
      <w:tblPr>
        <w:tblW w:w="0" w:type="auto"/>
        <w:tblCellMar>
          <w:top w:w="15" w:type="dxa"/>
          <w:left w:w="15" w:type="dxa"/>
          <w:bottom w:w="15" w:type="dxa"/>
          <w:right w:w="15" w:type="dxa"/>
        </w:tblCellMar>
        <w:tblLook w:val="04A0" w:firstRow="1" w:lastRow="0" w:firstColumn="1" w:lastColumn="0" w:noHBand="0" w:noVBand="1"/>
      </w:tblPr>
      <w:tblGrid>
        <w:gridCol w:w="5124"/>
        <w:gridCol w:w="4272"/>
      </w:tblGrid>
      <w:tr w:rsidR="00AA5116" w:rsidRPr="00690AC7" w14:paraId="79FE145A" w14:textId="77777777">
        <w:tc>
          <w:tcPr>
            <w:tcW w:w="5124" w:type="dxa"/>
            <w:tcBorders>
              <w:top w:val="nil"/>
              <w:left w:val="nil"/>
              <w:bottom w:val="nil"/>
              <w:right w:val="nil"/>
            </w:tcBorders>
          </w:tcPr>
          <w:p w14:paraId="3B7D05C5" w14:textId="77777777" w:rsidR="00AA5116" w:rsidRPr="00690AC7" w:rsidRDefault="00B8698E" w:rsidP="00DC7710">
            <w:pPr>
              <w:pStyle w:val="11"/>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lastRenderedPageBreak/>
              <w:t xml:space="preserve"> А, т.к. ртуть смачивает стекло.</w:t>
            </w:r>
          </w:p>
          <w:p w14:paraId="46533AE5" w14:textId="77777777" w:rsidR="00AA5116" w:rsidRPr="00690AC7" w:rsidRDefault="00B8698E" w:rsidP="00DC7710">
            <w:pPr>
              <w:pStyle w:val="11"/>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 А, т.к. ртуть не смачивает стекло.</w:t>
            </w:r>
          </w:p>
          <w:p w14:paraId="0207455A" w14:textId="77777777" w:rsidR="00AA5116" w:rsidRPr="00690AC7" w:rsidRDefault="00B8698E" w:rsidP="00DC7710">
            <w:pPr>
              <w:pStyle w:val="11"/>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 Б, т.к. ртуть смачивает стекло.</w:t>
            </w:r>
          </w:p>
          <w:p w14:paraId="6BFC3F38" w14:textId="77777777" w:rsidR="00AA5116" w:rsidRPr="00690AC7" w:rsidRDefault="00B8698E" w:rsidP="00DC7710">
            <w:pPr>
              <w:pStyle w:val="11"/>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 Б, т.к. ртуть не смачивает стекло.</w:t>
            </w:r>
          </w:p>
          <w:p w14:paraId="47124A05" w14:textId="77777777" w:rsidR="00AA5116" w:rsidRPr="00690AC7" w:rsidRDefault="00AA5116" w:rsidP="00DC7710">
            <w:pPr>
              <w:spacing w:after="0"/>
              <w:jc w:val="both"/>
              <w:rPr>
                <w:rFonts w:ascii="Times New Roman" w:eastAsia="Calibri" w:hAnsi="Times New Roman" w:cs="Times New Roman"/>
                <w:sz w:val="28"/>
                <w:szCs w:val="28"/>
              </w:rPr>
            </w:pPr>
          </w:p>
        </w:tc>
        <w:tc>
          <w:tcPr>
            <w:tcW w:w="4272" w:type="dxa"/>
            <w:tcBorders>
              <w:top w:val="nil"/>
              <w:left w:val="nil"/>
              <w:bottom w:val="nil"/>
              <w:right w:val="nil"/>
            </w:tcBorders>
          </w:tcPr>
          <w:p w14:paraId="23AE8A58" w14:textId="77777777"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hAnsi="Times New Roman" w:cs="Times New Roman"/>
                <w:noProof/>
                <w:sz w:val="28"/>
                <w:szCs w:val="28"/>
                <w:lang w:eastAsia="ru-RU"/>
              </w:rPr>
              <w:drawing>
                <wp:inline distT="0" distB="0" distL="0" distR="0" wp14:anchorId="63770026" wp14:editId="674D911D">
                  <wp:extent cx="2156460" cy="541020"/>
                  <wp:effectExtent l="19050" t="0" r="0" b="0"/>
                  <wp:docPr id="22" name="Рисунок 22" descr="C:\Users\W-book\AppData\Local\Temp\ksohtml12872\wps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C:\Users\W-book\AppData\Local\Temp\ksohtml12872\wps112.png"/>
                          <pic:cNvPicPr>
                            <a:picLocks noChangeAspect="1" noChangeArrowheads="1"/>
                          </pic:cNvPicPr>
                        </pic:nvPicPr>
                        <pic:blipFill>
                          <a:blip r:embed="rId23" cstate="print"/>
                          <a:srcRect/>
                          <a:stretch>
                            <a:fillRect/>
                          </a:stretch>
                        </pic:blipFill>
                        <pic:spPr>
                          <a:xfrm>
                            <a:off x="0" y="0"/>
                            <a:ext cx="2156460" cy="541020"/>
                          </a:xfrm>
                          <a:prstGeom prst="rect">
                            <a:avLst/>
                          </a:prstGeom>
                          <a:noFill/>
                          <a:ln w="9525">
                            <a:noFill/>
                            <a:miter lim="800000"/>
                            <a:headEnd/>
                            <a:tailEnd/>
                          </a:ln>
                        </pic:spPr>
                      </pic:pic>
                    </a:graphicData>
                  </a:graphic>
                </wp:inline>
              </w:drawing>
            </w:r>
            <w:r w:rsidRPr="00690AC7">
              <w:rPr>
                <w:rFonts w:ascii="Times New Roman" w:hAnsi="Times New Roman" w:cs="Times New Roman"/>
                <w:noProof/>
                <w:sz w:val="28"/>
                <w:szCs w:val="28"/>
                <w:lang w:eastAsia="ru-RU"/>
              </w:rPr>
              <w:drawing>
                <wp:inline distT="0" distB="0" distL="0" distR="0" wp14:anchorId="25C4E12D" wp14:editId="0CFF3472">
                  <wp:extent cx="2400300" cy="609600"/>
                  <wp:effectExtent l="19050" t="0" r="0" b="0"/>
                  <wp:docPr id="23" name="Рисунок 23" descr="C:\Users\W-book\AppData\Local\Temp\ksohtml12872\wps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C:\Users\W-book\AppData\Local\Temp\ksohtml12872\wps113.png"/>
                          <pic:cNvPicPr>
                            <a:picLocks noChangeAspect="1" noChangeArrowheads="1"/>
                          </pic:cNvPicPr>
                        </pic:nvPicPr>
                        <pic:blipFill>
                          <a:blip r:embed="rId24"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690AC7">
              <w:rPr>
                <w:rFonts w:ascii="Times New Roman" w:hAnsi="Times New Roman" w:cs="Times New Roman"/>
                <w:noProof/>
                <w:sz w:val="28"/>
                <w:szCs w:val="28"/>
                <w:lang w:eastAsia="ru-RU"/>
              </w:rPr>
              <w:drawing>
                <wp:inline distT="0" distB="0" distL="0" distR="0" wp14:anchorId="358BBCA0" wp14:editId="4CD01D57">
                  <wp:extent cx="2400300" cy="609600"/>
                  <wp:effectExtent l="19050" t="0" r="0" b="0"/>
                  <wp:docPr id="24" name="Рисунок 24" descr="C:\Users\W-book\AppData\Local\Temp\ksohtml12872\wps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C:\Users\W-book\AppData\Local\Temp\ksohtml12872\wps114.png"/>
                          <pic:cNvPicPr>
                            <a:picLocks noChangeAspect="1" noChangeArrowheads="1"/>
                          </pic:cNvPicPr>
                        </pic:nvPicPr>
                        <pic:blipFill>
                          <a:blip r:embed="rId24"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690AC7">
              <w:rPr>
                <w:rFonts w:ascii="Times New Roman" w:hAnsi="Times New Roman" w:cs="Times New Roman"/>
                <w:noProof/>
                <w:sz w:val="28"/>
                <w:szCs w:val="28"/>
                <w:lang w:eastAsia="ru-RU"/>
              </w:rPr>
              <w:drawing>
                <wp:inline distT="0" distB="0" distL="0" distR="0" wp14:anchorId="67027CED" wp14:editId="657F86A2">
                  <wp:extent cx="2400300" cy="609600"/>
                  <wp:effectExtent l="19050" t="0" r="0" b="0"/>
                  <wp:docPr id="25" name="Рисунок 25" descr="C:\Users\W-book\AppData\Local\Temp\ksohtml12872\wps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C:\Users\W-book\AppData\Local\Temp\ksohtml12872\wps115.png"/>
                          <pic:cNvPicPr>
                            <a:picLocks noChangeAspect="1" noChangeArrowheads="1"/>
                          </pic:cNvPicPr>
                        </pic:nvPicPr>
                        <pic:blipFill>
                          <a:blip r:embed="rId24"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690AC7">
              <w:rPr>
                <w:rFonts w:ascii="Times New Roman" w:eastAsia="Calibri" w:hAnsi="Times New Roman" w:cs="Times New Roman"/>
                <w:sz w:val="28"/>
                <w:szCs w:val="28"/>
              </w:rPr>
              <w:t xml:space="preserve"> </w:t>
            </w:r>
            <w:r w:rsidRPr="00690AC7">
              <w:rPr>
                <w:rFonts w:ascii="Times New Roman" w:hAnsi="Times New Roman" w:cs="Times New Roman"/>
                <w:noProof/>
                <w:sz w:val="28"/>
                <w:szCs w:val="28"/>
                <w:lang w:eastAsia="ru-RU"/>
              </w:rPr>
              <w:drawing>
                <wp:inline distT="0" distB="0" distL="0" distR="0" wp14:anchorId="685CDC53" wp14:editId="4D7D566F">
                  <wp:extent cx="2400300" cy="609600"/>
                  <wp:effectExtent l="19050" t="0" r="0" b="0"/>
                  <wp:docPr id="26" name="Рисунок 26" descr="C:\Users\W-book\AppData\Local\Temp\ksohtml12872\wps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C:\Users\W-book\AppData\Local\Temp\ksohtml12872\wps116.png"/>
                          <pic:cNvPicPr>
                            <a:picLocks noChangeAspect="1" noChangeArrowheads="1"/>
                          </pic:cNvPicPr>
                        </pic:nvPicPr>
                        <pic:blipFill>
                          <a:blip r:embed="rId24" cstate="print"/>
                          <a:srcRect/>
                          <a:stretch>
                            <a:fillRect/>
                          </a:stretch>
                        </pic:blipFill>
                        <pic:spPr>
                          <a:xfrm>
                            <a:off x="0" y="0"/>
                            <a:ext cx="2400300" cy="609600"/>
                          </a:xfrm>
                          <a:prstGeom prst="rect">
                            <a:avLst/>
                          </a:prstGeom>
                          <a:noFill/>
                          <a:ln w="9525">
                            <a:noFill/>
                            <a:miter lim="800000"/>
                            <a:headEnd/>
                            <a:tailEnd/>
                          </a:ln>
                        </pic:spPr>
                      </pic:pic>
                    </a:graphicData>
                  </a:graphic>
                </wp:inline>
              </w:drawing>
            </w:r>
          </w:p>
        </w:tc>
      </w:tr>
    </w:tbl>
    <w:p w14:paraId="235FBE5A" w14:textId="77777777"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 xml:space="preserve"> </w:t>
      </w:r>
    </w:p>
    <w:p w14:paraId="2B164DB3" w14:textId="77777777" w:rsidR="00AA5116" w:rsidRPr="00690AC7" w:rsidRDefault="00B8698E" w:rsidP="00DC7710">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Какое из перечисленных свойств характерно только для кристаллических тел?</w:t>
      </w:r>
    </w:p>
    <w:p w14:paraId="11AF9F0D" w14:textId="77777777" w:rsidR="00AA5116" w:rsidRPr="00690AC7" w:rsidRDefault="00B8698E" w:rsidP="00DC7710">
      <w:pPr>
        <w:pStyle w:val="11"/>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Изотропность.</w:t>
      </w:r>
    </w:p>
    <w:p w14:paraId="19757317" w14:textId="77777777" w:rsidR="00AA5116" w:rsidRPr="00690AC7" w:rsidRDefault="00B8698E" w:rsidP="00DC7710">
      <w:pPr>
        <w:pStyle w:val="11"/>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Отсутствие определенной температуры плавления.</w:t>
      </w:r>
    </w:p>
    <w:p w14:paraId="49CD0A21" w14:textId="77777777" w:rsidR="00AA5116" w:rsidRPr="00690AC7" w:rsidRDefault="00B8698E" w:rsidP="00DC7710">
      <w:pPr>
        <w:pStyle w:val="11"/>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Существование определенной температуры плавления.</w:t>
      </w:r>
    </w:p>
    <w:p w14:paraId="5A0A667C" w14:textId="77777777" w:rsidR="00AA5116" w:rsidRPr="00690AC7" w:rsidRDefault="00B8698E" w:rsidP="00DC7710">
      <w:pPr>
        <w:pStyle w:val="11"/>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Текучесть.</w:t>
      </w:r>
    </w:p>
    <w:p w14:paraId="5C0A7C5C"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1951C30B" w14:textId="77777777" w:rsidR="00AA5116" w:rsidRPr="00690AC7" w:rsidRDefault="00B8698E" w:rsidP="00DC7710">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Какого вида деформацию испытывает стена здания?</w:t>
      </w:r>
    </w:p>
    <w:p w14:paraId="70B44CDE" w14:textId="77777777" w:rsidR="00AA5116" w:rsidRPr="00690AC7" w:rsidRDefault="00B8698E" w:rsidP="00DC7710">
      <w:pPr>
        <w:pStyle w:val="11"/>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Деформацию кручения.</w:t>
      </w:r>
    </w:p>
    <w:p w14:paraId="4FF5D29D" w14:textId="77777777" w:rsidR="00AA5116" w:rsidRPr="00690AC7" w:rsidRDefault="00B8698E" w:rsidP="00DC7710">
      <w:pPr>
        <w:pStyle w:val="11"/>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Деформацию сжатия.</w:t>
      </w:r>
    </w:p>
    <w:p w14:paraId="249DB584" w14:textId="77777777" w:rsidR="00AA5116" w:rsidRPr="00690AC7" w:rsidRDefault="00B8698E" w:rsidP="00DC7710">
      <w:pPr>
        <w:pStyle w:val="11"/>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Деформацию сдвига.</w:t>
      </w:r>
    </w:p>
    <w:p w14:paraId="514952AF" w14:textId="77777777" w:rsidR="00AA5116" w:rsidRPr="00690AC7" w:rsidRDefault="00B8698E" w:rsidP="00DC7710">
      <w:pPr>
        <w:pStyle w:val="11"/>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Деформацию растяжения.</w:t>
      </w:r>
    </w:p>
    <w:p w14:paraId="04F5D33A"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65B50EC4" w14:textId="77777777" w:rsidR="00AA5116" w:rsidRPr="00690AC7" w:rsidRDefault="00B8698E" w:rsidP="00DC7710">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Какая из приведенных ниже формул выражает закон Гука?</w:t>
      </w:r>
    </w:p>
    <w:p w14:paraId="6E0465F8"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lang w:val="el-GR"/>
        </w:rPr>
        <w:t xml:space="preserve">1) </w:t>
      </w:r>
      <w:r w:rsidRPr="00690AC7">
        <w:rPr>
          <w:rFonts w:ascii="Times New Roman" w:eastAsia="Calibri" w:hAnsi="Times New Roman"/>
          <w:sz w:val="28"/>
          <w:szCs w:val="28"/>
        </w:rPr>
        <w:t>Е</w:t>
      </w:r>
      <w:r w:rsidRPr="00690AC7">
        <w:rPr>
          <w:rFonts w:ascii="Times New Roman" w:eastAsia="Calibri" w:hAnsi="Times New Roman"/>
          <w:sz w:val="28"/>
          <w:szCs w:val="28"/>
          <w:lang w:val="el-GR"/>
        </w:rPr>
        <w:t xml:space="preserve"> = σ |ε|.      2) σ = </w:t>
      </w:r>
      <w:r w:rsidRPr="00690AC7">
        <w:rPr>
          <w:rFonts w:ascii="Times New Roman" w:eastAsia="Calibri" w:hAnsi="Times New Roman"/>
          <w:sz w:val="28"/>
          <w:szCs w:val="28"/>
        </w:rPr>
        <w:t>Е</w:t>
      </w:r>
      <w:r w:rsidRPr="00690AC7">
        <w:rPr>
          <w:rFonts w:ascii="Times New Roman" w:eastAsia="Calibri" w:hAnsi="Times New Roman"/>
          <w:sz w:val="28"/>
          <w:szCs w:val="28"/>
          <w:lang w:val="el-GR"/>
        </w:rPr>
        <w:t xml:space="preserve"> / |ε|.     3) σ = </w:t>
      </w:r>
      <w:r w:rsidRPr="00690AC7">
        <w:rPr>
          <w:rFonts w:ascii="Times New Roman" w:eastAsia="Calibri" w:hAnsi="Times New Roman"/>
          <w:sz w:val="28"/>
          <w:szCs w:val="28"/>
        </w:rPr>
        <w:t>Е</w:t>
      </w:r>
      <w:r w:rsidRPr="00690AC7">
        <w:rPr>
          <w:rFonts w:ascii="Times New Roman" w:eastAsia="Calibri" w:hAnsi="Times New Roman"/>
          <w:sz w:val="28"/>
          <w:szCs w:val="28"/>
          <w:lang w:val="el-GR"/>
        </w:rPr>
        <w:t xml:space="preserve"> |ε|.      4) σ = |ε| / </w:t>
      </w:r>
      <w:r w:rsidRPr="00690AC7">
        <w:rPr>
          <w:rFonts w:ascii="Times New Roman" w:eastAsia="Calibri" w:hAnsi="Times New Roman"/>
          <w:sz w:val="28"/>
          <w:szCs w:val="28"/>
        </w:rPr>
        <w:t>Е</w:t>
      </w:r>
      <w:r w:rsidRPr="00690AC7">
        <w:rPr>
          <w:rFonts w:ascii="Times New Roman" w:eastAsia="Calibri" w:hAnsi="Times New Roman"/>
          <w:sz w:val="28"/>
          <w:szCs w:val="28"/>
          <w:lang w:val="el-GR"/>
        </w:rPr>
        <w:t>.</w:t>
      </w:r>
    </w:p>
    <w:p w14:paraId="39C8C318" w14:textId="77777777" w:rsidR="00E46F84" w:rsidRPr="00690AC7" w:rsidRDefault="00E46F84" w:rsidP="00DC7710">
      <w:pPr>
        <w:pStyle w:val="11"/>
        <w:spacing w:before="0" w:beforeAutospacing="0" w:after="0" w:afterAutospacing="0" w:line="276" w:lineRule="auto"/>
        <w:jc w:val="both"/>
        <w:rPr>
          <w:rFonts w:ascii="Times New Roman" w:eastAsia="Calibri" w:hAnsi="Times New Roman"/>
          <w:sz w:val="28"/>
          <w:szCs w:val="28"/>
        </w:rPr>
      </w:pPr>
    </w:p>
    <w:p w14:paraId="65F14E0D" w14:textId="77777777" w:rsidR="00AA5116" w:rsidRPr="00690AC7" w:rsidRDefault="00B8698E" w:rsidP="00DC7710">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Выберите все верные утверждения о физических явлениях, величинах и закономерностях. Запишите цифры, под которыми они указаны.</w:t>
      </w:r>
    </w:p>
    <w:p w14:paraId="754C3CDC" w14:textId="77777777" w:rsidR="00AA5116" w:rsidRPr="00690AC7" w:rsidRDefault="00B8698E" w:rsidP="00DC7710">
      <w:pPr>
        <w:pStyle w:val="11"/>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В герметически закрытом сосуде находятся вода и водяной пар. При нагревании сосуда концентрация молекул водяного пара увеличится.</w:t>
      </w:r>
    </w:p>
    <w:p w14:paraId="08C7B298" w14:textId="77777777" w:rsidR="00AA5116" w:rsidRPr="00690AC7" w:rsidRDefault="00B8698E" w:rsidP="00DC7710">
      <w:pPr>
        <w:pStyle w:val="11"/>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Психрометр – прибор для измерения абсолютной влажности.</w:t>
      </w:r>
    </w:p>
    <w:p w14:paraId="701B2FA2" w14:textId="77777777" w:rsidR="00AA5116" w:rsidRPr="00690AC7" w:rsidRDefault="00B8698E" w:rsidP="00DC7710">
      <w:pPr>
        <w:pStyle w:val="11"/>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Точка росы – температура, при которой водяной пар становится насыщенным.</w:t>
      </w:r>
    </w:p>
    <w:p w14:paraId="5DFF3F74" w14:textId="77777777" w:rsidR="00AA5116" w:rsidRPr="00690AC7" w:rsidRDefault="00B8698E" w:rsidP="00DC7710">
      <w:pPr>
        <w:pStyle w:val="11"/>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Пластическими называются деформации, которые полностью исчезают после прекращения действия внешних сил.</w:t>
      </w:r>
    </w:p>
    <w:p w14:paraId="24322AAC" w14:textId="77777777" w:rsidR="00AA5116" w:rsidRPr="00690AC7" w:rsidRDefault="00B8698E" w:rsidP="00DC7710">
      <w:pPr>
        <w:pStyle w:val="11"/>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Все кристаллические тела анизотропны.</w:t>
      </w:r>
    </w:p>
    <w:p w14:paraId="339BC0AF" w14:textId="77777777"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lastRenderedPageBreak/>
        <w:t xml:space="preserve"> </w:t>
      </w:r>
    </w:p>
    <w:p w14:paraId="793BB5E3" w14:textId="77777777" w:rsidR="00B8698E" w:rsidRPr="00690AC7" w:rsidRDefault="00B8698E" w:rsidP="00DC7710">
      <w:pPr>
        <w:pStyle w:val="ad"/>
        <w:numPr>
          <w:ilvl w:val="0"/>
          <w:numId w:val="3"/>
        </w:numPr>
        <w:spacing w:after="0"/>
        <w:ind w:left="0" w:firstLine="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Вопрос с профессиональной направленностью:</w:t>
      </w:r>
    </w:p>
    <w:p w14:paraId="02BDCE23" w14:textId="77777777" w:rsidR="00B8698E" w:rsidRPr="00690AC7" w:rsidRDefault="00B8698E" w:rsidP="00DC7710">
      <w:pPr>
        <w:pStyle w:val="ad"/>
        <w:spacing w:after="0"/>
        <w:ind w:left="0"/>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t xml:space="preserve">Для УГПС 08.00.00 Техника и технологии строительства </w:t>
      </w:r>
    </w:p>
    <w:p w14:paraId="4699D42E" w14:textId="77777777"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shd w:val="clear" w:color="auto" w:fill="FFFFFF"/>
        </w:rPr>
        <w:t>Грунтовка — состав, наносимый первым слоем на подготовленную к окраске или отделке поверхность.</w:t>
      </w:r>
      <w:r w:rsidRPr="00690AC7">
        <w:rPr>
          <w:rFonts w:ascii="Times New Roman" w:eastAsia="Calibri" w:hAnsi="Times New Roman" w:cs="Times New Roman"/>
          <w:sz w:val="28"/>
          <w:szCs w:val="28"/>
        </w:rPr>
        <w:t xml:space="preserve"> Для чего под покраску, под шпаклёвку, перед оклейкой обоев всегда стены грунтуют?</w:t>
      </w:r>
    </w:p>
    <w:p w14:paraId="166DBCC9" w14:textId="77777777" w:rsidR="00B8698E" w:rsidRPr="00690AC7" w:rsidRDefault="00B8698E" w:rsidP="00DC7710">
      <w:pPr>
        <w:tabs>
          <w:tab w:val="left" w:pos="567"/>
          <w:tab w:val="left" w:pos="709"/>
        </w:tabs>
        <w:spacing w:after="0"/>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13.00.00 Электро- и теплоэнергетика</w:t>
      </w:r>
    </w:p>
    <w:p w14:paraId="0AF02DDC" w14:textId="77777777" w:rsidR="00B8698E"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 xml:space="preserve"> Температура плавления свинца </w:t>
      </w:r>
      <w:r w:rsidRPr="00690AC7">
        <w:rPr>
          <w:rFonts w:ascii="Times New Roman" w:eastAsia="Calibri" w:hAnsi="Times New Roman" w:cs="Times New Roman"/>
          <w:sz w:val="28"/>
          <w:szCs w:val="28"/>
          <w:shd w:val="clear" w:color="auto" w:fill="FFFFFF"/>
        </w:rPr>
        <w:t>327,5°C</w:t>
      </w:r>
      <w:r w:rsidRPr="00690AC7">
        <w:rPr>
          <w:rFonts w:ascii="Times New Roman" w:eastAsia="Calibri" w:hAnsi="Times New Roman" w:cs="Times New Roman"/>
          <w:sz w:val="28"/>
          <w:szCs w:val="28"/>
        </w:rPr>
        <w:t xml:space="preserve">, а температура плавления вольфрама </w:t>
      </w:r>
      <w:r w:rsidRPr="00690AC7">
        <w:rPr>
          <w:rFonts w:ascii="Times New Roman" w:eastAsia="Calibri" w:hAnsi="Times New Roman" w:cs="Times New Roman"/>
          <w:sz w:val="28"/>
          <w:szCs w:val="28"/>
          <w:shd w:val="clear" w:color="auto" w:fill="FFFFFF"/>
        </w:rPr>
        <w:t>3422°C</w:t>
      </w:r>
      <w:r w:rsidRPr="00690AC7">
        <w:rPr>
          <w:rFonts w:ascii="Times New Roman" w:eastAsia="Calibri" w:hAnsi="Times New Roman" w:cs="Times New Roman"/>
          <w:sz w:val="28"/>
          <w:szCs w:val="28"/>
        </w:rPr>
        <w:t>. Объясните, почему в лампах накаливания используется вольфрамовая нить, а в плавких предохранителях – свинцовая проволока?</w:t>
      </w:r>
    </w:p>
    <w:p w14:paraId="3B1C054C" w14:textId="77777777" w:rsidR="00B8698E" w:rsidRPr="00690AC7" w:rsidRDefault="00B8698E" w:rsidP="00DC7710">
      <w:pPr>
        <w:spacing w:after="0"/>
        <w:jc w:val="both"/>
        <w:rPr>
          <w:rFonts w:ascii="Times New Roman" w:eastAsia="Calibri" w:hAnsi="Times New Roman" w:cs="Times New Roman"/>
        </w:rPr>
      </w:pPr>
      <w:r w:rsidRPr="00690AC7">
        <w:rPr>
          <w:rFonts w:ascii="Times New Roman" w:eastAsia="Calibri" w:hAnsi="Times New Roman" w:cs="Times New Roman"/>
        </w:rPr>
        <w:t xml:space="preserve"> </w:t>
      </w:r>
    </w:p>
    <w:p w14:paraId="3D040D2D" w14:textId="77777777" w:rsidR="00AA5116" w:rsidRPr="00690AC7" w:rsidRDefault="00B8698E"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AA5116" w:rsidRPr="00690AC7" w14:paraId="6C57CF50" w14:textId="77777777">
        <w:tc>
          <w:tcPr>
            <w:tcW w:w="924" w:type="dxa"/>
            <w:tcBorders>
              <w:top w:val="outset" w:sz="6" w:space="0" w:color="auto"/>
              <w:left w:val="outset" w:sz="6" w:space="0" w:color="auto"/>
              <w:bottom w:val="outset" w:sz="6" w:space="0" w:color="auto"/>
              <w:right w:val="outset" w:sz="6" w:space="0" w:color="auto"/>
            </w:tcBorders>
          </w:tcPr>
          <w:p w14:paraId="5F7A45A5" w14:textId="77777777"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70CEC406" w14:textId="77777777"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47430866" w14:textId="77777777"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71A61262" w14:textId="77777777"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0B1C37EF" w14:textId="77777777"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549A88E4" w14:textId="77777777"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47826E17" w14:textId="77777777"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71C64B55" w14:textId="77777777"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5F44FA0E" w14:textId="77777777"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7439E6CA" w14:textId="77777777"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10</w:t>
            </w:r>
          </w:p>
        </w:tc>
      </w:tr>
      <w:tr w:rsidR="00AA5116" w:rsidRPr="00690AC7" w14:paraId="40EDB786" w14:textId="77777777">
        <w:tc>
          <w:tcPr>
            <w:tcW w:w="924" w:type="dxa"/>
            <w:tcBorders>
              <w:top w:val="nil"/>
              <w:left w:val="outset" w:sz="6" w:space="0" w:color="auto"/>
              <w:bottom w:val="outset" w:sz="6" w:space="0" w:color="auto"/>
              <w:right w:val="outset" w:sz="6" w:space="0" w:color="auto"/>
            </w:tcBorders>
          </w:tcPr>
          <w:p w14:paraId="7FB91AAF" w14:textId="77777777"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1</w:t>
            </w:r>
          </w:p>
        </w:tc>
        <w:tc>
          <w:tcPr>
            <w:tcW w:w="924" w:type="dxa"/>
            <w:tcBorders>
              <w:top w:val="nil"/>
              <w:left w:val="outset" w:sz="6" w:space="0" w:color="auto"/>
              <w:bottom w:val="outset" w:sz="6" w:space="0" w:color="auto"/>
              <w:right w:val="outset" w:sz="6" w:space="0" w:color="auto"/>
            </w:tcBorders>
          </w:tcPr>
          <w:p w14:paraId="7B4197B1" w14:textId="77777777"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23</w:t>
            </w:r>
          </w:p>
        </w:tc>
        <w:tc>
          <w:tcPr>
            <w:tcW w:w="924" w:type="dxa"/>
            <w:tcBorders>
              <w:top w:val="nil"/>
              <w:left w:val="outset" w:sz="6" w:space="0" w:color="auto"/>
              <w:bottom w:val="outset" w:sz="6" w:space="0" w:color="auto"/>
              <w:right w:val="outset" w:sz="6" w:space="0" w:color="auto"/>
            </w:tcBorders>
          </w:tcPr>
          <w:p w14:paraId="1E6565B4" w14:textId="77777777"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4</w:t>
            </w:r>
          </w:p>
        </w:tc>
        <w:tc>
          <w:tcPr>
            <w:tcW w:w="924" w:type="dxa"/>
            <w:tcBorders>
              <w:top w:val="nil"/>
              <w:left w:val="outset" w:sz="6" w:space="0" w:color="auto"/>
              <w:bottom w:val="outset" w:sz="6" w:space="0" w:color="auto"/>
              <w:right w:val="outset" w:sz="6" w:space="0" w:color="auto"/>
            </w:tcBorders>
          </w:tcPr>
          <w:p w14:paraId="32FB5C5E" w14:textId="77777777"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1</w:t>
            </w:r>
          </w:p>
        </w:tc>
        <w:tc>
          <w:tcPr>
            <w:tcW w:w="924" w:type="dxa"/>
            <w:tcBorders>
              <w:top w:val="nil"/>
              <w:left w:val="outset" w:sz="6" w:space="0" w:color="auto"/>
              <w:bottom w:val="outset" w:sz="6" w:space="0" w:color="auto"/>
              <w:right w:val="outset" w:sz="6" w:space="0" w:color="auto"/>
            </w:tcBorders>
          </w:tcPr>
          <w:p w14:paraId="701361E7" w14:textId="77777777"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1</w:t>
            </w:r>
          </w:p>
        </w:tc>
        <w:tc>
          <w:tcPr>
            <w:tcW w:w="924" w:type="dxa"/>
            <w:tcBorders>
              <w:top w:val="nil"/>
              <w:left w:val="outset" w:sz="6" w:space="0" w:color="auto"/>
              <w:bottom w:val="outset" w:sz="6" w:space="0" w:color="auto"/>
              <w:right w:val="outset" w:sz="6" w:space="0" w:color="auto"/>
            </w:tcBorders>
          </w:tcPr>
          <w:p w14:paraId="329FE05E" w14:textId="77777777"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2</w:t>
            </w:r>
          </w:p>
        </w:tc>
        <w:tc>
          <w:tcPr>
            <w:tcW w:w="924" w:type="dxa"/>
            <w:tcBorders>
              <w:top w:val="nil"/>
              <w:left w:val="outset" w:sz="6" w:space="0" w:color="auto"/>
              <w:bottom w:val="outset" w:sz="6" w:space="0" w:color="auto"/>
              <w:right w:val="outset" w:sz="6" w:space="0" w:color="auto"/>
            </w:tcBorders>
          </w:tcPr>
          <w:p w14:paraId="3A6F3CF5" w14:textId="77777777"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3</w:t>
            </w:r>
          </w:p>
        </w:tc>
        <w:tc>
          <w:tcPr>
            <w:tcW w:w="924" w:type="dxa"/>
            <w:tcBorders>
              <w:top w:val="nil"/>
              <w:left w:val="outset" w:sz="6" w:space="0" w:color="auto"/>
              <w:bottom w:val="outset" w:sz="6" w:space="0" w:color="auto"/>
              <w:right w:val="outset" w:sz="6" w:space="0" w:color="auto"/>
            </w:tcBorders>
          </w:tcPr>
          <w:p w14:paraId="58824F6E" w14:textId="77777777"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2</w:t>
            </w:r>
          </w:p>
        </w:tc>
        <w:tc>
          <w:tcPr>
            <w:tcW w:w="924" w:type="dxa"/>
            <w:tcBorders>
              <w:top w:val="nil"/>
              <w:left w:val="outset" w:sz="6" w:space="0" w:color="auto"/>
              <w:bottom w:val="outset" w:sz="6" w:space="0" w:color="auto"/>
              <w:right w:val="outset" w:sz="6" w:space="0" w:color="auto"/>
            </w:tcBorders>
          </w:tcPr>
          <w:p w14:paraId="1A2E134B" w14:textId="77777777"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3</w:t>
            </w:r>
          </w:p>
        </w:tc>
        <w:tc>
          <w:tcPr>
            <w:tcW w:w="924" w:type="dxa"/>
            <w:tcBorders>
              <w:top w:val="nil"/>
              <w:left w:val="outset" w:sz="6" w:space="0" w:color="auto"/>
              <w:bottom w:val="outset" w:sz="6" w:space="0" w:color="auto"/>
              <w:right w:val="outset" w:sz="6" w:space="0" w:color="auto"/>
            </w:tcBorders>
          </w:tcPr>
          <w:p w14:paraId="74A6E009" w14:textId="77777777"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135</w:t>
            </w:r>
          </w:p>
        </w:tc>
      </w:tr>
    </w:tbl>
    <w:p w14:paraId="7AA66C10" w14:textId="77777777"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 xml:space="preserve"> </w:t>
      </w:r>
    </w:p>
    <w:p w14:paraId="5D8CA097" w14:textId="3C13CE9E" w:rsidR="00AA5116" w:rsidRPr="00690AC7" w:rsidRDefault="00B8698E"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Тест по теме «Электростатика»</w:t>
      </w:r>
    </w:p>
    <w:p w14:paraId="76F9A794" w14:textId="77777777" w:rsidR="00AA5116" w:rsidRPr="00690AC7" w:rsidRDefault="00AA5116" w:rsidP="00DC7710">
      <w:pPr>
        <w:spacing w:after="0"/>
        <w:jc w:val="center"/>
        <w:rPr>
          <w:rFonts w:ascii="Times New Roman" w:eastAsia="Calibri" w:hAnsi="Times New Roman" w:cs="Times New Roman"/>
          <w:b/>
          <w:sz w:val="28"/>
          <w:szCs w:val="28"/>
        </w:rPr>
      </w:pPr>
    </w:p>
    <w:p w14:paraId="629EDA17" w14:textId="77777777" w:rsidR="00AA5116" w:rsidRPr="00690AC7" w:rsidRDefault="00B8698E" w:rsidP="00DC7710">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 изменится сила взаимодействия двух точечных электрических зарядов при уменьшении расстояния между ними вдвое?</w:t>
      </w:r>
    </w:p>
    <w:p w14:paraId="032191FB" w14:textId="77777777" w:rsidR="00AA5116" w:rsidRPr="00690AC7" w:rsidRDefault="00B8698E" w:rsidP="00DC7710">
      <w:pPr>
        <w:pStyle w:val="11"/>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Не изменится.</w:t>
      </w:r>
    </w:p>
    <w:p w14:paraId="39E9F3B2" w14:textId="77777777" w:rsidR="00AA5116" w:rsidRPr="00690AC7" w:rsidRDefault="00B8698E" w:rsidP="00DC7710">
      <w:pPr>
        <w:pStyle w:val="11"/>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Увеличится в 4 раза.</w:t>
      </w:r>
    </w:p>
    <w:p w14:paraId="5F36BF44" w14:textId="77777777" w:rsidR="00AA5116" w:rsidRPr="00690AC7" w:rsidRDefault="00B8698E" w:rsidP="00DC7710">
      <w:pPr>
        <w:pStyle w:val="11"/>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Уменьшится в 4 раза.</w:t>
      </w:r>
    </w:p>
    <w:p w14:paraId="52548F1C" w14:textId="77777777" w:rsidR="00AA5116" w:rsidRPr="00690AC7" w:rsidRDefault="00B8698E" w:rsidP="00DC7710">
      <w:pPr>
        <w:pStyle w:val="11"/>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Уменьшится в 2 раза.</w:t>
      </w:r>
    </w:p>
    <w:p w14:paraId="1103053C" w14:textId="77777777" w:rsidR="00716C10" w:rsidRPr="00690AC7" w:rsidRDefault="00716C10" w:rsidP="00DC7710">
      <w:pPr>
        <w:pStyle w:val="11"/>
        <w:spacing w:before="0" w:beforeAutospacing="0" w:after="0" w:afterAutospacing="0" w:line="276" w:lineRule="auto"/>
        <w:jc w:val="both"/>
        <w:rPr>
          <w:rFonts w:ascii="Times New Roman" w:eastAsia="Calibri" w:hAnsi="Times New Roman"/>
          <w:sz w:val="28"/>
          <w:szCs w:val="28"/>
        </w:rPr>
      </w:pPr>
    </w:p>
    <w:p w14:paraId="3BEC7D07" w14:textId="77777777" w:rsidR="00AA5116" w:rsidRPr="00690AC7" w:rsidRDefault="00B8698E" w:rsidP="00DC7710">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Что можно сказать о зарядах данных шариков? (см. рис.)</w:t>
      </w:r>
    </w:p>
    <w:tbl>
      <w:tblPr>
        <w:tblW w:w="0" w:type="auto"/>
        <w:tblCellMar>
          <w:top w:w="15" w:type="dxa"/>
          <w:left w:w="15" w:type="dxa"/>
          <w:bottom w:w="15" w:type="dxa"/>
          <w:right w:w="15" w:type="dxa"/>
        </w:tblCellMar>
        <w:tblLook w:val="04A0" w:firstRow="1" w:lastRow="0" w:firstColumn="1" w:lastColumn="0" w:noHBand="0" w:noVBand="1"/>
      </w:tblPr>
      <w:tblGrid>
        <w:gridCol w:w="5232"/>
        <w:gridCol w:w="3672"/>
      </w:tblGrid>
      <w:tr w:rsidR="00AA5116" w:rsidRPr="00690AC7" w14:paraId="01C2667A" w14:textId="77777777">
        <w:tc>
          <w:tcPr>
            <w:tcW w:w="5232" w:type="dxa"/>
            <w:tcBorders>
              <w:top w:val="nil"/>
              <w:left w:val="nil"/>
              <w:bottom w:val="nil"/>
              <w:right w:val="nil"/>
            </w:tcBorders>
          </w:tcPr>
          <w:p w14:paraId="7A855227" w14:textId="77777777" w:rsidR="00AA5116" w:rsidRPr="00690AC7" w:rsidRDefault="00B8698E" w:rsidP="00DC7710">
            <w:pPr>
              <w:pStyle w:val="11"/>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Оба шарика заряжены положительно.</w:t>
            </w:r>
          </w:p>
          <w:p w14:paraId="67AD8F7C" w14:textId="77777777" w:rsidR="00AA5116" w:rsidRPr="00690AC7" w:rsidRDefault="00B8698E" w:rsidP="00DC7710">
            <w:pPr>
              <w:pStyle w:val="11"/>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Оба шарика заряжены отрицательно.</w:t>
            </w:r>
          </w:p>
          <w:p w14:paraId="086688DA" w14:textId="77777777" w:rsidR="00AA5116" w:rsidRPr="00690AC7" w:rsidRDefault="00B8698E" w:rsidP="00DC7710">
            <w:pPr>
              <w:pStyle w:val="11"/>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Один шарик заряжен положительно, другой – отрицательно.</w:t>
            </w:r>
          </w:p>
          <w:p w14:paraId="609CCFE3" w14:textId="77777777" w:rsidR="00AA5116" w:rsidRPr="00690AC7" w:rsidRDefault="00B8698E" w:rsidP="00DC7710">
            <w:pPr>
              <w:pStyle w:val="11"/>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Шарики имеют заряды одного знака.</w:t>
            </w:r>
          </w:p>
        </w:tc>
        <w:tc>
          <w:tcPr>
            <w:tcW w:w="3672" w:type="dxa"/>
            <w:tcBorders>
              <w:top w:val="nil"/>
              <w:left w:val="nil"/>
              <w:bottom w:val="nil"/>
              <w:right w:val="nil"/>
            </w:tcBorders>
          </w:tcPr>
          <w:p w14:paraId="7AE0163F"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hAnsi="Times New Roman"/>
                <w:noProof/>
                <w:sz w:val="28"/>
                <w:szCs w:val="28"/>
                <w:lang w:eastAsia="ru-RU"/>
              </w:rPr>
              <w:drawing>
                <wp:inline distT="0" distB="0" distL="0" distR="0" wp14:anchorId="5C69CAF2" wp14:editId="619B91F5">
                  <wp:extent cx="1097280" cy="800100"/>
                  <wp:effectExtent l="19050" t="0" r="7620" b="0"/>
                  <wp:docPr id="36" name="Рисунок 36" descr="C:\Users\W-book\AppData\Local\Temp\ksohtml12872\wps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C:\Users\W-book\AppData\Local\Temp\ksohtml12872\wps117.png"/>
                          <pic:cNvPicPr>
                            <a:picLocks noChangeAspect="1" noChangeArrowheads="1"/>
                          </pic:cNvPicPr>
                        </pic:nvPicPr>
                        <pic:blipFill>
                          <a:blip r:embed="rId25" cstate="print"/>
                          <a:srcRect/>
                          <a:stretch>
                            <a:fillRect/>
                          </a:stretch>
                        </pic:blipFill>
                        <pic:spPr>
                          <a:xfrm>
                            <a:off x="0" y="0"/>
                            <a:ext cx="1097280" cy="800100"/>
                          </a:xfrm>
                          <a:prstGeom prst="rect">
                            <a:avLst/>
                          </a:prstGeom>
                          <a:noFill/>
                          <a:ln w="9525">
                            <a:noFill/>
                            <a:miter lim="800000"/>
                            <a:headEnd/>
                            <a:tailEnd/>
                          </a:ln>
                        </pic:spPr>
                      </pic:pic>
                    </a:graphicData>
                  </a:graphic>
                </wp:inline>
              </w:drawing>
            </w:r>
          </w:p>
        </w:tc>
      </w:tr>
    </w:tbl>
    <w:p w14:paraId="19E205E7" w14:textId="77777777"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 xml:space="preserve"> </w:t>
      </w:r>
    </w:p>
    <w:p w14:paraId="0F092F83" w14:textId="77777777" w:rsidR="00AA5116" w:rsidRPr="00690AC7" w:rsidRDefault="00B8698E" w:rsidP="00DC7710">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 ядре атома свинца 207 частиц. Вокруг ядра обращается 82 электрона. Сколько нейтронов и протонов в ядре этого атома?</w:t>
      </w:r>
    </w:p>
    <w:p w14:paraId="6E706EBB" w14:textId="77777777" w:rsidR="00AA5116" w:rsidRPr="00690AC7" w:rsidRDefault="00B8698E" w:rsidP="00DC7710">
      <w:pPr>
        <w:pStyle w:val="11"/>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82 протона, 125 нейтронов.</w:t>
      </w:r>
    </w:p>
    <w:p w14:paraId="6A54FA56" w14:textId="77777777" w:rsidR="00AA5116" w:rsidRPr="00690AC7" w:rsidRDefault="00B8698E" w:rsidP="00DC7710">
      <w:pPr>
        <w:pStyle w:val="11"/>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125 протонов, 82 нейтрона.</w:t>
      </w:r>
    </w:p>
    <w:p w14:paraId="59149F90" w14:textId="77777777" w:rsidR="00AA5116" w:rsidRPr="00690AC7" w:rsidRDefault="00B8698E" w:rsidP="00DC7710">
      <w:pPr>
        <w:pStyle w:val="11"/>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82 протона, 207 нейтронов.</w:t>
      </w:r>
    </w:p>
    <w:p w14:paraId="073A4DDA" w14:textId="77777777" w:rsidR="00AA5116" w:rsidRPr="00690AC7" w:rsidRDefault="00B8698E" w:rsidP="00DC7710">
      <w:pPr>
        <w:pStyle w:val="11"/>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207 протонов, 82 нейтрона.</w:t>
      </w:r>
    </w:p>
    <w:p w14:paraId="62C9654E" w14:textId="77777777" w:rsidR="00716C10" w:rsidRPr="00690AC7" w:rsidRDefault="00716C10" w:rsidP="00DC7710">
      <w:pPr>
        <w:pStyle w:val="11"/>
        <w:spacing w:before="0" w:beforeAutospacing="0" w:after="0" w:afterAutospacing="0" w:line="276" w:lineRule="auto"/>
        <w:jc w:val="both"/>
        <w:rPr>
          <w:rFonts w:ascii="Times New Roman" w:eastAsia="Calibri" w:hAnsi="Times New Roman"/>
          <w:sz w:val="28"/>
          <w:szCs w:val="28"/>
        </w:rPr>
      </w:pPr>
    </w:p>
    <w:p w14:paraId="63405B9E" w14:textId="77777777" w:rsidR="00AA5116" w:rsidRPr="00690AC7" w:rsidRDefault="00B8698E" w:rsidP="00DC7710">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lastRenderedPageBreak/>
        <w:t>Как изменится напряженность электрического поля в некоторой точке от точечного заряда при увеличении заряда в 4 раза?</w:t>
      </w:r>
    </w:p>
    <w:p w14:paraId="3707A706" w14:textId="77777777" w:rsidR="00AA5116" w:rsidRPr="00690AC7" w:rsidRDefault="00B8698E" w:rsidP="00DC7710">
      <w:pPr>
        <w:pStyle w:val="11"/>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Увеличится в 16 раз.</w:t>
      </w:r>
    </w:p>
    <w:p w14:paraId="3B9F56DD" w14:textId="77777777" w:rsidR="00AA5116" w:rsidRPr="00690AC7" w:rsidRDefault="00B8698E" w:rsidP="00DC7710">
      <w:pPr>
        <w:pStyle w:val="11"/>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Увеличится в 2 раза.</w:t>
      </w:r>
    </w:p>
    <w:p w14:paraId="6AD43346" w14:textId="77777777" w:rsidR="00AA5116" w:rsidRPr="00690AC7" w:rsidRDefault="00B8698E" w:rsidP="00DC7710">
      <w:pPr>
        <w:pStyle w:val="11"/>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Увеличится в 4 раза.</w:t>
      </w:r>
    </w:p>
    <w:p w14:paraId="69C00036" w14:textId="77777777" w:rsidR="00AA5116" w:rsidRPr="00690AC7" w:rsidRDefault="00B8698E" w:rsidP="00DC7710">
      <w:pPr>
        <w:pStyle w:val="11"/>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Не изменится.</w:t>
      </w:r>
    </w:p>
    <w:p w14:paraId="05D4F428"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55A76285" w14:textId="77777777" w:rsidR="00AA5116" w:rsidRPr="00690AC7" w:rsidRDefault="00B8698E" w:rsidP="00DC7710">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Электрон перемещается в поле, силовые линии которого показаны на рисунке. Выберите правильное утверждение.</w:t>
      </w:r>
    </w:p>
    <w:tbl>
      <w:tblPr>
        <w:tblW w:w="0" w:type="auto"/>
        <w:tblCellMar>
          <w:top w:w="15" w:type="dxa"/>
          <w:left w:w="15" w:type="dxa"/>
          <w:bottom w:w="15" w:type="dxa"/>
          <w:right w:w="15" w:type="dxa"/>
        </w:tblCellMar>
        <w:tblLook w:val="04A0" w:firstRow="1" w:lastRow="0" w:firstColumn="1" w:lastColumn="0" w:noHBand="0" w:noVBand="1"/>
      </w:tblPr>
      <w:tblGrid>
        <w:gridCol w:w="5376"/>
        <w:gridCol w:w="3528"/>
      </w:tblGrid>
      <w:tr w:rsidR="00AA5116" w:rsidRPr="00690AC7" w14:paraId="109F683D" w14:textId="77777777">
        <w:tc>
          <w:tcPr>
            <w:tcW w:w="5376" w:type="dxa"/>
            <w:tcBorders>
              <w:top w:val="nil"/>
              <w:left w:val="nil"/>
              <w:bottom w:val="nil"/>
              <w:right w:val="nil"/>
            </w:tcBorders>
          </w:tcPr>
          <w:p w14:paraId="117B66CE" w14:textId="77777777" w:rsidR="00AA5116" w:rsidRPr="00690AC7" w:rsidRDefault="00B8698E" w:rsidP="00DC7710">
            <w:pPr>
              <w:pStyle w:val="11"/>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При перемещении электрона из точки 2 в точку 3 электрическое поле совершает положительную работу.</w:t>
            </w:r>
          </w:p>
          <w:p w14:paraId="4623A22F" w14:textId="77777777" w:rsidR="00AA5116" w:rsidRPr="00690AC7" w:rsidRDefault="00B8698E" w:rsidP="00DC7710">
            <w:pPr>
              <w:pStyle w:val="11"/>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При перемещении электрона по траектории 1-2-3-1 электрическое поле совершает отрицательную работу.</w:t>
            </w:r>
          </w:p>
          <w:p w14:paraId="6011CB80" w14:textId="77777777" w:rsidR="00AA5116" w:rsidRPr="00690AC7" w:rsidRDefault="00B8698E" w:rsidP="00DC7710">
            <w:pPr>
              <w:pStyle w:val="11"/>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При перемещении электрона из точки 1 в точку 2 электрическое поле совершает отрицательную работу.</w:t>
            </w:r>
          </w:p>
          <w:p w14:paraId="25B8D2F4" w14:textId="77777777" w:rsidR="00AA5116" w:rsidRPr="00690AC7" w:rsidRDefault="00B8698E" w:rsidP="00DC7710">
            <w:pPr>
              <w:pStyle w:val="11"/>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При перемещении электрона из точки 2 в точку 3 электрическое поле совершает отрицательную работу.</w:t>
            </w:r>
          </w:p>
        </w:tc>
        <w:tc>
          <w:tcPr>
            <w:tcW w:w="3528" w:type="dxa"/>
            <w:tcBorders>
              <w:top w:val="nil"/>
              <w:left w:val="nil"/>
              <w:bottom w:val="nil"/>
              <w:right w:val="nil"/>
            </w:tcBorders>
          </w:tcPr>
          <w:p w14:paraId="3E81B23B"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hAnsi="Times New Roman"/>
                <w:noProof/>
                <w:sz w:val="28"/>
                <w:szCs w:val="28"/>
                <w:lang w:eastAsia="ru-RU"/>
              </w:rPr>
              <w:drawing>
                <wp:inline distT="0" distB="0" distL="0" distR="0" wp14:anchorId="283B615C" wp14:editId="0912DBD8">
                  <wp:extent cx="1866900" cy="1188720"/>
                  <wp:effectExtent l="19050" t="0" r="0" b="0"/>
                  <wp:docPr id="37" name="Рисунок 37" descr="C:\Users\W-book\AppData\Local\Temp\ksohtml12872\wps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C:\Users\W-book\AppData\Local\Temp\ksohtml12872\wps118.png"/>
                          <pic:cNvPicPr>
                            <a:picLocks noChangeAspect="1" noChangeArrowheads="1"/>
                          </pic:cNvPicPr>
                        </pic:nvPicPr>
                        <pic:blipFill>
                          <a:blip r:embed="rId26" cstate="print"/>
                          <a:srcRect/>
                          <a:stretch>
                            <a:fillRect/>
                          </a:stretch>
                        </pic:blipFill>
                        <pic:spPr>
                          <a:xfrm>
                            <a:off x="0" y="0"/>
                            <a:ext cx="1866900" cy="1188720"/>
                          </a:xfrm>
                          <a:prstGeom prst="rect">
                            <a:avLst/>
                          </a:prstGeom>
                          <a:noFill/>
                          <a:ln w="9525">
                            <a:noFill/>
                            <a:miter lim="800000"/>
                            <a:headEnd/>
                            <a:tailEnd/>
                          </a:ln>
                        </pic:spPr>
                      </pic:pic>
                    </a:graphicData>
                  </a:graphic>
                </wp:inline>
              </w:drawing>
            </w:r>
            <w:r w:rsidRPr="00690AC7">
              <w:rPr>
                <w:rFonts w:ascii="Times New Roman" w:eastAsia="Calibri" w:hAnsi="Times New Roman"/>
                <w:sz w:val="28"/>
                <w:szCs w:val="28"/>
              </w:rPr>
              <w:t xml:space="preserve">       </w:t>
            </w:r>
          </w:p>
        </w:tc>
      </w:tr>
    </w:tbl>
    <w:p w14:paraId="4E6EA7BA"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062573EC" w14:textId="77777777" w:rsidR="00AA5116" w:rsidRPr="00690AC7" w:rsidRDefault="00B8698E" w:rsidP="00DC7710">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Какое из приведённых ниже выражений характеризует работу электрического поля по перемещению заряда?</w:t>
      </w:r>
    </w:p>
    <w:p w14:paraId="65DCE70B" w14:textId="77777777" w:rsidR="00AA5116" w:rsidRPr="00690AC7" w:rsidRDefault="00B8698E" w:rsidP="00DC7710">
      <w:pPr>
        <w:pStyle w:val="11"/>
        <w:numPr>
          <w:ilvl w:val="0"/>
          <w:numId w:val="17"/>
        </w:numPr>
        <w:spacing w:before="0" w:beforeAutospacing="0" w:after="0" w:afterAutospacing="0" w:line="276" w:lineRule="auto"/>
        <w:ind w:left="0" w:firstLine="0"/>
        <w:jc w:val="both"/>
        <w:rPr>
          <w:rFonts w:ascii="Times New Roman" w:eastAsia="Calibri" w:hAnsi="Times New Roman"/>
          <w:sz w:val="28"/>
          <w:szCs w:val="28"/>
          <w:lang w:val="pt-BR"/>
        </w:rPr>
      </w:pPr>
      <w:r w:rsidRPr="00690AC7">
        <w:rPr>
          <w:rFonts w:ascii="Times New Roman" w:eastAsia="Calibri" w:hAnsi="Times New Roman"/>
          <w:i/>
          <w:sz w:val="28"/>
          <w:szCs w:val="28"/>
          <w:lang w:val="pt-BR"/>
        </w:rPr>
        <w:t>q /U</w:t>
      </w:r>
      <w:r w:rsidRPr="00690AC7">
        <w:rPr>
          <w:rFonts w:ascii="Times New Roman" w:eastAsia="Calibri" w:hAnsi="Times New Roman"/>
          <w:sz w:val="28"/>
          <w:szCs w:val="28"/>
          <w:lang w:val="pt-BR"/>
        </w:rPr>
        <w:t xml:space="preserve">.         2) </w:t>
      </w:r>
      <w:r w:rsidRPr="00690AC7">
        <w:rPr>
          <w:rFonts w:ascii="Times New Roman" w:eastAsia="Calibri" w:hAnsi="Times New Roman"/>
          <w:i/>
          <w:sz w:val="28"/>
          <w:szCs w:val="28"/>
          <w:lang w:val="pt-BR"/>
        </w:rPr>
        <w:t>E</w:t>
      </w:r>
      <w:r w:rsidRPr="00690AC7">
        <w:rPr>
          <w:rFonts w:ascii="Times New Roman" w:eastAsia="Calibri" w:hAnsi="Times New Roman"/>
          <w:i/>
          <w:sz w:val="28"/>
          <w:szCs w:val="28"/>
        </w:rPr>
        <w:t>Δ</w:t>
      </w:r>
      <w:r w:rsidRPr="00690AC7">
        <w:rPr>
          <w:rFonts w:ascii="Times New Roman" w:eastAsia="Calibri" w:hAnsi="Times New Roman"/>
          <w:i/>
          <w:sz w:val="28"/>
          <w:szCs w:val="28"/>
          <w:lang w:val="pt-BR"/>
        </w:rPr>
        <w:t>d</w:t>
      </w:r>
      <w:r w:rsidRPr="00690AC7">
        <w:rPr>
          <w:rFonts w:ascii="Times New Roman" w:eastAsia="Calibri" w:hAnsi="Times New Roman"/>
          <w:sz w:val="28"/>
          <w:szCs w:val="28"/>
          <w:lang w:val="pt-BR"/>
        </w:rPr>
        <w:t xml:space="preserve">.           3) </w:t>
      </w:r>
      <w:r w:rsidRPr="00690AC7">
        <w:rPr>
          <w:rFonts w:ascii="Times New Roman" w:eastAsia="Calibri" w:hAnsi="Times New Roman"/>
          <w:i/>
          <w:sz w:val="28"/>
          <w:szCs w:val="28"/>
          <w:lang w:val="pt-BR"/>
        </w:rPr>
        <w:t>qU</w:t>
      </w:r>
      <w:r w:rsidRPr="00690AC7">
        <w:rPr>
          <w:rFonts w:ascii="Times New Roman" w:eastAsia="Calibri" w:hAnsi="Times New Roman"/>
          <w:sz w:val="28"/>
          <w:szCs w:val="28"/>
          <w:lang w:val="pt-BR"/>
        </w:rPr>
        <w:t xml:space="preserve">.          4) </w:t>
      </w:r>
      <w:r w:rsidRPr="00690AC7">
        <w:rPr>
          <w:rFonts w:ascii="Times New Roman" w:eastAsia="Calibri" w:hAnsi="Times New Roman"/>
          <w:i/>
          <w:sz w:val="28"/>
          <w:szCs w:val="28"/>
          <w:lang w:val="pt-BR"/>
        </w:rPr>
        <w:t>E /</w:t>
      </w:r>
      <w:r w:rsidRPr="00690AC7">
        <w:rPr>
          <w:rFonts w:ascii="Times New Roman" w:eastAsia="Calibri" w:hAnsi="Times New Roman"/>
          <w:i/>
          <w:sz w:val="28"/>
          <w:szCs w:val="28"/>
        </w:rPr>
        <w:t>Δ</w:t>
      </w:r>
      <w:r w:rsidRPr="00690AC7">
        <w:rPr>
          <w:rFonts w:ascii="Times New Roman" w:eastAsia="Calibri" w:hAnsi="Times New Roman"/>
          <w:i/>
          <w:sz w:val="28"/>
          <w:szCs w:val="28"/>
          <w:lang w:val="pt-BR"/>
        </w:rPr>
        <w:t>d.</w:t>
      </w:r>
    </w:p>
    <w:p w14:paraId="669887AE"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lang w:val="pt-BR"/>
        </w:rPr>
      </w:pPr>
      <w:r w:rsidRPr="00690AC7">
        <w:rPr>
          <w:rFonts w:ascii="Times New Roman" w:eastAsia="Calibri" w:hAnsi="Times New Roman"/>
          <w:sz w:val="28"/>
          <w:szCs w:val="28"/>
          <w:lang w:val="pt-BR"/>
        </w:rPr>
        <w:t xml:space="preserve"> </w:t>
      </w:r>
    </w:p>
    <w:p w14:paraId="049A13A1" w14:textId="77777777" w:rsidR="00AA5116" w:rsidRPr="00690AC7" w:rsidRDefault="00B8698E" w:rsidP="00DC7710">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Какая физическая величина определяется отношением потенциальной энергии электрического заряда в электрическом поле к величине этого заряда?</w:t>
      </w:r>
    </w:p>
    <w:p w14:paraId="25EFACCE" w14:textId="77777777" w:rsidR="00AA5116" w:rsidRPr="00690AC7" w:rsidRDefault="00B8698E" w:rsidP="00DC7710">
      <w:pPr>
        <w:pStyle w:val="11"/>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Потенциал электрического поля.</w:t>
      </w:r>
    </w:p>
    <w:p w14:paraId="76C51FD8" w14:textId="77777777" w:rsidR="00AA5116" w:rsidRPr="00690AC7" w:rsidRDefault="00B8698E" w:rsidP="00DC7710">
      <w:pPr>
        <w:pStyle w:val="11"/>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Напряженность электрического поля.</w:t>
      </w:r>
    </w:p>
    <w:p w14:paraId="0363867A" w14:textId="77777777" w:rsidR="00AA5116" w:rsidRPr="00690AC7" w:rsidRDefault="00B8698E" w:rsidP="00DC7710">
      <w:pPr>
        <w:pStyle w:val="11"/>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Электроемкость.</w:t>
      </w:r>
    </w:p>
    <w:p w14:paraId="1C2AA41B" w14:textId="77777777" w:rsidR="00AA5116" w:rsidRPr="00690AC7" w:rsidRDefault="00B8698E" w:rsidP="00DC7710">
      <w:pPr>
        <w:pStyle w:val="11"/>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Работа электростатического поля.</w:t>
      </w:r>
    </w:p>
    <w:p w14:paraId="2AE6529D"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60FC0A5B" w14:textId="77777777" w:rsidR="00AA5116" w:rsidRPr="00690AC7" w:rsidRDefault="00B8698E" w:rsidP="00DC7710">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Воздушный конденсатор опускают в керосин с диэлектрической проницаемостью ε = 2. Выберите правильное утверждение.</w:t>
      </w:r>
    </w:p>
    <w:p w14:paraId="40261D2D" w14:textId="77777777" w:rsidR="00AA5116" w:rsidRPr="00690AC7" w:rsidRDefault="00B8698E" w:rsidP="00DC7710">
      <w:pPr>
        <w:pStyle w:val="11"/>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Электроемкость конденсатора уменьшится в 4 раза.</w:t>
      </w:r>
    </w:p>
    <w:p w14:paraId="113A1234" w14:textId="77777777" w:rsidR="00AA5116" w:rsidRPr="00690AC7" w:rsidRDefault="00B8698E" w:rsidP="00DC7710">
      <w:pPr>
        <w:pStyle w:val="11"/>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Электроемкость конденсатора уменьшится в 2 раза.</w:t>
      </w:r>
    </w:p>
    <w:p w14:paraId="7BD919F9" w14:textId="77777777" w:rsidR="00AA5116" w:rsidRPr="00690AC7" w:rsidRDefault="00B8698E" w:rsidP="00DC7710">
      <w:pPr>
        <w:pStyle w:val="11"/>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Электроемкость конденсатора увеличится в 2 раза.</w:t>
      </w:r>
    </w:p>
    <w:p w14:paraId="52C6516E" w14:textId="77777777" w:rsidR="00AA5116" w:rsidRPr="00690AC7" w:rsidRDefault="00B8698E" w:rsidP="00DC7710">
      <w:pPr>
        <w:pStyle w:val="11"/>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Электроемкость конденсатора не изменится.</w:t>
      </w:r>
    </w:p>
    <w:p w14:paraId="1D2EB910"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lastRenderedPageBreak/>
        <w:t xml:space="preserve"> </w:t>
      </w:r>
    </w:p>
    <w:p w14:paraId="247E54F5" w14:textId="77777777" w:rsidR="00AA5116" w:rsidRPr="00690AC7" w:rsidRDefault="00B8698E" w:rsidP="00DC7710">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 изменится энергия электрического поля конденсатора, если напряжение между его обкладками уменьшить в 2 раза?</w:t>
      </w:r>
    </w:p>
    <w:p w14:paraId="1D8E130C" w14:textId="77777777" w:rsidR="00AA5116" w:rsidRPr="00690AC7" w:rsidRDefault="00B8698E" w:rsidP="00DC7710">
      <w:pPr>
        <w:pStyle w:val="11"/>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Уменьшится в 2 раза.</w:t>
      </w:r>
    </w:p>
    <w:p w14:paraId="6E7D773E" w14:textId="77777777" w:rsidR="00AA5116" w:rsidRPr="00690AC7" w:rsidRDefault="00B8698E" w:rsidP="00DC7710">
      <w:pPr>
        <w:pStyle w:val="11"/>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Уменьшится в 4 раза.</w:t>
      </w:r>
    </w:p>
    <w:p w14:paraId="5E547517" w14:textId="77777777" w:rsidR="00AA5116" w:rsidRPr="00690AC7" w:rsidRDefault="00B8698E" w:rsidP="00DC7710">
      <w:pPr>
        <w:pStyle w:val="11"/>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Увеличится в 2 раза.</w:t>
      </w:r>
    </w:p>
    <w:p w14:paraId="691CDF06" w14:textId="77777777" w:rsidR="00AA5116" w:rsidRPr="00690AC7" w:rsidRDefault="00B8698E" w:rsidP="00DC7710">
      <w:pPr>
        <w:pStyle w:val="11"/>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Увеличится в 4 раза.</w:t>
      </w:r>
    </w:p>
    <w:p w14:paraId="13A4EA0F"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38B4051C" w14:textId="77777777" w:rsidR="00AA5116" w:rsidRPr="00690AC7" w:rsidRDefault="00B8698E" w:rsidP="00DC7710">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Выберите все верные утверждения о физических явлениях, величинах и закономерностях. Запишите цифры, под которыми они указаны.</w:t>
      </w:r>
    </w:p>
    <w:p w14:paraId="6D34DDD5" w14:textId="77777777" w:rsidR="00AA5116" w:rsidRPr="00690AC7" w:rsidRDefault="00B8698E" w:rsidP="00DC7710">
      <w:pPr>
        <w:pStyle w:val="11"/>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Напряженность – силовая характеристика электрического поля.</w:t>
      </w:r>
    </w:p>
    <w:p w14:paraId="202F2C57" w14:textId="77777777" w:rsidR="00AA5116" w:rsidRPr="00690AC7" w:rsidRDefault="00B8698E" w:rsidP="00DC7710">
      <w:pPr>
        <w:pStyle w:val="11"/>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Электростатическое поле создают заряды, которые движутся равномерно в данной системе отсчета.</w:t>
      </w:r>
    </w:p>
    <w:p w14:paraId="4CC4D81A" w14:textId="77777777" w:rsidR="00AA5116" w:rsidRPr="00690AC7" w:rsidRDefault="00B8698E" w:rsidP="00DC7710">
      <w:pPr>
        <w:pStyle w:val="11"/>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В изолированной системе алгебраическая сумма зарядов всех тел сохраняется.</w:t>
      </w:r>
    </w:p>
    <w:p w14:paraId="36A336C3" w14:textId="77777777" w:rsidR="00AA5116" w:rsidRPr="00690AC7" w:rsidRDefault="00B8698E" w:rsidP="00DC7710">
      <w:pPr>
        <w:pStyle w:val="11"/>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Тела, через которые электрические заряды могут переходить от заряженного тела к незаряженному вследствие наличия в них свободных носителей зарядов, называются диэлектриками. </w:t>
      </w:r>
    </w:p>
    <w:p w14:paraId="2E789E19" w14:textId="77777777" w:rsidR="00AA5116" w:rsidRPr="00690AC7" w:rsidRDefault="00B8698E" w:rsidP="00DC7710">
      <w:pPr>
        <w:spacing w:after="0"/>
        <w:jc w:val="both"/>
        <w:rPr>
          <w:rStyle w:val="15"/>
          <w:rFonts w:ascii="Times New Roman" w:hAnsi="Times New Roman"/>
          <w:b/>
          <w:bCs/>
          <w:sz w:val="28"/>
          <w:szCs w:val="28"/>
        </w:rPr>
      </w:pPr>
      <w:r w:rsidRPr="00690AC7">
        <w:rPr>
          <w:rStyle w:val="15"/>
          <w:rFonts w:ascii="Times New Roman" w:eastAsia="Calibri" w:hAnsi="Times New Roman"/>
          <w:b/>
          <w:bCs/>
          <w:sz w:val="28"/>
          <w:szCs w:val="28"/>
        </w:rPr>
        <w:t xml:space="preserve"> </w:t>
      </w:r>
    </w:p>
    <w:p w14:paraId="6455F4F4" w14:textId="77777777" w:rsidR="003A2C5F" w:rsidRPr="00690AC7" w:rsidRDefault="00B8698E" w:rsidP="00DC7710">
      <w:pPr>
        <w:spacing w:after="0"/>
        <w:jc w:val="both"/>
        <w:rPr>
          <w:rFonts w:ascii="Times New Roman" w:eastAsia="Calibri" w:hAnsi="Times New Roman" w:cs="Times New Roman"/>
          <w:sz w:val="28"/>
          <w:szCs w:val="28"/>
        </w:rPr>
      </w:pPr>
      <w:r w:rsidRPr="00690AC7">
        <w:rPr>
          <w:rStyle w:val="15"/>
          <w:rFonts w:ascii="Times New Roman" w:eastAsia="Calibri" w:hAnsi="Times New Roman"/>
          <w:b/>
          <w:bCs/>
          <w:sz w:val="28"/>
          <w:szCs w:val="28"/>
        </w:rPr>
        <w:t>11</w:t>
      </w:r>
      <w:r w:rsidRPr="00690AC7">
        <w:rPr>
          <w:rFonts w:ascii="Times New Roman" w:eastAsia="Calibri" w:hAnsi="Times New Roman" w:cs="Times New Roman"/>
          <w:b/>
          <w:bCs/>
          <w:sz w:val="28"/>
          <w:szCs w:val="28"/>
          <w:shd w:val="clear" w:color="auto" w:fill="FFFFFF"/>
        </w:rPr>
        <w:t>.</w:t>
      </w:r>
      <w:r w:rsidR="003A2C5F" w:rsidRPr="00690AC7">
        <w:rPr>
          <w:rFonts w:ascii="Times New Roman" w:eastAsia="Calibri" w:hAnsi="Times New Roman" w:cs="Times New Roman"/>
          <w:sz w:val="28"/>
          <w:szCs w:val="28"/>
        </w:rPr>
        <w:t xml:space="preserve"> Вопрос с профессиональной направленностью:</w:t>
      </w:r>
    </w:p>
    <w:p w14:paraId="50A3269B" w14:textId="77777777" w:rsidR="003A2C5F" w:rsidRPr="00690AC7" w:rsidRDefault="003A2C5F" w:rsidP="00DC7710">
      <w:pPr>
        <w:pStyle w:val="ad"/>
        <w:spacing w:after="0"/>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t xml:space="preserve">Для УГПС 08.00.00 Техника и технологии строительства </w:t>
      </w:r>
    </w:p>
    <w:p w14:paraId="1E0CECB7" w14:textId="77777777" w:rsidR="003A2C5F" w:rsidRPr="00690AC7" w:rsidRDefault="003A2C5F" w:rsidP="00DC7710">
      <w:pPr>
        <w:spacing w:after="0"/>
        <w:jc w:val="both"/>
        <w:rPr>
          <w:rFonts w:ascii="Times New Roman" w:hAnsi="Times New Roman" w:cs="Times New Roman"/>
          <w:sz w:val="28"/>
          <w:szCs w:val="28"/>
          <w:shd w:val="clear" w:color="auto" w:fill="FFFFFF"/>
        </w:rPr>
      </w:pPr>
      <w:r w:rsidRPr="00690AC7">
        <w:rPr>
          <w:rFonts w:ascii="Times New Roman" w:eastAsia="Calibri" w:hAnsi="Times New Roman" w:cs="Times New Roman"/>
          <w:sz w:val="28"/>
          <w:szCs w:val="28"/>
          <w:shd w:val="clear" w:color="auto" w:fill="FFFFFF"/>
        </w:rPr>
        <w:t>При проведении строительно-отделочных работ, на предприятиях строительной индустрии д</w:t>
      </w:r>
      <w:r w:rsidRPr="00690AC7">
        <w:rPr>
          <w:rStyle w:val="15"/>
          <w:rFonts w:ascii="Times New Roman" w:eastAsia="Calibri" w:hAnsi="Times New Roman"/>
          <w:sz w:val="28"/>
          <w:szCs w:val="28"/>
        </w:rPr>
        <w:t>ля</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очистки</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воздуха</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от</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пыли</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и</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примесей</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используют</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электростатические</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фильтры</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В</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них</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загрязненный</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воздух</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прогоняется</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между</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электродами</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на</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которые</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подается</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высокое</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напряжение</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Почему</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при</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этом</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происходит</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его</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очистка</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Есть</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ли</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ограничения</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у</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такого</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способа</w:t>
      </w:r>
      <w:r w:rsidRPr="00690AC7">
        <w:rPr>
          <w:rFonts w:ascii="Times New Roman" w:eastAsia="Calibri" w:hAnsi="Times New Roman" w:cs="Times New Roman"/>
          <w:sz w:val="28"/>
          <w:szCs w:val="28"/>
          <w:shd w:val="clear" w:color="auto" w:fill="FFFFFF"/>
        </w:rPr>
        <w:t xml:space="preserve"> </w:t>
      </w:r>
      <w:r w:rsidRPr="00690AC7">
        <w:rPr>
          <w:rStyle w:val="15"/>
          <w:rFonts w:ascii="Times New Roman" w:eastAsia="Calibri" w:hAnsi="Times New Roman"/>
          <w:sz w:val="28"/>
          <w:szCs w:val="28"/>
        </w:rPr>
        <w:t>очистки</w:t>
      </w:r>
      <w:r w:rsidRPr="00690AC7">
        <w:rPr>
          <w:rFonts w:ascii="Times New Roman" w:eastAsia="Calibri" w:hAnsi="Times New Roman" w:cs="Times New Roman"/>
          <w:sz w:val="28"/>
          <w:szCs w:val="28"/>
          <w:shd w:val="clear" w:color="auto" w:fill="FFFFFF"/>
        </w:rPr>
        <w:t>?</w:t>
      </w:r>
    </w:p>
    <w:p w14:paraId="70E1EB3D" w14:textId="77777777" w:rsidR="003A2C5F" w:rsidRPr="00690AC7" w:rsidRDefault="003A2C5F" w:rsidP="00DC7710">
      <w:pPr>
        <w:tabs>
          <w:tab w:val="left" w:pos="567"/>
          <w:tab w:val="left" w:pos="709"/>
        </w:tabs>
        <w:spacing w:after="0"/>
        <w:ind w:firstLine="709"/>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13.00.00 Электро- и теплоэнергетика</w:t>
      </w:r>
    </w:p>
    <w:p w14:paraId="260A7D4C" w14:textId="77777777" w:rsidR="003A2C5F" w:rsidRPr="00690AC7" w:rsidRDefault="003A2C5F" w:rsidP="00DC7710">
      <w:pPr>
        <w:spacing w:after="0"/>
        <w:jc w:val="both"/>
        <w:rPr>
          <w:rFonts w:ascii="Times New Roman" w:eastAsia="Calibri" w:hAnsi="Times New Roman" w:cs="Times New Roman"/>
          <w:sz w:val="28"/>
          <w:szCs w:val="28"/>
          <w:shd w:val="clear" w:color="auto" w:fill="FFFFFF"/>
        </w:rPr>
      </w:pPr>
      <w:r w:rsidRPr="00690AC7">
        <w:rPr>
          <w:rFonts w:ascii="Times New Roman" w:eastAsia="Calibri" w:hAnsi="Times New Roman" w:cs="Times New Roman"/>
          <w:sz w:val="28"/>
          <w:szCs w:val="28"/>
          <w:shd w:val="clear" w:color="auto" w:fill="FFFFFF"/>
        </w:rPr>
        <w:t>Если электрическая цепь содержит конденсаторы, то в обесточенном состоянии она может представлять опасность. Почему? Что необходимо предпринимать при размыкании таких цепей?</w:t>
      </w:r>
    </w:p>
    <w:p w14:paraId="7B758314" w14:textId="77777777" w:rsidR="00AA5116" w:rsidRPr="00690AC7" w:rsidRDefault="00AA5116" w:rsidP="00DC7710">
      <w:pPr>
        <w:spacing w:after="0"/>
        <w:jc w:val="both"/>
        <w:rPr>
          <w:rFonts w:ascii="Times New Roman" w:eastAsia="Calibri" w:hAnsi="Times New Roman" w:cs="Times New Roman"/>
          <w:sz w:val="28"/>
          <w:szCs w:val="28"/>
        </w:rPr>
      </w:pPr>
    </w:p>
    <w:p w14:paraId="6632987D"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b/>
          <w:sz w:val="28"/>
          <w:szCs w:val="28"/>
        </w:rPr>
      </w:pPr>
      <w:r w:rsidRPr="00690AC7">
        <w:rPr>
          <w:rFonts w:ascii="Times New Roman" w:eastAsia="Calibri" w:hAnsi="Times New Roman"/>
          <w:b/>
          <w:sz w:val="28"/>
          <w:szCs w:val="28"/>
        </w:rPr>
        <w:t>ОТВЕТЫ</w:t>
      </w:r>
    </w:p>
    <w:tbl>
      <w:tblPr>
        <w:tblW w:w="4997" w:type="pct"/>
        <w:jc w:val="center"/>
        <w:tblCellMar>
          <w:top w:w="15" w:type="dxa"/>
          <w:left w:w="15" w:type="dxa"/>
          <w:bottom w:w="15" w:type="dxa"/>
          <w:right w:w="15" w:type="dxa"/>
        </w:tblCellMar>
        <w:tblLook w:val="04A0" w:firstRow="1" w:lastRow="0" w:firstColumn="1" w:lastColumn="0" w:noHBand="0" w:noVBand="1"/>
      </w:tblPr>
      <w:tblGrid>
        <w:gridCol w:w="1019"/>
        <w:gridCol w:w="1019"/>
        <w:gridCol w:w="1019"/>
        <w:gridCol w:w="1018"/>
        <w:gridCol w:w="1018"/>
        <w:gridCol w:w="1018"/>
        <w:gridCol w:w="1018"/>
        <w:gridCol w:w="1018"/>
        <w:gridCol w:w="1018"/>
        <w:gridCol w:w="1018"/>
      </w:tblGrid>
      <w:tr w:rsidR="00AA5116" w:rsidRPr="00690AC7" w14:paraId="2E29432E" w14:textId="77777777">
        <w:trPr>
          <w:jc w:val="center"/>
        </w:trPr>
        <w:tc>
          <w:tcPr>
            <w:tcW w:w="500" w:type="pct"/>
            <w:tcBorders>
              <w:top w:val="outset" w:sz="6" w:space="0" w:color="auto"/>
              <w:left w:val="outset" w:sz="6" w:space="0" w:color="auto"/>
              <w:bottom w:val="outset" w:sz="6" w:space="0" w:color="auto"/>
              <w:right w:val="outset" w:sz="6" w:space="0" w:color="auto"/>
            </w:tcBorders>
          </w:tcPr>
          <w:p w14:paraId="3E10E7ED"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500" w:type="pct"/>
            <w:tcBorders>
              <w:top w:val="outset" w:sz="6" w:space="0" w:color="auto"/>
              <w:left w:val="outset" w:sz="6" w:space="0" w:color="auto"/>
              <w:bottom w:val="outset" w:sz="6" w:space="0" w:color="auto"/>
              <w:right w:val="outset" w:sz="6" w:space="0" w:color="auto"/>
            </w:tcBorders>
          </w:tcPr>
          <w:p w14:paraId="299E33E2"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500" w:type="pct"/>
            <w:tcBorders>
              <w:top w:val="outset" w:sz="6" w:space="0" w:color="auto"/>
              <w:left w:val="outset" w:sz="6" w:space="0" w:color="auto"/>
              <w:bottom w:val="outset" w:sz="6" w:space="0" w:color="auto"/>
              <w:right w:val="outset" w:sz="6" w:space="0" w:color="auto"/>
            </w:tcBorders>
          </w:tcPr>
          <w:p w14:paraId="35393533"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500" w:type="pct"/>
            <w:tcBorders>
              <w:top w:val="outset" w:sz="6" w:space="0" w:color="auto"/>
              <w:left w:val="outset" w:sz="6" w:space="0" w:color="auto"/>
              <w:bottom w:val="outset" w:sz="6" w:space="0" w:color="auto"/>
              <w:right w:val="outset" w:sz="6" w:space="0" w:color="auto"/>
            </w:tcBorders>
          </w:tcPr>
          <w:p w14:paraId="6EBAC608"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500" w:type="pct"/>
            <w:tcBorders>
              <w:top w:val="outset" w:sz="6" w:space="0" w:color="auto"/>
              <w:left w:val="outset" w:sz="6" w:space="0" w:color="auto"/>
              <w:bottom w:val="outset" w:sz="6" w:space="0" w:color="auto"/>
              <w:right w:val="outset" w:sz="6" w:space="0" w:color="auto"/>
            </w:tcBorders>
          </w:tcPr>
          <w:p w14:paraId="0E4C1F50"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5</w:t>
            </w:r>
          </w:p>
        </w:tc>
        <w:tc>
          <w:tcPr>
            <w:tcW w:w="500" w:type="pct"/>
            <w:tcBorders>
              <w:top w:val="outset" w:sz="6" w:space="0" w:color="auto"/>
              <w:left w:val="outset" w:sz="6" w:space="0" w:color="auto"/>
              <w:bottom w:val="outset" w:sz="6" w:space="0" w:color="auto"/>
              <w:right w:val="outset" w:sz="6" w:space="0" w:color="auto"/>
            </w:tcBorders>
          </w:tcPr>
          <w:p w14:paraId="195A0406"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6</w:t>
            </w:r>
          </w:p>
        </w:tc>
        <w:tc>
          <w:tcPr>
            <w:tcW w:w="500" w:type="pct"/>
            <w:tcBorders>
              <w:top w:val="outset" w:sz="6" w:space="0" w:color="auto"/>
              <w:left w:val="outset" w:sz="6" w:space="0" w:color="auto"/>
              <w:bottom w:val="outset" w:sz="6" w:space="0" w:color="auto"/>
              <w:right w:val="outset" w:sz="6" w:space="0" w:color="auto"/>
            </w:tcBorders>
          </w:tcPr>
          <w:p w14:paraId="2D592A5B"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7</w:t>
            </w:r>
          </w:p>
        </w:tc>
        <w:tc>
          <w:tcPr>
            <w:tcW w:w="500" w:type="pct"/>
            <w:tcBorders>
              <w:top w:val="outset" w:sz="6" w:space="0" w:color="auto"/>
              <w:left w:val="outset" w:sz="6" w:space="0" w:color="auto"/>
              <w:bottom w:val="outset" w:sz="6" w:space="0" w:color="auto"/>
              <w:right w:val="outset" w:sz="6" w:space="0" w:color="auto"/>
            </w:tcBorders>
          </w:tcPr>
          <w:p w14:paraId="50BAA62C"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8</w:t>
            </w:r>
          </w:p>
        </w:tc>
        <w:tc>
          <w:tcPr>
            <w:tcW w:w="500" w:type="pct"/>
            <w:tcBorders>
              <w:top w:val="outset" w:sz="6" w:space="0" w:color="auto"/>
              <w:left w:val="outset" w:sz="6" w:space="0" w:color="auto"/>
              <w:bottom w:val="outset" w:sz="6" w:space="0" w:color="auto"/>
              <w:right w:val="outset" w:sz="6" w:space="0" w:color="auto"/>
            </w:tcBorders>
          </w:tcPr>
          <w:p w14:paraId="2385B9E8"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9</w:t>
            </w:r>
          </w:p>
        </w:tc>
        <w:tc>
          <w:tcPr>
            <w:tcW w:w="500" w:type="pct"/>
            <w:tcBorders>
              <w:top w:val="outset" w:sz="6" w:space="0" w:color="auto"/>
              <w:left w:val="outset" w:sz="6" w:space="0" w:color="auto"/>
              <w:bottom w:val="outset" w:sz="6" w:space="0" w:color="auto"/>
              <w:right w:val="outset" w:sz="6" w:space="0" w:color="auto"/>
            </w:tcBorders>
          </w:tcPr>
          <w:p w14:paraId="5C39BD8A"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10</w:t>
            </w:r>
          </w:p>
        </w:tc>
      </w:tr>
      <w:tr w:rsidR="00AA5116" w:rsidRPr="00690AC7" w14:paraId="279ABAA6" w14:textId="77777777">
        <w:trPr>
          <w:jc w:val="center"/>
        </w:trPr>
        <w:tc>
          <w:tcPr>
            <w:tcW w:w="500" w:type="pct"/>
            <w:tcBorders>
              <w:top w:val="nil"/>
              <w:left w:val="outset" w:sz="6" w:space="0" w:color="auto"/>
              <w:bottom w:val="outset" w:sz="6" w:space="0" w:color="auto"/>
              <w:right w:val="outset" w:sz="6" w:space="0" w:color="auto"/>
            </w:tcBorders>
          </w:tcPr>
          <w:p w14:paraId="000312B5"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500" w:type="pct"/>
            <w:tcBorders>
              <w:top w:val="nil"/>
              <w:left w:val="outset" w:sz="6" w:space="0" w:color="auto"/>
              <w:bottom w:val="outset" w:sz="6" w:space="0" w:color="auto"/>
              <w:right w:val="outset" w:sz="6" w:space="0" w:color="auto"/>
            </w:tcBorders>
          </w:tcPr>
          <w:p w14:paraId="10F158D0"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15E8D9BD"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500" w:type="pct"/>
            <w:tcBorders>
              <w:top w:val="nil"/>
              <w:left w:val="outset" w:sz="6" w:space="0" w:color="auto"/>
              <w:bottom w:val="outset" w:sz="6" w:space="0" w:color="auto"/>
              <w:right w:val="outset" w:sz="6" w:space="0" w:color="auto"/>
            </w:tcBorders>
          </w:tcPr>
          <w:p w14:paraId="20F5F57A"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16D701EE"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5171D6EC"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174EFA8F"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500" w:type="pct"/>
            <w:tcBorders>
              <w:top w:val="nil"/>
              <w:left w:val="outset" w:sz="6" w:space="0" w:color="auto"/>
              <w:bottom w:val="outset" w:sz="6" w:space="0" w:color="auto"/>
              <w:right w:val="outset" w:sz="6" w:space="0" w:color="auto"/>
            </w:tcBorders>
          </w:tcPr>
          <w:p w14:paraId="4BEF0170"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2B16F616"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500" w:type="pct"/>
            <w:tcBorders>
              <w:top w:val="nil"/>
              <w:left w:val="outset" w:sz="6" w:space="0" w:color="auto"/>
              <w:bottom w:val="outset" w:sz="6" w:space="0" w:color="auto"/>
              <w:right w:val="outset" w:sz="6" w:space="0" w:color="auto"/>
            </w:tcBorders>
          </w:tcPr>
          <w:p w14:paraId="2AEB8003"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13</w:t>
            </w:r>
          </w:p>
        </w:tc>
      </w:tr>
    </w:tbl>
    <w:p w14:paraId="75F737AF"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28203C6C" w14:textId="77777777" w:rsidR="00AA5116" w:rsidRPr="00690AC7" w:rsidRDefault="00B8698E"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Тест по теме «Постоянный ток»</w:t>
      </w:r>
    </w:p>
    <w:p w14:paraId="77BABAD8" w14:textId="77777777" w:rsidR="00AA5116" w:rsidRPr="00690AC7" w:rsidRDefault="00AA5116" w:rsidP="00DC7710">
      <w:pPr>
        <w:spacing w:after="0"/>
        <w:jc w:val="center"/>
        <w:rPr>
          <w:rFonts w:ascii="Times New Roman" w:eastAsia="Calibri" w:hAnsi="Times New Roman" w:cs="Times New Roman"/>
          <w:b/>
          <w:sz w:val="28"/>
          <w:szCs w:val="28"/>
        </w:rPr>
      </w:pPr>
    </w:p>
    <w:p w14:paraId="519EF8D6" w14:textId="77777777" w:rsidR="00AA5116" w:rsidRPr="00690AC7" w:rsidRDefault="00B8698E" w:rsidP="00DC7710">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lastRenderedPageBreak/>
        <w:t>Во сколько раз отличаются сопротивления двух медных проводов, если один из них имеет в 4 раза большую длину и в 2 раза большую площадь поперечного сечения, чем другой?</w:t>
      </w:r>
    </w:p>
    <w:p w14:paraId="5ABD1A0F" w14:textId="77777777" w:rsidR="00AA5116" w:rsidRPr="00690AC7" w:rsidRDefault="00B8698E" w:rsidP="00DC7710">
      <w:pPr>
        <w:pStyle w:val="11"/>
        <w:numPr>
          <w:ilvl w:val="0"/>
          <w:numId w:val="2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 8 раз.         2) В 4 раза.          3) В 2 раза.           4) В 16 раз.</w:t>
      </w:r>
    </w:p>
    <w:p w14:paraId="239D9601"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6F90750F" w14:textId="77777777" w:rsidR="00AA5116" w:rsidRPr="00690AC7" w:rsidRDefault="00B8698E" w:rsidP="00DC7710">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На рисунке изображена схема соединения проводников. Выберите правильное утверждение.</w:t>
      </w:r>
    </w:p>
    <w:tbl>
      <w:tblPr>
        <w:tblW w:w="0" w:type="auto"/>
        <w:tblCellMar>
          <w:top w:w="15" w:type="dxa"/>
          <w:left w:w="15" w:type="dxa"/>
          <w:bottom w:w="15" w:type="dxa"/>
          <w:right w:w="15" w:type="dxa"/>
        </w:tblCellMar>
        <w:tblLook w:val="04A0" w:firstRow="1" w:lastRow="0" w:firstColumn="1" w:lastColumn="0" w:noHBand="0" w:noVBand="1"/>
      </w:tblPr>
      <w:tblGrid>
        <w:gridCol w:w="5088"/>
        <w:gridCol w:w="3960"/>
      </w:tblGrid>
      <w:tr w:rsidR="00AA5116" w:rsidRPr="00690AC7" w14:paraId="509A087B" w14:textId="77777777">
        <w:tc>
          <w:tcPr>
            <w:tcW w:w="5088" w:type="dxa"/>
            <w:tcBorders>
              <w:top w:val="nil"/>
              <w:left w:val="nil"/>
              <w:bottom w:val="nil"/>
              <w:right w:val="nil"/>
            </w:tcBorders>
          </w:tcPr>
          <w:p w14:paraId="13E7B258" w14:textId="77777777" w:rsidR="00AA5116" w:rsidRPr="00690AC7" w:rsidRDefault="00B8698E" w:rsidP="00DC7710">
            <w:pPr>
              <w:pStyle w:val="11"/>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Резисторы R</w:t>
            </w:r>
            <w:r w:rsidRPr="00690AC7">
              <w:rPr>
                <w:rFonts w:ascii="Times New Roman" w:eastAsia="Calibri" w:hAnsi="Times New Roman"/>
                <w:sz w:val="28"/>
                <w:szCs w:val="28"/>
                <w:vertAlign w:val="subscript"/>
              </w:rPr>
              <w:t>1</w:t>
            </w:r>
            <w:r w:rsidRPr="00690AC7">
              <w:rPr>
                <w:rFonts w:ascii="Times New Roman" w:eastAsia="Calibri" w:hAnsi="Times New Roman"/>
                <w:sz w:val="28"/>
                <w:szCs w:val="28"/>
              </w:rPr>
              <w:t xml:space="preserve"> и R</w:t>
            </w:r>
            <w:r w:rsidRPr="00690AC7">
              <w:rPr>
                <w:rFonts w:ascii="Times New Roman" w:eastAsia="Calibri" w:hAnsi="Times New Roman"/>
                <w:sz w:val="28"/>
                <w:szCs w:val="28"/>
                <w:vertAlign w:val="subscript"/>
              </w:rPr>
              <w:t>3</w:t>
            </w:r>
            <w:r w:rsidRPr="00690AC7">
              <w:rPr>
                <w:rFonts w:ascii="Times New Roman" w:eastAsia="Calibri" w:hAnsi="Times New Roman"/>
                <w:sz w:val="28"/>
                <w:szCs w:val="28"/>
              </w:rPr>
              <w:t xml:space="preserve"> включены последовательно.</w:t>
            </w:r>
          </w:p>
          <w:p w14:paraId="3AB1910B" w14:textId="77777777" w:rsidR="00AA5116" w:rsidRPr="00690AC7" w:rsidRDefault="00B8698E" w:rsidP="00DC7710">
            <w:pPr>
              <w:pStyle w:val="11"/>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Резисторы R</w:t>
            </w:r>
            <w:r w:rsidRPr="00690AC7">
              <w:rPr>
                <w:rFonts w:ascii="Times New Roman" w:eastAsia="Calibri" w:hAnsi="Times New Roman"/>
                <w:sz w:val="28"/>
                <w:szCs w:val="28"/>
                <w:vertAlign w:val="subscript"/>
              </w:rPr>
              <w:t>1</w:t>
            </w:r>
            <w:r w:rsidRPr="00690AC7">
              <w:rPr>
                <w:rFonts w:ascii="Times New Roman" w:eastAsia="Calibri" w:hAnsi="Times New Roman"/>
                <w:sz w:val="28"/>
                <w:szCs w:val="28"/>
              </w:rPr>
              <w:t xml:space="preserve"> и R</w:t>
            </w:r>
            <w:r w:rsidRPr="00690AC7">
              <w:rPr>
                <w:rFonts w:ascii="Times New Roman" w:eastAsia="Calibri" w:hAnsi="Times New Roman"/>
                <w:sz w:val="28"/>
                <w:szCs w:val="28"/>
                <w:vertAlign w:val="subscript"/>
              </w:rPr>
              <w:t>2</w:t>
            </w:r>
            <w:r w:rsidRPr="00690AC7">
              <w:rPr>
                <w:rFonts w:ascii="Times New Roman" w:eastAsia="Calibri" w:hAnsi="Times New Roman"/>
                <w:sz w:val="28"/>
                <w:szCs w:val="28"/>
              </w:rPr>
              <w:t xml:space="preserve"> включены параллельно.</w:t>
            </w:r>
          </w:p>
          <w:p w14:paraId="491619E1" w14:textId="77777777" w:rsidR="00AA5116" w:rsidRPr="00690AC7" w:rsidRDefault="00B8698E" w:rsidP="00DC7710">
            <w:pPr>
              <w:pStyle w:val="11"/>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Резисторы R</w:t>
            </w:r>
            <w:r w:rsidRPr="00690AC7">
              <w:rPr>
                <w:rFonts w:ascii="Times New Roman" w:eastAsia="Calibri" w:hAnsi="Times New Roman"/>
                <w:sz w:val="28"/>
                <w:szCs w:val="28"/>
                <w:vertAlign w:val="subscript"/>
              </w:rPr>
              <w:t>2</w:t>
            </w:r>
            <w:r w:rsidRPr="00690AC7">
              <w:rPr>
                <w:rFonts w:ascii="Times New Roman" w:eastAsia="Calibri" w:hAnsi="Times New Roman"/>
                <w:sz w:val="28"/>
                <w:szCs w:val="28"/>
              </w:rPr>
              <w:t xml:space="preserve"> и R</w:t>
            </w:r>
            <w:r w:rsidRPr="00690AC7">
              <w:rPr>
                <w:rFonts w:ascii="Times New Roman" w:eastAsia="Calibri" w:hAnsi="Times New Roman"/>
                <w:sz w:val="28"/>
                <w:szCs w:val="28"/>
                <w:vertAlign w:val="subscript"/>
              </w:rPr>
              <w:t>3</w:t>
            </w:r>
            <w:r w:rsidRPr="00690AC7">
              <w:rPr>
                <w:rFonts w:ascii="Times New Roman" w:eastAsia="Calibri" w:hAnsi="Times New Roman"/>
                <w:sz w:val="28"/>
                <w:szCs w:val="28"/>
              </w:rPr>
              <w:t xml:space="preserve"> включены последовательно.</w:t>
            </w:r>
          </w:p>
          <w:p w14:paraId="6FEBA022" w14:textId="77777777" w:rsidR="00AA5116" w:rsidRPr="00690AC7" w:rsidRDefault="00B8698E" w:rsidP="00DC7710">
            <w:pPr>
              <w:pStyle w:val="11"/>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Резисторы R</w:t>
            </w:r>
            <w:r w:rsidRPr="00690AC7">
              <w:rPr>
                <w:rFonts w:ascii="Times New Roman" w:eastAsia="Calibri" w:hAnsi="Times New Roman"/>
                <w:sz w:val="28"/>
                <w:szCs w:val="28"/>
                <w:vertAlign w:val="subscript"/>
              </w:rPr>
              <w:t>1</w:t>
            </w:r>
            <w:r w:rsidRPr="00690AC7">
              <w:rPr>
                <w:rFonts w:ascii="Times New Roman" w:eastAsia="Calibri" w:hAnsi="Times New Roman"/>
                <w:sz w:val="28"/>
                <w:szCs w:val="28"/>
              </w:rPr>
              <w:t xml:space="preserve"> и R</w:t>
            </w:r>
            <w:r w:rsidRPr="00690AC7">
              <w:rPr>
                <w:rFonts w:ascii="Times New Roman" w:eastAsia="Calibri" w:hAnsi="Times New Roman"/>
                <w:sz w:val="28"/>
                <w:szCs w:val="28"/>
                <w:vertAlign w:val="subscript"/>
              </w:rPr>
              <w:t>2</w:t>
            </w:r>
            <w:r w:rsidRPr="00690AC7">
              <w:rPr>
                <w:rFonts w:ascii="Times New Roman" w:eastAsia="Calibri" w:hAnsi="Times New Roman"/>
                <w:sz w:val="28"/>
                <w:szCs w:val="28"/>
              </w:rPr>
              <w:t xml:space="preserve"> включены последовательно.</w:t>
            </w:r>
          </w:p>
        </w:tc>
        <w:tc>
          <w:tcPr>
            <w:tcW w:w="3960" w:type="dxa"/>
            <w:tcBorders>
              <w:top w:val="nil"/>
              <w:left w:val="nil"/>
              <w:bottom w:val="nil"/>
              <w:right w:val="nil"/>
            </w:tcBorders>
          </w:tcPr>
          <w:p w14:paraId="3D6B188F"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hAnsi="Times New Roman"/>
                <w:noProof/>
                <w:sz w:val="28"/>
                <w:szCs w:val="28"/>
                <w:lang w:eastAsia="ru-RU"/>
              </w:rPr>
              <w:drawing>
                <wp:inline distT="0" distB="0" distL="0" distR="0" wp14:anchorId="3388A3A5" wp14:editId="1BFAB0EF">
                  <wp:extent cx="2125980" cy="1127760"/>
                  <wp:effectExtent l="19050" t="0" r="7620" b="0"/>
                  <wp:docPr id="40" name="Рисунок 40" descr="C:\Users\W-book\AppData\Local\Temp\ksohtml12872\wps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C:\Users\W-book\AppData\Local\Temp\ksohtml12872\wps119.png"/>
                          <pic:cNvPicPr>
                            <a:picLocks noChangeAspect="1" noChangeArrowheads="1"/>
                          </pic:cNvPicPr>
                        </pic:nvPicPr>
                        <pic:blipFill>
                          <a:blip r:embed="rId27" cstate="print"/>
                          <a:srcRect/>
                          <a:stretch>
                            <a:fillRect/>
                          </a:stretch>
                        </pic:blipFill>
                        <pic:spPr>
                          <a:xfrm>
                            <a:off x="0" y="0"/>
                            <a:ext cx="2125980" cy="1127760"/>
                          </a:xfrm>
                          <a:prstGeom prst="rect">
                            <a:avLst/>
                          </a:prstGeom>
                          <a:noFill/>
                          <a:ln w="9525">
                            <a:noFill/>
                            <a:miter lim="800000"/>
                            <a:headEnd/>
                            <a:tailEnd/>
                          </a:ln>
                        </pic:spPr>
                      </pic:pic>
                    </a:graphicData>
                  </a:graphic>
                </wp:inline>
              </w:drawing>
            </w:r>
          </w:p>
        </w:tc>
      </w:tr>
    </w:tbl>
    <w:p w14:paraId="40442B0E"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12347FCC" w14:textId="77777777" w:rsidR="00AA5116" w:rsidRPr="00690AC7" w:rsidRDefault="00B8698E" w:rsidP="00DC7710">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Какое из приведенных ниже выражений характеризует силу тока в полной цепи? </w:t>
      </w:r>
    </w:p>
    <w:p w14:paraId="03176212" w14:textId="77777777" w:rsidR="00AA5116" w:rsidRPr="00690AC7" w:rsidRDefault="00B8698E" w:rsidP="00DC7710">
      <w:pPr>
        <w:pStyle w:val="11"/>
        <w:numPr>
          <w:ilvl w:val="0"/>
          <w:numId w:val="25"/>
        </w:numPr>
        <w:spacing w:before="0" w:beforeAutospacing="0" w:after="0" w:afterAutospacing="0" w:line="276" w:lineRule="auto"/>
        <w:ind w:left="0" w:firstLine="0"/>
        <w:jc w:val="both"/>
        <w:rPr>
          <w:rFonts w:ascii="Times New Roman" w:eastAsia="Calibri" w:hAnsi="Times New Roman"/>
          <w:sz w:val="28"/>
          <w:szCs w:val="28"/>
          <w:lang w:val="pt-BR"/>
        </w:rPr>
      </w:pPr>
      <w:r w:rsidRPr="00690AC7">
        <w:rPr>
          <w:rFonts w:ascii="Times New Roman" w:eastAsia="Calibri" w:hAnsi="Times New Roman"/>
          <w:sz w:val="28"/>
          <w:szCs w:val="28"/>
          <w:lang w:val="pt-BR"/>
        </w:rPr>
        <w:t xml:space="preserve">U / R.         2) </w:t>
      </w:r>
      <w:r w:rsidRPr="00690AC7">
        <w:rPr>
          <w:rFonts w:ascii="Times New Roman" w:eastAsia="Calibri" w:hAnsi="Times New Roman"/>
          <w:sz w:val="28"/>
          <w:szCs w:val="28"/>
        </w:rPr>
        <w:t>ρ</w:t>
      </w:r>
      <w:r w:rsidRPr="00690AC7">
        <w:rPr>
          <w:rFonts w:ascii="Times New Roman" w:eastAsia="Calibri" w:hAnsi="Times New Roman"/>
          <w:sz w:val="28"/>
          <w:szCs w:val="28"/>
          <w:lang w:val="pt-BR"/>
        </w:rPr>
        <w:t xml:space="preserve"> </w:t>
      </w:r>
      <w:r w:rsidRPr="00690AC7">
        <w:rPr>
          <w:rFonts w:ascii="Times New Roman" w:eastAsia="Calibri" w:hAnsi="Times New Roman"/>
          <w:b/>
          <w:sz w:val="28"/>
          <w:szCs w:val="28"/>
          <w:lang w:val="pt-BR"/>
        </w:rPr>
        <w:t>l</w:t>
      </w:r>
      <w:r w:rsidRPr="00690AC7">
        <w:rPr>
          <w:rFonts w:ascii="Times New Roman" w:eastAsia="Calibri" w:hAnsi="Times New Roman"/>
          <w:sz w:val="28"/>
          <w:szCs w:val="28"/>
          <w:lang w:val="pt-BR"/>
        </w:rPr>
        <w:t xml:space="preserve"> / S.        3) </w:t>
      </w:r>
      <w:r w:rsidRPr="00690AC7">
        <w:rPr>
          <w:rFonts w:ascii="Times New Roman" w:eastAsia="MS Mincho" w:hAnsi="Times New Roman"/>
          <w:sz w:val="28"/>
          <w:szCs w:val="28"/>
          <w:lang w:val="pt-BR"/>
        </w:rPr>
        <w:t>ℰ</w:t>
      </w:r>
      <w:r w:rsidRPr="00690AC7">
        <w:rPr>
          <w:rFonts w:ascii="Times New Roman" w:eastAsia="Calibri" w:hAnsi="Times New Roman"/>
          <w:sz w:val="28"/>
          <w:szCs w:val="28"/>
          <w:lang w:val="pt-BR"/>
        </w:rPr>
        <w:t xml:space="preserve"> / (R + r).         4) q /</w:t>
      </w:r>
      <w:r w:rsidRPr="00690AC7">
        <w:rPr>
          <w:rFonts w:ascii="Times New Roman" w:eastAsia="Calibri" w:hAnsi="Times New Roman"/>
          <w:sz w:val="28"/>
          <w:szCs w:val="28"/>
        </w:rPr>
        <w:t>Δ</w:t>
      </w:r>
      <w:r w:rsidRPr="00690AC7">
        <w:rPr>
          <w:rFonts w:ascii="Times New Roman" w:eastAsia="Calibri" w:hAnsi="Times New Roman"/>
          <w:sz w:val="28"/>
          <w:szCs w:val="28"/>
          <w:lang w:val="pt-BR"/>
        </w:rPr>
        <w:t>t.</w:t>
      </w:r>
    </w:p>
    <w:p w14:paraId="3319FF6B"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lang w:val="pt-BR"/>
        </w:rPr>
      </w:pPr>
      <w:r w:rsidRPr="00690AC7">
        <w:rPr>
          <w:rFonts w:ascii="Times New Roman" w:eastAsia="Calibri" w:hAnsi="Times New Roman"/>
          <w:sz w:val="28"/>
          <w:szCs w:val="28"/>
          <w:lang w:val="pt-BR"/>
        </w:rPr>
        <w:t xml:space="preserve"> </w:t>
      </w:r>
    </w:p>
    <w:p w14:paraId="07686C2A" w14:textId="77777777" w:rsidR="00AA5116" w:rsidRPr="00690AC7" w:rsidRDefault="00B8698E" w:rsidP="00DC7710">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Необходимо измерить силу тока в лампе и напряжение на ней. Как следует включить по отношению к лампе амперметр и вольтметр?</w:t>
      </w:r>
    </w:p>
    <w:p w14:paraId="4C0A4BE4" w14:textId="77777777" w:rsidR="00AA5116" w:rsidRPr="00690AC7" w:rsidRDefault="00B8698E" w:rsidP="00DC7710">
      <w:pPr>
        <w:pStyle w:val="11"/>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Амперметр и вольтметр параллельно.</w:t>
      </w:r>
    </w:p>
    <w:p w14:paraId="420E525A" w14:textId="77777777" w:rsidR="00AA5116" w:rsidRPr="00690AC7" w:rsidRDefault="00B8698E" w:rsidP="00DC7710">
      <w:pPr>
        <w:pStyle w:val="11"/>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Амперметр последовательно, вольтметр параллельно.</w:t>
      </w:r>
    </w:p>
    <w:p w14:paraId="3A7A2F72" w14:textId="77777777" w:rsidR="00AA5116" w:rsidRPr="00690AC7" w:rsidRDefault="00B8698E" w:rsidP="00DC7710">
      <w:pPr>
        <w:pStyle w:val="11"/>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Амперметр и вольтметр последовательно.</w:t>
      </w:r>
    </w:p>
    <w:p w14:paraId="7C7AFFB4" w14:textId="77777777" w:rsidR="00AA5116" w:rsidRPr="00690AC7" w:rsidRDefault="00B8698E" w:rsidP="00DC7710">
      <w:pPr>
        <w:pStyle w:val="11"/>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Амперметр параллельно, вольтметр последовательно.</w:t>
      </w:r>
    </w:p>
    <w:p w14:paraId="15B08DAF"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31383EA1" w14:textId="77777777" w:rsidR="00AA5116" w:rsidRPr="00690AC7" w:rsidRDefault="00B8698E" w:rsidP="00DC7710">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Физическая величина, характеризующая работу сторонних сил по разделению заряда 1Кл внутри источника тока, называется…</w:t>
      </w:r>
    </w:p>
    <w:p w14:paraId="55C767F9" w14:textId="77777777" w:rsidR="00AA5116" w:rsidRPr="00690AC7" w:rsidRDefault="00B8698E" w:rsidP="00DC7710">
      <w:pPr>
        <w:pStyle w:val="11"/>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сила тока.</w:t>
      </w:r>
    </w:p>
    <w:p w14:paraId="5DECB238" w14:textId="77777777" w:rsidR="00AA5116" w:rsidRPr="00690AC7" w:rsidRDefault="00B8698E" w:rsidP="00DC7710">
      <w:pPr>
        <w:pStyle w:val="11"/>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электродвижущая сила.</w:t>
      </w:r>
    </w:p>
    <w:p w14:paraId="5C7DE45C" w14:textId="77777777" w:rsidR="00AA5116" w:rsidRPr="00690AC7" w:rsidRDefault="00B8698E" w:rsidP="00DC7710">
      <w:pPr>
        <w:pStyle w:val="11"/>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напряжение.</w:t>
      </w:r>
    </w:p>
    <w:p w14:paraId="64AE8B57" w14:textId="77777777" w:rsidR="00AA5116" w:rsidRPr="00690AC7" w:rsidRDefault="00B8698E" w:rsidP="00DC7710">
      <w:pPr>
        <w:pStyle w:val="11"/>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сопротивление.</w:t>
      </w:r>
    </w:p>
    <w:p w14:paraId="1724745B"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6C90822D" w14:textId="77777777" w:rsidR="00AA5116" w:rsidRPr="00690AC7" w:rsidRDefault="00B8698E" w:rsidP="00DC7710">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Режим короткого замыкания в цепи возникает, когда …</w:t>
      </w:r>
    </w:p>
    <w:p w14:paraId="7EDEDE3F" w14:textId="77777777" w:rsidR="00AA5116" w:rsidRPr="00690AC7" w:rsidRDefault="00B8698E" w:rsidP="00DC7710">
      <w:pPr>
        <w:pStyle w:val="11"/>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внешнее сопротивление цепи R =&gt; 0.</w:t>
      </w:r>
    </w:p>
    <w:p w14:paraId="4701184A" w14:textId="77777777" w:rsidR="00AA5116" w:rsidRPr="00690AC7" w:rsidRDefault="00B8698E" w:rsidP="00DC7710">
      <w:pPr>
        <w:pStyle w:val="11"/>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внешнее сопротивление цепи R =&gt; ∞.</w:t>
      </w:r>
    </w:p>
    <w:p w14:paraId="100D9D09" w14:textId="77777777" w:rsidR="00AA5116" w:rsidRPr="00690AC7" w:rsidRDefault="00B8698E" w:rsidP="00DC7710">
      <w:pPr>
        <w:pStyle w:val="11"/>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внутреннее сопротивление источника тока очень мало.</w:t>
      </w:r>
    </w:p>
    <w:p w14:paraId="754E270D" w14:textId="77777777" w:rsidR="00AA5116" w:rsidRPr="00690AC7" w:rsidRDefault="00B8698E" w:rsidP="00DC7710">
      <w:pPr>
        <w:pStyle w:val="11"/>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внешнее сопротивление цепи равно внутреннему сопротивлению источника.</w:t>
      </w:r>
    </w:p>
    <w:p w14:paraId="523D142F"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lastRenderedPageBreak/>
        <w:t xml:space="preserve"> </w:t>
      </w:r>
    </w:p>
    <w:p w14:paraId="0C3C2FA9" w14:textId="77777777" w:rsidR="00AA5116" w:rsidRPr="00690AC7" w:rsidRDefault="00B8698E" w:rsidP="00DC7710">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Параллельно или последовательно с электрическим бытовым прибором в квартире включают плавкий предохранитель на электрическом щите?</w:t>
      </w:r>
    </w:p>
    <w:p w14:paraId="7BFD1F09" w14:textId="77777777" w:rsidR="00AA5116" w:rsidRPr="00690AC7" w:rsidRDefault="00B8698E" w:rsidP="00DC7710">
      <w:pPr>
        <w:pStyle w:val="11"/>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Независимо от электрического прибора.</w:t>
      </w:r>
    </w:p>
    <w:p w14:paraId="389CA8C3" w14:textId="77777777" w:rsidR="00AA5116" w:rsidRPr="00690AC7" w:rsidRDefault="00B8698E" w:rsidP="00DC7710">
      <w:pPr>
        <w:pStyle w:val="11"/>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Параллельно.</w:t>
      </w:r>
    </w:p>
    <w:p w14:paraId="6D030A7E" w14:textId="77777777" w:rsidR="00AA5116" w:rsidRPr="00690AC7" w:rsidRDefault="00B8698E" w:rsidP="00DC7710">
      <w:pPr>
        <w:pStyle w:val="11"/>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Последовательно.</w:t>
      </w:r>
    </w:p>
    <w:p w14:paraId="28B672D2" w14:textId="77777777" w:rsidR="00AA5116" w:rsidRPr="00690AC7" w:rsidRDefault="00B8698E" w:rsidP="00DC7710">
      <w:pPr>
        <w:pStyle w:val="11"/>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Среди ответов нет верного.</w:t>
      </w:r>
    </w:p>
    <w:p w14:paraId="7A5F9D41"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4120C4F1" w14:textId="5954EF0F" w:rsidR="00AA5116" w:rsidRPr="00690AC7" w:rsidRDefault="00B8698E" w:rsidP="00DC7710">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Электрическая цепь состоит из источника тока, амперметра и лампы. Изменится ли показание амперметра, если в цепь включить параллельно ещё такую же лампу? Выберите правильное утверждение.</w:t>
      </w:r>
    </w:p>
    <w:p w14:paraId="213034FC" w14:textId="77777777" w:rsidR="00AA5116" w:rsidRPr="00690AC7" w:rsidRDefault="00B8698E" w:rsidP="00DC7710">
      <w:pPr>
        <w:pStyle w:val="11"/>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Уменьшится, так как сопротивление цепи возрастет.</w:t>
      </w:r>
    </w:p>
    <w:p w14:paraId="516D5C72" w14:textId="77777777" w:rsidR="00AA5116" w:rsidRPr="00690AC7" w:rsidRDefault="00B8698E" w:rsidP="00DC7710">
      <w:pPr>
        <w:pStyle w:val="11"/>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Увеличится, так как сопротивление цепи уменьшится.</w:t>
      </w:r>
    </w:p>
    <w:p w14:paraId="6B806464" w14:textId="77777777" w:rsidR="00AA5116" w:rsidRPr="00690AC7" w:rsidRDefault="00B8698E" w:rsidP="00DC7710">
      <w:pPr>
        <w:pStyle w:val="11"/>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Не изменится.</w:t>
      </w:r>
    </w:p>
    <w:p w14:paraId="37984E82"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6908A691" w14:textId="77777777" w:rsidR="00AA5116" w:rsidRPr="00690AC7" w:rsidRDefault="00B8698E" w:rsidP="00DC7710">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Мощность электрического тока на участке цепи определяется следующим выражением:</w:t>
      </w:r>
    </w:p>
    <w:p w14:paraId="0BEB049C" w14:textId="77777777" w:rsidR="00AA5116" w:rsidRPr="00690AC7" w:rsidRDefault="00B8698E" w:rsidP="00DC7710">
      <w:pPr>
        <w:pStyle w:val="11"/>
        <w:numPr>
          <w:ilvl w:val="0"/>
          <w:numId w:val="3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I·U.         2) I·R.           3) I·U·t.           4) U / R.</w:t>
      </w:r>
    </w:p>
    <w:p w14:paraId="521C98C8" w14:textId="065CE88E"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14:paraId="2E1E0EC5" w14:textId="4F004B48" w:rsidR="00AA5116" w:rsidRPr="00690AC7" w:rsidRDefault="00B8698E" w:rsidP="00DC7710">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Последовательно соединенные медная и стальная проволоки одинаковой длины и сечения подключены к аккумулятору (удельное сопротивление меди 1,7·10</w:t>
      </w:r>
      <w:r w:rsidRPr="00690AC7">
        <w:rPr>
          <w:rFonts w:ascii="Times New Roman" w:eastAsia="Calibri" w:hAnsi="Times New Roman"/>
          <w:sz w:val="28"/>
          <w:szCs w:val="28"/>
          <w:vertAlign w:val="superscript"/>
        </w:rPr>
        <w:t xml:space="preserve"> ̶ 8</w:t>
      </w:r>
      <w:r w:rsidRPr="00690AC7">
        <w:rPr>
          <w:rFonts w:ascii="Times New Roman" w:eastAsia="Calibri" w:hAnsi="Times New Roman"/>
          <w:sz w:val="28"/>
          <w:szCs w:val="28"/>
        </w:rPr>
        <w:t xml:space="preserve"> Ом·м; удельное сопротивление стали 12·10</w:t>
      </w:r>
      <w:r w:rsidRPr="00690AC7">
        <w:rPr>
          <w:rFonts w:ascii="Times New Roman" w:eastAsia="Calibri" w:hAnsi="Times New Roman"/>
          <w:sz w:val="28"/>
          <w:szCs w:val="28"/>
          <w:vertAlign w:val="superscript"/>
        </w:rPr>
        <w:t xml:space="preserve"> ̶ 8</w:t>
      </w:r>
      <w:r w:rsidRPr="00690AC7">
        <w:rPr>
          <w:rFonts w:ascii="Times New Roman" w:eastAsia="Calibri" w:hAnsi="Times New Roman"/>
          <w:sz w:val="28"/>
          <w:szCs w:val="28"/>
        </w:rPr>
        <w:t xml:space="preserve"> Ом·м). В какой из них выделится большее количество теплоты за одинаковое время?</w:t>
      </w:r>
    </w:p>
    <w:p w14:paraId="52295470" w14:textId="77777777" w:rsidR="00AA5116" w:rsidRPr="00690AC7" w:rsidRDefault="00B8698E" w:rsidP="00DC7710">
      <w:pPr>
        <w:pStyle w:val="11"/>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 медной.</w:t>
      </w:r>
    </w:p>
    <w:p w14:paraId="1699215C" w14:textId="77777777" w:rsidR="00AA5116" w:rsidRPr="00690AC7" w:rsidRDefault="00B8698E" w:rsidP="00DC7710">
      <w:pPr>
        <w:pStyle w:val="11"/>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 стальной.</w:t>
      </w:r>
    </w:p>
    <w:p w14:paraId="0BA183A4" w14:textId="77777777" w:rsidR="00AA5116" w:rsidRPr="00690AC7" w:rsidRDefault="00B8698E" w:rsidP="00DC7710">
      <w:pPr>
        <w:pStyle w:val="11"/>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Количество теплоты одинаковое.</w:t>
      </w:r>
    </w:p>
    <w:p w14:paraId="4E43ED6A"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1EF7D640" w14:textId="77777777" w:rsidR="00716C10" w:rsidRPr="00690AC7" w:rsidRDefault="00716C10" w:rsidP="00DC7710">
      <w:pPr>
        <w:spacing w:after="0"/>
        <w:jc w:val="both"/>
        <w:rPr>
          <w:rFonts w:ascii="Times New Roman" w:eastAsia="Calibri" w:hAnsi="Times New Roman" w:cs="Times New Roman"/>
          <w:sz w:val="28"/>
          <w:szCs w:val="28"/>
        </w:rPr>
      </w:pPr>
      <w:r w:rsidRPr="00690AC7">
        <w:rPr>
          <w:rStyle w:val="15"/>
          <w:rFonts w:ascii="Times New Roman" w:eastAsia="Calibri" w:hAnsi="Times New Roman"/>
          <w:b/>
          <w:bCs/>
          <w:sz w:val="28"/>
          <w:szCs w:val="28"/>
        </w:rPr>
        <w:t>11</w:t>
      </w:r>
      <w:r w:rsidRPr="00690AC7">
        <w:rPr>
          <w:rFonts w:ascii="Times New Roman" w:eastAsia="Calibri" w:hAnsi="Times New Roman" w:cs="Times New Roman"/>
          <w:b/>
          <w:bCs/>
          <w:sz w:val="28"/>
          <w:szCs w:val="28"/>
          <w:shd w:val="clear" w:color="auto" w:fill="FFFFFF"/>
        </w:rPr>
        <w:t>.</w:t>
      </w:r>
      <w:r w:rsidRPr="00690AC7">
        <w:rPr>
          <w:rFonts w:ascii="Times New Roman" w:eastAsia="Calibri" w:hAnsi="Times New Roman" w:cs="Times New Roman"/>
          <w:sz w:val="28"/>
          <w:szCs w:val="28"/>
        </w:rPr>
        <w:t xml:space="preserve"> Вопрос с профессиональной направленностью:</w:t>
      </w:r>
    </w:p>
    <w:p w14:paraId="24E30774" w14:textId="77777777" w:rsidR="00716C10" w:rsidRPr="00690AC7" w:rsidRDefault="00716C10" w:rsidP="00DC7710">
      <w:pPr>
        <w:pStyle w:val="11"/>
        <w:spacing w:before="0" w:beforeAutospacing="0" w:after="0" w:afterAutospacing="0" w:line="276" w:lineRule="auto"/>
        <w:jc w:val="both"/>
        <w:rPr>
          <w:rFonts w:ascii="Times New Roman" w:eastAsia="Calibri" w:hAnsi="Times New Roman"/>
          <w:b/>
          <w:sz w:val="28"/>
          <w:szCs w:val="28"/>
        </w:rPr>
      </w:pPr>
      <w:r w:rsidRPr="00690AC7">
        <w:rPr>
          <w:rFonts w:ascii="Times New Roman" w:eastAsia="Calibri" w:hAnsi="Times New Roman"/>
          <w:b/>
          <w:sz w:val="28"/>
          <w:szCs w:val="28"/>
        </w:rPr>
        <w:t xml:space="preserve">Для УГПС 08.00.00 Техника и технологии строительства </w:t>
      </w:r>
    </w:p>
    <w:p w14:paraId="34A1BB71" w14:textId="77777777" w:rsidR="00AA5116" w:rsidRPr="00690AC7" w:rsidRDefault="00B50B0D" w:rsidP="00DC7710">
      <w:pPr>
        <w:pStyle w:val="11"/>
        <w:spacing w:before="0" w:beforeAutospacing="0" w:after="0" w:afterAutospacing="0" w:line="276" w:lineRule="auto"/>
        <w:jc w:val="both"/>
        <w:rPr>
          <w:rFonts w:ascii="Times New Roman" w:eastAsia="Calibri" w:hAnsi="Times New Roman"/>
          <w:sz w:val="28"/>
          <w:szCs w:val="28"/>
        </w:rPr>
      </w:pPr>
      <w:r w:rsidRPr="00690AC7">
        <w:rPr>
          <w:rStyle w:val="15"/>
          <w:rFonts w:ascii="Times New Roman" w:eastAsia="Calibri" w:hAnsi="Times New Roman"/>
          <w:sz w:val="28"/>
          <w:szCs w:val="28"/>
        </w:rPr>
        <w:t>Какой</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провод</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медный</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или</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алюминиевый</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нужно</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использовать</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для</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электропроводки</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в</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квартире</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Почему</w:t>
      </w:r>
      <w:r w:rsidRPr="00690AC7">
        <w:rPr>
          <w:rFonts w:ascii="Times New Roman" w:eastAsia="Calibri" w:hAnsi="Times New Roman"/>
          <w:sz w:val="28"/>
          <w:szCs w:val="28"/>
          <w:shd w:val="clear" w:color="auto" w:fill="FFFFFF"/>
        </w:rPr>
        <w:t>?</w:t>
      </w:r>
    </w:p>
    <w:p w14:paraId="3BA0B0C6" w14:textId="35523B7F" w:rsidR="00716C10" w:rsidRPr="00690AC7" w:rsidRDefault="00716C10" w:rsidP="00DC7710">
      <w:pPr>
        <w:tabs>
          <w:tab w:val="left" w:pos="567"/>
          <w:tab w:val="left" w:pos="709"/>
        </w:tabs>
        <w:spacing w:after="0"/>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13.00.00 Электро- и теплоэнергетика</w:t>
      </w:r>
    </w:p>
    <w:p w14:paraId="1EAA63CA" w14:textId="77777777" w:rsidR="00716C10" w:rsidRPr="00690AC7" w:rsidRDefault="00716C10" w:rsidP="00DC7710">
      <w:pPr>
        <w:spacing w:after="0"/>
        <w:jc w:val="both"/>
        <w:rPr>
          <w:rFonts w:ascii="Times New Roman" w:eastAsia="Calibri" w:hAnsi="Times New Roman" w:cs="Times New Roman"/>
          <w:sz w:val="28"/>
          <w:szCs w:val="28"/>
          <w:shd w:val="clear" w:color="auto" w:fill="FFFFFF"/>
        </w:rPr>
      </w:pPr>
      <w:r w:rsidRPr="00690AC7">
        <w:rPr>
          <w:rFonts w:ascii="Times New Roman" w:eastAsia="Calibri" w:hAnsi="Times New Roman" w:cs="Times New Roman"/>
          <w:sz w:val="28"/>
          <w:szCs w:val="28"/>
          <w:shd w:val="clear" w:color="auto" w:fill="FFFFFF"/>
        </w:rPr>
        <w:t>Устанавливая электрические проводки, электрикам приходится менять сопротивление проводов (в зависимости от ситуации). Объясните, как изменится сопротивление в каждом из случаев:</w:t>
      </w:r>
    </w:p>
    <w:p w14:paraId="09C2F748" w14:textId="77777777" w:rsidR="00716C10" w:rsidRPr="00690AC7" w:rsidRDefault="00716C10"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А) Кусок неизолированной проволоки сложили вдвое. Как изменилось её сопротивление? Почему?</w:t>
      </w:r>
    </w:p>
    <w:p w14:paraId="17952FCB" w14:textId="77777777" w:rsidR="00716C10" w:rsidRPr="00690AC7" w:rsidRDefault="00716C10" w:rsidP="00DC7710">
      <w:pPr>
        <w:pStyle w:val="2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shd w:val="clear" w:color="auto" w:fill="FFFFFF"/>
        </w:rPr>
        <w:t>Б) Резисторы соединили последовательно. Их общее сопротивление будет больше или меньше сопротивления каждого резистора? Почему?</w:t>
      </w:r>
    </w:p>
    <w:p w14:paraId="51573FC8" w14:textId="77777777" w:rsidR="00AA5116" w:rsidRPr="00690AC7" w:rsidRDefault="00716C10" w:rsidP="00DC7710">
      <w:pPr>
        <w:pStyle w:val="2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lastRenderedPageBreak/>
        <w:t xml:space="preserve"> </w:t>
      </w:r>
    </w:p>
    <w:p w14:paraId="1B36CEF9"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b/>
          <w:sz w:val="28"/>
          <w:szCs w:val="28"/>
        </w:rPr>
      </w:pPr>
      <w:r w:rsidRPr="00690AC7">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AA5116" w:rsidRPr="00690AC7" w14:paraId="7F522EFD" w14:textId="77777777">
        <w:tc>
          <w:tcPr>
            <w:tcW w:w="924" w:type="dxa"/>
            <w:tcBorders>
              <w:top w:val="outset" w:sz="6" w:space="0" w:color="auto"/>
              <w:left w:val="outset" w:sz="6" w:space="0" w:color="auto"/>
              <w:bottom w:val="outset" w:sz="6" w:space="0" w:color="auto"/>
              <w:right w:val="outset" w:sz="6" w:space="0" w:color="auto"/>
            </w:tcBorders>
          </w:tcPr>
          <w:p w14:paraId="20AEEED7"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720D7369"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09118406"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00029DD8"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7F6E1BC4"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3E2C262A"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3EC0F98B"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0C320CA3"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771B7319"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731B7486"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10</w:t>
            </w:r>
          </w:p>
        </w:tc>
      </w:tr>
      <w:tr w:rsidR="00AA5116" w:rsidRPr="00690AC7" w14:paraId="05E7C948" w14:textId="77777777">
        <w:tc>
          <w:tcPr>
            <w:tcW w:w="924" w:type="dxa"/>
            <w:tcBorders>
              <w:top w:val="nil"/>
              <w:left w:val="outset" w:sz="6" w:space="0" w:color="auto"/>
              <w:bottom w:val="outset" w:sz="6" w:space="0" w:color="auto"/>
              <w:right w:val="outset" w:sz="6" w:space="0" w:color="auto"/>
            </w:tcBorders>
          </w:tcPr>
          <w:p w14:paraId="0EE198EC"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7FB456B2"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446ED703"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6B3B5ABD"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5F14FDE4"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435D1022"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6440CF4D"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255DACD8"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15BC9537"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7EB5220A"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r>
    </w:tbl>
    <w:p w14:paraId="28217526"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2697E9CE" w14:textId="77777777" w:rsidR="00AA5116" w:rsidRPr="00690AC7" w:rsidRDefault="00B8698E"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Тест по теме «Ток в различных средах»</w:t>
      </w:r>
    </w:p>
    <w:p w14:paraId="2CF143C0" w14:textId="77777777" w:rsidR="00716C10" w:rsidRPr="00690AC7" w:rsidRDefault="00716C10" w:rsidP="00DC7710">
      <w:pPr>
        <w:spacing w:after="0"/>
        <w:jc w:val="center"/>
        <w:rPr>
          <w:rFonts w:ascii="Times New Roman" w:eastAsia="Calibri" w:hAnsi="Times New Roman" w:cs="Times New Roman"/>
          <w:b/>
          <w:sz w:val="28"/>
          <w:szCs w:val="28"/>
        </w:rPr>
      </w:pPr>
    </w:p>
    <w:p w14:paraId="3EC0F444" w14:textId="77777777" w:rsidR="00AA5116" w:rsidRPr="00690AC7" w:rsidRDefault="00B8698E" w:rsidP="00DC7710">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Электрический ток в газах создается движением …</w:t>
      </w:r>
    </w:p>
    <w:p w14:paraId="0B67B48A" w14:textId="77777777" w:rsidR="00AA5116" w:rsidRPr="00690AC7" w:rsidRDefault="00B8698E" w:rsidP="00DC7710">
      <w:pPr>
        <w:pStyle w:val="11"/>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свободных электронов.</w:t>
      </w:r>
    </w:p>
    <w:p w14:paraId="2485D1D3" w14:textId="77777777" w:rsidR="00AA5116" w:rsidRPr="00690AC7" w:rsidRDefault="00B8698E" w:rsidP="00DC7710">
      <w:pPr>
        <w:pStyle w:val="11"/>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молекул.</w:t>
      </w:r>
    </w:p>
    <w:p w14:paraId="3CCF4E44" w14:textId="77777777" w:rsidR="00AA5116" w:rsidRPr="00690AC7" w:rsidRDefault="00B8698E" w:rsidP="00DC7710">
      <w:pPr>
        <w:pStyle w:val="11"/>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электронов, положительных и отрицательных ионов.</w:t>
      </w:r>
    </w:p>
    <w:p w14:paraId="77FA4C89" w14:textId="77777777" w:rsidR="00AA5116" w:rsidRPr="00690AC7" w:rsidRDefault="00B8698E" w:rsidP="00DC7710">
      <w:pPr>
        <w:pStyle w:val="11"/>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дырок.</w:t>
      </w:r>
    </w:p>
    <w:p w14:paraId="585708B2"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1DF58848" w14:textId="77777777" w:rsidR="00AA5116" w:rsidRPr="00690AC7" w:rsidRDefault="00B8698E" w:rsidP="00DC7710">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Укажите прибор, в котором можно создать ток только в одном направлении.</w:t>
      </w:r>
    </w:p>
    <w:p w14:paraId="6F79F00B" w14:textId="77777777" w:rsidR="00AA5116" w:rsidRPr="00690AC7" w:rsidRDefault="00B8698E" w:rsidP="00DC7710">
      <w:pPr>
        <w:pStyle w:val="11"/>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Конденсатор.</w:t>
      </w:r>
    </w:p>
    <w:p w14:paraId="33FAD78C" w14:textId="77777777" w:rsidR="00AA5116" w:rsidRPr="00690AC7" w:rsidRDefault="00B8698E" w:rsidP="00DC7710">
      <w:pPr>
        <w:pStyle w:val="11"/>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Резистор.</w:t>
      </w:r>
    </w:p>
    <w:p w14:paraId="392BF1F2" w14:textId="77777777" w:rsidR="00AA5116" w:rsidRPr="00690AC7" w:rsidRDefault="00B8698E" w:rsidP="00DC7710">
      <w:pPr>
        <w:pStyle w:val="11"/>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Полупроводниковый диод.</w:t>
      </w:r>
    </w:p>
    <w:p w14:paraId="65EDB3D1" w14:textId="77777777" w:rsidR="00AA5116" w:rsidRPr="00690AC7" w:rsidRDefault="00B8698E" w:rsidP="00DC7710">
      <w:pPr>
        <w:pStyle w:val="11"/>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Катушка.</w:t>
      </w:r>
    </w:p>
    <w:p w14:paraId="6B185022"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1EC7282E" w14:textId="77777777" w:rsidR="00AA5116" w:rsidRPr="00690AC7" w:rsidRDefault="00B8698E" w:rsidP="00DC7710">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Выберите наиболее правильное продолжение фразы: «Термоэлектронная эмиссия – это явление, при котором …»</w:t>
      </w:r>
    </w:p>
    <w:p w14:paraId="595D420E" w14:textId="77777777" w:rsidR="00AA5116" w:rsidRPr="00690AC7" w:rsidRDefault="00B8698E" w:rsidP="00DC7710">
      <w:pPr>
        <w:pStyle w:val="11"/>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 молекулы вылетают с поверхности проводника. </w:t>
      </w:r>
    </w:p>
    <w:p w14:paraId="69BBE8A7" w14:textId="77777777" w:rsidR="00AA5116" w:rsidRPr="00690AC7" w:rsidRDefault="00B8698E" w:rsidP="00DC7710">
      <w:pPr>
        <w:pStyle w:val="11"/>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свободные электроны вылетают с поверхности проводника.</w:t>
      </w:r>
    </w:p>
    <w:p w14:paraId="68D93924" w14:textId="77777777" w:rsidR="00AA5116" w:rsidRPr="00690AC7" w:rsidRDefault="00B8698E" w:rsidP="00DC7710">
      <w:pPr>
        <w:pStyle w:val="11"/>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проводник заряжается, поглощая заряженные частицы из окружающей среды.</w:t>
      </w:r>
    </w:p>
    <w:p w14:paraId="7071F82F" w14:textId="77777777" w:rsidR="00AA5116" w:rsidRPr="00690AC7" w:rsidRDefault="00B8698E" w:rsidP="00DC7710">
      <w:pPr>
        <w:pStyle w:val="11"/>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свободные электроны вылетают с поверхности нагретого проводника.</w:t>
      </w:r>
    </w:p>
    <w:p w14:paraId="5F4B28AB"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6164233A" w14:textId="77777777" w:rsidR="00AA5116" w:rsidRPr="00690AC7" w:rsidRDefault="00B8698E" w:rsidP="00DC7710">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 называется процесс выделения вещества на электродах?</w:t>
      </w:r>
    </w:p>
    <w:p w14:paraId="59A8529E" w14:textId="77777777" w:rsidR="00AA5116" w:rsidRPr="00690AC7" w:rsidRDefault="00B8698E" w:rsidP="00DC7710">
      <w:pPr>
        <w:pStyle w:val="11"/>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Электролитическая диссоциация.</w:t>
      </w:r>
    </w:p>
    <w:p w14:paraId="29765C7A" w14:textId="77777777" w:rsidR="00AA5116" w:rsidRPr="00690AC7" w:rsidRDefault="00B8698E" w:rsidP="00DC7710">
      <w:pPr>
        <w:pStyle w:val="11"/>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Ионизация.</w:t>
      </w:r>
    </w:p>
    <w:p w14:paraId="3CC68F6F" w14:textId="77777777" w:rsidR="00AA5116" w:rsidRPr="00690AC7" w:rsidRDefault="00B8698E" w:rsidP="00DC7710">
      <w:pPr>
        <w:pStyle w:val="11"/>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Электролиз.</w:t>
      </w:r>
    </w:p>
    <w:p w14:paraId="28796A5F" w14:textId="77777777" w:rsidR="00AA5116" w:rsidRPr="00690AC7" w:rsidRDefault="00B8698E" w:rsidP="00DC7710">
      <w:pPr>
        <w:pStyle w:val="11"/>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Электризация.</w:t>
      </w:r>
    </w:p>
    <w:p w14:paraId="54F27835"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74FA5DD8" w14:textId="77777777" w:rsidR="00AA5116" w:rsidRPr="00690AC7" w:rsidRDefault="00B8698E" w:rsidP="00DC7710">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hAnsi="Times New Roman"/>
          <w:noProof/>
          <w:sz w:val="28"/>
          <w:szCs w:val="28"/>
          <w:lang w:eastAsia="ru-RU"/>
        </w:rPr>
        <w:lastRenderedPageBreak/>
        <w:drawing>
          <wp:inline distT="0" distB="0" distL="0" distR="0" wp14:anchorId="7B6278F1" wp14:editId="0BC6B7A1">
            <wp:extent cx="5707380" cy="1600200"/>
            <wp:effectExtent l="19050" t="0" r="7620" b="0"/>
            <wp:docPr id="42" name="Рисунок 42" descr="C:\Users\W-book\AppData\Local\Temp\ksohtml12872\wps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C:\Users\W-book\AppData\Local\Temp\ksohtml12872\wps120.png"/>
                    <pic:cNvPicPr>
                      <a:picLocks noChangeAspect="1" noChangeArrowheads="1"/>
                    </pic:cNvPicPr>
                  </pic:nvPicPr>
                  <pic:blipFill>
                    <a:blip r:embed="rId28" cstate="print"/>
                    <a:srcRect/>
                    <a:stretch>
                      <a:fillRect/>
                    </a:stretch>
                  </pic:blipFill>
                  <pic:spPr>
                    <a:xfrm>
                      <a:off x="0" y="0"/>
                      <a:ext cx="5707380" cy="1600200"/>
                    </a:xfrm>
                    <a:prstGeom prst="rect">
                      <a:avLst/>
                    </a:prstGeom>
                    <a:noFill/>
                    <a:ln w="9525">
                      <a:noFill/>
                      <a:miter lim="800000"/>
                      <a:headEnd/>
                      <a:tailEnd/>
                    </a:ln>
                  </pic:spPr>
                </pic:pic>
              </a:graphicData>
            </a:graphic>
          </wp:inline>
        </w:drawing>
      </w:r>
      <w:r w:rsidRPr="00690AC7">
        <w:rPr>
          <w:rFonts w:ascii="Times New Roman" w:eastAsia="Calibri" w:hAnsi="Times New Roman"/>
          <w:sz w:val="28"/>
          <w:szCs w:val="28"/>
        </w:rPr>
        <w:t>Какой из графиков соответствует вольтамперной характеристике электролитов?</w:t>
      </w:r>
    </w:p>
    <w:p w14:paraId="43EF2A72" w14:textId="77777777"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 xml:space="preserve">                                     </w:t>
      </w:r>
    </w:p>
    <w:p w14:paraId="493C1E5F" w14:textId="77777777" w:rsidR="00AA5116" w:rsidRPr="00690AC7" w:rsidRDefault="00B8698E" w:rsidP="00DC7710">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 четырёхвалентный кремний добавили в первом опыте пятивалентный химический элемент, а во втором – трёхвалентный элемент. Каким типом проводимости в основном будет обладать полупроводник в каждом случае?</w:t>
      </w:r>
    </w:p>
    <w:p w14:paraId="2265FCE1" w14:textId="77777777" w:rsidR="00AA5116" w:rsidRPr="00690AC7" w:rsidRDefault="00B8698E" w:rsidP="00DC7710">
      <w:pPr>
        <w:pStyle w:val="11"/>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 первом – дырочной, во втором – электронной.</w:t>
      </w:r>
    </w:p>
    <w:p w14:paraId="3DA2F976" w14:textId="77777777" w:rsidR="00AA5116" w:rsidRPr="00690AC7" w:rsidRDefault="00B8698E" w:rsidP="00DC7710">
      <w:pPr>
        <w:pStyle w:val="11"/>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 первом – электронной, во втором – дырочной.</w:t>
      </w:r>
    </w:p>
    <w:p w14:paraId="304906C6" w14:textId="77777777" w:rsidR="00AA5116" w:rsidRPr="00690AC7" w:rsidRDefault="00B8698E" w:rsidP="00DC7710">
      <w:pPr>
        <w:pStyle w:val="11"/>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 обоих случаях электронной.</w:t>
      </w:r>
    </w:p>
    <w:p w14:paraId="7C95AAC6" w14:textId="77777777" w:rsidR="00AA5116" w:rsidRPr="00690AC7" w:rsidRDefault="00B8698E" w:rsidP="00DC7710">
      <w:pPr>
        <w:pStyle w:val="11"/>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 обоих случаях дырочной.</w:t>
      </w:r>
    </w:p>
    <w:p w14:paraId="14C56DC3"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751080D1" w14:textId="77777777" w:rsidR="00AA5116" w:rsidRPr="00690AC7" w:rsidRDefault="00B8698E" w:rsidP="00DC7710">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Какой из графиков соответствует зависимости удельного сопротивления полупроводников от температуры?</w:t>
      </w:r>
    </w:p>
    <w:p w14:paraId="152ACDDC"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hAnsi="Times New Roman"/>
          <w:noProof/>
          <w:sz w:val="28"/>
          <w:szCs w:val="28"/>
          <w:lang w:eastAsia="ru-RU"/>
        </w:rPr>
        <w:drawing>
          <wp:inline distT="0" distB="0" distL="0" distR="0" wp14:anchorId="617F5B8D" wp14:editId="6DE815AC">
            <wp:extent cx="6240780" cy="1485900"/>
            <wp:effectExtent l="19050" t="0" r="7620" b="0"/>
            <wp:docPr id="43" name="Рисунок 43" descr="C:\Users\W-book\AppData\Local\Temp\ksohtml12872\wps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C:\Users\W-book\AppData\Local\Temp\ksohtml12872\wps121.png"/>
                    <pic:cNvPicPr>
                      <a:picLocks noChangeAspect="1" noChangeArrowheads="1"/>
                    </pic:cNvPicPr>
                  </pic:nvPicPr>
                  <pic:blipFill>
                    <a:blip r:embed="rId29" cstate="print"/>
                    <a:srcRect/>
                    <a:stretch>
                      <a:fillRect/>
                    </a:stretch>
                  </pic:blipFill>
                  <pic:spPr>
                    <a:xfrm>
                      <a:off x="0" y="0"/>
                      <a:ext cx="6240780" cy="1485900"/>
                    </a:xfrm>
                    <a:prstGeom prst="rect">
                      <a:avLst/>
                    </a:prstGeom>
                    <a:noFill/>
                    <a:ln w="9525">
                      <a:noFill/>
                      <a:miter lim="800000"/>
                      <a:headEnd/>
                      <a:tailEnd/>
                    </a:ln>
                  </pic:spPr>
                </pic:pic>
              </a:graphicData>
            </a:graphic>
          </wp:inline>
        </w:drawing>
      </w:r>
      <w:r w:rsidRPr="00690AC7">
        <w:rPr>
          <w:rFonts w:ascii="Times New Roman" w:eastAsia="Calibri" w:hAnsi="Times New Roman"/>
          <w:sz w:val="28"/>
          <w:szCs w:val="28"/>
        </w:rPr>
        <w:t xml:space="preserve">  </w:t>
      </w:r>
    </w:p>
    <w:p w14:paraId="2628352F" w14:textId="77777777" w:rsidR="00AA5116" w:rsidRPr="00690AC7" w:rsidRDefault="00B8698E" w:rsidP="00DC7710">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Какие частицы являются носителями заряда в металлах?</w:t>
      </w:r>
    </w:p>
    <w:p w14:paraId="6F8D11C1" w14:textId="77777777" w:rsidR="00AA5116" w:rsidRPr="00690AC7" w:rsidRDefault="00B8698E" w:rsidP="00DC7710">
      <w:pPr>
        <w:pStyle w:val="11"/>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Свободные электроны.</w:t>
      </w:r>
    </w:p>
    <w:p w14:paraId="11EF1679" w14:textId="77777777" w:rsidR="00AA5116" w:rsidRPr="00690AC7" w:rsidRDefault="00B8698E" w:rsidP="00DC7710">
      <w:pPr>
        <w:pStyle w:val="11"/>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Электроны и ионы.</w:t>
      </w:r>
    </w:p>
    <w:p w14:paraId="1C3DCF17" w14:textId="77777777" w:rsidR="00AA5116" w:rsidRPr="00690AC7" w:rsidRDefault="00B8698E" w:rsidP="00DC7710">
      <w:pPr>
        <w:pStyle w:val="11"/>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Ионы.</w:t>
      </w:r>
    </w:p>
    <w:p w14:paraId="0A3E6280" w14:textId="77777777" w:rsidR="00AA5116" w:rsidRPr="00690AC7" w:rsidRDefault="00B8698E" w:rsidP="00DC7710">
      <w:pPr>
        <w:pStyle w:val="11"/>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Свободные электроны и дырки.</w:t>
      </w:r>
    </w:p>
    <w:p w14:paraId="1655845F"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69C3E901" w14:textId="77777777" w:rsidR="00AA5116" w:rsidRPr="00690AC7" w:rsidRDefault="00B8698E" w:rsidP="00DC7710">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 называется процесс создания носителей заряда в жидкостях?</w:t>
      </w:r>
    </w:p>
    <w:p w14:paraId="1BCEC9EB" w14:textId="77777777" w:rsidR="00AA5116" w:rsidRPr="00690AC7" w:rsidRDefault="00B8698E" w:rsidP="00DC7710">
      <w:pPr>
        <w:pStyle w:val="11"/>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Электролитическая диссоциация.</w:t>
      </w:r>
    </w:p>
    <w:p w14:paraId="67250E31" w14:textId="77777777" w:rsidR="00AA5116" w:rsidRPr="00690AC7" w:rsidRDefault="00B8698E" w:rsidP="00DC7710">
      <w:pPr>
        <w:pStyle w:val="11"/>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Ионизация.</w:t>
      </w:r>
    </w:p>
    <w:p w14:paraId="139E5521" w14:textId="77777777" w:rsidR="00AA5116" w:rsidRPr="00690AC7" w:rsidRDefault="00B8698E" w:rsidP="00DC7710">
      <w:pPr>
        <w:pStyle w:val="11"/>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Электролиз.</w:t>
      </w:r>
    </w:p>
    <w:p w14:paraId="3C3498F9" w14:textId="77777777" w:rsidR="00AA5116" w:rsidRPr="00690AC7" w:rsidRDefault="00B8698E" w:rsidP="00DC7710">
      <w:pPr>
        <w:pStyle w:val="11"/>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Электризация.</w:t>
      </w:r>
    </w:p>
    <w:p w14:paraId="48DD54F5"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6E11264C" w14:textId="77777777" w:rsidR="00AA5116" w:rsidRPr="00690AC7" w:rsidRDefault="00B8698E" w:rsidP="00DC7710">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 В донорных полупроводниках электропроводность…</w:t>
      </w:r>
    </w:p>
    <w:p w14:paraId="22F73603" w14:textId="77777777" w:rsidR="00AA5116" w:rsidRPr="00690AC7" w:rsidRDefault="00B8698E" w:rsidP="00DC7710">
      <w:pPr>
        <w:pStyle w:val="11"/>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lastRenderedPageBreak/>
        <w:t>… собственная.</w:t>
      </w:r>
    </w:p>
    <w:p w14:paraId="00DFC312" w14:textId="77777777" w:rsidR="00AA5116" w:rsidRPr="00690AC7" w:rsidRDefault="00B8698E" w:rsidP="00DC7710">
      <w:pPr>
        <w:pStyle w:val="11"/>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примесная электронная.</w:t>
      </w:r>
    </w:p>
    <w:p w14:paraId="234B42F0" w14:textId="77777777" w:rsidR="00AA5116" w:rsidRPr="00690AC7" w:rsidRDefault="00B8698E" w:rsidP="00DC7710">
      <w:pPr>
        <w:pStyle w:val="11"/>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примесная дырочная.</w:t>
      </w:r>
    </w:p>
    <w:p w14:paraId="1953A9E9" w14:textId="77777777" w:rsidR="00AA5116" w:rsidRPr="00690AC7" w:rsidRDefault="00B8698E" w:rsidP="00DC7710">
      <w:pPr>
        <w:pStyle w:val="11"/>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эти материалы плохо проводят электрический ток.</w:t>
      </w:r>
    </w:p>
    <w:p w14:paraId="39AA21E1" w14:textId="77777777" w:rsidR="00716C10" w:rsidRPr="00690AC7" w:rsidRDefault="00716C10" w:rsidP="00DC7710">
      <w:pPr>
        <w:spacing w:after="0"/>
        <w:jc w:val="both"/>
        <w:rPr>
          <w:rStyle w:val="15"/>
          <w:rFonts w:ascii="Times New Roman" w:eastAsia="Calibri" w:hAnsi="Times New Roman"/>
          <w:b/>
          <w:bCs/>
          <w:sz w:val="28"/>
          <w:szCs w:val="28"/>
        </w:rPr>
      </w:pPr>
    </w:p>
    <w:p w14:paraId="4EE288D8" w14:textId="77777777" w:rsidR="00716C10" w:rsidRPr="00690AC7" w:rsidRDefault="00716C10" w:rsidP="00DC7710">
      <w:pPr>
        <w:spacing w:after="0"/>
        <w:jc w:val="both"/>
        <w:rPr>
          <w:rFonts w:ascii="Times New Roman" w:eastAsia="Calibri" w:hAnsi="Times New Roman" w:cs="Times New Roman"/>
          <w:sz w:val="28"/>
          <w:szCs w:val="28"/>
        </w:rPr>
      </w:pPr>
      <w:r w:rsidRPr="00690AC7">
        <w:rPr>
          <w:rStyle w:val="15"/>
          <w:rFonts w:ascii="Times New Roman" w:eastAsia="Calibri" w:hAnsi="Times New Roman"/>
          <w:b/>
          <w:bCs/>
          <w:sz w:val="28"/>
          <w:szCs w:val="28"/>
        </w:rPr>
        <w:t>11</w:t>
      </w:r>
      <w:r w:rsidRPr="00690AC7">
        <w:rPr>
          <w:rFonts w:ascii="Times New Roman" w:eastAsia="Calibri" w:hAnsi="Times New Roman" w:cs="Times New Roman"/>
          <w:b/>
          <w:bCs/>
          <w:sz w:val="28"/>
          <w:szCs w:val="28"/>
          <w:shd w:val="clear" w:color="auto" w:fill="FFFFFF"/>
        </w:rPr>
        <w:t>.</w:t>
      </w:r>
      <w:r w:rsidRPr="00690AC7">
        <w:rPr>
          <w:rFonts w:ascii="Times New Roman" w:eastAsia="Calibri" w:hAnsi="Times New Roman" w:cs="Times New Roman"/>
          <w:sz w:val="28"/>
          <w:szCs w:val="28"/>
        </w:rPr>
        <w:t xml:space="preserve"> Вопрос с профессиональной направленностью:</w:t>
      </w:r>
    </w:p>
    <w:p w14:paraId="63A8AF5E" w14:textId="77777777" w:rsidR="00716C10" w:rsidRPr="00690AC7" w:rsidRDefault="00716C10" w:rsidP="00DC7710">
      <w:pPr>
        <w:pStyle w:val="ad"/>
        <w:spacing w:after="0"/>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t xml:space="preserve">Для УГПС 08.00.00 Техника и технологии строительства </w:t>
      </w:r>
    </w:p>
    <w:p w14:paraId="595C8E60" w14:textId="77777777"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Температура нагрева строительных конструкций определяется с помощью полупроводниковых термометров. На чем основан принцип работы данных приборов?</w:t>
      </w:r>
    </w:p>
    <w:p w14:paraId="4ECEE1ED" w14:textId="77777777" w:rsidR="00AA5116" w:rsidRPr="00690AC7" w:rsidRDefault="00B8698E" w:rsidP="00DC7710">
      <w:pPr>
        <w:spacing w:after="0"/>
        <w:jc w:val="both"/>
        <w:rPr>
          <w:rFonts w:ascii="Times New Roman" w:eastAsia="Calibri" w:hAnsi="Times New Roman" w:cs="Times New Roman"/>
          <w:b/>
          <w:sz w:val="28"/>
          <w:szCs w:val="28"/>
        </w:rPr>
      </w:pPr>
      <w:r w:rsidRPr="00690AC7">
        <w:rPr>
          <w:rFonts w:ascii="Times New Roman" w:eastAsia="Calibri" w:hAnsi="Times New Roman" w:cs="Times New Roman"/>
          <w:sz w:val="28"/>
          <w:szCs w:val="28"/>
        </w:rPr>
        <w:t xml:space="preserve"> </w:t>
      </w:r>
      <w:r w:rsidR="00716C10" w:rsidRPr="00690AC7">
        <w:rPr>
          <w:rFonts w:ascii="Times New Roman" w:eastAsia="Calibri" w:hAnsi="Times New Roman" w:cs="Times New Roman"/>
          <w:b/>
          <w:sz w:val="28"/>
          <w:szCs w:val="28"/>
        </w:rPr>
        <w:t>Для УГПС 13.00.00 Электро- и теплоэнергетика</w:t>
      </w:r>
    </w:p>
    <w:p w14:paraId="71BE0DE5" w14:textId="77777777" w:rsidR="00716C10" w:rsidRPr="00690AC7" w:rsidRDefault="00716C10"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В линиях электропередач высокого напряжения для уменьшения потерь электроэнергии на коронный разряд используют провода большого диаметра. Объясните, почему так делают?</w:t>
      </w:r>
    </w:p>
    <w:p w14:paraId="2328115D" w14:textId="77777777" w:rsidR="00716C10" w:rsidRPr="00690AC7" w:rsidRDefault="00716C10" w:rsidP="00DC7710">
      <w:pPr>
        <w:spacing w:after="0"/>
        <w:jc w:val="both"/>
        <w:rPr>
          <w:rFonts w:ascii="Times New Roman" w:eastAsia="Calibri" w:hAnsi="Times New Roman" w:cs="Times New Roman"/>
          <w:sz w:val="28"/>
          <w:szCs w:val="28"/>
        </w:rPr>
      </w:pPr>
    </w:p>
    <w:p w14:paraId="532EEA56"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b/>
          <w:sz w:val="28"/>
          <w:szCs w:val="28"/>
        </w:rPr>
      </w:pPr>
      <w:r w:rsidRPr="00690AC7">
        <w:rPr>
          <w:rFonts w:ascii="Times New Roman" w:eastAsia="Calibri" w:hAnsi="Times New Roman"/>
          <w:b/>
          <w:sz w:val="28"/>
          <w:szCs w:val="28"/>
        </w:rPr>
        <w:t>ОТВЕТЫ</w:t>
      </w:r>
    </w:p>
    <w:tbl>
      <w:tblPr>
        <w:tblStyle w:val="ac"/>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AA5116" w:rsidRPr="00690AC7" w14:paraId="4F774071" w14:textId="77777777">
        <w:tc>
          <w:tcPr>
            <w:tcW w:w="924" w:type="dxa"/>
            <w:tcBorders>
              <w:top w:val="outset" w:sz="6" w:space="0" w:color="auto"/>
              <w:left w:val="outset" w:sz="6" w:space="0" w:color="auto"/>
              <w:bottom w:val="outset" w:sz="6" w:space="0" w:color="auto"/>
              <w:right w:val="outset" w:sz="6" w:space="0" w:color="auto"/>
            </w:tcBorders>
          </w:tcPr>
          <w:p w14:paraId="49E0BF02"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924" w:type="dxa"/>
            <w:tcBorders>
              <w:top w:val="outset" w:sz="6" w:space="0" w:color="auto"/>
              <w:left w:val="nil"/>
              <w:bottom w:val="outset" w:sz="6" w:space="0" w:color="auto"/>
              <w:right w:val="outset" w:sz="6" w:space="0" w:color="auto"/>
            </w:tcBorders>
          </w:tcPr>
          <w:p w14:paraId="4E0C7A6E"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outset" w:sz="6" w:space="0" w:color="auto"/>
              <w:left w:val="nil"/>
              <w:bottom w:val="outset" w:sz="6" w:space="0" w:color="auto"/>
              <w:right w:val="outset" w:sz="6" w:space="0" w:color="auto"/>
            </w:tcBorders>
          </w:tcPr>
          <w:p w14:paraId="4FC1AB79"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outset" w:sz="6" w:space="0" w:color="auto"/>
              <w:left w:val="nil"/>
              <w:bottom w:val="outset" w:sz="6" w:space="0" w:color="auto"/>
              <w:right w:val="outset" w:sz="6" w:space="0" w:color="auto"/>
            </w:tcBorders>
          </w:tcPr>
          <w:p w14:paraId="53DC0ECF"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924" w:type="dxa"/>
            <w:tcBorders>
              <w:top w:val="outset" w:sz="6" w:space="0" w:color="auto"/>
              <w:left w:val="nil"/>
              <w:bottom w:val="outset" w:sz="6" w:space="0" w:color="auto"/>
              <w:right w:val="outset" w:sz="6" w:space="0" w:color="auto"/>
            </w:tcBorders>
          </w:tcPr>
          <w:p w14:paraId="3C30EA79"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5</w:t>
            </w:r>
          </w:p>
        </w:tc>
        <w:tc>
          <w:tcPr>
            <w:tcW w:w="924" w:type="dxa"/>
            <w:tcBorders>
              <w:top w:val="outset" w:sz="6" w:space="0" w:color="auto"/>
              <w:left w:val="nil"/>
              <w:bottom w:val="outset" w:sz="6" w:space="0" w:color="auto"/>
              <w:right w:val="outset" w:sz="6" w:space="0" w:color="auto"/>
            </w:tcBorders>
          </w:tcPr>
          <w:p w14:paraId="3BA0048A"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6</w:t>
            </w:r>
          </w:p>
        </w:tc>
        <w:tc>
          <w:tcPr>
            <w:tcW w:w="924" w:type="dxa"/>
            <w:tcBorders>
              <w:top w:val="outset" w:sz="6" w:space="0" w:color="auto"/>
              <w:left w:val="nil"/>
              <w:bottom w:val="outset" w:sz="6" w:space="0" w:color="auto"/>
              <w:right w:val="outset" w:sz="6" w:space="0" w:color="auto"/>
            </w:tcBorders>
          </w:tcPr>
          <w:p w14:paraId="04DB0125"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7</w:t>
            </w:r>
          </w:p>
        </w:tc>
        <w:tc>
          <w:tcPr>
            <w:tcW w:w="924" w:type="dxa"/>
            <w:tcBorders>
              <w:top w:val="outset" w:sz="6" w:space="0" w:color="auto"/>
              <w:left w:val="nil"/>
              <w:bottom w:val="outset" w:sz="6" w:space="0" w:color="auto"/>
              <w:right w:val="outset" w:sz="6" w:space="0" w:color="auto"/>
            </w:tcBorders>
          </w:tcPr>
          <w:p w14:paraId="60C7A834"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8</w:t>
            </w:r>
          </w:p>
        </w:tc>
        <w:tc>
          <w:tcPr>
            <w:tcW w:w="924" w:type="dxa"/>
            <w:tcBorders>
              <w:top w:val="outset" w:sz="6" w:space="0" w:color="auto"/>
              <w:left w:val="nil"/>
              <w:bottom w:val="outset" w:sz="6" w:space="0" w:color="auto"/>
              <w:right w:val="outset" w:sz="6" w:space="0" w:color="auto"/>
            </w:tcBorders>
          </w:tcPr>
          <w:p w14:paraId="668CC2D5"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9</w:t>
            </w:r>
          </w:p>
        </w:tc>
        <w:tc>
          <w:tcPr>
            <w:tcW w:w="924" w:type="dxa"/>
            <w:tcBorders>
              <w:top w:val="outset" w:sz="6" w:space="0" w:color="auto"/>
              <w:left w:val="nil"/>
              <w:bottom w:val="outset" w:sz="6" w:space="0" w:color="auto"/>
              <w:right w:val="outset" w:sz="6" w:space="0" w:color="auto"/>
            </w:tcBorders>
          </w:tcPr>
          <w:p w14:paraId="411B4D74"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10</w:t>
            </w:r>
          </w:p>
        </w:tc>
      </w:tr>
      <w:tr w:rsidR="00AA5116" w:rsidRPr="00690AC7" w14:paraId="4787F4E8" w14:textId="77777777">
        <w:tc>
          <w:tcPr>
            <w:tcW w:w="924" w:type="dxa"/>
            <w:tcBorders>
              <w:top w:val="nil"/>
              <w:left w:val="outset" w:sz="6" w:space="0" w:color="auto"/>
              <w:bottom w:val="outset" w:sz="6" w:space="0" w:color="auto"/>
              <w:right w:val="outset" w:sz="6" w:space="0" w:color="auto"/>
            </w:tcBorders>
          </w:tcPr>
          <w:p w14:paraId="2CF01F12"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12E4BE39"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6C624B86"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924" w:type="dxa"/>
            <w:tcBorders>
              <w:top w:val="nil"/>
              <w:left w:val="nil"/>
              <w:bottom w:val="outset" w:sz="6" w:space="0" w:color="auto"/>
              <w:right w:val="outset" w:sz="6" w:space="0" w:color="auto"/>
            </w:tcBorders>
          </w:tcPr>
          <w:p w14:paraId="11F84413"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7C58520F"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6350FC63"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34EF5462"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5C84F516"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14:paraId="73BB43C0"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14:paraId="72231921"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r>
    </w:tbl>
    <w:p w14:paraId="45CB541A"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246651E6" w14:textId="0E03867F" w:rsidR="00AA5116" w:rsidRPr="00690AC7" w:rsidRDefault="00B8698E"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Тест по теме «Электромагнитная индукция»</w:t>
      </w:r>
    </w:p>
    <w:p w14:paraId="04609FFA" w14:textId="77777777" w:rsidR="00716C10" w:rsidRPr="00690AC7" w:rsidRDefault="00716C10" w:rsidP="00DC7710">
      <w:pPr>
        <w:spacing w:after="0"/>
        <w:jc w:val="center"/>
        <w:rPr>
          <w:rFonts w:ascii="Times New Roman" w:eastAsia="Calibri" w:hAnsi="Times New Roman" w:cs="Times New Roman"/>
          <w:b/>
          <w:sz w:val="28"/>
          <w:szCs w:val="28"/>
        </w:rPr>
      </w:pPr>
    </w:p>
    <w:p w14:paraId="09E5EEE0" w14:textId="77777777" w:rsidR="00AA5116" w:rsidRPr="00690AC7" w:rsidRDefault="00B8698E" w:rsidP="00DC7710">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Какое из приведенных ниже выражений характеризует понятие электромагнитной индукции?</w:t>
      </w:r>
    </w:p>
    <w:p w14:paraId="5509AB90" w14:textId="77777777" w:rsidR="00AA5116" w:rsidRPr="00690AC7" w:rsidRDefault="00B8698E" w:rsidP="00DC7710">
      <w:pPr>
        <w:pStyle w:val="11"/>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Явление, характеризующее действие магнитного поля на движущийся заряд.</w:t>
      </w:r>
    </w:p>
    <w:p w14:paraId="6F07A93F" w14:textId="77777777" w:rsidR="00AA5116" w:rsidRPr="00690AC7" w:rsidRDefault="00B8698E" w:rsidP="00DC7710">
      <w:pPr>
        <w:pStyle w:val="11"/>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Явление возникновения в замкнутом контуре электрического тока при изменении магнитного поля.</w:t>
      </w:r>
    </w:p>
    <w:p w14:paraId="13F4D258" w14:textId="77777777" w:rsidR="00AA5116" w:rsidRPr="00690AC7" w:rsidRDefault="00B8698E" w:rsidP="00DC7710">
      <w:pPr>
        <w:pStyle w:val="11"/>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Явление возникновения ЭДС в проводнике под действием магнитного поля.</w:t>
      </w:r>
    </w:p>
    <w:p w14:paraId="32364892"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678AD145" w14:textId="77777777" w:rsidR="00AA5116" w:rsidRPr="00690AC7" w:rsidRDefault="00B8698E" w:rsidP="00DC7710">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 помощью какого правила определяют направление индукционного тока?</w:t>
      </w:r>
    </w:p>
    <w:p w14:paraId="538B21CD" w14:textId="77777777" w:rsidR="00AA5116" w:rsidRPr="00690AC7" w:rsidRDefault="00B8698E" w:rsidP="00DC7710">
      <w:pPr>
        <w:pStyle w:val="11"/>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Правило правой руки.</w:t>
      </w:r>
    </w:p>
    <w:p w14:paraId="1B9C983B" w14:textId="77777777" w:rsidR="00AA5116" w:rsidRPr="00690AC7" w:rsidRDefault="00B8698E" w:rsidP="00DC7710">
      <w:pPr>
        <w:pStyle w:val="11"/>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Правило буравчика.</w:t>
      </w:r>
    </w:p>
    <w:p w14:paraId="6188D258" w14:textId="77777777" w:rsidR="00AA5116" w:rsidRPr="00690AC7" w:rsidRDefault="00B8698E" w:rsidP="00DC7710">
      <w:pPr>
        <w:pStyle w:val="11"/>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Правило левой руки.</w:t>
      </w:r>
    </w:p>
    <w:p w14:paraId="58FA5BAD" w14:textId="77777777" w:rsidR="00AA5116" w:rsidRPr="00690AC7" w:rsidRDefault="00B8698E" w:rsidP="00DC7710">
      <w:pPr>
        <w:pStyle w:val="11"/>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Правило Ленца.</w:t>
      </w:r>
    </w:p>
    <w:p w14:paraId="179BD04B"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4F929BEC" w14:textId="2A63ED7D" w:rsidR="00AA5116" w:rsidRPr="00690AC7" w:rsidRDefault="00B8698E" w:rsidP="00DC7710">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Укажите все правильные утверждения, которые отражают сущность явления электромагнитной индукции: «В замкнутом контуре электрический ток появляется…»</w:t>
      </w:r>
    </w:p>
    <w:p w14:paraId="46747BEF" w14:textId="77777777" w:rsidR="00AA5116" w:rsidRPr="00690AC7" w:rsidRDefault="00B8698E" w:rsidP="00DC7710">
      <w:pPr>
        <w:pStyle w:val="11"/>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если магнитный поток не меняется.</w:t>
      </w:r>
    </w:p>
    <w:p w14:paraId="7DC3596F" w14:textId="77777777" w:rsidR="00AA5116" w:rsidRPr="00690AC7" w:rsidRDefault="00B8698E" w:rsidP="00DC7710">
      <w:pPr>
        <w:pStyle w:val="11"/>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lastRenderedPageBreak/>
        <w:t>… если магнитный поток не равен нулю.</w:t>
      </w:r>
    </w:p>
    <w:p w14:paraId="4A4B00D1" w14:textId="77777777" w:rsidR="00AA5116" w:rsidRPr="00690AC7" w:rsidRDefault="00B8698E" w:rsidP="00DC7710">
      <w:pPr>
        <w:pStyle w:val="11"/>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при увеличении магнитного потока.</w:t>
      </w:r>
    </w:p>
    <w:p w14:paraId="3A6B37C1" w14:textId="77777777" w:rsidR="00AA5116" w:rsidRPr="00690AC7" w:rsidRDefault="00B8698E" w:rsidP="00DC7710">
      <w:pPr>
        <w:pStyle w:val="11"/>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при уменьшении магнитного потока.</w:t>
      </w:r>
    </w:p>
    <w:p w14:paraId="3E46BB2F"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3A87CC45" w14:textId="77777777" w:rsidR="00AA5116" w:rsidRPr="00690AC7" w:rsidRDefault="00B8698E" w:rsidP="00DC7710">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Что определяется скоростью изменения магнитного потока через контур? </w:t>
      </w:r>
    </w:p>
    <w:p w14:paraId="06B456E0" w14:textId="77777777" w:rsidR="00AA5116" w:rsidRPr="00690AC7" w:rsidRDefault="00B8698E" w:rsidP="00DC7710">
      <w:pPr>
        <w:pStyle w:val="11"/>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Индуктивность контура.</w:t>
      </w:r>
    </w:p>
    <w:p w14:paraId="4F7580C1" w14:textId="77777777" w:rsidR="00AA5116" w:rsidRPr="00690AC7" w:rsidRDefault="00B8698E" w:rsidP="00DC7710">
      <w:pPr>
        <w:pStyle w:val="11"/>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ЭДС индукции.</w:t>
      </w:r>
    </w:p>
    <w:p w14:paraId="69D93A7C" w14:textId="77777777" w:rsidR="00AA5116" w:rsidRPr="00690AC7" w:rsidRDefault="00B8698E" w:rsidP="00DC7710">
      <w:pPr>
        <w:pStyle w:val="11"/>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Магнитная индукция.</w:t>
      </w:r>
    </w:p>
    <w:p w14:paraId="4DA5A719" w14:textId="77777777" w:rsidR="00AA5116" w:rsidRPr="00690AC7" w:rsidRDefault="00B8698E" w:rsidP="00DC7710">
      <w:pPr>
        <w:pStyle w:val="11"/>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Индукционный ток.</w:t>
      </w:r>
    </w:p>
    <w:p w14:paraId="6708542E"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45924A58" w14:textId="77777777" w:rsidR="00AA5116" w:rsidRPr="00690AC7" w:rsidRDefault="00B8698E" w:rsidP="00DC7710">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На рисунке показан график зависимости магнитного потока, пронизывающего контур, от времени. На каком из участков графика в контуре не возникает ЭДС индукции?</w:t>
      </w:r>
      <w:r w:rsidRPr="00690AC7">
        <w:rPr>
          <w:rFonts w:ascii="Times New Roman" w:eastAsia="Calibri" w:hAnsi="Times New Roman"/>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668"/>
        <w:gridCol w:w="4668"/>
      </w:tblGrid>
      <w:tr w:rsidR="00AA5116" w:rsidRPr="00690AC7" w14:paraId="3CDD2814" w14:textId="77777777">
        <w:tc>
          <w:tcPr>
            <w:tcW w:w="4668" w:type="dxa"/>
            <w:tcBorders>
              <w:top w:val="nil"/>
              <w:left w:val="nil"/>
              <w:bottom w:val="nil"/>
              <w:right w:val="nil"/>
            </w:tcBorders>
          </w:tcPr>
          <w:p w14:paraId="183ADF73" w14:textId="77777777" w:rsidR="00AA5116" w:rsidRPr="00690AC7" w:rsidRDefault="00B8698E" w:rsidP="00DC7710">
            <w:pPr>
              <w:pStyle w:val="11"/>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1.</w:t>
            </w:r>
          </w:p>
          <w:p w14:paraId="259AEB36" w14:textId="77777777" w:rsidR="00AA5116" w:rsidRPr="00690AC7" w:rsidRDefault="00B8698E" w:rsidP="00DC7710">
            <w:pPr>
              <w:pStyle w:val="11"/>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2.</w:t>
            </w:r>
          </w:p>
          <w:p w14:paraId="433E4571" w14:textId="77777777" w:rsidR="00AA5116" w:rsidRPr="00690AC7" w:rsidRDefault="00B8698E" w:rsidP="00DC7710">
            <w:pPr>
              <w:pStyle w:val="11"/>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3.</w:t>
            </w:r>
          </w:p>
          <w:p w14:paraId="46FADD30" w14:textId="77777777" w:rsidR="00AA5116" w:rsidRPr="00690AC7" w:rsidRDefault="00B8698E" w:rsidP="00DC7710">
            <w:pPr>
              <w:pStyle w:val="11"/>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4.</w:t>
            </w:r>
          </w:p>
        </w:tc>
        <w:tc>
          <w:tcPr>
            <w:tcW w:w="4668" w:type="dxa"/>
            <w:tcBorders>
              <w:top w:val="nil"/>
              <w:left w:val="nil"/>
              <w:bottom w:val="nil"/>
              <w:right w:val="nil"/>
            </w:tcBorders>
          </w:tcPr>
          <w:p w14:paraId="21044BD0"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r w:rsidRPr="00690AC7">
              <w:rPr>
                <w:rFonts w:ascii="Times New Roman" w:hAnsi="Times New Roman"/>
                <w:noProof/>
                <w:sz w:val="28"/>
                <w:szCs w:val="28"/>
                <w:lang w:eastAsia="ru-RU"/>
              </w:rPr>
              <w:drawing>
                <wp:inline distT="0" distB="0" distL="0" distR="0" wp14:anchorId="7B94656F" wp14:editId="07046091">
                  <wp:extent cx="2284095" cy="1325880"/>
                  <wp:effectExtent l="19050" t="0" r="1545" b="0"/>
                  <wp:docPr id="46" name="Рисунок 46" descr="C:\Users\W-book\AppData\Local\Temp\ksohtml12872\wps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C:\Users\W-book\AppData\Local\Temp\ksohtml12872\wps122.jpg"/>
                          <pic:cNvPicPr>
                            <a:picLocks noChangeAspect="1" noChangeArrowheads="1"/>
                          </pic:cNvPicPr>
                        </pic:nvPicPr>
                        <pic:blipFill>
                          <a:blip r:embed="rId30" cstate="print"/>
                          <a:srcRect/>
                          <a:stretch>
                            <a:fillRect/>
                          </a:stretch>
                        </pic:blipFill>
                        <pic:spPr>
                          <a:xfrm>
                            <a:off x="0" y="0"/>
                            <a:ext cx="2284455" cy="1325880"/>
                          </a:xfrm>
                          <a:prstGeom prst="rect">
                            <a:avLst/>
                          </a:prstGeom>
                          <a:noFill/>
                          <a:ln w="9525">
                            <a:noFill/>
                            <a:miter lim="800000"/>
                            <a:headEnd/>
                            <a:tailEnd/>
                          </a:ln>
                        </pic:spPr>
                      </pic:pic>
                    </a:graphicData>
                  </a:graphic>
                </wp:inline>
              </w:drawing>
            </w:r>
          </w:p>
        </w:tc>
      </w:tr>
    </w:tbl>
    <w:p w14:paraId="0B5765FB"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32EFF213" w14:textId="77777777" w:rsidR="00AA5116" w:rsidRPr="00690AC7" w:rsidRDefault="00B8698E" w:rsidP="00DC7710">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Сила тока в катушке увеличилась в 2 раза. Выберите верное утверждение.</w:t>
      </w:r>
    </w:p>
    <w:p w14:paraId="3A269CF8" w14:textId="77777777" w:rsidR="00AA5116" w:rsidRPr="00690AC7" w:rsidRDefault="00B8698E" w:rsidP="00DC7710">
      <w:pPr>
        <w:pStyle w:val="11"/>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Индуктивность катушки увеличилась в 2 раза.</w:t>
      </w:r>
    </w:p>
    <w:p w14:paraId="7660964E" w14:textId="77777777" w:rsidR="00AA5116" w:rsidRPr="00690AC7" w:rsidRDefault="00B8698E" w:rsidP="00DC7710">
      <w:pPr>
        <w:pStyle w:val="11"/>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Индуктивность катушки увеличилась в √2 раз.</w:t>
      </w:r>
    </w:p>
    <w:p w14:paraId="727321B9" w14:textId="77777777" w:rsidR="00AA5116" w:rsidRPr="00690AC7" w:rsidRDefault="00B8698E" w:rsidP="00DC7710">
      <w:pPr>
        <w:pStyle w:val="11"/>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Индуктивность катушки уменьшилась в 2 раза.</w:t>
      </w:r>
    </w:p>
    <w:p w14:paraId="45E1ABEB" w14:textId="77777777" w:rsidR="00AA5116" w:rsidRPr="00690AC7" w:rsidRDefault="00B8698E" w:rsidP="00DC7710">
      <w:pPr>
        <w:pStyle w:val="11"/>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Индуктивность катушки не изменилась.</w:t>
      </w:r>
    </w:p>
    <w:p w14:paraId="7D8D3DFE"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2E90417F" w14:textId="77777777" w:rsidR="00AA5116" w:rsidRPr="00690AC7" w:rsidRDefault="00B8698E" w:rsidP="00DC7710">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 уменьшить индуктивность катушки с железным сердечником при условии, что габариты обмотки (её длина и поперечное сечение) останутся неизменными?</w:t>
      </w:r>
    </w:p>
    <w:p w14:paraId="6F2D614D" w14:textId="77777777" w:rsidR="00AA5116" w:rsidRPr="00690AC7" w:rsidRDefault="00B8698E" w:rsidP="00DC7710">
      <w:pPr>
        <w:pStyle w:val="11"/>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Уменьшить число витков.</w:t>
      </w:r>
    </w:p>
    <w:p w14:paraId="3AFAC1B5" w14:textId="77777777" w:rsidR="00AA5116" w:rsidRPr="00690AC7" w:rsidRDefault="00B8698E" w:rsidP="00DC7710">
      <w:pPr>
        <w:pStyle w:val="11"/>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Уменьшить силу тока в катушке.</w:t>
      </w:r>
    </w:p>
    <w:p w14:paraId="40E6049C" w14:textId="77777777" w:rsidR="00AA5116" w:rsidRPr="00690AC7" w:rsidRDefault="00B8698E" w:rsidP="00DC7710">
      <w:pPr>
        <w:pStyle w:val="11"/>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Вынуть железный сердечник.</w:t>
      </w:r>
    </w:p>
    <w:p w14:paraId="534BB5EE" w14:textId="77777777" w:rsidR="00AA5116" w:rsidRPr="00690AC7" w:rsidRDefault="00B8698E" w:rsidP="00DC7710">
      <w:pPr>
        <w:pStyle w:val="11"/>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Увеличить толщину обмотки.</w:t>
      </w:r>
    </w:p>
    <w:p w14:paraId="1A8F3C76"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040F3BE9" w14:textId="77777777" w:rsidR="00AA5116" w:rsidRPr="00690AC7" w:rsidRDefault="00B8698E" w:rsidP="00DC7710">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Сила тока в контуре увеличилась в два раза. Укажите все правильные утверждения.</w:t>
      </w:r>
    </w:p>
    <w:p w14:paraId="577A003B" w14:textId="77777777" w:rsidR="00AA5116" w:rsidRPr="00690AC7" w:rsidRDefault="00B8698E" w:rsidP="00DC7710">
      <w:pPr>
        <w:pStyle w:val="11"/>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Энергия магнитного поля контура увеличилась в два раза.</w:t>
      </w:r>
    </w:p>
    <w:p w14:paraId="7E67C62D" w14:textId="77777777" w:rsidR="00AA5116" w:rsidRPr="00690AC7" w:rsidRDefault="00B8698E" w:rsidP="00DC7710">
      <w:pPr>
        <w:pStyle w:val="11"/>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Энергия магнитного поля контура увеличилась в четыре раза.</w:t>
      </w:r>
    </w:p>
    <w:p w14:paraId="6E2A9804" w14:textId="77777777" w:rsidR="00AA5116" w:rsidRPr="00690AC7" w:rsidRDefault="00B8698E" w:rsidP="00DC7710">
      <w:pPr>
        <w:pStyle w:val="11"/>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Энергия магнитного поля контура уменьшилась в два раза.</w:t>
      </w:r>
    </w:p>
    <w:p w14:paraId="7316D267" w14:textId="77777777" w:rsidR="00AA5116" w:rsidRPr="00690AC7" w:rsidRDefault="00B8698E" w:rsidP="00DC7710">
      <w:pPr>
        <w:pStyle w:val="11"/>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Энергия магнитного поля контура не изменилась.</w:t>
      </w:r>
    </w:p>
    <w:p w14:paraId="4D92AA7C"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lastRenderedPageBreak/>
        <w:t xml:space="preserve"> </w:t>
      </w:r>
    </w:p>
    <w:p w14:paraId="0EA334A3" w14:textId="77777777" w:rsidR="00AA5116" w:rsidRPr="00690AC7" w:rsidRDefault="00B8698E" w:rsidP="00DC7710">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Какое математическое выражение служит для определения ЭДС индукции в замкнутом контуре?</w:t>
      </w:r>
    </w:p>
    <w:p w14:paraId="2626FFAC" w14:textId="77777777" w:rsidR="00AA5116" w:rsidRPr="00690AC7" w:rsidRDefault="00B8698E" w:rsidP="00DC7710">
      <w:pPr>
        <w:pStyle w:val="11"/>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i/>
          <w:sz w:val="28"/>
          <w:szCs w:val="28"/>
        </w:rPr>
        <w:t>–ΔФ / Δt</w:t>
      </w:r>
      <w:r w:rsidRPr="00690AC7">
        <w:rPr>
          <w:rFonts w:ascii="Times New Roman" w:eastAsia="Calibri" w:hAnsi="Times New Roman"/>
          <w:sz w:val="28"/>
          <w:szCs w:val="28"/>
        </w:rPr>
        <w:t xml:space="preserve">.        2) </w:t>
      </w:r>
      <w:r w:rsidRPr="00690AC7">
        <w:rPr>
          <w:rFonts w:ascii="Times New Roman" w:eastAsia="Calibri" w:hAnsi="Times New Roman"/>
          <w:i/>
          <w:sz w:val="28"/>
          <w:szCs w:val="28"/>
        </w:rPr>
        <w:t>IВΔl sinα</w:t>
      </w:r>
      <w:r w:rsidRPr="00690AC7">
        <w:rPr>
          <w:rFonts w:ascii="Times New Roman" w:eastAsia="Calibri" w:hAnsi="Times New Roman"/>
          <w:sz w:val="28"/>
          <w:szCs w:val="28"/>
        </w:rPr>
        <w:t xml:space="preserve">.         3) </w:t>
      </w:r>
      <w:r w:rsidRPr="00690AC7">
        <w:rPr>
          <w:rFonts w:ascii="Times New Roman" w:eastAsia="Calibri" w:hAnsi="Times New Roman"/>
          <w:i/>
          <w:sz w:val="28"/>
          <w:szCs w:val="28"/>
        </w:rPr>
        <w:t>ВScosα</w:t>
      </w:r>
      <w:r w:rsidRPr="00690AC7">
        <w:rPr>
          <w:rFonts w:ascii="Times New Roman" w:eastAsia="Calibri" w:hAnsi="Times New Roman"/>
          <w:sz w:val="28"/>
          <w:szCs w:val="28"/>
        </w:rPr>
        <w:t xml:space="preserve">.          4) </w:t>
      </w:r>
      <w:r w:rsidRPr="00690AC7">
        <w:rPr>
          <w:rFonts w:ascii="Times New Roman" w:eastAsia="Calibri" w:hAnsi="Times New Roman"/>
          <w:i/>
          <w:sz w:val="28"/>
          <w:szCs w:val="28"/>
        </w:rPr>
        <w:t>ВSsinα</w:t>
      </w:r>
      <w:r w:rsidRPr="00690AC7">
        <w:rPr>
          <w:rFonts w:ascii="Times New Roman" w:eastAsia="Calibri" w:hAnsi="Times New Roman"/>
          <w:sz w:val="28"/>
          <w:szCs w:val="28"/>
        </w:rPr>
        <w:t xml:space="preserve">. </w:t>
      </w:r>
    </w:p>
    <w:p w14:paraId="412B34A3"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318F322C" w14:textId="77777777" w:rsidR="00AA5116" w:rsidRPr="00690AC7" w:rsidRDefault="00B8698E" w:rsidP="00DC7710">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 Как нужно изменить индуктивность контура, для того чтобы при неизменном значении силы тока в нём энергия магнитного поля уменьшилась в 4 раза.</w:t>
      </w:r>
    </w:p>
    <w:p w14:paraId="5D849D78" w14:textId="77777777" w:rsidR="00AA5116" w:rsidRPr="00690AC7" w:rsidRDefault="00B8698E" w:rsidP="00DC7710">
      <w:pPr>
        <w:pStyle w:val="11"/>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Уменьшить в два раза.</w:t>
      </w:r>
    </w:p>
    <w:p w14:paraId="4399FC7B" w14:textId="77777777" w:rsidR="00AA5116" w:rsidRPr="00690AC7" w:rsidRDefault="00B8698E" w:rsidP="00DC7710">
      <w:pPr>
        <w:pStyle w:val="11"/>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Уменьшить в четыре раза.</w:t>
      </w:r>
    </w:p>
    <w:p w14:paraId="0577C624" w14:textId="77777777" w:rsidR="00AA5116" w:rsidRPr="00690AC7" w:rsidRDefault="00B8698E" w:rsidP="00DC7710">
      <w:pPr>
        <w:pStyle w:val="11"/>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Увеличить в два раза.</w:t>
      </w:r>
    </w:p>
    <w:p w14:paraId="5EF9032E" w14:textId="77777777" w:rsidR="00AA5116" w:rsidRPr="00690AC7" w:rsidRDefault="00B8698E" w:rsidP="00DC7710">
      <w:pPr>
        <w:pStyle w:val="11"/>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Увеличить в четыре раза.</w:t>
      </w:r>
    </w:p>
    <w:p w14:paraId="11FBED15"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08C2EB4A" w14:textId="77777777" w:rsidR="00716C10" w:rsidRPr="00690AC7" w:rsidRDefault="00716C10" w:rsidP="00DC7710">
      <w:pPr>
        <w:spacing w:after="0"/>
        <w:jc w:val="both"/>
        <w:rPr>
          <w:rFonts w:ascii="Times New Roman" w:eastAsia="Calibri" w:hAnsi="Times New Roman" w:cs="Times New Roman"/>
          <w:sz w:val="28"/>
          <w:szCs w:val="28"/>
        </w:rPr>
      </w:pPr>
      <w:r w:rsidRPr="00690AC7">
        <w:rPr>
          <w:rStyle w:val="15"/>
          <w:rFonts w:ascii="Times New Roman" w:eastAsia="Calibri" w:hAnsi="Times New Roman"/>
          <w:b/>
          <w:bCs/>
          <w:sz w:val="28"/>
          <w:szCs w:val="28"/>
        </w:rPr>
        <w:t>11</w:t>
      </w:r>
      <w:r w:rsidRPr="00690AC7">
        <w:rPr>
          <w:rFonts w:ascii="Times New Roman" w:eastAsia="Calibri" w:hAnsi="Times New Roman" w:cs="Times New Roman"/>
          <w:b/>
          <w:bCs/>
          <w:sz w:val="28"/>
          <w:szCs w:val="28"/>
          <w:shd w:val="clear" w:color="auto" w:fill="FFFFFF"/>
        </w:rPr>
        <w:t>.</w:t>
      </w:r>
      <w:r w:rsidRPr="00690AC7">
        <w:rPr>
          <w:rFonts w:ascii="Times New Roman" w:eastAsia="Calibri" w:hAnsi="Times New Roman" w:cs="Times New Roman"/>
          <w:sz w:val="28"/>
          <w:szCs w:val="28"/>
        </w:rPr>
        <w:t xml:space="preserve"> Вопрос с профессиональной направленностью:</w:t>
      </w:r>
    </w:p>
    <w:p w14:paraId="38C93340" w14:textId="77777777" w:rsidR="00716C10" w:rsidRPr="00690AC7" w:rsidRDefault="00716C10" w:rsidP="00DC7710">
      <w:pPr>
        <w:pStyle w:val="ad"/>
        <w:spacing w:after="0"/>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t xml:space="preserve">Для УГПС 08.00.00 Техника и технологии строительства </w:t>
      </w:r>
    </w:p>
    <w:p w14:paraId="19BFEF06" w14:textId="77777777"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В процессе строительства прокладывают различные коммуникационные кабели и трубы. Подземный кабель, питающий током предприятия, жилые дома и другие здания и сооружения не разрешается прокладывать вблизи газовых, водопроводных и теплофикационных линий. Объясните почему?</w:t>
      </w:r>
    </w:p>
    <w:p w14:paraId="73418BAC" w14:textId="77777777" w:rsidR="00716C10" w:rsidRPr="00690AC7" w:rsidRDefault="00B8698E" w:rsidP="00DC7710">
      <w:pPr>
        <w:spacing w:after="0"/>
        <w:ind w:firstLine="709"/>
        <w:jc w:val="both"/>
        <w:rPr>
          <w:rFonts w:ascii="Times New Roman" w:eastAsia="Calibri" w:hAnsi="Times New Roman" w:cs="Times New Roman"/>
          <w:b/>
          <w:sz w:val="28"/>
          <w:szCs w:val="28"/>
        </w:rPr>
      </w:pPr>
      <w:r w:rsidRPr="00690AC7">
        <w:rPr>
          <w:rFonts w:ascii="Times New Roman" w:hAnsi="Times New Roman" w:cs="Times New Roman"/>
          <w:sz w:val="28"/>
          <w:szCs w:val="28"/>
        </w:rPr>
        <w:t xml:space="preserve">   </w:t>
      </w:r>
      <w:r w:rsidR="00716C10" w:rsidRPr="00690AC7">
        <w:rPr>
          <w:rFonts w:ascii="Times New Roman" w:eastAsia="Calibri" w:hAnsi="Times New Roman" w:cs="Times New Roman"/>
          <w:b/>
          <w:sz w:val="28"/>
          <w:szCs w:val="28"/>
        </w:rPr>
        <w:t>Для УГПС 13.00.00 Электро- и теплоэнергетика</w:t>
      </w:r>
    </w:p>
    <w:p w14:paraId="3498452A" w14:textId="77777777" w:rsidR="00716C10" w:rsidRPr="00690AC7" w:rsidRDefault="00716C10"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 xml:space="preserve">При помощи реостата медленно и плавно производится отключение от питающей сети мощных электродвигателей. Объясните, почему так делают? </w:t>
      </w:r>
    </w:p>
    <w:p w14:paraId="50A22384" w14:textId="77777777" w:rsidR="00AA5116" w:rsidRPr="00690AC7" w:rsidRDefault="00AA5116" w:rsidP="00DC7710">
      <w:pPr>
        <w:pStyle w:val="11"/>
        <w:spacing w:before="0" w:beforeAutospacing="0" w:after="0" w:afterAutospacing="0" w:line="276" w:lineRule="auto"/>
        <w:ind w:firstLine="709"/>
        <w:jc w:val="both"/>
        <w:rPr>
          <w:rFonts w:ascii="Times New Roman" w:hAnsi="Times New Roman"/>
          <w:sz w:val="28"/>
          <w:szCs w:val="28"/>
        </w:rPr>
      </w:pPr>
    </w:p>
    <w:p w14:paraId="77394ED3"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b/>
          <w:sz w:val="28"/>
          <w:szCs w:val="28"/>
        </w:rPr>
      </w:pPr>
      <w:r w:rsidRPr="00690AC7">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AA5116" w:rsidRPr="00690AC7" w14:paraId="03113CC5" w14:textId="77777777">
        <w:tc>
          <w:tcPr>
            <w:tcW w:w="924" w:type="dxa"/>
            <w:tcBorders>
              <w:top w:val="outset" w:sz="6" w:space="0" w:color="auto"/>
              <w:left w:val="outset" w:sz="6" w:space="0" w:color="auto"/>
              <w:bottom w:val="outset" w:sz="6" w:space="0" w:color="auto"/>
              <w:right w:val="outset" w:sz="6" w:space="0" w:color="auto"/>
            </w:tcBorders>
          </w:tcPr>
          <w:p w14:paraId="6C91E69E"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34491FE1"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7458C48A"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0C78DF1E"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1414347A"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662DF719"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0C6D5E90"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5AD1840A"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32C369A5"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0DB8BC01"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10</w:t>
            </w:r>
          </w:p>
        </w:tc>
      </w:tr>
      <w:tr w:rsidR="00AA5116" w:rsidRPr="00690AC7" w14:paraId="10211E6D" w14:textId="77777777">
        <w:tc>
          <w:tcPr>
            <w:tcW w:w="924" w:type="dxa"/>
            <w:tcBorders>
              <w:top w:val="nil"/>
              <w:left w:val="outset" w:sz="6" w:space="0" w:color="auto"/>
              <w:bottom w:val="outset" w:sz="6" w:space="0" w:color="auto"/>
              <w:right w:val="outset" w:sz="6" w:space="0" w:color="auto"/>
            </w:tcBorders>
          </w:tcPr>
          <w:p w14:paraId="47551334"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25CE903B"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007FE5DA"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34</w:t>
            </w:r>
          </w:p>
        </w:tc>
        <w:tc>
          <w:tcPr>
            <w:tcW w:w="924" w:type="dxa"/>
            <w:tcBorders>
              <w:top w:val="nil"/>
              <w:left w:val="outset" w:sz="6" w:space="0" w:color="auto"/>
              <w:bottom w:val="outset" w:sz="6" w:space="0" w:color="auto"/>
              <w:right w:val="outset" w:sz="6" w:space="0" w:color="auto"/>
            </w:tcBorders>
          </w:tcPr>
          <w:p w14:paraId="45A19B6F"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63D4D6DA"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77435337"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6CDC6601"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5E422C79"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2BB0FE64"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401C1367"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r>
    </w:tbl>
    <w:p w14:paraId="6199046D" w14:textId="77777777"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 xml:space="preserve"> </w:t>
      </w:r>
    </w:p>
    <w:p w14:paraId="464BB8B7" w14:textId="77777777" w:rsidR="00AA5116" w:rsidRPr="00690AC7" w:rsidRDefault="00B8698E"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Тест по теме «Механические колебания и волны»</w:t>
      </w:r>
    </w:p>
    <w:p w14:paraId="61FA2CA1" w14:textId="77777777" w:rsidR="00AA5116" w:rsidRPr="00690AC7" w:rsidRDefault="00AA5116" w:rsidP="00DC7710">
      <w:pPr>
        <w:spacing w:after="0"/>
        <w:jc w:val="center"/>
        <w:rPr>
          <w:rFonts w:ascii="Times New Roman" w:eastAsia="Calibri" w:hAnsi="Times New Roman" w:cs="Times New Roman"/>
          <w:b/>
          <w:sz w:val="28"/>
          <w:szCs w:val="28"/>
        </w:rPr>
      </w:pPr>
    </w:p>
    <w:p w14:paraId="558F08C2" w14:textId="77777777" w:rsidR="00AA5116" w:rsidRPr="00690AC7" w:rsidRDefault="00B8698E" w:rsidP="00DC7710">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Какие из перечисленных ниже колебаний являются вынужденными? Укажите все правильные ответы.</w:t>
      </w:r>
    </w:p>
    <w:p w14:paraId="6B4FE65F" w14:textId="77777777" w:rsidR="00AA5116" w:rsidRPr="00690AC7" w:rsidRDefault="00B8698E" w:rsidP="00DC7710">
      <w:pPr>
        <w:pStyle w:val="11"/>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Колебания качелей, раскачиваемых человеком, стоящим на земле.</w:t>
      </w:r>
    </w:p>
    <w:p w14:paraId="7345B9ED" w14:textId="77777777" w:rsidR="00AA5116" w:rsidRPr="00690AC7" w:rsidRDefault="00B8698E" w:rsidP="00DC7710">
      <w:pPr>
        <w:pStyle w:val="11"/>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Колебания груза на нити, один раз отведенного от положения равновесия и отпущенного.</w:t>
      </w:r>
    </w:p>
    <w:p w14:paraId="54FABD32" w14:textId="77777777" w:rsidR="00AA5116" w:rsidRPr="00690AC7" w:rsidRDefault="00B8698E" w:rsidP="00DC7710">
      <w:pPr>
        <w:pStyle w:val="11"/>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Колебания диффузора громкоговорителя во время работы приемника.</w:t>
      </w:r>
    </w:p>
    <w:p w14:paraId="323909FF" w14:textId="77777777" w:rsidR="00AA5116" w:rsidRPr="00690AC7" w:rsidRDefault="00B8698E" w:rsidP="00DC7710">
      <w:pPr>
        <w:pStyle w:val="11"/>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Колебания чашек рычажных весов.</w:t>
      </w:r>
    </w:p>
    <w:p w14:paraId="51414584"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5014B68A" w14:textId="77777777" w:rsidR="00AA5116" w:rsidRPr="00690AC7" w:rsidRDefault="00B8698E" w:rsidP="00DC7710">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Подвешенный на нити груз совершает малые колебания. Считая колебания незатухающими, укажите все правильные утверждения.</w:t>
      </w:r>
    </w:p>
    <w:p w14:paraId="45ABA0F4" w14:textId="77777777" w:rsidR="00AA5116" w:rsidRPr="00690AC7" w:rsidRDefault="00B8698E" w:rsidP="00DC7710">
      <w:pPr>
        <w:pStyle w:val="11"/>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lastRenderedPageBreak/>
        <w:t>Чем длиннее нить, тем больше частота колебаний.</w:t>
      </w:r>
    </w:p>
    <w:p w14:paraId="644A7BCB" w14:textId="77777777" w:rsidR="00AA5116" w:rsidRPr="00690AC7" w:rsidRDefault="00B8698E" w:rsidP="00DC7710">
      <w:pPr>
        <w:pStyle w:val="11"/>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При прохождении грузом положения равновесия скорость груза максимальна.</w:t>
      </w:r>
    </w:p>
    <w:p w14:paraId="187BFBB5" w14:textId="77777777" w:rsidR="00AA5116" w:rsidRPr="00690AC7" w:rsidRDefault="00B8698E" w:rsidP="00DC7710">
      <w:pPr>
        <w:pStyle w:val="11"/>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Груз совершает периодическое движение.</w:t>
      </w:r>
    </w:p>
    <w:p w14:paraId="677403E0" w14:textId="77777777" w:rsidR="00AA5116" w:rsidRPr="00690AC7" w:rsidRDefault="00B8698E" w:rsidP="00DC7710">
      <w:pPr>
        <w:pStyle w:val="11"/>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Период колебаний зависит от амплитуды.</w:t>
      </w:r>
    </w:p>
    <w:p w14:paraId="68C5A042"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00A1F5CC" w14:textId="77777777" w:rsidR="00AA5116" w:rsidRPr="00690AC7" w:rsidRDefault="00B8698E" w:rsidP="00DC7710">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 xml:space="preserve">На рисунке представлен график зависимости потенциальной энергии математического маятника (относительно положения его равновесия) от времени. Какова полная механическая энергия маятника в момент времени, соответствующий на графике точке </w:t>
      </w:r>
      <w:r w:rsidRPr="00690AC7">
        <w:rPr>
          <w:rFonts w:ascii="Times New Roman" w:eastAsia="Calibri" w:hAnsi="Times New Roman"/>
          <w:i/>
          <w:iCs/>
          <w:color w:val="000000"/>
          <w:sz w:val="28"/>
          <w:szCs w:val="28"/>
          <w:shd w:val="clear" w:color="auto" w:fill="FFFFFF"/>
        </w:rPr>
        <w:t>D</w:t>
      </w:r>
      <w:r w:rsidRPr="00690AC7">
        <w:rPr>
          <w:rFonts w:ascii="Times New Roman" w:eastAsia="Calibri" w:hAnsi="Times New Roman"/>
          <w:color w:val="000000"/>
          <w:sz w:val="28"/>
          <w:szCs w:val="28"/>
          <w:shd w:val="clear" w:color="auto" w:fill="FFFFFF"/>
        </w:rPr>
        <w:t>?</w:t>
      </w:r>
    </w:p>
    <w:tbl>
      <w:tblPr>
        <w:tblW w:w="0" w:type="auto"/>
        <w:tblCellMar>
          <w:top w:w="15" w:type="dxa"/>
          <w:left w:w="15" w:type="dxa"/>
          <w:bottom w:w="15" w:type="dxa"/>
          <w:right w:w="15" w:type="dxa"/>
        </w:tblCellMar>
        <w:tblLook w:val="04A0" w:firstRow="1" w:lastRow="0" w:firstColumn="1" w:lastColumn="0" w:noHBand="0" w:noVBand="1"/>
      </w:tblPr>
      <w:tblGrid>
        <w:gridCol w:w="3816"/>
        <w:gridCol w:w="5088"/>
      </w:tblGrid>
      <w:tr w:rsidR="00AA5116" w:rsidRPr="00690AC7" w14:paraId="5BFCA21B" w14:textId="77777777">
        <w:tc>
          <w:tcPr>
            <w:tcW w:w="3816" w:type="dxa"/>
            <w:tcBorders>
              <w:top w:val="nil"/>
              <w:left w:val="nil"/>
              <w:bottom w:val="nil"/>
              <w:right w:val="nil"/>
            </w:tcBorders>
          </w:tcPr>
          <w:p w14:paraId="605F4336" w14:textId="77777777" w:rsidR="00AA5116" w:rsidRPr="00690AC7" w:rsidRDefault="00B8698E" w:rsidP="00DC7710">
            <w:pPr>
              <w:pStyle w:val="11"/>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4 Дж.</w:t>
            </w:r>
          </w:p>
          <w:p w14:paraId="41A25FFC" w14:textId="77777777" w:rsidR="00AA5116" w:rsidRPr="00690AC7" w:rsidRDefault="00B8698E" w:rsidP="00DC7710">
            <w:pPr>
              <w:pStyle w:val="11"/>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16 Дж.</w:t>
            </w:r>
          </w:p>
          <w:p w14:paraId="0D492509" w14:textId="77777777" w:rsidR="00AA5116" w:rsidRPr="00690AC7" w:rsidRDefault="00B8698E" w:rsidP="00DC7710">
            <w:pPr>
              <w:pStyle w:val="11"/>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12 Дж.</w:t>
            </w:r>
          </w:p>
          <w:p w14:paraId="4A1E7F9E" w14:textId="77777777" w:rsidR="00AA5116" w:rsidRPr="00690AC7" w:rsidRDefault="00B8698E" w:rsidP="00DC7710">
            <w:pPr>
              <w:pStyle w:val="11"/>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8 Дж.</w:t>
            </w:r>
          </w:p>
        </w:tc>
        <w:tc>
          <w:tcPr>
            <w:tcW w:w="5088" w:type="dxa"/>
            <w:tcBorders>
              <w:top w:val="nil"/>
              <w:left w:val="nil"/>
              <w:bottom w:val="nil"/>
              <w:right w:val="nil"/>
            </w:tcBorders>
          </w:tcPr>
          <w:p w14:paraId="0F12B6D4"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hAnsi="Times New Roman"/>
                <w:noProof/>
                <w:sz w:val="28"/>
                <w:szCs w:val="28"/>
                <w:lang w:eastAsia="ru-RU"/>
              </w:rPr>
              <w:drawing>
                <wp:inline distT="0" distB="0" distL="0" distR="0" wp14:anchorId="4DF95D49" wp14:editId="727CA5B7">
                  <wp:extent cx="2141220" cy="1935480"/>
                  <wp:effectExtent l="19050" t="0" r="0" b="0"/>
                  <wp:docPr id="48" name="Рисунок 48" descr="C:\Users\W-book\AppData\Local\Temp\ksohtml12872\wp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C:\Users\W-book\AppData\Local\Temp\ksohtml12872\wps123.jpg"/>
                          <pic:cNvPicPr>
                            <a:picLocks noChangeAspect="1" noChangeArrowheads="1"/>
                          </pic:cNvPicPr>
                        </pic:nvPicPr>
                        <pic:blipFill>
                          <a:blip r:embed="rId31" cstate="print"/>
                          <a:srcRect/>
                          <a:stretch>
                            <a:fillRect/>
                          </a:stretch>
                        </pic:blipFill>
                        <pic:spPr>
                          <a:xfrm>
                            <a:off x="0" y="0"/>
                            <a:ext cx="2141220" cy="1935480"/>
                          </a:xfrm>
                          <a:prstGeom prst="rect">
                            <a:avLst/>
                          </a:prstGeom>
                          <a:noFill/>
                          <a:ln w="9525">
                            <a:noFill/>
                            <a:miter lim="800000"/>
                            <a:headEnd/>
                            <a:tailEnd/>
                          </a:ln>
                        </pic:spPr>
                      </pic:pic>
                    </a:graphicData>
                  </a:graphic>
                </wp:inline>
              </w:drawing>
            </w:r>
          </w:p>
        </w:tc>
      </w:tr>
    </w:tbl>
    <w:p w14:paraId="05E3BD67"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0CE5D8DC" w14:textId="77777777" w:rsidR="00AA5116" w:rsidRPr="00690AC7" w:rsidRDefault="00B8698E" w:rsidP="00DC7710">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Какое из приведенных ниже выражений определяет период колебаний груза массой </w:t>
      </w:r>
      <w:r w:rsidRPr="00690AC7">
        <w:rPr>
          <w:rFonts w:ascii="Times New Roman" w:eastAsia="Calibri" w:hAnsi="Times New Roman"/>
          <w:i/>
          <w:sz w:val="28"/>
          <w:szCs w:val="28"/>
        </w:rPr>
        <w:t>m</w:t>
      </w:r>
      <w:r w:rsidRPr="00690AC7">
        <w:rPr>
          <w:rFonts w:ascii="Times New Roman" w:eastAsia="Calibri" w:hAnsi="Times New Roman"/>
          <w:sz w:val="28"/>
          <w:szCs w:val="28"/>
        </w:rPr>
        <w:t xml:space="preserve">, подвешенного на пружине жесткостью </w:t>
      </w:r>
      <w:r w:rsidRPr="00690AC7">
        <w:rPr>
          <w:rFonts w:ascii="Times New Roman" w:eastAsia="Calibri" w:hAnsi="Times New Roman"/>
          <w:i/>
          <w:sz w:val="28"/>
          <w:szCs w:val="28"/>
        </w:rPr>
        <w:t>k</w:t>
      </w:r>
      <w:r w:rsidRPr="00690AC7">
        <w:rPr>
          <w:rFonts w:ascii="Times New Roman" w:eastAsia="Calibri" w:hAnsi="Times New Roman"/>
          <w:sz w:val="28"/>
          <w:szCs w:val="28"/>
        </w:rPr>
        <w:t>?</w:t>
      </w:r>
    </w:p>
    <w:p w14:paraId="68BD2B7D" w14:textId="77777777" w:rsidR="00AA5116" w:rsidRPr="00690AC7" w:rsidRDefault="00B8698E" w:rsidP="00DC7710">
      <w:pPr>
        <w:pStyle w:val="11"/>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hAnsi="Times New Roman"/>
          <w:noProof/>
          <w:sz w:val="28"/>
          <w:szCs w:val="28"/>
          <w:lang w:eastAsia="ru-RU"/>
        </w:rPr>
        <w:drawing>
          <wp:inline distT="0" distB="0" distL="0" distR="0" wp14:anchorId="32EE4269" wp14:editId="79768364">
            <wp:extent cx="441960" cy="525780"/>
            <wp:effectExtent l="19050" t="0" r="0" b="0"/>
            <wp:docPr id="49" name="Рисунок 49" descr="C:\Users\W-book\AppData\Local\Temp\ksohtml12872\wps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C:\Users\W-book\AppData\Local\Temp\ksohtml12872\wps124.jpg"/>
                    <pic:cNvPicPr>
                      <a:picLocks noChangeAspect="1" noChangeArrowheads="1"/>
                    </pic:cNvPicPr>
                  </pic:nvPicPr>
                  <pic:blipFill>
                    <a:blip r:embed="rId32" cstate="print"/>
                    <a:srcRect/>
                    <a:stretch>
                      <a:fillRect/>
                    </a:stretch>
                  </pic:blipFill>
                  <pic:spPr>
                    <a:xfrm>
                      <a:off x="0" y="0"/>
                      <a:ext cx="441960" cy="525780"/>
                    </a:xfrm>
                    <a:prstGeom prst="rect">
                      <a:avLst/>
                    </a:prstGeom>
                    <a:noFill/>
                    <a:ln w="9525">
                      <a:noFill/>
                      <a:miter lim="800000"/>
                      <a:headEnd/>
                      <a:tailEnd/>
                    </a:ln>
                  </pic:spPr>
                </pic:pic>
              </a:graphicData>
            </a:graphic>
          </wp:inline>
        </w:drawing>
      </w:r>
      <w:r w:rsidRPr="00690AC7">
        <w:rPr>
          <w:rFonts w:ascii="Times New Roman" w:eastAsia="Calibri" w:hAnsi="Times New Roman"/>
          <w:sz w:val="28"/>
          <w:szCs w:val="28"/>
        </w:rPr>
        <w:t xml:space="preserve">         2) </w:t>
      </w:r>
      <w:r w:rsidRPr="00690AC7">
        <w:rPr>
          <w:rFonts w:ascii="Times New Roman" w:hAnsi="Times New Roman"/>
          <w:noProof/>
          <w:sz w:val="28"/>
          <w:szCs w:val="28"/>
          <w:lang w:eastAsia="ru-RU"/>
        </w:rPr>
        <w:drawing>
          <wp:inline distT="0" distB="0" distL="0" distR="0" wp14:anchorId="529B9DF2" wp14:editId="37072841">
            <wp:extent cx="480060" cy="464820"/>
            <wp:effectExtent l="19050" t="0" r="0" b="0"/>
            <wp:docPr id="50" name="Рисунок 50" descr="C:\Users\W-book\AppData\Local\Temp\ksohtml12872\wps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C:\Users\W-book\AppData\Local\Temp\ksohtml12872\wps125.jpg"/>
                    <pic:cNvPicPr>
                      <a:picLocks noChangeAspect="1" noChangeArrowheads="1"/>
                    </pic:cNvPicPr>
                  </pic:nvPicPr>
                  <pic:blipFill>
                    <a:blip r:embed="rId33" cstate="print"/>
                    <a:srcRect/>
                    <a:stretch>
                      <a:fillRect/>
                    </a:stretch>
                  </pic:blipFill>
                  <pic:spPr>
                    <a:xfrm>
                      <a:off x="0" y="0"/>
                      <a:ext cx="480060" cy="464820"/>
                    </a:xfrm>
                    <a:prstGeom prst="rect">
                      <a:avLst/>
                    </a:prstGeom>
                    <a:noFill/>
                    <a:ln w="9525">
                      <a:noFill/>
                      <a:miter lim="800000"/>
                      <a:headEnd/>
                      <a:tailEnd/>
                    </a:ln>
                  </pic:spPr>
                </pic:pic>
              </a:graphicData>
            </a:graphic>
          </wp:inline>
        </w:drawing>
      </w:r>
      <w:r w:rsidRPr="00690AC7">
        <w:rPr>
          <w:rFonts w:ascii="Times New Roman" w:eastAsia="Calibri" w:hAnsi="Times New Roman"/>
          <w:sz w:val="28"/>
          <w:szCs w:val="28"/>
        </w:rPr>
        <w:t xml:space="preserve">        3) </w:t>
      </w:r>
      <w:r w:rsidRPr="00690AC7">
        <w:rPr>
          <w:rFonts w:ascii="Times New Roman" w:hAnsi="Times New Roman"/>
          <w:noProof/>
          <w:sz w:val="28"/>
          <w:szCs w:val="28"/>
          <w:lang w:eastAsia="ru-RU"/>
        </w:rPr>
        <w:drawing>
          <wp:inline distT="0" distB="0" distL="0" distR="0" wp14:anchorId="28A00933" wp14:editId="1E8DBD3A">
            <wp:extent cx="457200" cy="381000"/>
            <wp:effectExtent l="19050" t="0" r="0" b="0"/>
            <wp:docPr id="51" name="Рисунок 51" descr="C:\Users\W-book\AppData\Local\Temp\ksohtml12872\wps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C:\Users\W-book\AppData\Local\Temp\ksohtml12872\wps126.jpg"/>
                    <pic:cNvPicPr>
                      <a:picLocks noChangeAspect="1" noChangeArrowheads="1"/>
                    </pic:cNvPicPr>
                  </pic:nvPicPr>
                  <pic:blipFill>
                    <a:blip r:embed="rId34" cstate="print"/>
                    <a:srcRect/>
                    <a:stretch>
                      <a:fillRect/>
                    </a:stretch>
                  </pic:blipFill>
                  <pic:spPr>
                    <a:xfrm>
                      <a:off x="0" y="0"/>
                      <a:ext cx="457200" cy="381000"/>
                    </a:xfrm>
                    <a:prstGeom prst="rect">
                      <a:avLst/>
                    </a:prstGeom>
                    <a:noFill/>
                    <a:ln w="9525">
                      <a:noFill/>
                      <a:miter lim="800000"/>
                      <a:headEnd/>
                      <a:tailEnd/>
                    </a:ln>
                  </pic:spPr>
                </pic:pic>
              </a:graphicData>
            </a:graphic>
          </wp:inline>
        </w:drawing>
      </w:r>
      <w:r w:rsidRPr="00690AC7">
        <w:rPr>
          <w:rFonts w:ascii="Times New Roman" w:eastAsia="Calibri" w:hAnsi="Times New Roman"/>
          <w:sz w:val="28"/>
          <w:szCs w:val="28"/>
        </w:rPr>
        <w:t xml:space="preserve">         4) </w:t>
      </w:r>
      <w:r w:rsidRPr="00690AC7">
        <w:rPr>
          <w:rFonts w:ascii="Times New Roman" w:hAnsi="Times New Roman"/>
          <w:noProof/>
          <w:sz w:val="28"/>
          <w:szCs w:val="28"/>
          <w:lang w:eastAsia="ru-RU"/>
        </w:rPr>
        <w:drawing>
          <wp:inline distT="0" distB="0" distL="0" distR="0" wp14:anchorId="3EA1096D" wp14:editId="42F36CA5">
            <wp:extent cx="518160" cy="342900"/>
            <wp:effectExtent l="19050" t="0" r="0" b="0"/>
            <wp:docPr id="52" name="Рисунок 52" descr="C:\Users\W-book\AppData\Local\Temp\ksohtml12872\wps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C:\Users\W-book\AppData\Local\Temp\ksohtml12872\wps127.jpg"/>
                    <pic:cNvPicPr>
                      <a:picLocks noChangeAspect="1" noChangeArrowheads="1"/>
                    </pic:cNvPicPr>
                  </pic:nvPicPr>
                  <pic:blipFill>
                    <a:blip r:embed="rId35" cstate="print"/>
                    <a:srcRect/>
                    <a:stretch>
                      <a:fillRect/>
                    </a:stretch>
                  </pic:blipFill>
                  <pic:spPr>
                    <a:xfrm>
                      <a:off x="0" y="0"/>
                      <a:ext cx="518160" cy="342900"/>
                    </a:xfrm>
                    <a:prstGeom prst="rect">
                      <a:avLst/>
                    </a:prstGeom>
                    <a:noFill/>
                    <a:ln w="9525">
                      <a:noFill/>
                      <a:miter lim="800000"/>
                      <a:headEnd/>
                      <a:tailEnd/>
                    </a:ln>
                  </pic:spPr>
                </pic:pic>
              </a:graphicData>
            </a:graphic>
          </wp:inline>
        </w:drawing>
      </w:r>
    </w:p>
    <w:p w14:paraId="3C3A43C3"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22465227" w14:textId="77777777" w:rsidR="00AA5116" w:rsidRPr="00690AC7" w:rsidRDefault="00B8698E" w:rsidP="00DC7710">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 изменится период колебаний математического маятника, если длину нити уменьшить в 4 раза?</w:t>
      </w:r>
    </w:p>
    <w:p w14:paraId="7ECA727D" w14:textId="77777777" w:rsidR="00AA5116" w:rsidRPr="00690AC7" w:rsidRDefault="00B8698E" w:rsidP="00DC7710">
      <w:pPr>
        <w:pStyle w:val="11"/>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Уменьшится в 4 раза.                  3) Увеличится в 4 раза.</w:t>
      </w:r>
    </w:p>
    <w:p w14:paraId="37971AD3" w14:textId="77777777" w:rsidR="00AA5116" w:rsidRPr="00690AC7" w:rsidRDefault="00B8698E" w:rsidP="00DC7710">
      <w:pPr>
        <w:pStyle w:val="11"/>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Уменьшится в 2 раза.                  4) Увеличится в 2 раза.</w:t>
      </w:r>
    </w:p>
    <w:p w14:paraId="3AECDC68" w14:textId="77777777" w:rsidR="00D71914" w:rsidRPr="00690AC7" w:rsidRDefault="00D71914" w:rsidP="00DC7710">
      <w:pPr>
        <w:pStyle w:val="11"/>
        <w:spacing w:before="0" w:beforeAutospacing="0" w:after="0" w:afterAutospacing="0" w:line="276" w:lineRule="auto"/>
        <w:jc w:val="both"/>
        <w:rPr>
          <w:rFonts w:ascii="Times New Roman" w:eastAsia="Calibri" w:hAnsi="Times New Roman"/>
          <w:sz w:val="28"/>
          <w:szCs w:val="28"/>
        </w:rPr>
      </w:pPr>
    </w:p>
    <w:p w14:paraId="2BD04DC3" w14:textId="77777777" w:rsidR="00AA5116" w:rsidRPr="00690AC7" w:rsidRDefault="00B8698E" w:rsidP="00DC7710">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На рисунке приведен график гармонических колебаний. Укажите все правильные утверждения.</w:t>
      </w:r>
    </w:p>
    <w:tbl>
      <w:tblPr>
        <w:tblW w:w="0" w:type="auto"/>
        <w:tblCellMar>
          <w:top w:w="15" w:type="dxa"/>
          <w:left w:w="15" w:type="dxa"/>
          <w:bottom w:w="15" w:type="dxa"/>
          <w:right w:w="15" w:type="dxa"/>
        </w:tblCellMar>
        <w:tblLook w:val="04A0" w:firstRow="1" w:lastRow="0" w:firstColumn="1" w:lastColumn="0" w:noHBand="0" w:noVBand="1"/>
      </w:tblPr>
      <w:tblGrid>
        <w:gridCol w:w="4380"/>
        <w:gridCol w:w="4524"/>
      </w:tblGrid>
      <w:tr w:rsidR="00AA5116" w:rsidRPr="00690AC7" w14:paraId="4679CBAD" w14:textId="77777777">
        <w:tc>
          <w:tcPr>
            <w:tcW w:w="4380" w:type="dxa"/>
            <w:tcBorders>
              <w:top w:val="nil"/>
              <w:left w:val="nil"/>
              <w:bottom w:val="nil"/>
              <w:right w:val="nil"/>
            </w:tcBorders>
          </w:tcPr>
          <w:p w14:paraId="7143EC5B"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hAnsi="Times New Roman"/>
                <w:noProof/>
                <w:sz w:val="28"/>
                <w:szCs w:val="28"/>
                <w:lang w:eastAsia="ru-RU"/>
              </w:rPr>
              <w:drawing>
                <wp:inline distT="0" distB="0" distL="0" distR="0" wp14:anchorId="0F9BCBD0" wp14:editId="66E6A42E">
                  <wp:extent cx="2598420" cy="1257300"/>
                  <wp:effectExtent l="19050" t="0" r="0" b="0"/>
                  <wp:docPr id="53" name="Рисунок 53" descr="C:\Users\W-book\AppData\Local\Temp\ksohtml12872\wps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C:\Users\W-book\AppData\Local\Temp\ksohtml12872\wps128.jpg"/>
                          <pic:cNvPicPr>
                            <a:picLocks noChangeAspect="1" noChangeArrowheads="1"/>
                          </pic:cNvPicPr>
                        </pic:nvPicPr>
                        <pic:blipFill>
                          <a:blip r:embed="rId36" cstate="print"/>
                          <a:srcRect/>
                          <a:stretch>
                            <a:fillRect/>
                          </a:stretch>
                        </pic:blipFill>
                        <pic:spPr>
                          <a:xfrm>
                            <a:off x="0" y="0"/>
                            <a:ext cx="2598420" cy="1257300"/>
                          </a:xfrm>
                          <a:prstGeom prst="rect">
                            <a:avLst/>
                          </a:prstGeom>
                          <a:noFill/>
                          <a:ln w="9525">
                            <a:noFill/>
                            <a:miter lim="800000"/>
                            <a:headEnd/>
                            <a:tailEnd/>
                          </a:ln>
                        </pic:spPr>
                      </pic:pic>
                    </a:graphicData>
                  </a:graphic>
                </wp:inline>
              </w:drawing>
            </w:r>
          </w:p>
        </w:tc>
        <w:tc>
          <w:tcPr>
            <w:tcW w:w="4524" w:type="dxa"/>
            <w:tcBorders>
              <w:top w:val="nil"/>
              <w:left w:val="nil"/>
              <w:bottom w:val="nil"/>
              <w:right w:val="nil"/>
            </w:tcBorders>
          </w:tcPr>
          <w:p w14:paraId="55CF59F1" w14:textId="77777777" w:rsidR="00AA5116" w:rsidRPr="00690AC7" w:rsidRDefault="00B8698E" w:rsidP="00DC7710">
            <w:pPr>
              <w:pStyle w:val="11"/>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Амплитуда колебаний равна 2 см.</w:t>
            </w:r>
          </w:p>
          <w:p w14:paraId="0EBA4832" w14:textId="77777777" w:rsidR="00AA5116" w:rsidRPr="00690AC7" w:rsidRDefault="00B8698E" w:rsidP="00DC7710">
            <w:pPr>
              <w:pStyle w:val="11"/>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Период колебаний 2 с.</w:t>
            </w:r>
          </w:p>
          <w:p w14:paraId="1B70713F" w14:textId="77777777" w:rsidR="00AA5116" w:rsidRPr="00690AC7" w:rsidRDefault="00B8698E" w:rsidP="00DC7710">
            <w:pPr>
              <w:pStyle w:val="11"/>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Частота колебаний 0,5 Гц.</w:t>
            </w:r>
          </w:p>
          <w:p w14:paraId="43B53183" w14:textId="77777777" w:rsidR="00AA5116" w:rsidRPr="00690AC7" w:rsidRDefault="00B8698E" w:rsidP="00DC7710">
            <w:pPr>
              <w:pStyle w:val="11"/>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Среди утверждений нет правильного</w:t>
            </w:r>
          </w:p>
          <w:p w14:paraId="19394E33" w14:textId="77777777"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tc>
      </w:tr>
    </w:tbl>
    <w:p w14:paraId="6D7FB55C" w14:textId="77777777" w:rsidR="00AA5116" w:rsidRPr="00690AC7" w:rsidRDefault="00B8698E" w:rsidP="00DC7710">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Каковы свойства продольных волн? Укажите все правильные ответы.</w:t>
      </w:r>
    </w:p>
    <w:p w14:paraId="575D79EA" w14:textId="77777777" w:rsidR="00AA5116" w:rsidRPr="00690AC7" w:rsidRDefault="00B8698E" w:rsidP="00DC7710">
      <w:pPr>
        <w:pStyle w:val="11"/>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lastRenderedPageBreak/>
        <w:t>Эти волны могут распространяться только в газах.</w:t>
      </w:r>
    </w:p>
    <w:p w14:paraId="381AEAA3" w14:textId="77777777" w:rsidR="00AA5116" w:rsidRPr="00690AC7" w:rsidRDefault="00B8698E" w:rsidP="00DC7710">
      <w:pPr>
        <w:pStyle w:val="11"/>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Продольные волны представляют собой чередующиеся разрежения и сжатия.</w:t>
      </w:r>
    </w:p>
    <w:p w14:paraId="7BA846E1" w14:textId="77777777" w:rsidR="00AA5116" w:rsidRPr="00690AC7" w:rsidRDefault="00B8698E" w:rsidP="00DC7710">
      <w:pPr>
        <w:pStyle w:val="11"/>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Частицы среды при колебаниях смещаются вдоль направления распространения волны.</w:t>
      </w:r>
    </w:p>
    <w:p w14:paraId="01B41383" w14:textId="77777777" w:rsidR="00AA5116" w:rsidRPr="00690AC7" w:rsidRDefault="00B8698E" w:rsidP="00DC7710">
      <w:pPr>
        <w:pStyle w:val="11"/>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Частицы среды при колебаниях смещаются перпендикулярно направлению распространения волны.</w:t>
      </w:r>
    </w:p>
    <w:p w14:paraId="745D401C"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387162DE" w14:textId="77777777" w:rsidR="00AA5116" w:rsidRPr="00690AC7" w:rsidRDefault="00B8698E" w:rsidP="00DC7710">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В каких направлениях совершаются колебания в поперечной волне? </w:t>
      </w:r>
    </w:p>
    <w:p w14:paraId="70EAB064" w14:textId="77777777" w:rsidR="00AA5116" w:rsidRPr="00690AC7" w:rsidRDefault="00B8698E" w:rsidP="00DC7710">
      <w:pPr>
        <w:pStyle w:val="11"/>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Во всех направлениях.</w:t>
      </w:r>
    </w:p>
    <w:p w14:paraId="767DF30C" w14:textId="77777777" w:rsidR="00AA5116" w:rsidRPr="00690AC7" w:rsidRDefault="00B8698E" w:rsidP="00DC7710">
      <w:pPr>
        <w:pStyle w:val="11"/>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Только по направлению распространения волны.</w:t>
      </w:r>
    </w:p>
    <w:p w14:paraId="58E203FA" w14:textId="77777777" w:rsidR="00AA5116" w:rsidRPr="00690AC7" w:rsidRDefault="00B8698E" w:rsidP="00DC7710">
      <w:pPr>
        <w:pStyle w:val="11"/>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Только перпендикулярно распространению волны.</w:t>
      </w:r>
    </w:p>
    <w:p w14:paraId="71BF67F5" w14:textId="77777777" w:rsidR="00AA5116" w:rsidRPr="00690AC7" w:rsidRDefault="00B8698E" w:rsidP="00DC7710">
      <w:pPr>
        <w:pStyle w:val="11"/>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Среди ответов нет правильного.</w:t>
      </w:r>
    </w:p>
    <w:p w14:paraId="57040F8C"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51D55D47" w14:textId="77777777" w:rsidR="00AA5116" w:rsidRPr="00690AC7" w:rsidRDefault="00B8698E" w:rsidP="00DC7710">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Установите соответствие между примерами и физическими явлениями, которые эти примеры иллюстрируют. Для каждого примера проявления физических явлений из первого столбца подберите соответствующее название физического явления из второго столбца.</w:t>
      </w:r>
    </w:p>
    <w:tbl>
      <w:tblPr>
        <w:tblW w:w="0" w:type="auto"/>
        <w:tblCellMar>
          <w:top w:w="15" w:type="dxa"/>
          <w:left w:w="15" w:type="dxa"/>
          <w:bottom w:w="15" w:type="dxa"/>
          <w:right w:w="15" w:type="dxa"/>
        </w:tblCellMar>
        <w:tblLook w:val="04A0" w:firstRow="1" w:lastRow="0" w:firstColumn="1" w:lastColumn="0" w:noHBand="0" w:noVBand="1"/>
      </w:tblPr>
      <w:tblGrid>
        <w:gridCol w:w="4464"/>
        <w:gridCol w:w="4452"/>
      </w:tblGrid>
      <w:tr w:rsidR="00AA5116" w:rsidRPr="00690AC7" w14:paraId="725D172F" w14:textId="77777777">
        <w:tc>
          <w:tcPr>
            <w:tcW w:w="4464" w:type="dxa"/>
            <w:tcBorders>
              <w:top w:val="nil"/>
              <w:left w:val="nil"/>
              <w:bottom w:val="nil"/>
              <w:right w:val="nil"/>
            </w:tcBorders>
          </w:tcPr>
          <w:p w14:paraId="01684A75" w14:textId="77777777" w:rsidR="00AA5116" w:rsidRPr="00690AC7" w:rsidRDefault="00B8698E" w:rsidP="00DC7710">
            <w:pPr>
              <w:pStyle w:val="11"/>
              <w:shd w:val="clear" w:color="auto" w:fill="FFFFFF"/>
              <w:spacing w:before="0" w:beforeAutospacing="0" w:after="0" w:afterAutospacing="0" w:line="276" w:lineRule="auto"/>
              <w:jc w:val="center"/>
              <w:rPr>
                <w:rFonts w:ascii="Times New Roman" w:eastAsia="Calibri" w:hAnsi="Times New Roman"/>
                <w:color w:val="000000"/>
                <w:sz w:val="28"/>
                <w:szCs w:val="28"/>
              </w:rPr>
            </w:pPr>
            <w:r w:rsidRPr="00690AC7">
              <w:rPr>
                <w:rFonts w:ascii="Times New Roman" w:eastAsia="Calibri" w:hAnsi="Times New Roman"/>
                <w:color w:val="000000"/>
                <w:sz w:val="28"/>
                <w:szCs w:val="28"/>
              </w:rPr>
              <w:t>ПРИМЕРЫ</w:t>
            </w:r>
          </w:p>
          <w:p w14:paraId="18FD1FEE" w14:textId="77777777" w:rsidR="00AA5116" w:rsidRPr="00690AC7" w:rsidRDefault="00B8698E" w:rsidP="00DC7710">
            <w:pPr>
              <w:pStyle w:val="11"/>
              <w:shd w:val="clear" w:color="auto" w:fill="FFFFFF"/>
              <w:spacing w:before="0" w:beforeAutospacing="0" w:after="0" w:afterAutospacing="0" w:line="276" w:lineRule="auto"/>
              <w:jc w:val="both"/>
              <w:rPr>
                <w:rFonts w:ascii="Times New Roman" w:eastAsia="Calibri" w:hAnsi="Times New Roman"/>
                <w:color w:val="000000"/>
                <w:sz w:val="28"/>
                <w:szCs w:val="28"/>
              </w:rPr>
            </w:pPr>
            <w:r w:rsidRPr="00690AC7">
              <w:rPr>
                <w:rFonts w:ascii="Times New Roman" w:eastAsia="Calibri" w:hAnsi="Times New Roman"/>
                <w:color w:val="000000"/>
                <w:sz w:val="28"/>
                <w:szCs w:val="28"/>
              </w:rPr>
              <w:t>А) эхо в лесу</w:t>
            </w:r>
          </w:p>
          <w:p w14:paraId="41BEB47F" w14:textId="77777777"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Б) определение глубины водоёма с помощью навигационного прибора эхолота</w:t>
            </w:r>
          </w:p>
          <w:p w14:paraId="4C1F329B" w14:textId="77777777"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tc>
        <w:tc>
          <w:tcPr>
            <w:tcW w:w="4452" w:type="dxa"/>
            <w:tcBorders>
              <w:top w:val="nil"/>
              <w:left w:val="nil"/>
              <w:bottom w:val="nil"/>
              <w:right w:val="nil"/>
            </w:tcBorders>
          </w:tcPr>
          <w:p w14:paraId="63E54AF5" w14:textId="77777777" w:rsidR="00AA5116" w:rsidRPr="00690AC7" w:rsidRDefault="00B8698E" w:rsidP="00DC7710">
            <w:pPr>
              <w:shd w:val="clear" w:color="auto" w:fill="FFFFFF"/>
              <w:spacing w:after="0"/>
              <w:jc w:val="center"/>
              <w:rPr>
                <w:rFonts w:ascii="Times New Roman" w:eastAsia="Calibri" w:hAnsi="Times New Roman" w:cs="Times New Roman"/>
                <w:color w:val="000000"/>
                <w:sz w:val="28"/>
                <w:szCs w:val="28"/>
              </w:rPr>
            </w:pPr>
            <w:r w:rsidRPr="00690AC7">
              <w:rPr>
                <w:rFonts w:ascii="Times New Roman" w:eastAsia="Calibri" w:hAnsi="Times New Roman" w:cs="Times New Roman"/>
                <w:color w:val="000000"/>
                <w:sz w:val="28"/>
                <w:szCs w:val="28"/>
              </w:rPr>
              <w:t>ФИЗИЧЕСКИЕ ЯВЛЕНИЯ</w:t>
            </w:r>
          </w:p>
          <w:p w14:paraId="6E79935C" w14:textId="77777777"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1) Огибание звуком препятствия</w:t>
            </w:r>
          </w:p>
          <w:p w14:paraId="49172203" w14:textId="77777777"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2) Явление полного внутреннего отражения</w:t>
            </w:r>
          </w:p>
          <w:p w14:paraId="1780B505" w14:textId="77777777"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3) Отражение света</w:t>
            </w:r>
          </w:p>
          <w:p w14:paraId="3FAD31D2" w14:textId="77777777" w:rsidR="00AA5116" w:rsidRPr="00690AC7" w:rsidRDefault="00B8698E" w:rsidP="00DC7710">
            <w:pPr>
              <w:pStyle w:val="leftmargin"/>
              <w:shd w:val="clear" w:color="auto" w:fill="FFFFFF"/>
              <w:spacing w:before="0" w:beforeAutospacing="0" w:after="0" w:afterAutospacing="0" w:line="276" w:lineRule="auto"/>
              <w:jc w:val="both"/>
              <w:rPr>
                <w:color w:val="000000"/>
                <w:sz w:val="28"/>
                <w:szCs w:val="28"/>
              </w:rPr>
            </w:pPr>
            <w:r w:rsidRPr="00690AC7">
              <w:rPr>
                <w:color w:val="000000"/>
                <w:sz w:val="28"/>
                <w:szCs w:val="28"/>
              </w:rPr>
              <w:t>4) Отражение звука от препятствия</w:t>
            </w:r>
          </w:p>
        </w:tc>
      </w:tr>
    </w:tbl>
    <w:p w14:paraId="784F545E"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r w:rsidRPr="00690AC7">
        <w:rPr>
          <w:rFonts w:ascii="Times New Roman" w:eastAsia="Calibri" w:hAnsi="Times New Roman"/>
          <w:color w:val="000000"/>
          <w:sz w:val="28"/>
          <w:szCs w:val="28"/>
          <w:shd w:val="clear" w:color="auto" w:fill="FFFFFF"/>
        </w:rPr>
        <w:t xml:space="preserve">Запишите в таблицу выбранные цифры под соответствующими буквами. </w:t>
      </w:r>
    </w:p>
    <w:tbl>
      <w:tblPr>
        <w:tblW w:w="0" w:type="auto"/>
        <w:tblCellMar>
          <w:top w:w="15" w:type="dxa"/>
          <w:left w:w="15" w:type="dxa"/>
          <w:bottom w:w="15" w:type="dxa"/>
          <w:right w:w="15" w:type="dxa"/>
        </w:tblCellMar>
        <w:tblLook w:val="04A0" w:firstRow="1" w:lastRow="0" w:firstColumn="1" w:lastColumn="0" w:noHBand="0" w:noVBand="1"/>
      </w:tblPr>
      <w:tblGrid>
        <w:gridCol w:w="1056"/>
        <w:gridCol w:w="1056"/>
      </w:tblGrid>
      <w:tr w:rsidR="00AA5116" w:rsidRPr="00690AC7" w14:paraId="43EAB265" w14:textId="77777777">
        <w:tc>
          <w:tcPr>
            <w:tcW w:w="1056" w:type="dxa"/>
            <w:tcBorders>
              <w:top w:val="outset" w:sz="6" w:space="0" w:color="auto"/>
              <w:left w:val="outset" w:sz="6" w:space="0" w:color="auto"/>
              <w:bottom w:val="outset" w:sz="6" w:space="0" w:color="auto"/>
              <w:right w:val="outset" w:sz="6" w:space="0" w:color="auto"/>
            </w:tcBorders>
          </w:tcPr>
          <w:p w14:paraId="16648260"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А</w:t>
            </w:r>
          </w:p>
        </w:tc>
        <w:tc>
          <w:tcPr>
            <w:tcW w:w="1056" w:type="dxa"/>
            <w:tcBorders>
              <w:top w:val="outset" w:sz="6" w:space="0" w:color="auto"/>
              <w:left w:val="outset" w:sz="6" w:space="0" w:color="auto"/>
              <w:bottom w:val="outset" w:sz="6" w:space="0" w:color="auto"/>
              <w:right w:val="outset" w:sz="6" w:space="0" w:color="auto"/>
            </w:tcBorders>
          </w:tcPr>
          <w:p w14:paraId="28EA69D4"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Б</w:t>
            </w:r>
          </w:p>
        </w:tc>
      </w:tr>
      <w:tr w:rsidR="00AA5116" w:rsidRPr="00690AC7" w14:paraId="43D227A2" w14:textId="77777777">
        <w:tc>
          <w:tcPr>
            <w:tcW w:w="1056" w:type="dxa"/>
            <w:tcBorders>
              <w:top w:val="nil"/>
              <w:left w:val="outset" w:sz="6" w:space="0" w:color="auto"/>
              <w:bottom w:val="outset" w:sz="6" w:space="0" w:color="auto"/>
              <w:right w:val="outset" w:sz="6" w:space="0" w:color="auto"/>
            </w:tcBorders>
          </w:tcPr>
          <w:p w14:paraId="1DCAB85E" w14:textId="77777777"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tc>
        <w:tc>
          <w:tcPr>
            <w:tcW w:w="1056" w:type="dxa"/>
            <w:tcBorders>
              <w:top w:val="nil"/>
              <w:left w:val="outset" w:sz="6" w:space="0" w:color="auto"/>
              <w:bottom w:val="outset" w:sz="6" w:space="0" w:color="auto"/>
              <w:right w:val="outset" w:sz="6" w:space="0" w:color="auto"/>
            </w:tcBorders>
          </w:tcPr>
          <w:p w14:paraId="050FA24D" w14:textId="77777777"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tc>
      </w:tr>
    </w:tbl>
    <w:p w14:paraId="70474C83" w14:textId="77777777" w:rsidR="00AA5116" w:rsidRPr="00690AC7" w:rsidRDefault="00B8698E" w:rsidP="00DC7710">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 Какие из перечисленных ниже волн являются поперечными? Укажите все правильные ответы.</w:t>
      </w:r>
    </w:p>
    <w:p w14:paraId="7A4F358C" w14:textId="77777777" w:rsidR="00AA5116" w:rsidRPr="00690AC7" w:rsidRDefault="00B8698E" w:rsidP="00DC7710">
      <w:pPr>
        <w:pStyle w:val="11"/>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Волны на поверхности воды.</w:t>
      </w:r>
    </w:p>
    <w:p w14:paraId="4BC634B8" w14:textId="77777777" w:rsidR="00AA5116" w:rsidRPr="00690AC7" w:rsidRDefault="00B8698E" w:rsidP="00DC7710">
      <w:pPr>
        <w:pStyle w:val="11"/>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Звуковые волны в газах.</w:t>
      </w:r>
    </w:p>
    <w:p w14:paraId="0DE1503D" w14:textId="77777777" w:rsidR="00AA5116" w:rsidRPr="00690AC7" w:rsidRDefault="00B8698E" w:rsidP="00DC7710">
      <w:pPr>
        <w:pStyle w:val="11"/>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Радиоволны.</w:t>
      </w:r>
    </w:p>
    <w:p w14:paraId="17CFDC06"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1C389DEF" w14:textId="77777777" w:rsidR="00716C10" w:rsidRPr="00690AC7" w:rsidRDefault="00716C10" w:rsidP="00DC7710">
      <w:pPr>
        <w:spacing w:after="0"/>
        <w:jc w:val="both"/>
        <w:rPr>
          <w:rFonts w:ascii="Times New Roman" w:eastAsia="Calibri" w:hAnsi="Times New Roman" w:cs="Times New Roman"/>
          <w:sz w:val="28"/>
          <w:szCs w:val="28"/>
        </w:rPr>
      </w:pPr>
      <w:r w:rsidRPr="00690AC7">
        <w:rPr>
          <w:rStyle w:val="15"/>
          <w:rFonts w:ascii="Times New Roman" w:eastAsia="Calibri" w:hAnsi="Times New Roman"/>
          <w:b/>
          <w:bCs/>
          <w:sz w:val="28"/>
          <w:szCs w:val="28"/>
        </w:rPr>
        <w:t>11</w:t>
      </w:r>
      <w:r w:rsidRPr="00690AC7">
        <w:rPr>
          <w:rFonts w:ascii="Times New Roman" w:eastAsia="Calibri" w:hAnsi="Times New Roman" w:cs="Times New Roman"/>
          <w:b/>
          <w:bCs/>
          <w:sz w:val="28"/>
          <w:szCs w:val="28"/>
          <w:shd w:val="clear" w:color="auto" w:fill="FFFFFF"/>
        </w:rPr>
        <w:t>.</w:t>
      </w:r>
      <w:r w:rsidRPr="00690AC7">
        <w:rPr>
          <w:rFonts w:ascii="Times New Roman" w:eastAsia="Calibri" w:hAnsi="Times New Roman" w:cs="Times New Roman"/>
          <w:sz w:val="28"/>
          <w:szCs w:val="28"/>
        </w:rPr>
        <w:t xml:space="preserve"> Вопрос с профессиональной направленностью:</w:t>
      </w:r>
    </w:p>
    <w:p w14:paraId="430FA5CD" w14:textId="77777777" w:rsidR="00716C10" w:rsidRPr="00690AC7" w:rsidRDefault="00716C10" w:rsidP="00DC7710">
      <w:pPr>
        <w:pStyle w:val="ad"/>
        <w:spacing w:after="0"/>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t xml:space="preserve">Для УГПС 08.00.00 Техника и технологии строительства </w:t>
      </w:r>
    </w:p>
    <w:p w14:paraId="4A588A5B"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shd w:val="clear" w:color="auto" w:fill="FFFFFF"/>
        </w:rPr>
        <w:t>Степень необходимости звукоизоляции перекрытий зависит от характеристик используемых в строительстве материалов и соблюдения всех технологических норм.</w:t>
      </w:r>
      <w:r w:rsidRPr="00690AC7">
        <w:rPr>
          <w:rFonts w:ascii="Times New Roman" w:eastAsia="Calibri" w:hAnsi="Times New Roman"/>
          <w:color w:val="202122"/>
          <w:sz w:val="28"/>
          <w:szCs w:val="28"/>
          <w:shd w:val="clear" w:color="auto" w:fill="FFFFFF"/>
        </w:rPr>
        <w:t xml:space="preserve"> </w:t>
      </w:r>
      <w:r w:rsidRPr="00690AC7">
        <w:rPr>
          <w:rStyle w:val="15"/>
          <w:rFonts w:ascii="Times New Roman" w:eastAsia="Calibri" w:hAnsi="Times New Roman"/>
          <w:sz w:val="28"/>
          <w:szCs w:val="28"/>
        </w:rPr>
        <w:t>От каких параметров зависит скорость затухания звука в среде</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Какие материалы нужно использовать для звукоизоляции</w:t>
      </w:r>
      <w:r w:rsidRPr="00690AC7">
        <w:rPr>
          <w:rFonts w:ascii="Times New Roman" w:eastAsia="Calibri" w:hAnsi="Times New Roman"/>
          <w:sz w:val="28"/>
          <w:szCs w:val="28"/>
          <w:shd w:val="clear" w:color="auto" w:fill="FFFFFF"/>
        </w:rPr>
        <w:t xml:space="preserve">? </w:t>
      </w:r>
    </w:p>
    <w:p w14:paraId="41C09994" w14:textId="0345C7E9" w:rsidR="00ED418B" w:rsidRPr="00690AC7" w:rsidRDefault="00ED418B" w:rsidP="00DC7710">
      <w:pPr>
        <w:spacing w:after="0"/>
        <w:ind w:firstLine="709"/>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lastRenderedPageBreak/>
        <w:t>Для УГПС 13.00.00 Электро- и теплоэнергетика</w:t>
      </w:r>
    </w:p>
    <w:p w14:paraId="14D09869" w14:textId="77777777" w:rsidR="00ED418B" w:rsidRPr="00690AC7" w:rsidRDefault="00B8698E" w:rsidP="00DC7710">
      <w:pPr>
        <w:pStyle w:val="2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b/>
          <w:sz w:val="28"/>
          <w:szCs w:val="28"/>
        </w:rPr>
        <w:t xml:space="preserve"> </w:t>
      </w:r>
      <w:r w:rsidR="00ED418B" w:rsidRPr="00690AC7">
        <w:rPr>
          <w:rFonts w:ascii="Times New Roman" w:eastAsia="Calibri" w:hAnsi="Times New Roman"/>
          <w:sz w:val="28"/>
          <w:szCs w:val="28"/>
        </w:rPr>
        <w:t xml:space="preserve">При проведении проводки в зданиях используют перфораторы или дрели. </w:t>
      </w:r>
      <w:r w:rsidR="00ED418B" w:rsidRPr="00690AC7">
        <w:rPr>
          <w:rStyle w:val="15"/>
          <w:rFonts w:ascii="Times New Roman" w:eastAsia="Calibri" w:hAnsi="Times New Roman"/>
          <w:sz w:val="28"/>
          <w:szCs w:val="28"/>
        </w:rPr>
        <w:t>Можно</w:t>
      </w:r>
      <w:r w:rsidR="00ED418B" w:rsidRPr="00690AC7">
        <w:rPr>
          <w:rFonts w:ascii="Times New Roman" w:eastAsia="Calibri" w:hAnsi="Times New Roman"/>
          <w:sz w:val="28"/>
          <w:szCs w:val="28"/>
          <w:shd w:val="clear" w:color="auto" w:fill="FFFFFF"/>
        </w:rPr>
        <w:t xml:space="preserve"> </w:t>
      </w:r>
      <w:r w:rsidR="00ED418B" w:rsidRPr="00690AC7">
        <w:rPr>
          <w:rStyle w:val="15"/>
          <w:rFonts w:ascii="Times New Roman" w:eastAsia="Calibri" w:hAnsi="Times New Roman"/>
          <w:sz w:val="28"/>
          <w:szCs w:val="28"/>
        </w:rPr>
        <w:t>ли</w:t>
      </w:r>
      <w:r w:rsidR="00ED418B" w:rsidRPr="00690AC7">
        <w:rPr>
          <w:rFonts w:ascii="Times New Roman" w:eastAsia="Calibri" w:hAnsi="Times New Roman"/>
          <w:sz w:val="28"/>
          <w:szCs w:val="28"/>
          <w:shd w:val="clear" w:color="auto" w:fill="FFFFFF"/>
        </w:rPr>
        <w:t xml:space="preserve"> </w:t>
      </w:r>
      <w:r w:rsidR="00ED418B" w:rsidRPr="00690AC7">
        <w:rPr>
          <w:rStyle w:val="15"/>
          <w:rFonts w:ascii="Times New Roman" w:eastAsia="Calibri" w:hAnsi="Times New Roman"/>
          <w:sz w:val="28"/>
          <w:szCs w:val="28"/>
        </w:rPr>
        <w:t>по</w:t>
      </w:r>
      <w:r w:rsidR="00ED418B" w:rsidRPr="00690AC7">
        <w:rPr>
          <w:rFonts w:ascii="Times New Roman" w:eastAsia="Calibri" w:hAnsi="Times New Roman"/>
          <w:sz w:val="28"/>
          <w:szCs w:val="28"/>
          <w:shd w:val="clear" w:color="auto" w:fill="FFFFFF"/>
        </w:rPr>
        <w:t xml:space="preserve"> </w:t>
      </w:r>
      <w:r w:rsidR="00ED418B" w:rsidRPr="00690AC7">
        <w:rPr>
          <w:rStyle w:val="15"/>
          <w:rFonts w:ascii="Times New Roman" w:eastAsia="Calibri" w:hAnsi="Times New Roman"/>
          <w:sz w:val="28"/>
          <w:szCs w:val="28"/>
        </w:rPr>
        <w:t>звуку</w:t>
      </w:r>
      <w:r w:rsidR="00ED418B" w:rsidRPr="00690AC7">
        <w:rPr>
          <w:rFonts w:ascii="Times New Roman" w:eastAsia="Calibri" w:hAnsi="Times New Roman"/>
          <w:sz w:val="28"/>
          <w:szCs w:val="28"/>
          <w:shd w:val="clear" w:color="auto" w:fill="FFFFFF"/>
        </w:rPr>
        <w:t xml:space="preserve"> </w:t>
      </w:r>
      <w:r w:rsidR="00ED418B" w:rsidRPr="00690AC7">
        <w:rPr>
          <w:rStyle w:val="15"/>
          <w:rFonts w:ascii="Times New Roman" w:eastAsia="Calibri" w:hAnsi="Times New Roman"/>
          <w:sz w:val="28"/>
          <w:szCs w:val="28"/>
        </w:rPr>
        <w:t>дрели</w:t>
      </w:r>
      <w:r w:rsidR="00ED418B" w:rsidRPr="00690AC7">
        <w:rPr>
          <w:rFonts w:ascii="Times New Roman" w:eastAsia="Calibri" w:hAnsi="Times New Roman"/>
          <w:sz w:val="28"/>
          <w:szCs w:val="28"/>
          <w:shd w:val="clear" w:color="auto" w:fill="FFFFFF"/>
        </w:rPr>
        <w:t xml:space="preserve"> </w:t>
      </w:r>
      <w:r w:rsidR="00ED418B" w:rsidRPr="00690AC7">
        <w:rPr>
          <w:rStyle w:val="15"/>
          <w:rFonts w:ascii="Times New Roman" w:eastAsia="Calibri" w:hAnsi="Times New Roman"/>
          <w:sz w:val="28"/>
          <w:szCs w:val="28"/>
        </w:rPr>
        <w:t>определить</w:t>
      </w:r>
      <w:r w:rsidR="00ED418B" w:rsidRPr="00690AC7">
        <w:rPr>
          <w:rFonts w:ascii="Times New Roman" w:eastAsia="Calibri" w:hAnsi="Times New Roman"/>
          <w:sz w:val="28"/>
          <w:szCs w:val="28"/>
          <w:shd w:val="clear" w:color="auto" w:fill="FFFFFF"/>
        </w:rPr>
        <w:t xml:space="preserve">: </w:t>
      </w:r>
      <w:r w:rsidR="00ED418B" w:rsidRPr="00690AC7">
        <w:rPr>
          <w:rStyle w:val="15"/>
          <w:rFonts w:ascii="Times New Roman" w:eastAsia="Calibri" w:hAnsi="Times New Roman"/>
          <w:sz w:val="28"/>
          <w:szCs w:val="28"/>
        </w:rPr>
        <w:t>работает</w:t>
      </w:r>
      <w:r w:rsidR="00ED418B" w:rsidRPr="00690AC7">
        <w:rPr>
          <w:rFonts w:ascii="Times New Roman" w:eastAsia="Calibri" w:hAnsi="Times New Roman"/>
          <w:sz w:val="28"/>
          <w:szCs w:val="28"/>
          <w:shd w:val="clear" w:color="auto" w:fill="FFFFFF"/>
        </w:rPr>
        <w:t xml:space="preserve"> </w:t>
      </w:r>
      <w:r w:rsidR="00ED418B" w:rsidRPr="00690AC7">
        <w:rPr>
          <w:rStyle w:val="15"/>
          <w:rFonts w:ascii="Times New Roman" w:eastAsia="Calibri" w:hAnsi="Times New Roman"/>
          <w:sz w:val="28"/>
          <w:szCs w:val="28"/>
        </w:rPr>
        <w:t>она</w:t>
      </w:r>
      <w:r w:rsidR="00ED418B" w:rsidRPr="00690AC7">
        <w:rPr>
          <w:rFonts w:ascii="Times New Roman" w:eastAsia="Calibri" w:hAnsi="Times New Roman"/>
          <w:sz w:val="28"/>
          <w:szCs w:val="28"/>
          <w:shd w:val="clear" w:color="auto" w:fill="FFFFFF"/>
        </w:rPr>
        <w:t xml:space="preserve"> </w:t>
      </w:r>
      <w:r w:rsidR="00ED418B" w:rsidRPr="00690AC7">
        <w:rPr>
          <w:rStyle w:val="15"/>
          <w:rFonts w:ascii="Times New Roman" w:eastAsia="Calibri" w:hAnsi="Times New Roman"/>
          <w:sz w:val="28"/>
          <w:szCs w:val="28"/>
        </w:rPr>
        <w:t>вхолостую</w:t>
      </w:r>
      <w:r w:rsidR="00ED418B" w:rsidRPr="00690AC7">
        <w:rPr>
          <w:rFonts w:ascii="Times New Roman" w:eastAsia="Calibri" w:hAnsi="Times New Roman"/>
          <w:sz w:val="28"/>
          <w:szCs w:val="28"/>
          <w:shd w:val="clear" w:color="auto" w:fill="FFFFFF"/>
        </w:rPr>
        <w:t xml:space="preserve"> </w:t>
      </w:r>
      <w:r w:rsidR="00ED418B" w:rsidRPr="00690AC7">
        <w:rPr>
          <w:rStyle w:val="15"/>
          <w:rFonts w:ascii="Times New Roman" w:eastAsia="Calibri" w:hAnsi="Times New Roman"/>
          <w:sz w:val="28"/>
          <w:szCs w:val="28"/>
        </w:rPr>
        <w:t>или</w:t>
      </w:r>
      <w:r w:rsidR="00ED418B" w:rsidRPr="00690AC7">
        <w:rPr>
          <w:rFonts w:ascii="Times New Roman" w:eastAsia="Calibri" w:hAnsi="Times New Roman"/>
          <w:sz w:val="28"/>
          <w:szCs w:val="28"/>
          <w:shd w:val="clear" w:color="auto" w:fill="FFFFFF"/>
        </w:rPr>
        <w:t xml:space="preserve"> </w:t>
      </w:r>
      <w:r w:rsidR="00ED418B" w:rsidRPr="00690AC7">
        <w:rPr>
          <w:rStyle w:val="15"/>
          <w:rFonts w:ascii="Times New Roman" w:eastAsia="Calibri" w:hAnsi="Times New Roman"/>
          <w:sz w:val="28"/>
          <w:szCs w:val="28"/>
        </w:rPr>
        <w:t>высверливает</w:t>
      </w:r>
      <w:r w:rsidR="00ED418B" w:rsidRPr="00690AC7">
        <w:rPr>
          <w:rFonts w:ascii="Times New Roman" w:eastAsia="Calibri" w:hAnsi="Times New Roman"/>
          <w:sz w:val="28"/>
          <w:szCs w:val="28"/>
          <w:shd w:val="clear" w:color="auto" w:fill="FFFFFF"/>
        </w:rPr>
        <w:t xml:space="preserve"> </w:t>
      </w:r>
      <w:r w:rsidR="00ED418B" w:rsidRPr="00690AC7">
        <w:rPr>
          <w:rStyle w:val="15"/>
          <w:rFonts w:ascii="Times New Roman" w:eastAsia="Calibri" w:hAnsi="Times New Roman"/>
          <w:sz w:val="28"/>
          <w:szCs w:val="28"/>
        </w:rPr>
        <w:t>отверстие</w:t>
      </w:r>
      <w:r w:rsidR="00ED418B" w:rsidRPr="00690AC7">
        <w:rPr>
          <w:rFonts w:ascii="Times New Roman" w:eastAsia="Calibri" w:hAnsi="Times New Roman"/>
          <w:sz w:val="28"/>
          <w:szCs w:val="28"/>
          <w:shd w:val="clear" w:color="auto" w:fill="FFFFFF"/>
        </w:rPr>
        <w:t xml:space="preserve">? </w:t>
      </w:r>
      <w:r w:rsidR="00ED418B" w:rsidRPr="00690AC7">
        <w:rPr>
          <w:rStyle w:val="15"/>
          <w:rFonts w:ascii="Times New Roman" w:eastAsia="Calibri" w:hAnsi="Times New Roman"/>
          <w:sz w:val="28"/>
          <w:szCs w:val="28"/>
        </w:rPr>
        <w:t>Ответ</w:t>
      </w:r>
      <w:r w:rsidR="00ED418B" w:rsidRPr="00690AC7">
        <w:rPr>
          <w:rFonts w:ascii="Times New Roman" w:eastAsia="Calibri" w:hAnsi="Times New Roman"/>
          <w:sz w:val="28"/>
          <w:szCs w:val="28"/>
          <w:shd w:val="clear" w:color="auto" w:fill="FFFFFF"/>
        </w:rPr>
        <w:t xml:space="preserve"> </w:t>
      </w:r>
      <w:r w:rsidR="00ED418B" w:rsidRPr="00690AC7">
        <w:rPr>
          <w:rStyle w:val="15"/>
          <w:rFonts w:ascii="Times New Roman" w:eastAsia="Calibri" w:hAnsi="Times New Roman"/>
          <w:sz w:val="28"/>
          <w:szCs w:val="28"/>
        </w:rPr>
        <w:t>обоснуйте</w:t>
      </w:r>
      <w:r w:rsidR="00ED418B" w:rsidRPr="00690AC7">
        <w:rPr>
          <w:rFonts w:ascii="Times New Roman" w:eastAsia="Calibri" w:hAnsi="Times New Roman"/>
          <w:sz w:val="28"/>
          <w:szCs w:val="28"/>
          <w:shd w:val="clear" w:color="auto" w:fill="FFFFFF"/>
        </w:rPr>
        <w:t>.</w:t>
      </w:r>
    </w:p>
    <w:p w14:paraId="2173BF3A" w14:textId="77777777" w:rsidR="00ED418B" w:rsidRPr="00690AC7" w:rsidRDefault="00ED418B" w:rsidP="00DC7710">
      <w:pPr>
        <w:pStyle w:val="21"/>
        <w:spacing w:before="0" w:beforeAutospacing="0" w:after="0" w:afterAutospacing="0" w:line="276" w:lineRule="auto"/>
        <w:rPr>
          <w:rFonts w:ascii="Times New Roman" w:eastAsia="Calibri" w:hAnsi="Times New Roman"/>
          <w:b/>
          <w:sz w:val="28"/>
          <w:szCs w:val="28"/>
        </w:rPr>
      </w:pPr>
      <w:r w:rsidRPr="00690AC7">
        <w:rPr>
          <w:rFonts w:ascii="Times New Roman" w:eastAsia="Calibri" w:hAnsi="Times New Roman"/>
          <w:b/>
          <w:sz w:val="28"/>
          <w:szCs w:val="28"/>
        </w:rPr>
        <w:t xml:space="preserve"> </w:t>
      </w:r>
    </w:p>
    <w:p w14:paraId="707BC7B1"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b/>
          <w:sz w:val="28"/>
          <w:szCs w:val="28"/>
        </w:rPr>
      </w:pPr>
      <w:r w:rsidRPr="00690AC7">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AA5116" w:rsidRPr="00690AC7" w14:paraId="7C61119F" w14:textId="77777777">
        <w:tc>
          <w:tcPr>
            <w:tcW w:w="924" w:type="dxa"/>
            <w:tcBorders>
              <w:top w:val="outset" w:sz="6" w:space="0" w:color="auto"/>
              <w:left w:val="outset" w:sz="6" w:space="0" w:color="auto"/>
              <w:bottom w:val="outset" w:sz="6" w:space="0" w:color="auto"/>
              <w:right w:val="outset" w:sz="6" w:space="0" w:color="auto"/>
            </w:tcBorders>
          </w:tcPr>
          <w:p w14:paraId="57A8D745"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03576995"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4B7A21BD"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276D3ABC"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2473076E"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6BF0C539"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0ECB19BD"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20A72F38"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48CB3CBA"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37E58D0E"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10</w:t>
            </w:r>
          </w:p>
        </w:tc>
      </w:tr>
      <w:tr w:rsidR="00AA5116" w:rsidRPr="00690AC7" w14:paraId="77199BDE" w14:textId="77777777">
        <w:tc>
          <w:tcPr>
            <w:tcW w:w="924" w:type="dxa"/>
            <w:tcBorders>
              <w:top w:val="nil"/>
              <w:left w:val="outset" w:sz="6" w:space="0" w:color="auto"/>
              <w:bottom w:val="outset" w:sz="6" w:space="0" w:color="auto"/>
              <w:right w:val="outset" w:sz="6" w:space="0" w:color="auto"/>
            </w:tcBorders>
          </w:tcPr>
          <w:p w14:paraId="32EE022A"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6FD5D368"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23</w:t>
            </w:r>
          </w:p>
        </w:tc>
        <w:tc>
          <w:tcPr>
            <w:tcW w:w="924" w:type="dxa"/>
            <w:tcBorders>
              <w:top w:val="nil"/>
              <w:left w:val="outset" w:sz="6" w:space="0" w:color="auto"/>
              <w:bottom w:val="outset" w:sz="6" w:space="0" w:color="auto"/>
              <w:right w:val="outset" w:sz="6" w:space="0" w:color="auto"/>
            </w:tcBorders>
          </w:tcPr>
          <w:p w14:paraId="791C27ED"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4834A5B5"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26C5FF46"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14DEF733"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48BE200A"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23</w:t>
            </w:r>
          </w:p>
        </w:tc>
        <w:tc>
          <w:tcPr>
            <w:tcW w:w="924" w:type="dxa"/>
            <w:tcBorders>
              <w:top w:val="nil"/>
              <w:left w:val="outset" w:sz="6" w:space="0" w:color="auto"/>
              <w:bottom w:val="outset" w:sz="6" w:space="0" w:color="auto"/>
              <w:right w:val="outset" w:sz="6" w:space="0" w:color="auto"/>
            </w:tcBorders>
          </w:tcPr>
          <w:p w14:paraId="40E00888"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6DB42EA2"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44</w:t>
            </w:r>
          </w:p>
        </w:tc>
        <w:tc>
          <w:tcPr>
            <w:tcW w:w="924" w:type="dxa"/>
            <w:tcBorders>
              <w:top w:val="nil"/>
              <w:left w:val="outset" w:sz="6" w:space="0" w:color="auto"/>
              <w:bottom w:val="outset" w:sz="6" w:space="0" w:color="auto"/>
              <w:right w:val="outset" w:sz="6" w:space="0" w:color="auto"/>
            </w:tcBorders>
          </w:tcPr>
          <w:p w14:paraId="346DE5E7"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13</w:t>
            </w:r>
          </w:p>
        </w:tc>
      </w:tr>
    </w:tbl>
    <w:p w14:paraId="2C7D8265" w14:textId="77777777"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 xml:space="preserve"> </w:t>
      </w:r>
    </w:p>
    <w:p w14:paraId="66002226" w14:textId="569AA27C" w:rsidR="00AA5116" w:rsidRPr="00690AC7" w:rsidRDefault="00B8698E"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Тест по теме «Электромагнитные колебания и волны»</w:t>
      </w:r>
    </w:p>
    <w:p w14:paraId="2E2AF442" w14:textId="77777777" w:rsidR="00ED418B" w:rsidRPr="00690AC7" w:rsidRDefault="00ED418B" w:rsidP="00DC7710">
      <w:pPr>
        <w:spacing w:after="0"/>
        <w:jc w:val="center"/>
        <w:rPr>
          <w:rFonts w:ascii="Times New Roman" w:eastAsia="Calibri" w:hAnsi="Times New Roman" w:cs="Times New Roman"/>
          <w:b/>
          <w:sz w:val="28"/>
          <w:szCs w:val="28"/>
        </w:rPr>
      </w:pPr>
    </w:p>
    <w:p w14:paraId="40E94365" w14:textId="77777777" w:rsidR="00AA5116" w:rsidRPr="00690AC7" w:rsidRDefault="00B8698E" w:rsidP="00DC7710">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Как изменится частота электромагнитных колебаний в контуре </w:t>
      </w:r>
      <w:r w:rsidRPr="00690AC7">
        <w:rPr>
          <w:rFonts w:ascii="Times New Roman" w:eastAsia="Calibri" w:hAnsi="Times New Roman"/>
          <w:i/>
          <w:sz w:val="28"/>
          <w:szCs w:val="28"/>
        </w:rPr>
        <w:t>L – С</w:t>
      </w:r>
      <w:r w:rsidRPr="00690AC7">
        <w:rPr>
          <w:rFonts w:ascii="Times New Roman" w:eastAsia="Calibri" w:hAnsi="Times New Roman"/>
          <w:sz w:val="28"/>
          <w:szCs w:val="28"/>
        </w:rPr>
        <w:t>, если электроемкость конденсатора увеличить в четыре раза?</w:t>
      </w:r>
    </w:p>
    <w:p w14:paraId="4FCB551A" w14:textId="77777777" w:rsidR="00AA5116" w:rsidRPr="00690AC7" w:rsidRDefault="00B8698E" w:rsidP="00DC7710">
      <w:pPr>
        <w:pStyle w:val="11"/>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Увеличится в 4 раза.</w:t>
      </w:r>
    </w:p>
    <w:p w14:paraId="468CB75D" w14:textId="77777777" w:rsidR="00AA5116" w:rsidRPr="00690AC7" w:rsidRDefault="00B8698E" w:rsidP="00DC7710">
      <w:pPr>
        <w:pStyle w:val="11"/>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Увеличится в 2 раза.</w:t>
      </w:r>
    </w:p>
    <w:p w14:paraId="1F633A5C" w14:textId="77777777" w:rsidR="00AA5116" w:rsidRPr="00690AC7" w:rsidRDefault="00B8698E" w:rsidP="00DC7710">
      <w:pPr>
        <w:pStyle w:val="11"/>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Уменьшится в 4 раза.</w:t>
      </w:r>
    </w:p>
    <w:p w14:paraId="3CC2B184" w14:textId="77777777" w:rsidR="00AA5116" w:rsidRPr="00690AC7" w:rsidRDefault="00B8698E" w:rsidP="00DC7710">
      <w:pPr>
        <w:pStyle w:val="11"/>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Уменьшится в 2 раза.</w:t>
      </w:r>
    </w:p>
    <w:p w14:paraId="1420E37B"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4CC3A6F2" w14:textId="77777777" w:rsidR="00AA5116" w:rsidRPr="00690AC7" w:rsidRDefault="00B8698E" w:rsidP="00DC7710">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Значение силы переменного тока, измеренное в амперах, задано уравнением </w:t>
      </w:r>
      <w:r w:rsidRPr="00690AC7">
        <w:rPr>
          <w:rFonts w:ascii="Times New Roman" w:eastAsia="Calibri" w:hAnsi="Times New Roman"/>
          <w:i/>
          <w:sz w:val="28"/>
          <w:szCs w:val="28"/>
        </w:rPr>
        <w:t>i = 0,1sin100πt</w:t>
      </w:r>
      <w:r w:rsidRPr="00690AC7">
        <w:rPr>
          <w:rFonts w:ascii="Times New Roman" w:eastAsia="Calibri" w:hAnsi="Times New Roman"/>
          <w:sz w:val="28"/>
          <w:szCs w:val="28"/>
        </w:rPr>
        <w:t>. Укажите все правильные утверждения.</w:t>
      </w:r>
    </w:p>
    <w:p w14:paraId="08E873C6" w14:textId="77777777" w:rsidR="00AA5116" w:rsidRPr="00690AC7" w:rsidRDefault="00B8698E" w:rsidP="00DC7710">
      <w:pPr>
        <w:pStyle w:val="11"/>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Амплитуда силы тока 0,1 А.</w:t>
      </w:r>
    </w:p>
    <w:p w14:paraId="58AE2EF2" w14:textId="77777777" w:rsidR="00AA5116" w:rsidRPr="00690AC7" w:rsidRDefault="00B8698E" w:rsidP="00DC7710">
      <w:pPr>
        <w:pStyle w:val="11"/>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Период равен 100 с.</w:t>
      </w:r>
    </w:p>
    <w:p w14:paraId="2D4BE6B6" w14:textId="77777777" w:rsidR="00AA5116" w:rsidRPr="00690AC7" w:rsidRDefault="00B8698E" w:rsidP="00DC7710">
      <w:pPr>
        <w:pStyle w:val="11"/>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Частота равна 50 Гц.</w:t>
      </w:r>
    </w:p>
    <w:p w14:paraId="53DEA411" w14:textId="77777777" w:rsidR="00AA5116" w:rsidRPr="00690AC7" w:rsidRDefault="00B8698E" w:rsidP="00DC7710">
      <w:pPr>
        <w:pStyle w:val="11"/>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Циклическая частота 100 рад/с.</w:t>
      </w:r>
    </w:p>
    <w:p w14:paraId="1F48F2C0"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4C9569AB" w14:textId="77777777" w:rsidR="00AA5116" w:rsidRPr="00690AC7" w:rsidRDefault="00B8698E" w:rsidP="00DC7710">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Даны следующие зависимости величин:</w:t>
      </w:r>
    </w:p>
    <w:p w14:paraId="1B03AE9F"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r w:rsidRPr="00690AC7">
        <w:rPr>
          <w:rFonts w:ascii="Times New Roman" w:eastAsia="Calibri" w:hAnsi="Times New Roman"/>
          <w:color w:val="000000"/>
          <w:sz w:val="28"/>
          <w:szCs w:val="28"/>
          <w:shd w:val="clear" w:color="auto" w:fill="FFFFFF"/>
        </w:rPr>
        <w:t>А) Зависимость напряжения на конденсаторе от времени в колебательном контуре, учитывая, что в начальный момент времени конденсатор заряжен.</w:t>
      </w:r>
    </w:p>
    <w:p w14:paraId="774EDA02"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r w:rsidRPr="00690AC7">
        <w:rPr>
          <w:rFonts w:ascii="Times New Roman" w:eastAsia="Calibri" w:hAnsi="Times New Roman"/>
          <w:color w:val="000000"/>
          <w:sz w:val="28"/>
          <w:szCs w:val="28"/>
          <w:shd w:val="clear" w:color="auto" w:fill="FFFFFF"/>
        </w:rPr>
        <w:t>Б) Зависимость энергии магнитного поля катушки с током от силы тока в ней.</w:t>
      </w:r>
    </w:p>
    <w:p w14:paraId="270E6D2C"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r w:rsidRPr="00690AC7">
        <w:rPr>
          <w:rFonts w:ascii="Times New Roman" w:eastAsia="Calibri" w:hAnsi="Times New Roman"/>
          <w:color w:val="000000"/>
          <w:sz w:val="28"/>
          <w:szCs w:val="28"/>
          <w:shd w:val="clear" w:color="auto" w:fill="FFFFFF"/>
        </w:rPr>
        <w:t>В) Зависимость длины излучаемой электромагнитной волны от частоты колебаний заряда в металлическом проводнике.</w:t>
      </w:r>
    </w:p>
    <w:p w14:paraId="6F7F00EE"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r w:rsidRPr="00690AC7">
        <w:rPr>
          <w:rFonts w:ascii="Times New Roman" w:eastAsia="Calibri" w:hAnsi="Times New Roman"/>
          <w:color w:val="000000"/>
          <w:sz w:val="28"/>
          <w:szCs w:val="28"/>
          <w:shd w:val="clear" w:color="auto" w:fill="FFFFFF"/>
        </w:rPr>
        <w:t>Установите соответствие между этими зависимостями и видами графиков, обозначенных цифрами 1−5. Для каждой зависимости А−В подберите соответствующий вид графика и запишите в таблицу выбранные цифры под соответствующими буквами.</w:t>
      </w:r>
    </w:p>
    <w:p w14:paraId="7653A364" w14:textId="77777777"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hAnsi="Times New Roman" w:cs="Times New Roman"/>
          <w:noProof/>
          <w:sz w:val="28"/>
          <w:szCs w:val="28"/>
          <w:lang w:eastAsia="ru-RU"/>
        </w:rPr>
        <w:lastRenderedPageBreak/>
        <w:drawing>
          <wp:inline distT="0" distB="0" distL="0" distR="0" wp14:anchorId="39356CB3" wp14:editId="5197EFC2">
            <wp:extent cx="5074920" cy="342900"/>
            <wp:effectExtent l="19050" t="0" r="0" b="0"/>
            <wp:docPr id="60" name="Рисунок 60" descr="C:\Users\W-book\AppData\Local\Temp\ksohtml12872\wps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C:\Users\W-book\AppData\Local\Temp\ksohtml12872\wps129.png"/>
                    <pic:cNvPicPr>
                      <a:picLocks noChangeAspect="1" noChangeArrowheads="1"/>
                    </pic:cNvPicPr>
                  </pic:nvPicPr>
                  <pic:blipFill>
                    <a:blip r:embed="rId37" cstate="print"/>
                    <a:srcRect/>
                    <a:stretch>
                      <a:fillRect/>
                    </a:stretch>
                  </pic:blipFill>
                  <pic:spPr>
                    <a:xfrm>
                      <a:off x="0" y="0"/>
                      <a:ext cx="5074920" cy="342900"/>
                    </a:xfrm>
                    <a:prstGeom prst="rect">
                      <a:avLst/>
                    </a:prstGeom>
                    <a:noFill/>
                    <a:ln w="9525">
                      <a:noFill/>
                      <a:miter lim="800000"/>
                      <a:headEnd/>
                      <a:tailEnd/>
                    </a:ln>
                  </pic:spPr>
                </pic:pic>
              </a:graphicData>
            </a:graphic>
          </wp:inline>
        </w:drawing>
      </w:r>
      <w:r w:rsidRPr="00690AC7">
        <w:rPr>
          <w:rFonts w:ascii="Times New Roman" w:eastAsia="Calibri" w:hAnsi="Times New Roman" w:cs="Times New Roman"/>
          <w:sz w:val="28"/>
          <w:szCs w:val="28"/>
        </w:rPr>
        <w:t xml:space="preserve">  </w:t>
      </w:r>
      <w:r w:rsidRPr="00690AC7">
        <w:rPr>
          <w:rFonts w:ascii="Times New Roman" w:hAnsi="Times New Roman" w:cs="Times New Roman"/>
          <w:noProof/>
          <w:sz w:val="28"/>
          <w:szCs w:val="28"/>
          <w:lang w:eastAsia="ru-RU"/>
        </w:rPr>
        <w:drawing>
          <wp:inline distT="0" distB="0" distL="0" distR="0" wp14:anchorId="4CD5D26C" wp14:editId="41F6571F">
            <wp:extent cx="1249680" cy="998220"/>
            <wp:effectExtent l="19050" t="0" r="7620" b="0"/>
            <wp:docPr id="61" name="Рисунок 61" descr="C:\Users\W-book\AppData\Local\Temp\ksohtml12872\wps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C:\Users\W-book\AppData\Local\Temp\ksohtml12872\wps130.jpg"/>
                    <pic:cNvPicPr>
                      <a:picLocks noChangeAspect="1" noChangeArrowheads="1"/>
                    </pic:cNvPicPr>
                  </pic:nvPicPr>
                  <pic:blipFill>
                    <a:blip r:embed="rId38" cstate="print"/>
                    <a:srcRect/>
                    <a:stretch>
                      <a:fillRect/>
                    </a:stretch>
                  </pic:blipFill>
                  <pic:spPr>
                    <a:xfrm>
                      <a:off x="0" y="0"/>
                      <a:ext cx="1249680" cy="998220"/>
                    </a:xfrm>
                    <a:prstGeom prst="rect">
                      <a:avLst/>
                    </a:prstGeom>
                    <a:noFill/>
                    <a:ln w="9525">
                      <a:noFill/>
                      <a:miter lim="800000"/>
                      <a:headEnd/>
                      <a:tailEnd/>
                    </a:ln>
                  </pic:spPr>
                </pic:pic>
              </a:graphicData>
            </a:graphic>
          </wp:inline>
        </w:drawing>
      </w:r>
      <w:r w:rsidRPr="00690AC7">
        <w:rPr>
          <w:rFonts w:ascii="Times New Roman" w:hAnsi="Times New Roman" w:cs="Times New Roman"/>
          <w:noProof/>
          <w:sz w:val="28"/>
          <w:szCs w:val="28"/>
          <w:lang w:eastAsia="ru-RU"/>
        </w:rPr>
        <w:drawing>
          <wp:inline distT="0" distB="0" distL="0" distR="0" wp14:anchorId="22790A98" wp14:editId="189823E4">
            <wp:extent cx="1104900" cy="1021080"/>
            <wp:effectExtent l="19050" t="0" r="0" b="0"/>
            <wp:docPr id="62" name="Рисунок 62" descr="C:\Users\W-book\AppData\Local\Temp\ksohtml12872\wps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C:\Users\W-book\AppData\Local\Temp\ksohtml12872\wps131.jpg"/>
                    <pic:cNvPicPr>
                      <a:picLocks noChangeAspect="1" noChangeArrowheads="1"/>
                    </pic:cNvPicPr>
                  </pic:nvPicPr>
                  <pic:blipFill>
                    <a:blip r:embed="rId39" cstate="print"/>
                    <a:srcRect/>
                    <a:stretch>
                      <a:fillRect/>
                    </a:stretch>
                  </pic:blipFill>
                  <pic:spPr>
                    <a:xfrm>
                      <a:off x="0" y="0"/>
                      <a:ext cx="1104900" cy="1021080"/>
                    </a:xfrm>
                    <a:prstGeom prst="rect">
                      <a:avLst/>
                    </a:prstGeom>
                    <a:noFill/>
                    <a:ln w="9525">
                      <a:noFill/>
                      <a:miter lim="800000"/>
                      <a:headEnd/>
                      <a:tailEnd/>
                    </a:ln>
                  </pic:spPr>
                </pic:pic>
              </a:graphicData>
            </a:graphic>
          </wp:inline>
        </w:drawing>
      </w:r>
      <w:r w:rsidRPr="00690AC7">
        <w:rPr>
          <w:rFonts w:ascii="Times New Roman" w:hAnsi="Times New Roman" w:cs="Times New Roman"/>
          <w:noProof/>
          <w:sz w:val="28"/>
          <w:szCs w:val="28"/>
          <w:lang w:eastAsia="ru-RU"/>
        </w:rPr>
        <w:drawing>
          <wp:inline distT="0" distB="0" distL="0" distR="0" wp14:anchorId="1FA59DEC" wp14:editId="2FA83423">
            <wp:extent cx="1074420" cy="1036320"/>
            <wp:effectExtent l="19050" t="0" r="0" b="0"/>
            <wp:docPr id="63" name="Рисунок 63" descr="C:\Users\W-book\AppData\Local\Temp\ksohtml12872\wps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C:\Users\W-book\AppData\Local\Temp\ksohtml12872\wps132.jpg"/>
                    <pic:cNvPicPr>
                      <a:picLocks noChangeAspect="1" noChangeArrowheads="1"/>
                    </pic:cNvPicPr>
                  </pic:nvPicPr>
                  <pic:blipFill>
                    <a:blip r:embed="rId40" cstate="print"/>
                    <a:srcRect/>
                    <a:stretch>
                      <a:fillRect/>
                    </a:stretch>
                  </pic:blipFill>
                  <pic:spPr>
                    <a:xfrm>
                      <a:off x="0" y="0"/>
                      <a:ext cx="1074420" cy="1036320"/>
                    </a:xfrm>
                    <a:prstGeom prst="rect">
                      <a:avLst/>
                    </a:prstGeom>
                    <a:noFill/>
                    <a:ln w="9525">
                      <a:noFill/>
                      <a:miter lim="800000"/>
                      <a:headEnd/>
                      <a:tailEnd/>
                    </a:ln>
                  </pic:spPr>
                </pic:pic>
              </a:graphicData>
            </a:graphic>
          </wp:inline>
        </w:drawing>
      </w:r>
      <w:r w:rsidRPr="00690AC7">
        <w:rPr>
          <w:rFonts w:ascii="Times New Roman" w:hAnsi="Times New Roman" w:cs="Times New Roman"/>
          <w:noProof/>
          <w:sz w:val="28"/>
          <w:szCs w:val="28"/>
          <w:lang w:eastAsia="ru-RU"/>
        </w:rPr>
        <w:drawing>
          <wp:inline distT="0" distB="0" distL="0" distR="0" wp14:anchorId="62E4EE8A" wp14:editId="03A01D72">
            <wp:extent cx="1104900" cy="1005840"/>
            <wp:effectExtent l="19050" t="0" r="0" b="0"/>
            <wp:docPr id="64" name="Рисунок 64" descr="C:\Users\W-book\AppData\Local\Temp\ksohtml12872\wps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descr="C:\Users\W-book\AppData\Local\Temp\ksohtml12872\wps133.jpg"/>
                    <pic:cNvPicPr>
                      <a:picLocks noChangeAspect="1" noChangeArrowheads="1"/>
                    </pic:cNvPicPr>
                  </pic:nvPicPr>
                  <pic:blipFill>
                    <a:blip r:embed="rId41" cstate="print"/>
                    <a:srcRect/>
                    <a:stretch>
                      <a:fillRect/>
                    </a:stretch>
                  </pic:blipFill>
                  <pic:spPr>
                    <a:xfrm>
                      <a:off x="0" y="0"/>
                      <a:ext cx="1104900" cy="1005840"/>
                    </a:xfrm>
                    <a:prstGeom prst="rect">
                      <a:avLst/>
                    </a:prstGeom>
                    <a:noFill/>
                    <a:ln w="9525">
                      <a:noFill/>
                      <a:miter lim="800000"/>
                      <a:headEnd/>
                      <a:tailEnd/>
                    </a:ln>
                  </pic:spPr>
                </pic:pic>
              </a:graphicData>
            </a:graphic>
          </wp:inline>
        </w:drawing>
      </w:r>
      <w:r w:rsidRPr="00690AC7">
        <w:rPr>
          <w:rFonts w:ascii="Times New Roman" w:eastAsia="Calibri" w:hAnsi="Times New Roman" w:cs="Times New Roman"/>
          <w:sz w:val="28"/>
          <w:szCs w:val="28"/>
        </w:rPr>
        <w:t xml:space="preserve">  </w:t>
      </w:r>
      <w:r w:rsidRPr="00690AC7">
        <w:rPr>
          <w:rFonts w:ascii="Times New Roman" w:hAnsi="Times New Roman" w:cs="Times New Roman"/>
          <w:noProof/>
          <w:sz w:val="28"/>
          <w:szCs w:val="28"/>
          <w:lang w:eastAsia="ru-RU"/>
        </w:rPr>
        <w:drawing>
          <wp:inline distT="0" distB="0" distL="0" distR="0" wp14:anchorId="309654D0" wp14:editId="12408476">
            <wp:extent cx="1112520" cy="861060"/>
            <wp:effectExtent l="19050" t="0" r="0" b="0"/>
            <wp:docPr id="65" name="Рисунок 65" descr="C:\Users\W-book\AppData\Local\Temp\ksohtml12872\wps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descr="C:\Users\W-book\AppData\Local\Temp\ksohtml12872\wps134.jpg"/>
                    <pic:cNvPicPr>
                      <a:picLocks noChangeAspect="1" noChangeArrowheads="1"/>
                    </pic:cNvPicPr>
                  </pic:nvPicPr>
                  <pic:blipFill>
                    <a:blip r:embed="rId42" cstate="print"/>
                    <a:srcRect/>
                    <a:stretch>
                      <a:fillRect/>
                    </a:stretch>
                  </pic:blipFill>
                  <pic:spPr>
                    <a:xfrm>
                      <a:off x="0" y="0"/>
                      <a:ext cx="1112520" cy="861060"/>
                    </a:xfrm>
                    <a:prstGeom prst="rect">
                      <a:avLst/>
                    </a:prstGeom>
                    <a:noFill/>
                    <a:ln w="9525">
                      <a:noFill/>
                      <a:miter lim="800000"/>
                      <a:headEnd/>
                      <a:tailEnd/>
                    </a:ln>
                  </pic:spPr>
                </pic:pic>
              </a:graphicData>
            </a:graphic>
          </wp:inline>
        </w:drawing>
      </w:r>
    </w:p>
    <w:p w14:paraId="01B03A21" w14:textId="77777777"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260"/>
        <w:gridCol w:w="1272"/>
        <w:gridCol w:w="1128"/>
      </w:tblGrid>
      <w:tr w:rsidR="00AA5116" w:rsidRPr="00690AC7" w14:paraId="28F2E9B4" w14:textId="77777777">
        <w:tc>
          <w:tcPr>
            <w:tcW w:w="1260" w:type="dxa"/>
            <w:tcBorders>
              <w:top w:val="outset" w:sz="6" w:space="0" w:color="auto"/>
              <w:left w:val="outset" w:sz="6" w:space="0" w:color="auto"/>
              <w:bottom w:val="outset" w:sz="6" w:space="0" w:color="auto"/>
              <w:right w:val="outset" w:sz="6" w:space="0" w:color="auto"/>
            </w:tcBorders>
          </w:tcPr>
          <w:p w14:paraId="60B2AEC5" w14:textId="77777777"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А</w:t>
            </w:r>
          </w:p>
        </w:tc>
        <w:tc>
          <w:tcPr>
            <w:tcW w:w="1272" w:type="dxa"/>
            <w:tcBorders>
              <w:top w:val="outset" w:sz="6" w:space="0" w:color="auto"/>
              <w:left w:val="outset" w:sz="6" w:space="0" w:color="auto"/>
              <w:bottom w:val="outset" w:sz="6" w:space="0" w:color="auto"/>
              <w:right w:val="outset" w:sz="6" w:space="0" w:color="auto"/>
            </w:tcBorders>
          </w:tcPr>
          <w:p w14:paraId="41E7B0E8" w14:textId="77777777"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Б</w:t>
            </w:r>
          </w:p>
        </w:tc>
        <w:tc>
          <w:tcPr>
            <w:tcW w:w="1128" w:type="dxa"/>
            <w:tcBorders>
              <w:top w:val="outset" w:sz="6" w:space="0" w:color="auto"/>
              <w:left w:val="outset" w:sz="6" w:space="0" w:color="auto"/>
              <w:bottom w:val="outset" w:sz="6" w:space="0" w:color="auto"/>
              <w:right w:val="outset" w:sz="6" w:space="0" w:color="auto"/>
            </w:tcBorders>
          </w:tcPr>
          <w:p w14:paraId="707A8FFE" w14:textId="77777777" w:rsidR="00AA5116" w:rsidRPr="00690AC7" w:rsidRDefault="00B8698E" w:rsidP="00DC7710">
            <w:pPr>
              <w:spacing w:after="0"/>
              <w:jc w:val="center"/>
              <w:rPr>
                <w:rFonts w:ascii="Times New Roman" w:eastAsia="Calibri" w:hAnsi="Times New Roman" w:cs="Times New Roman"/>
                <w:sz w:val="28"/>
                <w:szCs w:val="28"/>
              </w:rPr>
            </w:pPr>
            <w:r w:rsidRPr="00690AC7">
              <w:rPr>
                <w:rFonts w:ascii="Times New Roman" w:eastAsia="Calibri" w:hAnsi="Times New Roman" w:cs="Times New Roman"/>
                <w:sz w:val="28"/>
                <w:szCs w:val="28"/>
              </w:rPr>
              <w:t>В</w:t>
            </w:r>
          </w:p>
        </w:tc>
      </w:tr>
      <w:tr w:rsidR="00AA5116" w:rsidRPr="00690AC7" w14:paraId="0C8B2492" w14:textId="77777777">
        <w:tc>
          <w:tcPr>
            <w:tcW w:w="1260" w:type="dxa"/>
            <w:tcBorders>
              <w:top w:val="nil"/>
              <w:left w:val="outset" w:sz="6" w:space="0" w:color="auto"/>
              <w:bottom w:val="outset" w:sz="6" w:space="0" w:color="auto"/>
              <w:right w:val="outset" w:sz="6" w:space="0" w:color="auto"/>
            </w:tcBorders>
          </w:tcPr>
          <w:p w14:paraId="09FC5D8F" w14:textId="77777777" w:rsidR="00AA5116" w:rsidRPr="00690AC7" w:rsidRDefault="00AA5116" w:rsidP="00DC7710">
            <w:pPr>
              <w:spacing w:after="0"/>
              <w:jc w:val="both"/>
              <w:rPr>
                <w:rFonts w:ascii="Times New Roman" w:eastAsia="Calibri" w:hAnsi="Times New Roman" w:cs="Times New Roman"/>
                <w:sz w:val="28"/>
                <w:szCs w:val="28"/>
              </w:rPr>
            </w:pPr>
          </w:p>
        </w:tc>
        <w:tc>
          <w:tcPr>
            <w:tcW w:w="1272" w:type="dxa"/>
            <w:tcBorders>
              <w:top w:val="nil"/>
              <w:left w:val="outset" w:sz="6" w:space="0" w:color="auto"/>
              <w:bottom w:val="outset" w:sz="6" w:space="0" w:color="auto"/>
              <w:right w:val="outset" w:sz="6" w:space="0" w:color="auto"/>
            </w:tcBorders>
          </w:tcPr>
          <w:p w14:paraId="319DEF26" w14:textId="77777777" w:rsidR="00AA5116" w:rsidRPr="00690AC7" w:rsidRDefault="00AA5116" w:rsidP="00DC7710">
            <w:pPr>
              <w:spacing w:after="0"/>
              <w:jc w:val="both"/>
              <w:rPr>
                <w:rFonts w:ascii="Times New Roman" w:eastAsia="Calibri" w:hAnsi="Times New Roman" w:cs="Times New Roman"/>
                <w:sz w:val="28"/>
                <w:szCs w:val="28"/>
              </w:rPr>
            </w:pPr>
          </w:p>
        </w:tc>
        <w:tc>
          <w:tcPr>
            <w:tcW w:w="1128" w:type="dxa"/>
            <w:tcBorders>
              <w:top w:val="nil"/>
              <w:left w:val="outset" w:sz="6" w:space="0" w:color="auto"/>
              <w:bottom w:val="outset" w:sz="6" w:space="0" w:color="auto"/>
              <w:right w:val="outset" w:sz="6" w:space="0" w:color="auto"/>
            </w:tcBorders>
          </w:tcPr>
          <w:p w14:paraId="12EC4120" w14:textId="77777777" w:rsidR="00AA5116" w:rsidRPr="00690AC7" w:rsidRDefault="00AA5116" w:rsidP="00DC7710">
            <w:pPr>
              <w:spacing w:after="0"/>
              <w:jc w:val="both"/>
              <w:rPr>
                <w:rFonts w:ascii="Times New Roman" w:eastAsia="Calibri" w:hAnsi="Times New Roman" w:cs="Times New Roman"/>
                <w:sz w:val="28"/>
                <w:szCs w:val="28"/>
              </w:rPr>
            </w:pPr>
          </w:p>
        </w:tc>
      </w:tr>
    </w:tbl>
    <w:p w14:paraId="5106B481" w14:textId="77777777"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hAnsi="Times New Roman" w:cs="Times New Roman"/>
          <w:color w:val="000000"/>
          <w:sz w:val="28"/>
          <w:szCs w:val="28"/>
          <w:shd w:val="clear" w:color="auto" w:fill="FFFFFF"/>
        </w:rPr>
        <w:t xml:space="preserve">      </w:t>
      </w:r>
      <w:r w:rsidRPr="00690AC7">
        <w:rPr>
          <w:rFonts w:ascii="Times New Roman" w:eastAsia="Calibri" w:hAnsi="Times New Roman" w:cs="Times New Roman"/>
          <w:color w:val="000000"/>
          <w:sz w:val="28"/>
          <w:szCs w:val="28"/>
          <w:shd w:val="clear" w:color="auto" w:fill="FFFFFF"/>
        </w:rPr>
        <w:t xml:space="preserve">Ответ: </w:t>
      </w:r>
    </w:p>
    <w:p w14:paraId="09478CF0" w14:textId="77777777"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 xml:space="preserve">  </w:t>
      </w:r>
    </w:p>
    <w:p w14:paraId="18F67F06" w14:textId="77777777" w:rsidR="00AA5116" w:rsidRPr="00690AC7" w:rsidRDefault="00B8698E" w:rsidP="00DC7710">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Каким образом осуществляется передача электрической энергии из первичной обмотки трансформатора во вторичную обмотку? Укажите все правильные ответы.</w:t>
      </w:r>
    </w:p>
    <w:p w14:paraId="4373C69F" w14:textId="77777777" w:rsidR="00AA5116" w:rsidRPr="00690AC7" w:rsidRDefault="00B8698E" w:rsidP="00DC7710">
      <w:pPr>
        <w:pStyle w:val="11"/>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Через провода, соединяющие обмотки трансформатора.</w:t>
      </w:r>
    </w:p>
    <w:p w14:paraId="4B979981" w14:textId="77777777" w:rsidR="00AA5116" w:rsidRPr="00690AC7" w:rsidRDefault="00B8698E" w:rsidP="00DC7710">
      <w:pPr>
        <w:pStyle w:val="11"/>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 помощью переменного магнитного поля, пронизывающего обе катушки.</w:t>
      </w:r>
    </w:p>
    <w:p w14:paraId="11E8B83E" w14:textId="77777777" w:rsidR="00AA5116" w:rsidRPr="00690AC7" w:rsidRDefault="00B8698E" w:rsidP="00DC7710">
      <w:pPr>
        <w:pStyle w:val="11"/>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 помощью электромагнитных волн.</w:t>
      </w:r>
    </w:p>
    <w:p w14:paraId="27F0D5DA" w14:textId="77777777" w:rsidR="00AA5116" w:rsidRPr="00690AC7" w:rsidRDefault="00B8698E" w:rsidP="00DC7710">
      <w:pPr>
        <w:pStyle w:val="11"/>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Правильных ответов нет.</w:t>
      </w:r>
    </w:p>
    <w:p w14:paraId="4D5DBF18" w14:textId="77777777" w:rsidR="00AA5116" w:rsidRPr="00690AC7" w:rsidRDefault="00B8698E" w:rsidP="00DC7710">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Какое из приведенных ниже выражений определяет понятие электромагнитное поле?</w:t>
      </w:r>
    </w:p>
    <w:p w14:paraId="2078C932" w14:textId="77777777" w:rsidR="00AA5116" w:rsidRPr="00690AC7" w:rsidRDefault="00B8698E" w:rsidP="00DC7710">
      <w:pPr>
        <w:pStyle w:val="11"/>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Процесс распространения колебаний заряженных частиц.</w:t>
      </w:r>
    </w:p>
    <w:p w14:paraId="54CB55F5" w14:textId="77777777" w:rsidR="00AA5116" w:rsidRPr="00690AC7" w:rsidRDefault="00B8698E" w:rsidP="00DC7710">
      <w:pPr>
        <w:pStyle w:val="11"/>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Особая форма материи, осуществляющая взаимодействие между заряженными частицами.</w:t>
      </w:r>
    </w:p>
    <w:p w14:paraId="17AD8D32" w14:textId="77777777" w:rsidR="00AA5116" w:rsidRPr="00690AC7" w:rsidRDefault="00B8698E" w:rsidP="00DC7710">
      <w:pPr>
        <w:pStyle w:val="11"/>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Особая форма материи, осуществляющая взаимодействие между любыми частицами.</w:t>
      </w:r>
    </w:p>
    <w:p w14:paraId="780E6DEF"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5C9C618F" w14:textId="77777777" w:rsidR="00AA5116" w:rsidRPr="00690AC7" w:rsidRDefault="00B8698E" w:rsidP="00DC7710">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 первичной обмотке трансформатора 100 витков, во вторичной обмотке – 20. Выберите все правильные утверждения.</w:t>
      </w:r>
    </w:p>
    <w:p w14:paraId="76578EFA" w14:textId="77777777" w:rsidR="00AA5116" w:rsidRPr="00690AC7" w:rsidRDefault="00B8698E" w:rsidP="00DC7710">
      <w:pPr>
        <w:pStyle w:val="11"/>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Трансформатор является понижающим.</w:t>
      </w:r>
    </w:p>
    <w:p w14:paraId="1814F978" w14:textId="77777777" w:rsidR="00AA5116" w:rsidRPr="00690AC7" w:rsidRDefault="00B8698E" w:rsidP="00DC7710">
      <w:pPr>
        <w:pStyle w:val="11"/>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Трансформатор является повышающим.</w:t>
      </w:r>
    </w:p>
    <w:p w14:paraId="77B332C1" w14:textId="77777777" w:rsidR="00AA5116" w:rsidRPr="00690AC7" w:rsidRDefault="00B8698E" w:rsidP="00DC7710">
      <w:pPr>
        <w:pStyle w:val="11"/>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Коэффициент трансформации равен 0,2.</w:t>
      </w:r>
    </w:p>
    <w:p w14:paraId="30AEFEDD" w14:textId="77777777" w:rsidR="00AA5116" w:rsidRPr="00690AC7" w:rsidRDefault="00B8698E" w:rsidP="00DC7710">
      <w:pPr>
        <w:pStyle w:val="11"/>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Коэффициент трансформации равен 5.</w:t>
      </w:r>
    </w:p>
    <w:p w14:paraId="44743BBA"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3A242770" w14:textId="77777777" w:rsidR="00AA5116" w:rsidRPr="00690AC7" w:rsidRDefault="00B8698E" w:rsidP="00DC7710">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Продолжите фразу: «Электромагнитная волна – это …». Выберите все правильные утверждения.</w:t>
      </w:r>
    </w:p>
    <w:p w14:paraId="1809B780" w14:textId="77777777" w:rsidR="00AA5116" w:rsidRPr="00690AC7" w:rsidRDefault="00B8698E" w:rsidP="00DC7710">
      <w:pPr>
        <w:pStyle w:val="11"/>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процесс распространения колебаний электрической напряженности и магнитной индукции.</w:t>
      </w:r>
    </w:p>
    <w:p w14:paraId="47D16BBD" w14:textId="77777777" w:rsidR="00AA5116" w:rsidRPr="00690AC7" w:rsidRDefault="00B8698E" w:rsidP="00DC7710">
      <w:pPr>
        <w:pStyle w:val="11"/>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lastRenderedPageBreak/>
        <w:t>… кратчайшее расстояние между двумя точками, колеблющимися в одинаковых фазах.</w:t>
      </w:r>
    </w:p>
    <w:p w14:paraId="481EFB04" w14:textId="77777777" w:rsidR="00AA5116" w:rsidRPr="00690AC7" w:rsidRDefault="00B8698E" w:rsidP="00DC7710">
      <w:pPr>
        <w:pStyle w:val="11"/>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процесс распространения колебаний заряженных частиц.</w:t>
      </w:r>
    </w:p>
    <w:p w14:paraId="67909B9F" w14:textId="77777777" w:rsidR="00AA5116" w:rsidRPr="00690AC7" w:rsidRDefault="00B8698E" w:rsidP="00DC7710">
      <w:pPr>
        <w:pStyle w:val="11"/>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процесс распространения электромагнитного поля от источника колебаний в пространстве.</w:t>
      </w:r>
    </w:p>
    <w:p w14:paraId="31AF146E"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24AF887E" w14:textId="77777777" w:rsidR="00AA5116" w:rsidRPr="00690AC7" w:rsidRDefault="00B8698E" w:rsidP="00DC7710">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Как ориентированы векторы магнитной индукции </w:t>
      </w:r>
      <w:r w:rsidRPr="00690AC7">
        <w:rPr>
          <w:rFonts w:ascii="Times New Roman" w:hAnsi="Times New Roman"/>
          <w:noProof/>
          <w:sz w:val="28"/>
          <w:szCs w:val="28"/>
          <w:lang w:eastAsia="ru-RU"/>
        </w:rPr>
        <w:drawing>
          <wp:inline distT="0" distB="0" distL="0" distR="0" wp14:anchorId="50264EA0" wp14:editId="68A32CF6">
            <wp:extent cx="175260" cy="281940"/>
            <wp:effectExtent l="19050" t="0" r="0" b="0"/>
            <wp:docPr id="66" name="Рисунок 66" descr="C:\Users\W-book\AppData\Local\Temp\ksohtml12872\wps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descr="C:\Users\W-book\AppData\Local\Temp\ksohtml12872\wps135.png"/>
                    <pic:cNvPicPr>
                      <a:picLocks noChangeAspect="1" noChangeArrowheads="1"/>
                    </pic:cNvPicPr>
                  </pic:nvPicPr>
                  <pic:blipFill>
                    <a:blip r:embed="rId43" cstate="print"/>
                    <a:srcRect/>
                    <a:stretch>
                      <a:fillRect/>
                    </a:stretch>
                  </pic:blipFill>
                  <pic:spPr>
                    <a:xfrm>
                      <a:off x="0" y="0"/>
                      <a:ext cx="175260" cy="281940"/>
                    </a:xfrm>
                    <a:prstGeom prst="rect">
                      <a:avLst/>
                    </a:prstGeom>
                    <a:noFill/>
                    <a:ln w="9525">
                      <a:noFill/>
                      <a:miter lim="800000"/>
                      <a:headEnd/>
                      <a:tailEnd/>
                    </a:ln>
                  </pic:spPr>
                </pic:pic>
              </a:graphicData>
            </a:graphic>
          </wp:inline>
        </w:drawing>
      </w:r>
      <w:r w:rsidRPr="00690AC7">
        <w:rPr>
          <w:rFonts w:ascii="Times New Roman" w:hAnsi="Times New Roman"/>
          <w:noProof/>
          <w:sz w:val="28"/>
          <w:szCs w:val="28"/>
          <w:lang w:eastAsia="ru-RU"/>
        </w:rPr>
        <w:drawing>
          <wp:inline distT="0" distB="0" distL="0" distR="0" wp14:anchorId="5700B53A" wp14:editId="5135666F">
            <wp:extent cx="144780" cy="228600"/>
            <wp:effectExtent l="19050" t="0" r="7620" b="0"/>
            <wp:docPr id="67" name="Рисунок 67" descr="C:\Users\W-book\AppData\Local\Temp\ksohtml12872\wps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descr="C:\Users\W-book\AppData\Local\Temp\ksohtml12872\wps136.jpg"/>
                    <pic:cNvPicPr>
                      <a:picLocks noChangeAspect="1" noChangeArrowheads="1"/>
                    </pic:cNvPicPr>
                  </pic:nvPicPr>
                  <pic:blipFill>
                    <a:blip r:embed="rId44" cstate="print"/>
                    <a:srcRect/>
                    <a:stretch>
                      <a:fillRect/>
                    </a:stretch>
                  </pic:blipFill>
                  <pic:spPr>
                    <a:xfrm>
                      <a:off x="0" y="0"/>
                      <a:ext cx="144780" cy="228600"/>
                    </a:xfrm>
                    <a:prstGeom prst="rect">
                      <a:avLst/>
                    </a:prstGeom>
                    <a:noFill/>
                    <a:ln w="9525">
                      <a:noFill/>
                      <a:miter lim="800000"/>
                      <a:headEnd/>
                      <a:tailEnd/>
                    </a:ln>
                  </pic:spPr>
                </pic:pic>
              </a:graphicData>
            </a:graphic>
          </wp:inline>
        </w:drawing>
      </w:r>
      <w:r w:rsidRPr="00690AC7">
        <w:rPr>
          <w:rFonts w:ascii="Times New Roman" w:eastAsia="Calibri" w:hAnsi="Times New Roman"/>
          <w:sz w:val="28"/>
          <w:szCs w:val="28"/>
        </w:rPr>
        <w:t xml:space="preserve">, электрической напряженности </w:t>
      </w:r>
      <w:r w:rsidRPr="00690AC7">
        <w:rPr>
          <w:rFonts w:ascii="Times New Roman" w:hAnsi="Times New Roman"/>
          <w:noProof/>
          <w:sz w:val="28"/>
          <w:szCs w:val="28"/>
          <w:lang w:eastAsia="ru-RU"/>
        </w:rPr>
        <w:drawing>
          <wp:inline distT="0" distB="0" distL="0" distR="0" wp14:anchorId="08A78D8A" wp14:editId="1EED991D">
            <wp:extent cx="243840" cy="281940"/>
            <wp:effectExtent l="19050" t="0" r="3810" b="0"/>
            <wp:docPr id="68" name="Рисунок 68" descr="C:\Users\W-book\AppData\Local\Temp\ksohtml12872\wps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C:\Users\W-book\AppData\Local\Temp\ksohtml12872\wps137.png"/>
                    <pic:cNvPicPr>
                      <a:picLocks noChangeAspect="1" noChangeArrowheads="1"/>
                    </pic:cNvPicPr>
                  </pic:nvPicPr>
                  <pic:blipFill>
                    <a:blip r:embed="rId45" cstate="print"/>
                    <a:srcRect/>
                    <a:stretch>
                      <a:fillRect/>
                    </a:stretch>
                  </pic:blipFill>
                  <pic:spPr>
                    <a:xfrm>
                      <a:off x="0" y="0"/>
                      <a:ext cx="243840" cy="281940"/>
                    </a:xfrm>
                    <a:prstGeom prst="rect">
                      <a:avLst/>
                    </a:prstGeom>
                    <a:noFill/>
                    <a:ln w="9525">
                      <a:noFill/>
                      <a:miter lim="800000"/>
                      <a:headEnd/>
                      <a:tailEnd/>
                    </a:ln>
                  </pic:spPr>
                </pic:pic>
              </a:graphicData>
            </a:graphic>
          </wp:inline>
        </w:drawing>
      </w:r>
      <w:r w:rsidRPr="00690AC7">
        <w:rPr>
          <w:rFonts w:ascii="Times New Roman" w:hAnsi="Times New Roman"/>
          <w:noProof/>
          <w:sz w:val="28"/>
          <w:szCs w:val="28"/>
          <w:lang w:eastAsia="ru-RU"/>
        </w:rPr>
        <w:drawing>
          <wp:inline distT="0" distB="0" distL="0" distR="0" wp14:anchorId="1C17A6EF" wp14:editId="526BD78B">
            <wp:extent cx="198120" cy="228600"/>
            <wp:effectExtent l="19050" t="0" r="0" b="0"/>
            <wp:docPr id="69" name="Рисунок 69" descr="C:\Users\W-book\AppData\Local\Temp\ksohtml12872\wps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descr="C:\Users\W-book\AppData\Local\Temp\ksohtml12872\wps138.jpg"/>
                    <pic:cNvPicPr>
                      <a:picLocks noChangeAspect="1" noChangeArrowheads="1"/>
                    </pic:cNvPicPr>
                  </pic:nvPicPr>
                  <pic:blipFill>
                    <a:blip r:embed="rId46" cstate="print"/>
                    <a:srcRect/>
                    <a:stretch>
                      <a:fillRect/>
                    </a:stretch>
                  </pic:blipFill>
                  <pic:spPr>
                    <a:xfrm>
                      <a:off x="0" y="0"/>
                      <a:ext cx="198120" cy="228600"/>
                    </a:xfrm>
                    <a:prstGeom prst="rect">
                      <a:avLst/>
                    </a:prstGeom>
                    <a:noFill/>
                    <a:ln w="9525">
                      <a:noFill/>
                      <a:miter lim="800000"/>
                      <a:headEnd/>
                      <a:tailEnd/>
                    </a:ln>
                  </pic:spPr>
                </pic:pic>
              </a:graphicData>
            </a:graphic>
          </wp:inline>
        </w:drawing>
      </w:r>
      <w:r w:rsidRPr="00690AC7">
        <w:rPr>
          <w:rFonts w:ascii="Times New Roman" w:eastAsia="Calibri" w:hAnsi="Times New Roman"/>
          <w:sz w:val="28"/>
          <w:szCs w:val="28"/>
        </w:rPr>
        <w:t xml:space="preserve">и скорости </w:t>
      </w:r>
      <w:r w:rsidRPr="00690AC7">
        <w:rPr>
          <w:rFonts w:ascii="Times New Roman" w:hAnsi="Times New Roman"/>
          <w:noProof/>
          <w:sz w:val="28"/>
          <w:szCs w:val="28"/>
          <w:lang w:eastAsia="ru-RU"/>
        </w:rPr>
        <w:drawing>
          <wp:inline distT="0" distB="0" distL="0" distR="0" wp14:anchorId="0E38DC98" wp14:editId="367378AE">
            <wp:extent cx="121920" cy="236220"/>
            <wp:effectExtent l="19050" t="0" r="0" b="0"/>
            <wp:docPr id="70" name="Рисунок 70" descr="C:\Users\W-book\AppData\Local\Temp\ksohtml12872\wps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C:\Users\W-book\AppData\Local\Temp\ksohtml12872\wps139.png"/>
                    <pic:cNvPicPr>
                      <a:picLocks noChangeAspect="1" noChangeArrowheads="1"/>
                    </pic:cNvPicPr>
                  </pic:nvPicPr>
                  <pic:blipFill>
                    <a:blip r:embed="rId47" cstate="print"/>
                    <a:srcRect/>
                    <a:stretch>
                      <a:fillRect/>
                    </a:stretch>
                  </pic:blipFill>
                  <pic:spPr>
                    <a:xfrm>
                      <a:off x="0" y="0"/>
                      <a:ext cx="121920" cy="236220"/>
                    </a:xfrm>
                    <a:prstGeom prst="rect">
                      <a:avLst/>
                    </a:prstGeom>
                    <a:noFill/>
                    <a:ln w="9525">
                      <a:noFill/>
                      <a:miter lim="800000"/>
                      <a:headEnd/>
                      <a:tailEnd/>
                    </a:ln>
                  </pic:spPr>
                </pic:pic>
              </a:graphicData>
            </a:graphic>
          </wp:inline>
        </w:drawing>
      </w:r>
      <w:r w:rsidRPr="00690AC7">
        <w:rPr>
          <w:rFonts w:ascii="Times New Roman" w:hAnsi="Times New Roman"/>
          <w:noProof/>
          <w:sz w:val="28"/>
          <w:szCs w:val="28"/>
          <w:lang w:eastAsia="ru-RU"/>
        </w:rPr>
        <w:drawing>
          <wp:inline distT="0" distB="0" distL="0" distR="0" wp14:anchorId="06E96D4D" wp14:editId="4412DE64">
            <wp:extent cx="106680" cy="190500"/>
            <wp:effectExtent l="19050" t="0" r="7620" b="0"/>
            <wp:docPr id="71" name="Рисунок 71" descr="C:\Users\W-book\AppData\Local\Temp\ksohtml12872\wps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descr="C:\Users\W-book\AppData\Local\Temp\ksohtml12872\wps140.jpg"/>
                    <pic:cNvPicPr>
                      <a:picLocks noChangeAspect="1" noChangeArrowheads="1"/>
                    </pic:cNvPicPr>
                  </pic:nvPicPr>
                  <pic:blipFill>
                    <a:blip r:embed="rId48" cstate="print"/>
                    <a:srcRect/>
                    <a:stretch>
                      <a:fillRect/>
                    </a:stretch>
                  </pic:blipFill>
                  <pic:spPr>
                    <a:xfrm>
                      <a:off x="0" y="0"/>
                      <a:ext cx="106680" cy="190500"/>
                    </a:xfrm>
                    <a:prstGeom prst="rect">
                      <a:avLst/>
                    </a:prstGeom>
                    <a:noFill/>
                    <a:ln w="9525">
                      <a:noFill/>
                      <a:miter lim="800000"/>
                      <a:headEnd/>
                      <a:tailEnd/>
                    </a:ln>
                  </pic:spPr>
                </pic:pic>
              </a:graphicData>
            </a:graphic>
          </wp:inline>
        </w:drawing>
      </w:r>
      <w:r w:rsidRPr="00690AC7">
        <w:rPr>
          <w:rFonts w:ascii="Times New Roman" w:eastAsia="Calibri" w:hAnsi="Times New Roman"/>
          <w:sz w:val="28"/>
          <w:szCs w:val="28"/>
        </w:rPr>
        <w:t xml:space="preserve"> по отношению друг к другу в электромагнитной волне?</w:t>
      </w:r>
    </w:p>
    <w:p w14:paraId="7D141D04" w14:textId="77777777" w:rsidR="00AA5116" w:rsidRPr="00690AC7" w:rsidRDefault="00B8698E" w:rsidP="00DC7710">
      <w:pPr>
        <w:pStyle w:val="11"/>
        <w:numPr>
          <w:ilvl w:val="0"/>
          <w:numId w:val="7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hAnsi="Times New Roman"/>
          <w:noProof/>
          <w:sz w:val="28"/>
          <w:szCs w:val="28"/>
          <w:lang w:eastAsia="ru-RU"/>
        </w:rPr>
        <w:drawing>
          <wp:inline distT="0" distB="0" distL="0" distR="0" wp14:anchorId="22EA7DBE" wp14:editId="18E6AC94">
            <wp:extent cx="845820" cy="205740"/>
            <wp:effectExtent l="19050" t="0" r="0" b="0"/>
            <wp:docPr id="72" name="Рисунок 72" descr="C:\Users\W-book\AppData\Local\Temp\ksohtml12872\wps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descr="C:\Users\W-book\AppData\Local\Temp\ksohtml12872\wps141.png"/>
                    <pic:cNvPicPr>
                      <a:picLocks noChangeAspect="1" noChangeArrowheads="1"/>
                    </pic:cNvPicPr>
                  </pic:nvPicPr>
                  <pic:blipFill>
                    <a:blip r:embed="rId49" cstate="print"/>
                    <a:srcRect/>
                    <a:stretch>
                      <a:fillRect/>
                    </a:stretch>
                  </pic:blipFill>
                  <pic:spPr>
                    <a:xfrm>
                      <a:off x="0" y="0"/>
                      <a:ext cx="845820" cy="205740"/>
                    </a:xfrm>
                    <a:prstGeom prst="rect">
                      <a:avLst/>
                    </a:prstGeom>
                    <a:noFill/>
                    <a:ln w="9525">
                      <a:noFill/>
                      <a:miter lim="800000"/>
                      <a:headEnd/>
                      <a:tailEnd/>
                    </a:ln>
                  </pic:spPr>
                </pic:pic>
              </a:graphicData>
            </a:graphic>
          </wp:inline>
        </w:drawing>
      </w:r>
      <w:r w:rsidRPr="00690AC7">
        <w:rPr>
          <w:rFonts w:ascii="Times New Roman" w:hAnsi="Times New Roman"/>
          <w:noProof/>
          <w:sz w:val="28"/>
          <w:szCs w:val="28"/>
          <w:lang w:eastAsia="ru-RU"/>
        </w:rPr>
        <w:drawing>
          <wp:inline distT="0" distB="0" distL="0" distR="0" wp14:anchorId="64777956" wp14:editId="5676D4B2">
            <wp:extent cx="845820" cy="205740"/>
            <wp:effectExtent l="19050" t="0" r="0" b="0"/>
            <wp:docPr id="73" name="Рисунок 73" descr="C:\Users\W-book\AppData\Local\Temp\ksohtml12872\wps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descr="C:\Users\W-book\AppData\Local\Temp\ksohtml12872\wps142.jpg"/>
                    <pic:cNvPicPr>
                      <a:picLocks noChangeAspect="1" noChangeArrowheads="1"/>
                    </pic:cNvPicPr>
                  </pic:nvPicPr>
                  <pic:blipFill>
                    <a:blip r:embed="rId50" cstate="print"/>
                    <a:srcRect/>
                    <a:stretch>
                      <a:fillRect/>
                    </a:stretch>
                  </pic:blipFill>
                  <pic:spPr>
                    <a:xfrm>
                      <a:off x="0" y="0"/>
                      <a:ext cx="845820" cy="205740"/>
                    </a:xfrm>
                    <a:prstGeom prst="rect">
                      <a:avLst/>
                    </a:prstGeom>
                    <a:noFill/>
                    <a:ln w="9525">
                      <a:noFill/>
                      <a:miter lim="800000"/>
                      <a:headEnd/>
                      <a:tailEnd/>
                    </a:ln>
                  </pic:spPr>
                </pic:pic>
              </a:graphicData>
            </a:graphic>
          </wp:inline>
        </w:drawing>
      </w:r>
      <w:r w:rsidRPr="00690AC7">
        <w:rPr>
          <w:rFonts w:ascii="Times New Roman" w:eastAsia="Calibri" w:hAnsi="Times New Roman"/>
          <w:sz w:val="28"/>
          <w:szCs w:val="28"/>
        </w:rPr>
        <w:t xml:space="preserve">.     2) </w:t>
      </w:r>
      <w:r w:rsidRPr="00690AC7">
        <w:rPr>
          <w:rFonts w:ascii="Times New Roman" w:hAnsi="Times New Roman"/>
          <w:noProof/>
          <w:sz w:val="28"/>
          <w:szCs w:val="28"/>
          <w:lang w:eastAsia="ru-RU"/>
        </w:rPr>
        <w:drawing>
          <wp:inline distT="0" distB="0" distL="0" distR="0" wp14:anchorId="27CAA58E" wp14:editId="243DF9DA">
            <wp:extent cx="1348740" cy="236220"/>
            <wp:effectExtent l="19050" t="0" r="3810" b="0"/>
            <wp:docPr id="74" name="Рисунок 74" descr="C:\Users\W-book\AppData\Local\Temp\ksohtml12872\wps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C:\Users\W-book\AppData\Local\Temp\ksohtml12872\wps143.png"/>
                    <pic:cNvPicPr>
                      <a:picLocks noChangeAspect="1" noChangeArrowheads="1"/>
                    </pic:cNvPicPr>
                  </pic:nvPicPr>
                  <pic:blipFill>
                    <a:blip r:embed="rId51" cstate="print"/>
                    <a:srcRect/>
                    <a:stretch>
                      <a:fillRect/>
                    </a:stretch>
                  </pic:blipFill>
                  <pic:spPr>
                    <a:xfrm>
                      <a:off x="0" y="0"/>
                      <a:ext cx="1348740" cy="236220"/>
                    </a:xfrm>
                    <a:prstGeom prst="rect">
                      <a:avLst/>
                    </a:prstGeom>
                    <a:noFill/>
                    <a:ln w="9525">
                      <a:noFill/>
                      <a:miter lim="800000"/>
                      <a:headEnd/>
                      <a:tailEnd/>
                    </a:ln>
                  </pic:spPr>
                </pic:pic>
              </a:graphicData>
            </a:graphic>
          </wp:inline>
        </w:drawing>
      </w:r>
      <w:r w:rsidRPr="00690AC7">
        <w:rPr>
          <w:rFonts w:ascii="Times New Roman" w:hAnsi="Times New Roman"/>
          <w:noProof/>
          <w:sz w:val="28"/>
          <w:szCs w:val="28"/>
          <w:lang w:eastAsia="ru-RU"/>
        </w:rPr>
        <w:drawing>
          <wp:inline distT="0" distB="0" distL="0" distR="0" wp14:anchorId="78A6DBAF" wp14:editId="3446D152">
            <wp:extent cx="1348740" cy="236220"/>
            <wp:effectExtent l="19050" t="0" r="3810" b="0"/>
            <wp:docPr id="75" name="Рисунок 75" descr="C:\Users\W-book\AppData\Local\Temp\ksohtml12872\wps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C:\Users\W-book\AppData\Local\Temp\ksohtml12872\wps144.jpg"/>
                    <pic:cNvPicPr>
                      <a:picLocks noChangeAspect="1" noChangeArrowheads="1"/>
                    </pic:cNvPicPr>
                  </pic:nvPicPr>
                  <pic:blipFill>
                    <a:blip r:embed="rId52" cstate="print"/>
                    <a:srcRect/>
                    <a:stretch>
                      <a:fillRect/>
                    </a:stretch>
                  </pic:blipFill>
                  <pic:spPr>
                    <a:xfrm>
                      <a:off x="0" y="0"/>
                      <a:ext cx="1348740" cy="236220"/>
                    </a:xfrm>
                    <a:prstGeom prst="rect">
                      <a:avLst/>
                    </a:prstGeom>
                    <a:noFill/>
                    <a:ln w="9525">
                      <a:noFill/>
                      <a:miter lim="800000"/>
                      <a:headEnd/>
                      <a:tailEnd/>
                    </a:ln>
                  </pic:spPr>
                </pic:pic>
              </a:graphicData>
            </a:graphic>
          </wp:inline>
        </w:drawing>
      </w:r>
      <w:r w:rsidRPr="00690AC7">
        <w:rPr>
          <w:rFonts w:ascii="Times New Roman" w:eastAsia="Calibri" w:hAnsi="Times New Roman"/>
          <w:sz w:val="28"/>
          <w:szCs w:val="28"/>
        </w:rPr>
        <w:t xml:space="preserve">    3) </w:t>
      </w:r>
      <w:r w:rsidRPr="00690AC7">
        <w:rPr>
          <w:rFonts w:ascii="Times New Roman" w:hAnsi="Times New Roman"/>
          <w:noProof/>
          <w:sz w:val="28"/>
          <w:szCs w:val="28"/>
          <w:lang w:eastAsia="ru-RU"/>
        </w:rPr>
        <w:drawing>
          <wp:inline distT="0" distB="0" distL="0" distR="0" wp14:anchorId="1BD8FD4D" wp14:editId="6E7A2386">
            <wp:extent cx="693420" cy="281940"/>
            <wp:effectExtent l="19050" t="0" r="0" b="0"/>
            <wp:docPr id="76" name="Рисунок 76" descr="C:\Users\W-book\AppData\Local\Temp\ksohtml12872\wps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C:\Users\W-book\AppData\Local\Temp\ksohtml12872\wps145.png"/>
                    <pic:cNvPicPr>
                      <a:picLocks noChangeAspect="1" noChangeArrowheads="1"/>
                    </pic:cNvPicPr>
                  </pic:nvPicPr>
                  <pic:blipFill>
                    <a:blip r:embed="rId53" cstate="print"/>
                    <a:srcRect/>
                    <a:stretch>
                      <a:fillRect/>
                    </a:stretch>
                  </pic:blipFill>
                  <pic:spPr>
                    <a:xfrm>
                      <a:off x="0" y="0"/>
                      <a:ext cx="693420" cy="281940"/>
                    </a:xfrm>
                    <a:prstGeom prst="rect">
                      <a:avLst/>
                    </a:prstGeom>
                    <a:noFill/>
                    <a:ln w="9525">
                      <a:noFill/>
                      <a:miter lim="800000"/>
                      <a:headEnd/>
                      <a:tailEnd/>
                    </a:ln>
                  </pic:spPr>
                </pic:pic>
              </a:graphicData>
            </a:graphic>
          </wp:inline>
        </w:drawing>
      </w:r>
      <w:r w:rsidRPr="00690AC7">
        <w:rPr>
          <w:rFonts w:ascii="Times New Roman" w:hAnsi="Times New Roman"/>
          <w:noProof/>
          <w:sz w:val="28"/>
          <w:szCs w:val="28"/>
          <w:lang w:eastAsia="ru-RU"/>
        </w:rPr>
        <w:drawing>
          <wp:inline distT="0" distB="0" distL="0" distR="0" wp14:anchorId="5EB1C07E" wp14:editId="64328281">
            <wp:extent cx="563880" cy="228600"/>
            <wp:effectExtent l="19050" t="0" r="7620" b="0"/>
            <wp:docPr id="77" name="Рисунок 77" descr="C:\Users\W-book\AppData\Local\Temp\ksohtml12872\wps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descr="C:\Users\W-book\AppData\Local\Temp\ksohtml12872\wps146.jpg"/>
                    <pic:cNvPicPr>
                      <a:picLocks noChangeAspect="1" noChangeArrowheads="1"/>
                    </pic:cNvPicPr>
                  </pic:nvPicPr>
                  <pic:blipFill>
                    <a:blip r:embed="rId54" cstate="print"/>
                    <a:srcRect/>
                    <a:stretch>
                      <a:fillRect/>
                    </a:stretch>
                  </pic:blipFill>
                  <pic:spPr>
                    <a:xfrm>
                      <a:off x="0" y="0"/>
                      <a:ext cx="563880" cy="228600"/>
                    </a:xfrm>
                    <a:prstGeom prst="rect">
                      <a:avLst/>
                    </a:prstGeom>
                    <a:noFill/>
                    <a:ln w="9525">
                      <a:noFill/>
                      <a:miter lim="800000"/>
                      <a:headEnd/>
                      <a:tailEnd/>
                    </a:ln>
                  </pic:spPr>
                </pic:pic>
              </a:graphicData>
            </a:graphic>
          </wp:inline>
        </w:drawing>
      </w:r>
      <w:r w:rsidRPr="00690AC7">
        <w:rPr>
          <w:rFonts w:ascii="Times New Roman" w:eastAsia="Calibri" w:hAnsi="Times New Roman"/>
          <w:sz w:val="28"/>
          <w:szCs w:val="28"/>
        </w:rPr>
        <w:t xml:space="preserve">.    4) </w:t>
      </w:r>
      <w:r w:rsidRPr="00690AC7">
        <w:rPr>
          <w:rFonts w:ascii="Times New Roman" w:hAnsi="Times New Roman"/>
          <w:noProof/>
          <w:sz w:val="28"/>
          <w:szCs w:val="28"/>
          <w:lang w:eastAsia="ru-RU"/>
        </w:rPr>
        <w:drawing>
          <wp:inline distT="0" distB="0" distL="0" distR="0" wp14:anchorId="00C57BD0" wp14:editId="332B9216">
            <wp:extent cx="998220" cy="388620"/>
            <wp:effectExtent l="19050" t="0" r="0" b="0"/>
            <wp:docPr id="78" name="Рисунок 78" descr="C:\Users\W-book\AppData\Local\Temp\ksohtml12872\wps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C:\Users\W-book\AppData\Local\Temp\ksohtml12872\wps147.png"/>
                    <pic:cNvPicPr>
                      <a:picLocks noChangeAspect="1" noChangeArrowheads="1"/>
                    </pic:cNvPicPr>
                  </pic:nvPicPr>
                  <pic:blipFill>
                    <a:blip r:embed="rId55" cstate="print"/>
                    <a:srcRect/>
                    <a:stretch>
                      <a:fillRect/>
                    </a:stretch>
                  </pic:blipFill>
                  <pic:spPr>
                    <a:xfrm>
                      <a:off x="0" y="0"/>
                      <a:ext cx="998220" cy="388620"/>
                    </a:xfrm>
                    <a:prstGeom prst="rect">
                      <a:avLst/>
                    </a:prstGeom>
                    <a:noFill/>
                    <a:ln w="9525">
                      <a:noFill/>
                      <a:miter lim="800000"/>
                      <a:headEnd/>
                      <a:tailEnd/>
                    </a:ln>
                  </pic:spPr>
                </pic:pic>
              </a:graphicData>
            </a:graphic>
          </wp:inline>
        </w:drawing>
      </w:r>
      <w:r w:rsidRPr="00690AC7">
        <w:rPr>
          <w:rFonts w:ascii="Times New Roman" w:hAnsi="Times New Roman"/>
          <w:noProof/>
          <w:sz w:val="28"/>
          <w:szCs w:val="28"/>
          <w:lang w:eastAsia="ru-RU"/>
        </w:rPr>
        <w:drawing>
          <wp:inline distT="0" distB="0" distL="0" distR="0" wp14:anchorId="29902053" wp14:editId="1934D653">
            <wp:extent cx="800100" cy="312420"/>
            <wp:effectExtent l="19050" t="0" r="0" b="0"/>
            <wp:docPr id="79" name="Рисунок 79" descr="C:\Users\W-book\AppData\Local\Temp\ksohtml12872\wps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C:\Users\W-book\AppData\Local\Temp\ksohtml12872\wps148.jpg"/>
                    <pic:cNvPicPr>
                      <a:picLocks noChangeAspect="1" noChangeArrowheads="1"/>
                    </pic:cNvPicPr>
                  </pic:nvPicPr>
                  <pic:blipFill>
                    <a:blip r:embed="rId56" cstate="print"/>
                    <a:srcRect/>
                    <a:stretch>
                      <a:fillRect/>
                    </a:stretch>
                  </pic:blipFill>
                  <pic:spPr>
                    <a:xfrm>
                      <a:off x="0" y="0"/>
                      <a:ext cx="800100" cy="312420"/>
                    </a:xfrm>
                    <a:prstGeom prst="rect">
                      <a:avLst/>
                    </a:prstGeom>
                    <a:noFill/>
                    <a:ln w="9525">
                      <a:noFill/>
                      <a:miter lim="800000"/>
                      <a:headEnd/>
                      <a:tailEnd/>
                    </a:ln>
                  </pic:spPr>
                </pic:pic>
              </a:graphicData>
            </a:graphic>
          </wp:inline>
        </w:drawing>
      </w:r>
    </w:p>
    <w:p w14:paraId="07AA1B17"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23DE05EB" w14:textId="77777777" w:rsidR="00AA5116" w:rsidRPr="00690AC7" w:rsidRDefault="00B8698E" w:rsidP="00DC7710">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Какое устройство в приёмнике Попова регистрирует приём электромагнитных волн?</w:t>
      </w:r>
    </w:p>
    <w:p w14:paraId="1795C391" w14:textId="77777777" w:rsidR="00AA5116" w:rsidRPr="00690AC7" w:rsidRDefault="00B8698E" w:rsidP="00DC7710">
      <w:pPr>
        <w:pStyle w:val="11"/>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Электромагнитное реле.</w:t>
      </w:r>
    </w:p>
    <w:p w14:paraId="677C582E" w14:textId="77777777" w:rsidR="00AA5116" w:rsidRPr="00690AC7" w:rsidRDefault="00B8698E" w:rsidP="00DC7710">
      <w:pPr>
        <w:pStyle w:val="11"/>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Когерер.</w:t>
      </w:r>
    </w:p>
    <w:p w14:paraId="284FD9FE" w14:textId="77777777" w:rsidR="00AA5116" w:rsidRPr="00690AC7" w:rsidRDefault="00B8698E" w:rsidP="00DC7710">
      <w:pPr>
        <w:pStyle w:val="11"/>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Антенна.</w:t>
      </w:r>
    </w:p>
    <w:p w14:paraId="1A6AB3BA" w14:textId="77777777" w:rsidR="00AA5116" w:rsidRPr="00690AC7" w:rsidRDefault="00B8698E" w:rsidP="00DC7710">
      <w:pPr>
        <w:pStyle w:val="11"/>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Электрический звонок.</w:t>
      </w:r>
    </w:p>
    <w:p w14:paraId="0A7DA0DE" w14:textId="77777777" w:rsidR="00AA5116" w:rsidRPr="00690AC7" w:rsidRDefault="00B8698E" w:rsidP="00DC7710">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 Продолжите фразу: «Процесс наложения колебаний одной частоты на колебания другой частоты называется…».</w:t>
      </w:r>
    </w:p>
    <w:p w14:paraId="10912444" w14:textId="77777777" w:rsidR="00AA5116" w:rsidRPr="00690AC7" w:rsidRDefault="00B8698E" w:rsidP="00DC7710">
      <w:pPr>
        <w:pStyle w:val="11"/>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радиосвязь.</w:t>
      </w:r>
    </w:p>
    <w:p w14:paraId="2B290059" w14:textId="77777777" w:rsidR="00AA5116" w:rsidRPr="00690AC7" w:rsidRDefault="00B8698E" w:rsidP="00DC7710">
      <w:pPr>
        <w:pStyle w:val="11"/>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детектирование.</w:t>
      </w:r>
    </w:p>
    <w:p w14:paraId="5EFF2049" w14:textId="77777777" w:rsidR="00AA5116" w:rsidRPr="00690AC7" w:rsidRDefault="00B8698E" w:rsidP="00DC7710">
      <w:pPr>
        <w:pStyle w:val="11"/>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модуляция.</w:t>
      </w:r>
    </w:p>
    <w:p w14:paraId="7C867512" w14:textId="77777777" w:rsidR="00AA5116" w:rsidRPr="00690AC7" w:rsidRDefault="00B8698E" w:rsidP="00DC7710">
      <w:pPr>
        <w:pStyle w:val="11"/>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радиолокация.</w:t>
      </w:r>
    </w:p>
    <w:p w14:paraId="4D462A9A"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17DD218D" w14:textId="77777777" w:rsidR="00ED418B" w:rsidRPr="00690AC7" w:rsidRDefault="00ED418B" w:rsidP="00DC7710">
      <w:pPr>
        <w:spacing w:after="0"/>
        <w:jc w:val="both"/>
        <w:rPr>
          <w:rFonts w:ascii="Times New Roman" w:eastAsia="Calibri" w:hAnsi="Times New Roman" w:cs="Times New Roman"/>
          <w:sz w:val="28"/>
          <w:szCs w:val="28"/>
        </w:rPr>
      </w:pPr>
      <w:r w:rsidRPr="00690AC7">
        <w:rPr>
          <w:rStyle w:val="15"/>
          <w:rFonts w:ascii="Times New Roman" w:eastAsia="Calibri" w:hAnsi="Times New Roman"/>
          <w:b/>
          <w:bCs/>
          <w:sz w:val="28"/>
          <w:szCs w:val="28"/>
        </w:rPr>
        <w:t>11</w:t>
      </w:r>
      <w:r w:rsidRPr="00690AC7">
        <w:rPr>
          <w:rFonts w:ascii="Times New Roman" w:eastAsia="Calibri" w:hAnsi="Times New Roman" w:cs="Times New Roman"/>
          <w:b/>
          <w:bCs/>
          <w:sz w:val="28"/>
          <w:szCs w:val="28"/>
          <w:shd w:val="clear" w:color="auto" w:fill="FFFFFF"/>
        </w:rPr>
        <w:t>.</w:t>
      </w:r>
      <w:r w:rsidRPr="00690AC7">
        <w:rPr>
          <w:rFonts w:ascii="Times New Roman" w:eastAsia="Calibri" w:hAnsi="Times New Roman" w:cs="Times New Roman"/>
          <w:sz w:val="28"/>
          <w:szCs w:val="28"/>
        </w:rPr>
        <w:t xml:space="preserve"> Вопрос с профессиональной направленностью:</w:t>
      </w:r>
    </w:p>
    <w:p w14:paraId="195CDC44" w14:textId="77777777" w:rsidR="00ED418B" w:rsidRPr="00690AC7" w:rsidRDefault="00ED418B" w:rsidP="00DC7710">
      <w:pPr>
        <w:pStyle w:val="ad"/>
        <w:spacing w:after="0"/>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t xml:space="preserve">Для УГПС 08.00.00 Техника и технологии строительства </w:t>
      </w:r>
    </w:p>
    <w:p w14:paraId="1A7ADF78"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Style w:val="15"/>
          <w:rFonts w:ascii="Times New Roman" w:eastAsia="Calibri" w:hAnsi="Times New Roman"/>
          <w:sz w:val="28"/>
          <w:szCs w:val="28"/>
        </w:rPr>
        <w:t>При</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строительстве</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жилых</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домов</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необходимо</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учитывать</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все</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свойства</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материалов</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в</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том</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числе</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и</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для</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защиты</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от</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электромагнитных</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полей</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Какие</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вещества</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лучше</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отражают</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электромагнитные</w:t>
      </w:r>
      <w:r w:rsidRPr="00690AC7">
        <w:rPr>
          <w:rFonts w:ascii="Times New Roman" w:eastAsia="Calibri" w:hAnsi="Times New Roman"/>
          <w:sz w:val="28"/>
          <w:szCs w:val="28"/>
          <w:shd w:val="clear" w:color="auto" w:fill="FFFFFF"/>
        </w:rPr>
        <w:t xml:space="preserve"> </w:t>
      </w:r>
      <w:r w:rsidRPr="00690AC7">
        <w:rPr>
          <w:rStyle w:val="15"/>
          <w:rFonts w:ascii="Times New Roman" w:eastAsia="Calibri" w:hAnsi="Times New Roman"/>
          <w:sz w:val="28"/>
          <w:szCs w:val="28"/>
        </w:rPr>
        <w:t>волны</w:t>
      </w:r>
      <w:r w:rsidRPr="00690AC7">
        <w:rPr>
          <w:rFonts w:ascii="Times New Roman" w:eastAsia="Calibri" w:hAnsi="Times New Roman"/>
          <w:sz w:val="28"/>
          <w:szCs w:val="28"/>
          <w:shd w:val="clear" w:color="auto" w:fill="FFFFFF"/>
        </w:rPr>
        <w:t>?</w:t>
      </w:r>
    </w:p>
    <w:p w14:paraId="76DBABFF" w14:textId="4EB9DE02" w:rsidR="00ED418B" w:rsidRPr="00690AC7" w:rsidRDefault="00ED418B" w:rsidP="00DC7710">
      <w:pPr>
        <w:spacing w:after="0"/>
        <w:ind w:firstLine="709"/>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13.00.00 Электро- и теплоэнергетика</w:t>
      </w:r>
    </w:p>
    <w:p w14:paraId="646258AF" w14:textId="77777777" w:rsidR="00ED418B" w:rsidRPr="00690AC7" w:rsidRDefault="00ED418B" w:rsidP="00DC7710">
      <w:pPr>
        <w:pStyle w:val="12"/>
        <w:spacing w:line="276" w:lineRule="auto"/>
        <w:rPr>
          <w:rFonts w:ascii="Times New Roman" w:hAnsi="Times New Roman" w:cs="Times New Roman"/>
          <w:sz w:val="28"/>
        </w:rPr>
      </w:pPr>
      <w:r w:rsidRPr="00690AC7">
        <w:rPr>
          <w:rFonts w:ascii="Times New Roman" w:hAnsi="Times New Roman" w:cs="Times New Roman"/>
          <w:sz w:val="28"/>
        </w:rPr>
        <w:t xml:space="preserve">Если подключить трансформатор к источнику постоянного напряжения, то он может выйти из строя. Объясните, вследствие чего это происходит? </w:t>
      </w:r>
    </w:p>
    <w:p w14:paraId="5D494566"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b/>
          <w:sz w:val="28"/>
          <w:szCs w:val="28"/>
        </w:rPr>
      </w:pPr>
      <w:r w:rsidRPr="00690AC7">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852"/>
        <w:gridCol w:w="864"/>
        <w:gridCol w:w="1020"/>
        <w:gridCol w:w="720"/>
        <w:gridCol w:w="852"/>
        <w:gridCol w:w="876"/>
        <w:gridCol w:w="888"/>
        <w:gridCol w:w="852"/>
        <w:gridCol w:w="852"/>
        <w:gridCol w:w="876"/>
      </w:tblGrid>
      <w:tr w:rsidR="00AA5116" w:rsidRPr="00690AC7" w14:paraId="15FE1575" w14:textId="77777777">
        <w:tc>
          <w:tcPr>
            <w:tcW w:w="852" w:type="dxa"/>
            <w:tcBorders>
              <w:top w:val="outset" w:sz="6" w:space="0" w:color="auto"/>
              <w:left w:val="outset" w:sz="6" w:space="0" w:color="auto"/>
              <w:bottom w:val="outset" w:sz="6" w:space="0" w:color="auto"/>
              <w:right w:val="outset" w:sz="6" w:space="0" w:color="auto"/>
            </w:tcBorders>
          </w:tcPr>
          <w:p w14:paraId="5EF83265"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864" w:type="dxa"/>
            <w:tcBorders>
              <w:top w:val="outset" w:sz="6" w:space="0" w:color="auto"/>
              <w:left w:val="outset" w:sz="6" w:space="0" w:color="auto"/>
              <w:bottom w:val="outset" w:sz="6" w:space="0" w:color="auto"/>
              <w:right w:val="outset" w:sz="6" w:space="0" w:color="auto"/>
            </w:tcBorders>
          </w:tcPr>
          <w:p w14:paraId="72B22C72"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1020" w:type="dxa"/>
            <w:tcBorders>
              <w:top w:val="outset" w:sz="6" w:space="0" w:color="auto"/>
              <w:left w:val="outset" w:sz="6" w:space="0" w:color="auto"/>
              <w:bottom w:val="outset" w:sz="6" w:space="0" w:color="auto"/>
              <w:right w:val="outset" w:sz="6" w:space="0" w:color="auto"/>
            </w:tcBorders>
          </w:tcPr>
          <w:p w14:paraId="386016DD"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720" w:type="dxa"/>
            <w:tcBorders>
              <w:top w:val="outset" w:sz="6" w:space="0" w:color="auto"/>
              <w:left w:val="outset" w:sz="6" w:space="0" w:color="auto"/>
              <w:bottom w:val="outset" w:sz="6" w:space="0" w:color="auto"/>
              <w:right w:val="outset" w:sz="6" w:space="0" w:color="auto"/>
            </w:tcBorders>
          </w:tcPr>
          <w:p w14:paraId="5959E317"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852" w:type="dxa"/>
            <w:tcBorders>
              <w:top w:val="outset" w:sz="6" w:space="0" w:color="auto"/>
              <w:left w:val="outset" w:sz="6" w:space="0" w:color="auto"/>
              <w:bottom w:val="outset" w:sz="6" w:space="0" w:color="auto"/>
              <w:right w:val="outset" w:sz="6" w:space="0" w:color="auto"/>
            </w:tcBorders>
          </w:tcPr>
          <w:p w14:paraId="6869DC25"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5</w:t>
            </w:r>
          </w:p>
        </w:tc>
        <w:tc>
          <w:tcPr>
            <w:tcW w:w="876" w:type="dxa"/>
            <w:tcBorders>
              <w:top w:val="outset" w:sz="6" w:space="0" w:color="auto"/>
              <w:left w:val="outset" w:sz="6" w:space="0" w:color="auto"/>
              <w:bottom w:val="outset" w:sz="6" w:space="0" w:color="auto"/>
              <w:right w:val="outset" w:sz="6" w:space="0" w:color="auto"/>
            </w:tcBorders>
          </w:tcPr>
          <w:p w14:paraId="402F5BC5"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6</w:t>
            </w:r>
          </w:p>
        </w:tc>
        <w:tc>
          <w:tcPr>
            <w:tcW w:w="888" w:type="dxa"/>
            <w:tcBorders>
              <w:top w:val="outset" w:sz="6" w:space="0" w:color="auto"/>
              <w:left w:val="outset" w:sz="6" w:space="0" w:color="auto"/>
              <w:bottom w:val="outset" w:sz="6" w:space="0" w:color="auto"/>
              <w:right w:val="outset" w:sz="6" w:space="0" w:color="auto"/>
            </w:tcBorders>
          </w:tcPr>
          <w:p w14:paraId="73E076B8"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7</w:t>
            </w:r>
          </w:p>
        </w:tc>
        <w:tc>
          <w:tcPr>
            <w:tcW w:w="852" w:type="dxa"/>
            <w:tcBorders>
              <w:top w:val="outset" w:sz="6" w:space="0" w:color="auto"/>
              <w:left w:val="outset" w:sz="6" w:space="0" w:color="auto"/>
              <w:bottom w:val="outset" w:sz="6" w:space="0" w:color="auto"/>
              <w:right w:val="outset" w:sz="6" w:space="0" w:color="auto"/>
            </w:tcBorders>
          </w:tcPr>
          <w:p w14:paraId="05376F1A"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8</w:t>
            </w:r>
          </w:p>
        </w:tc>
        <w:tc>
          <w:tcPr>
            <w:tcW w:w="852" w:type="dxa"/>
            <w:tcBorders>
              <w:top w:val="outset" w:sz="6" w:space="0" w:color="auto"/>
              <w:left w:val="outset" w:sz="6" w:space="0" w:color="auto"/>
              <w:bottom w:val="outset" w:sz="6" w:space="0" w:color="auto"/>
              <w:right w:val="outset" w:sz="6" w:space="0" w:color="auto"/>
            </w:tcBorders>
          </w:tcPr>
          <w:p w14:paraId="3AADEE78"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9</w:t>
            </w:r>
          </w:p>
        </w:tc>
        <w:tc>
          <w:tcPr>
            <w:tcW w:w="876" w:type="dxa"/>
            <w:tcBorders>
              <w:top w:val="outset" w:sz="6" w:space="0" w:color="auto"/>
              <w:left w:val="outset" w:sz="6" w:space="0" w:color="auto"/>
              <w:bottom w:val="outset" w:sz="6" w:space="0" w:color="auto"/>
              <w:right w:val="outset" w:sz="6" w:space="0" w:color="auto"/>
            </w:tcBorders>
          </w:tcPr>
          <w:p w14:paraId="3DA24A02"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10</w:t>
            </w:r>
          </w:p>
        </w:tc>
      </w:tr>
      <w:tr w:rsidR="00AA5116" w:rsidRPr="00690AC7" w14:paraId="465848B8" w14:textId="77777777">
        <w:tc>
          <w:tcPr>
            <w:tcW w:w="852" w:type="dxa"/>
            <w:tcBorders>
              <w:top w:val="nil"/>
              <w:left w:val="outset" w:sz="6" w:space="0" w:color="auto"/>
              <w:bottom w:val="outset" w:sz="6" w:space="0" w:color="auto"/>
              <w:right w:val="outset" w:sz="6" w:space="0" w:color="auto"/>
            </w:tcBorders>
          </w:tcPr>
          <w:p w14:paraId="4F89DE1A"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864" w:type="dxa"/>
            <w:tcBorders>
              <w:top w:val="nil"/>
              <w:left w:val="outset" w:sz="6" w:space="0" w:color="auto"/>
              <w:bottom w:val="outset" w:sz="6" w:space="0" w:color="auto"/>
              <w:right w:val="outset" w:sz="6" w:space="0" w:color="auto"/>
            </w:tcBorders>
          </w:tcPr>
          <w:p w14:paraId="771A78EA"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13</w:t>
            </w:r>
          </w:p>
        </w:tc>
        <w:tc>
          <w:tcPr>
            <w:tcW w:w="1020" w:type="dxa"/>
            <w:tcBorders>
              <w:top w:val="nil"/>
              <w:left w:val="outset" w:sz="6" w:space="0" w:color="auto"/>
              <w:bottom w:val="outset" w:sz="6" w:space="0" w:color="auto"/>
              <w:right w:val="outset" w:sz="6" w:space="0" w:color="auto"/>
            </w:tcBorders>
          </w:tcPr>
          <w:p w14:paraId="4D9D914F"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 xml:space="preserve">А – 1 </w:t>
            </w:r>
          </w:p>
          <w:p w14:paraId="30DC578C"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lastRenderedPageBreak/>
              <w:t>Б – 4</w:t>
            </w:r>
          </w:p>
          <w:p w14:paraId="10175327"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В – 3</w:t>
            </w:r>
          </w:p>
        </w:tc>
        <w:tc>
          <w:tcPr>
            <w:tcW w:w="720" w:type="dxa"/>
            <w:tcBorders>
              <w:top w:val="nil"/>
              <w:left w:val="outset" w:sz="6" w:space="0" w:color="auto"/>
              <w:bottom w:val="outset" w:sz="6" w:space="0" w:color="auto"/>
              <w:right w:val="outset" w:sz="6" w:space="0" w:color="auto"/>
            </w:tcBorders>
          </w:tcPr>
          <w:p w14:paraId="69DDC8F8"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lastRenderedPageBreak/>
              <w:t>2</w:t>
            </w:r>
          </w:p>
        </w:tc>
        <w:tc>
          <w:tcPr>
            <w:tcW w:w="852" w:type="dxa"/>
            <w:tcBorders>
              <w:top w:val="nil"/>
              <w:left w:val="outset" w:sz="6" w:space="0" w:color="auto"/>
              <w:bottom w:val="outset" w:sz="6" w:space="0" w:color="auto"/>
              <w:right w:val="outset" w:sz="6" w:space="0" w:color="auto"/>
            </w:tcBorders>
          </w:tcPr>
          <w:p w14:paraId="7C73CF12"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876" w:type="dxa"/>
            <w:tcBorders>
              <w:top w:val="nil"/>
              <w:left w:val="outset" w:sz="6" w:space="0" w:color="auto"/>
              <w:bottom w:val="outset" w:sz="6" w:space="0" w:color="auto"/>
              <w:right w:val="outset" w:sz="6" w:space="0" w:color="auto"/>
            </w:tcBorders>
          </w:tcPr>
          <w:p w14:paraId="01DBE4D9"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14</w:t>
            </w:r>
          </w:p>
        </w:tc>
        <w:tc>
          <w:tcPr>
            <w:tcW w:w="888" w:type="dxa"/>
            <w:tcBorders>
              <w:top w:val="nil"/>
              <w:left w:val="outset" w:sz="6" w:space="0" w:color="auto"/>
              <w:bottom w:val="outset" w:sz="6" w:space="0" w:color="auto"/>
              <w:right w:val="outset" w:sz="6" w:space="0" w:color="auto"/>
            </w:tcBorders>
          </w:tcPr>
          <w:p w14:paraId="6BE6FD52"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134</w:t>
            </w:r>
          </w:p>
        </w:tc>
        <w:tc>
          <w:tcPr>
            <w:tcW w:w="852" w:type="dxa"/>
            <w:tcBorders>
              <w:top w:val="nil"/>
              <w:left w:val="outset" w:sz="6" w:space="0" w:color="auto"/>
              <w:bottom w:val="outset" w:sz="6" w:space="0" w:color="auto"/>
              <w:right w:val="outset" w:sz="6" w:space="0" w:color="auto"/>
            </w:tcBorders>
          </w:tcPr>
          <w:p w14:paraId="17911E3E"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852" w:type="dxa"/>
            <w:tcBorders>
              <w:top w:val="nil"/>
              <w:left w:val="outset" w:sz="6" w:space="0" w:color="auto"/>
              <w:bottom w:val="outset" w:sz="6" w:space="0" w:color="auto"/>
              <w:right w:val="outset" w:sz="6" w:space="0" w:color="auto"/>
            </w:tcBorders>
          </w:tcPr>
          <w:p w14:paraId="3541E6D9"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876" w:type="dxa"/>
            <w:tcBorders>
              <w:top w:val="nil"/>
              <w:left w:val="outset" w:sz="6" w:space="0" w:color="auto"/>
              <w:bottom w:val="outset" w:sz="6" w:space="0" w:color="auto"/>
              <w:right w:val="outset" w:sz="6" w:space="0" w:color="auto"/>
            </w:tcBorders>
          </w:tcPr>
          <w:p w14:paraId="3C41E0C2"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r>
    </w:tbl>
    <w:p w14:paraId="19BB6AB9" w14:textId="77777777" w:rsidR="00AA5116" w:rsidRPr="00690AC7" w:rsidRDefault="00B8698E"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Тест по теме «Природа света»</w:t>
      </w:r>
    </w:p>
    <w:p w14:paraId="45F9F773" w14:textId="77777777" w:rsidR="00ED418B" w:rsidRPr="00690AC7" w:rsidRDefault="00ED418B" w:rsidP="00DC7710">
      <w:pPr>
        <w:spacing w:after="0"/>
        <w:jc w:val="center"/>
        <w:rPr>
          <w:rFonts w:ascii="Times New Roman" w:eastAsia="Calibri" w:hAnsi="Times New Roman" w:cs="Times New Roman"/>
          <w:b/>
          <w:sz w:val="28"/>
          <w:szCs w:val="28"/>
        </w:rPr>
      </w:pPr>
    </w:p>
    <w:p w14:paraId="2196D21E" w14:textId="77777777" w:rsidR="00AA5116" w:rsidRPr="00690AC7" w:rsidRDefault="00B8698E" w:rsidP="00DC7710">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При переходе света из вакуума в прозрачную среду с абсолютным показателем преломления </w:t>
      </w:r>
      <w:r w:rsidRPr="00690AC7">
        <w:rPr>
          <w:rFonts w:ascii="Times New Roman" w:eastAsia="Calibri" w:hAnsi="Times New Roman"/>
          <w:i/>
          <w:sz w:val="28"/>
          <w:szCs w:val="28"/>
        </w:rPr>
        <w:t>n = 2</w:t>
      </w:r>
      <w:r w:rsidRPr="00690AC7">
        <w:rPr>
          <w:rFonts w:ascii="Times New Roman" w:eastAsia="Calibri" w:hAnsi="Times New Roman"/>
          <w:sz w:val="28"/>
          <w:szCs w:val="28"/>
        </w:rPr>
        <w:t xml:space="preserve"> скорость распространения…</w:t>
      </w:r>
    </w:p>
    <w:p w14:paraId="32078C7C" w14:textId="77777777" w:rsidR="00AA5116" w:rsidRPr="00690AC7" w:rsidRDefault="00B8698E" w:rsidP="00DC7710">
      <w:pPr>
        <w:pStyle w:val="11"/>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увеличивается в 2 раза.</w:t>
      </w:r>
    </w:p>
    <w:p w14:paraId="66A544BD" w14:textId="77777777" w:rsidR="00AA5116" w:rsidRPr="00690AC7" w:rsidRDefault="00B8698E" w:rsidP="00DC7710">
      <w:pPr>
        <w:pStyle w:val="11"/>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остается неизменной.</w:t>
      </w:r>
    </w:p>
    <w:p w14:paraId="6D4B02BD" w14:textId="77777777" w:rsidR="00AA5116" w:rsidRPr="00690AC7" w:rsidRDefault="00B8698E" w:rsidP="00DC7710">
      <w:pPr>
        <w:pStyle w:val="11"/>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уменьшается в 2 раза.</w:t>
      </w:r>
    </w:p>
    <w:p w14:paraId="71B50511"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4890597B" w14:textId="77777777" w:rsidR="00AA5116" w:rsidRPr="00690AC7" w:rsidRDefault="00B8698E" w:rsidP="00DC7710">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Для нахождения предельного угла при падении луча на границу «стекло-вода» нужно использовать формулу. Выберите все правильные ответы.</w:t>
      </w:r>
    </w:p>
    <w:p w14:paraId="64C5AAB5" w14:textId="77777777" w:rsidR="00AA5116" w:rsidRPr="00690AC7" w:rsidRDefault="00B8698E" w:rsidP="00DC7710">
      <w:pPr>
        <w:pStyle w:val="11"/>
        <w:numPr>
          <w:ilvl w:val="0"/>
          <w:numId w:val="7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sin α</w:t>
      </w:r>
      <w:r w:rsidRPr="00690AC7">
        <w:rPr>
          <w:rFonts w:ascii="Times New Roman" w:eastAsia="Calibri" w:hAnsi="Times New Roman"/>
          <w:sz w:val="28"/>
          <w:szCs w:val="28"/>
          <w:vertAlign w:val="subscript"/>
        </w:rPr>
        <w:t>о</w:t>
      </w:r>
      <w:r w:rsidRPr="00690AC7">
        <w:rPr>
          <w:rFonts w:ascii="Times New Roman" w:eastAsia="Calibri" w:hAnsi="Times New Roman"/>
          <w:sz w:val="28"/>
          <w:szCs w:val="28"/>
        </w:rPr>
        <w:t xml:space="preserve"> = n</w:t>
      </w:r>
      <w:r w:rsidRPr="00690AC7">
        <w:rPr>
          <w:rFonts w:ascii="Times New Roman" w:eastAsia="Calibri" w:hAnsi="Times New Roman"/>
          <w:sz w:val="28"/>
          <w:szCs w:val="28"/>
          <w:vertAlign w:val="subscript"/>
        </w:rPr>
        <w:t>с</w:t>
      </w:r>
      <w:r w:rsidRPr="00690AC7">
        <w:rPr>
          <w:rFonts w:ascii="Times New Roman" w:eastAsia="Calibri" w:hAnsi="Times New Roman"/>
          <w:sz w:val="28"/>
          <w:szCs w:val="28"/>
        </w:rPr>
        <w:t xml:space="preserve"> / n</w:t>
      </w:r>
      <w:r w:rsidRPr="00690AC7">
        <w:rPr>
          <w:rFonts w:ascii="Times New Roman" w:eastAsia="Calibri" w:hAnsi="Times New Roman"/>
          <w:sz w:val="28"/>
          <w:szCs w:val="28"/>
          <w:vertAlign w:val="subscript"/>
        </w:rPr>
        <w:t>в</w:t>
      </w:r>
      <w:r w:rsidRPr="00690AC7">
        <w:rPr>
          <w:rFonts w:ascii="Times New Roman" w:eastAsia="Calibri" w:hAnsi="Times New Roman"/>
          <w:sz w:val="28"/>
          <w:szCs w:val="28"/>
        </w:rPr>
        <w:t>.    2) sin α</w:t>
      </w:r>
      <w:r w:rsidRPr="00690AC7">
        <w:rPr>
          <w:rFonts w:ascii="Times New Roman" w:eastAsia="Calibri" w:hAnsi="Times New Roman"/>
          <w:sz w:val="28"/>
          <w:szCs w:val="28"/>
          <w:vertAlign w:val="subscript"/>
        </w:rPr>
        <w:t>о</w:t>
      </w:r>
      <w:r w:rsidRPr="00690AC7">
        <w:rPr>
          <w:rFonts w:ascii="Times New Roman" w:eastAsia="Calibri" w:hAnsi="Times New Roman"/>
          <w:sz w:val="28"/>
          <w:szCs w:val="28"/>
        </w:rPr>
        <w:t xml:space="preserve"> = n</w:t>
      </w:r>
      <w:r w:rsidRPr="00690AC7">
        <w:rPr>
          <w:rFonts w:ascii="Times New Roman" w:eastAsia="Calibri" w:hAnsi="Times New Roman"/>
          <w:sz w:val="28"/>
          <w:szCs w:val="28"/>
          <w:vertAlign w:val="subscript"/>
        </w:rPr>
        <w:t>с</w:t>
      </w:r>
      <w:r w:rsidRPr="00690AC7">
        <w:rPr>
          <w:rFonts w:ascii="Times New Roman" w:eastAsia="Calibri" w:hAnsi="Times New Roman"/>
          <w:sz w:val="28"/>
          <w:szCs w:val="28"/>
        </w:rPr>
        <w:t xml:space="preserve"> · n</w:t>
      </w:r>
      <w:r w:rsidRPr="00690AC7">
        <w:rPr>
          <w:rFonts w:ascii="Times New Roman" w:eastAsia="Calibri" w:hAnsi="Times New Roman"/>
          <w:sz w:val="28"/>
          <w:szCs w:val="28"/>
          <w:vertAlign w:val="subscript"/>
        </w:rPr>
        <w:t>в</w:t>
      </w:r>
      <w:r w:rsidRPr="00690AC7">
        <w:rPr>
          <w:rFonts w:ascii="Times New Roman" w:eastAsia="Calibri" w:hAnsi="Times New Roman"/>
          <w:sz w:val="28"/>
          <w:szCs w:val="28"/>
        </w:rPr>
        <w:t>.      3) sin α</w:t>
      </w:r>
      <w:r w:rsidRPr="00690AC7">
        <w:rPr>
          <w:rFonts w:ascii="Times New Roman" w:eastAsia="Calibri" w:hAnsi="Times New Roman"/>
          <w:sz w:val="28"/>
          <w:szCs w:val="28"/>
          <w:vertAlign w:val="subscript"/>
        </w:rPr>
        <w:t>о</w:t>
      </w:r>
      <w:r w:rsidRPr="00690AC7">
        <w:rPr>
          <w:rFonts w:ascii="Times New Roman" w:eastAsia="Calibri" w:hAnsi="Times New Roman"/>
          <w:sz w:val="28"/>
          <w:szCs w:val="28"/>
        </w:rPr>
        <w:t xml:space="preserve"> = n</w:t>
      </w:r>
      <w:r w:rsidRPr="00690AC7">
        <w:rPr>
          <w:rFonts w:ascii="Times New Roman" w:eastAsia="Calibri" w:hAnsi="Times New Roman"/>
          <w:sz w:val="28"/>
          <w:szCs w:val="28"/>
          <w:vertAlign w:val="subscript"/>
        </w:rPr>
        <w:t>в</w:t>
      </w:r>
      <w:r w:rsidRPr="00690AC7">
        <w:rPr>
          <w:rFonts w:ascii="Times New Roman" w:eastAsia="Calibri" w:hAnsi="Times New Roman"/>
          <w:sz w:val="28"/>
          <w:szCs w:val="28"/>
        </w:rPr>
        <w:t xml:space="preserve"> / n</w:t>
      </w:r>
      <w:r w:rsidRPr="00690AC7">
        <w:rPr>
          <w:rFonts w:ascii="Times New Roman" w:eastAsia="Calibri" w:hAnsi="Times New Roman"/>
          <w:sz w:val="28"/>
          <w:szCs w:val="28"/>
          <w:vertAlign w:val="subscript"/>
        </w:rPr>
        <w:t>с</w:t>
      </w:r>
      <w:r w:rsidRPr="00690AC7">
        <w:rPr>
          <w:rFonts w:ascii="Times New Roman" w:eastAsia="Calibri" w:hAnsi="Times New Roman"/>
          <w:sz w:val="28"/>
          <w:szCs w:val="28"/>
        </w:rPr>
        <w:t>.</w:t>
      </w:r>
    </w:p>
    <w:p w14:paraId="0E32D898"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4FABF5D7" w14:textId="77777777" w:rsidR="00AA5116" w:rsidRPr="00690AC7" w:rsidRDefault="00B8698E" w:rsidP="00DC7710">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Луч переходит из воды в скипидар. На каком из рисунков правильно изображен ход луча? Показатель преломления воды 1,33, скипидара – 1,6.</w:t>
      </w:r>
    </w:p>
    <w:p w14:paraId="130322E8"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hAnsi="Times New Roman"/>
          <w:noProof/>
          <w:sz w:val="28"/>
          <w:szCs w:val="28"/>
          <w:lang w:eastAsia="ru-RU"/>
        </w:rPr>
        <w:drawing>
          <wp:inline distT="0" distB="0" distL="0" distR="0" wp14:anchorId="1B0EF8E5" wp14:editId="286F3702">
            <wp:extent cx="5684520" cy="1051560"/>
            <wp:effectExtent l="19050" t="0" r="0" b="0"/>
            <wp:docPr id="100" name="Рисунок 100" descr="C:\Users\W-book\AppData\Local\Temp\ksohtml12872\wps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descr="C:\Users\W-book\AppData\Local\Temp\ksohtml12872\wps149.png"/>
                    <pic:cNvPicPr>
                      <a:picLocks noChangeAspect="1" noChangeArrowheads="1"/>
                    </pic:cNvPicPr>
                  </pic:nvPicPr>
                  <pic:blipFill>
                    <a:blip r:embed="rId57" cstate="print"/>
                    <a:srcRect/>
                    <a:stretch>
                      <a:fillRect/>
                    </a:stretch>
                  </pic:blipFill>
                  <pic:spPr>
                    <a:xfrm>
                      <a:off x="0" y="0"/>
                      <a:ext cx="5684520" cy="1051560"/>
                    </a:xfrm>
                    <a:prstGeom prst="rect">
                      <a:avLst/>
                    </a:prstGeom>
                    <a:noFill/>
                    <a:ln w="9525">
                      <a:noFill/>
                      <a:miter lim="800000"/>
                      <a:headEnd/>
                      <a:tailEnd/>
                    </a:ln>
                  </pic:spPr>
                </pic:pic>
              </a:graphicData>
            </a:graphic>
          </wp:inline>
        </w:drawing>
      </w:r>
      <w:r w:rsidRPr="00690AC7">
        <w:rPr>
          <w:rFonts w:ascii="Times New Roman" w:eastAsia="Calibri" w:hAnsi="Times New Roman"/>
          <w:sz w:val="28"/>
          <w:szCs w:val="28"/>
        </w:rPr>
        <w:t xml:space="preserve"> </w:t>
      </w:r>
    </w:p>
    <w:p w14:paraId="7A5EE409"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255F3198"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r w:rsidRPr="00690AC7">
        <w:rPr>
          <w:rFonts w:ascii="Times New Roman" w:hAnsi="Times New Roman"/>
          <w:noProof/>
          <w:sz w:val="28"/>
          <w:szCs w:val="28"/>
          <w:lang w:eastAsia="ru-RU"/>
        </w:rPr>
        <w:drawing>
          <wp:inline distT="0" distB="0" distL="0" distR="0" wp14:anchorId="4D9E0056" wp14:editId="417FB2B4">
            <wp:extent cx="4838700" cy="297180"/>
            <wp:effectExtent l="19050" t="0" r="0" b="0"/>
            <wp:docPr id="101" name="Рисунок 101" descr="C:\Users\W-book\AppData\Local\Temp\ksohtml12872\wps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descr="C:\Users\W-book\AppData\Local\Temp\ksohtml12872\wps150.png"/>
                    <pic:cNvPicPr>
                      <a:picLocks noChangeAspect="1" noChangeArrowheads="1"/>
                    </pic:cNvPicPr>
                  </pic:nvPicPr>
                  <pic:blipFill>
                    <a:blip r:embed="rId58" cstate="print"/>
                    <a:srcRect/>
                    <a:stretch>
                      <a:fillRect/>
                    </a:stretch>
                  </pic:blipFill>
                  <pic:spPr>
                    <a:xfrm>
                      <a:off x="0" y="0"/>
                      <a:ext cx="4838700" cy="297180"/>
                    </a:xfrm>
                    <a:prstGeom prst="rect">
                      <a:avLst/>
                    </a:prstGeom>
                    <a:noFill/>
                    <a:ln w="9525">
                      <a:noFill/>
                      <a:miter lim="800000"/>
                      <a:headEnd/>
                      <a:tailEnd/>
                    </a:ln>
                  </pic:spPr>
                </pic:pic>
              </a:graphicData>
            </a:graphic>
          </wp:inline>
        </w:drawing>
      </w:r>
      <w:r w:rsidRPr="00690AC7">
        <w:rPr>
          <w:rFonts w:ascii="Times New Roman" w:eastAsia="Calibri" w:hAnsi="Times New Roman"/>
          <w:sz w:val="28"/>
          <w:szCs w:val="28"/>
        </w:rPr>
        <w:t xml:space="preserve"> </w:t>
      </w:r>
    </w:p>
    <w:p w14:paraId="4FFE65AA" w14:textId="77777777"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p w14:paraId="6D8F159A" w14:textId="77777777" w:rsidR="00AA5116" w:rsidRPr="00690AC7" w:rsidRDefault="00B8698E" w:rsidP="00DC7710">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Угол падения луча равен 50º. Угол отражения луча равен.</w:t>
      </w:r>
    </w:p>
    <w:p w14:paraId="253CB5E6" w14:textId="77777777" w:rsidR="00AA5116" w:rsidRPr="00690AC7" w:rsidRDefault="00B8698E" w:rsidP="00DC7710">
      <w:pPr>
        <w:pStyle w:val="11"/>
        <w:numPr>
          <w:ilvl w:val="0"/>
          <w:numId w:val="7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90º.           2) 40º.            3) 50º.            4) 100º.</w:t>
      </w:r>
    </w:p>
    <w:p w14:paraId="251B0343"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1858D87D" w14:textId="77777777" w:rsidR="00AA5116" w:rsidRPr="00690AC7" w:rsidRDefault="00B8698E" w:rsidP="00DC7710">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Предмет находится между фокусом F и двойным фокусом 2F рассеивающей линзы. Изображение предмета … </w:t>
      </w:r>
    </w:p>
    <w:p w14:paraId="23760143" w14:textId="77777777" w:rsidR="00AA5116" w:rsidRPr="00690AC7" w:rsidRDefault="00B8698E" w:rsidP="00DC7710">
      <w:pPr>
        <w:pStyle w:val="11"/>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мнимое, прямое, увеличенное.</w:t>
      </w:r>
    </w:p>
    <w:p w14:paraId="011B369E" w14:textId="77777777" w:rsidR="00AA5116" w:rsidRPr="00690AC7" w:rsidRDefault="00B8698E" w:rsidP="00DC7710">
      <w:pPr>
        <w:pStyle w:val="11"/>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действительное, перевернутое, увеличенное.</w:t>
      </w:r>
    </w:p>
    <w:p w14:paraId="0C0B059F" w14:textId="77777777" w:rsidR="00AA5116" w:rsidRPr="00690AC7" w:rsidRDefault="00B8698E" w:rsidP="00DC7710">
      <w:pPr>
        <w:pStyle w:val="11"/>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мнимое, прямое, уменьшенное.</w:t>
      </w:r>
    </w:p>
    <w:p w14:paraId="1DE35D69" w14:textId="77777777" w:rsidR="00AA5116" w:rsidRPr="00690AC7" w:rsidRDefault="00B8698E" w:rsidP="00DC7710">
      <w:pPr>
        <w:pStyle w:val="11"/>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действительное, перевернутое, уменьшенное.</w:t>
      </w:r>
    </w:p>
    <w:p w14:paraId="36835069"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66B0A45F" w14:textId="77777777" w:rsidR="00AA5116" w:rsidRPr="00690AC7" w:rsidRDefault="00B8698E" w:rsidP="00DC7710">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Световой пучок выходит из стекла в воздух. Что происходит при этом с частотой электромагнитных колебаний в световой волне и скоростью их распространения?</w:t>
      </w:r>
    </w:p>
    <w:p w14:paraId="219EB8F7" w14:textId="77777777" w:rsidR="00AA5116" w:rsidRPr="00690AC7" w:rsidRDefault="00B8698E" w:rsidP="00DC7710">
      <w:pPr>
        <w:pStyle w:val="11"/>
        <w:numPr>
          <w:ilvl w:val="0"/>
          <w:numId w:val="7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Частота и скорость увеличиваются.</w:t>
      </w:r>
    </w:p>
    <w:p w14:paraId="612A9726" w14:textId="77777777" w:rsidR="00AA5116" w:rsidRPr="00690AC7" w:rsidRDefault="00B8698E" w:rsidP="00DC7710">
      <w:pPr>
        <w:pStyle w:val="11"/>
        <w:numPr>
          <w:ilvl w:val="0"/>
          <w:numId w:val="7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Частота – увеличивается, скорость – уменьшается.</w:t>
      </w:r>
    </w:p>
    <w:p w14:paraId="39F56838" w14:textId="77777777" w:rsidR="00AA5116" w:rsidRPr="00690AC7" w:rsidRDefault="00B8698E" w:rsidP="00DC7710">
      <w:pPr>
        <w:pStyle w:val="11"/>
        <w:numPr>
          <w:ilvl w:val="0"/>
          <w:numId w:val="7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lastRenderedPageBreak/>
        <w:t>Частота и скорость не изменяются.</w:t>
      </w:r>
    </w:p>
    <w:p w14:paraId="16ABF6E6" w14:textId="77777777" w:rsidR="00AA5116" w:rsidRPr="00690AC7" w:rsidRDefault="00B8698E" w:rsidP="00DC7710">
      <w:pPr>
        <w:pStyle w:val="11"/>
        <w:numPr>
          <w:ilvl w:val="0"/>
          <w:numId w:val="7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Частота – не изменяется, скорость – увеличивается.</w:t>
      </w:r>
    </w:p>
    <w:p w14:paraId="5E2BA521"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4B6AB915" w14:textId="77777777" w:rsidR="00AA5116" w:rsidRPr="00690AC7" w:rsidRDefault="00B8698E" w:rsidP="00DC7710">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Физическая величина, равная отношению светового потока, падающего на поверхность, к площади этой поверхности, называется …</w:t>
      </w:r>
    </w:p>
    <w:p w14:paraId="584B2927" w14:textId="77777777" w:rsidR="00AA5116" w:rsidRPr="00690AC7" w:rsidRDefault="00B8698E" w:rsidP="00DC7710">
      <w:pPr>
        <w:pStyle w:val="11"/>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силой света.</w:t>
      </w:r>
    </w:p>
    <w:p w14:paraId="5676A4CB" w14:textId="77777777" w:rsidR="00AA5116" w:rsidRPr="00690AC7" w:rsidRDefault="00B8698E" w:rsidP="00DC7710">
      <w:pPr>
        <w:pStyle w:val="11"/>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яркостью.</w:t>
      </w:r>
    </w:p>
    <w:p w14:paraId="209CE19B" w14:textId="77777777" w:rsidR="00AA5116" w:rsidRPr="00690AC7" w:rsidRDefault="00B8698E" w:rsidP="00DC7710">
      <w:pPr>
        <w:pStyle w:val="11"/>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освещенностью.</w:t>
      </w:r>
    </w:p>
    <w:p w14:paraId="3D87B354" w14:textId="77777777" w:rsidR="00AA5116" w:rsidRPr="00690AC7" w:rsidRDefault="00B8698E" w:rsidP="00DC7710">
      <w:pPr>
        <w:pStyle w:val="11"/>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телесным углом.</w:t>
      </w:r>
    </w:p>
    <w:p w14:paraId="19F763F3"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42C2313A" w14:textId="77777777" w:rsidR="00AA5116" w:rsidRPr="00690AC7" w:rsidRDefault="00B8698E" w:rsidP="00DC7710">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Укажите точку, в которой находится изображение светящейся точки S (см. рисунок), создаваемое тонкой собирающей линзой.</w:t>
      </w:r>
    </w:p>
    <w:tbl>
      <w:tblPr>
        <w:tblStyle w:val="ac"/>
        <w:tblW w:w="0" w:type="auto"/>
        <w:tblCellMar>
          <w:top w:w="15" w:type="dxa"/>
          <w:left w:w="15" w:type="dxa"/>
          <w:bottom w:w="15" w:type="dxa"/>
          <w:right w:w="15" w:type="dxa"/>
        </w:tblCellMar>
        <w:tblLook w:val="04A0" w:firstRow="1" w:lastRow="0" w:firstColumn="1" w:lastColumn="0" w:noHBand="0" w:noVBand="1"/>
      </w:tblPr>
      <w:tblGrid>
        <w:gridCol w:w="2976"/>
        <w:gridCol w:w="5232"/>
      </w:tblGrid>
      <w:tr w:rsidR="00AA5116" w:rsidRPr="00690AC7" w14:paraId="28B619CA" w14:textId="77777777">
        <w:tc>
          <w:tcPr>
            <w:tcW w:w="2976" w:type="dxa"/>
            <w:tcBorders>
              <w:top w:val="nil"/>
              <w:left w:val="nil"/>
              <w:bottom w:val="nil"/>
              <w:right w:val="nil"/>
            </w:tcBorders>
          </w:tcPr>
          <w:p w14:paraId="2EE750A5"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1) 1.</w:t>
            </w:r>
          </w:p>
          <w:p w14:paraId="7B0D83DC"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2) 2.</w:t>
            </w:r>
          </w:p>
          <w:p w14:paraId="5088786C"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3) 3.</w:t>
            </w:r>
          </w:p>
          <w:p w14:paraId="1E80977C"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4) 4.</w:t>
            </w:r>
          </w:p>
        </w:tc>
        <w:tc>
          <w:tcPr>
            <w:tcW w:w="5232" w:type="dxa"/>
            <w:tcBorders>
              <w:top w:val="nil"/>
              <w:left w:val="nil"/>
              <w:bottom w:val="nil"/>
              <w:right w:val="nil"/>
            </w:tcBorders>
          </w:tcPr>
          <w:p w14:paraId="46403821"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r w:rsidRPr="00690AC7">
              <w:rPr>
                <w:rFonts w:ascii="Times New Roman" w:hAnsi="Times New Roman"/>
                <w:noProof/>
                <w:sz w:val="28"/>
                <w:szCs w:val="28"/>
                <w:lang w:eastAsia="ru-RU"/>
              </w:rPr>
              <w:drawing>
                <wp:inline distT="0" distB="0" distL="0" distR="0" wp14:anchorId="5AF78240" wp14:editId="644CA970">
                  <wp:extent cx="2286000" cy="1127760"/>
                  <wp:effectExtent l="19050" t="0" r="0" b="0"/>
                  <wp:docPr id="102" name="Рисунок 102" descr="C:\Users\W-book\AppData\Local\Temp\ksohtml12872\wps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descr="C:\Users\W-book\AppData\Local\Temp\ksohtml12872\wps151.jpg"/>
                          <pic:cNvPicPr>
                            <a:picLocks noChangeAspect="1" noChangeArrowheads="1"/>
                          </pic:cNvPicPr>
                        </pic:nvPicPr>
                        <pic:blipFill>
                          <a:blip r:embed="rId59" cstate="print"/>
                          <a:srcRect/>
                          <a:stretch>
                            <a:fillRect/>
                          </a:stretch>
                        </pic:blipFill>
                        <pic:spPr>
                          <a:xfrm>
                            <a:off x="0" y="0"/>
                            <a:ext cx="2286000" cy="1127760"/>
                          </a:xfrm>
                          <a:prstGeom prst="rect">
                            <a:avLst/>
                          </a:prstGeom>
                          <a:noFill/>
                          <a:ln w="9525">
                            <a:noFill/>
                            <a:miter lim="800000"/>
                            <a:headEnd/>
                            <a:tailEnd/>
                          </a:ln>
                        </pic:spPr>
                      </pic:pic>
                    </a:graphicData>
                  </a:graphic>
                </wp:inline>
              </w:drawing>
            </w:r>
            <w:r w:rsidRPr="00690AC7">
              <w:rPr>
                <w:rFonts w:ascii="Times New Roman" w:eastAsia="Calibri" w:hAnsi="Times New Roman"/>
                <w:sz w:val="28"/>
                <w:szCs w:val="28"/>
              </w:rPr>
              <w:t xml:space="preserve">      </w:t>
            </w:r>
          </w:p>
        </w:tc>
      </w:tr>
    </w:tbl>
    <w:p w14:paraId="6D081F04" w14:textId="77777777"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 xml:space="preserve"> </w:t>
      </w:r>
    </w:p>
    <w:p w14:paraId="6B9AC4FA" w14:textId="77777777" w:rsidR="00AA5116" w:rsidRPr="00690AC7" w:rsidRDefault="00B8698E" w:rsidP="00DC7710">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Установите соответствие между оптическим прибором (устройством) и типом изображения, полученным с его помощью.</w:t>
      </w:r>
    </w:p>
    <w:tbl>
      <w:tblPr>
        <w:tblStyle w:val="ac"/>
        <w:tblW w:w="0" w:type="auto"/>
        <w:tblCellMar>
          <w:top w:w="15" w:type="dxa"/>
          <w:left w:w="15" w:type="dxa"/>
          <w:bottom w:w="15" w:type="dxa"/>
          <w:right w:w="15" w:type="dxa"/>
        </w:tblCellMar>
        <w:tblLook w:val="04A0" w:firstRow="1" w:lastRow="0" w:firstColumn="1" w:lastColumn="0" w:noHBand="0" w:noVBand="1"/>
      </w:tblPr>
      <w:tblGrid>
        <w:gridCol w:w="3528"/>
        <w:gridCol w:w="5520"/>
      </w:tblGrid>
      <w:tr w:rsidR="00AA5116" w:rsidRPr="00690AC7" w14:paraId="07251493" w14:textId="77777777">
        <w:tc>
          <w:tcPr>
            <w:tcW w:w="3528" w:type="dxa"/>
            <w:tcBorders>
              <w:top w:val="outset" w:sz="6" w:space="0" w:color="auto"/>
              <w:left w:val="outset" w:sz="6" w:space="0" w:color="auto"/>
              <w:bottom w:val="outset" w:sz="6" w:space="0" w:color="auto"/>
              <w:right w:val="outset" w:sz="6" w:space="0" w:color="auto"/>
            </w:tcBorders>
          </w:tcPr>
          <w:p w14:paraId="2B8393A6"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Оптические приборы</w:t>
            </w:r>
          </w:p>
        </w:tc>
        <w:tc>
          <w:tcPr>
            <w:tcW w:w="5520" w:type="dxa"/>
            <w:tcBorders>
              <w:top w:val="outset" w:sz="6" w:space="0" w:color="auto"/>
              <w:left w:val="outset" w:sz="6" w:space="0" w:color="auto"/>
              <w:bottom w:val="outset" w:sz="6" w:space="0" w:color="auto"/>
              <w:right w:val="outset" w:sz="6" w:space="0" w:color="auto"/>
            </w:tcBorders>
          </w:tcPr>
          <w:p w14:paraId="71C3FF46"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Тип изображения</w:t>
            </w:r>
          </w:p>
        </w:tc>
      </w:tr>
      <w:tr w:rsidR="00AA5116" w:rsidRPr="00690AC7" w14:paraId="695B9862" w14:textId="77777777">
        <w:tc>
          <w:tcPr>
            <w:tcW w:w="3528" w:type="dxa"/>
            <w:tcBorders>
              <w:top w:val="nil"/>
              <w:left w:val="outset" w:sz="6" w:space="0" w:color="auto"/>
              <w:bottom w:val="outset" w:sz="6" w:space="0" w:color="auto"/>
              <w:right w:val="outset" w:sz="6" w:space="0" w:color="auto"/>
            </w:tcBorders>
          </w:tcPr>
          <w:p w14:paraId="3492ED7F"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А) Мультимедиа проектор</w:t>
            </w:r>
          </w:p>
          <w:p w14:paraId="03ADED6B"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Б) Дверной глазок</w:t>
            </w:r>
          </w:p>
        </w:tc>
        <w:tc>
          <w:tcPr>
            <w:tcW w:w="5520" w:type="dxa"/>
            <w:tcBorders>
              <w:top w:val="nil"/>
              <w:left w:val="outset" w:sz="6" w:space="0" w:color="auto"/>
              <w:bottom w:val="outset" w:sz="6" w:space="0" w:color="auto"/>
              <w:right w:val="outset" w:sz="6" w:space="0" w:color="auto"/>
            </w:tcBorders>
          </w:tcPr>
          <w:p w14:paraId="4279D1E6" w14:textId="77777777" w:rsidR="00AA5116" w:rsidRPr="00690AC7" w:rsidRDefault="00B8698E" w:rsidP="00DC7710">
            <w:pPr>
              <w:pStyle w:val="11"/>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Уменьшенное, мнимое.</w:t>
            </w:r>
          </w:p>
          <w:p w14:paraId="56764EF4" w14:textId="77777777" w:rsidR="00AA5116" w:rsidRPr="00690AC7" w:rsidRDefault="00B8698E" w:rsidP="00DC7710">
            <w:pPr>
              <w:pStyle w:val="11"/>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Увеличенное, действительное.</w:t>
            </w:r>
          </w:p>
          <w:p w14:paraId="13BFBDC9" w14:textId="77777777" w:rsidR="00AA5116" w:rsidRPr="00690AC7" w:rsidRDefault="00B8698E" w:rsidP="00DC7710">
            <w:pPr>
              <w:pStyle w:val="11"/>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Уменьшенное, действительное.</w:t>
            </w:r>
          </w:p>
          <w:p w14:paraId="3DE08503" w14:textId="77777777" w:rsidR="00AA5116" w:rsidRPr="00690AC7" w:rsidRDefault="00B8698E" w:rsidP="00DC7710">
            <w:pPr>
              <w:pStyle w:val="11"/>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Увеличенное, мнимое.</w:t>
            </w:r>
          </w:p>
        </w:tc>
      </w:tr>
    </w:tbl>
    <w:p w14:paraId="79F1CEB3" w14:textId="77777777" w:rsidR="00AA5116" w:rsidRPr="00690AC7" w:rsidRDefault="00AA5116" w:rsidP="00DC7710">
      <w:pPr>
        <w:spacing w:after="0"/>
        <w:rPr>
          <w:rFonts w:ascii="Times New Roman" w:hAnsi="Times New Roman" w:cs="Times New Roman"/>
          <w:vanish/>
          <w:sz w:val="28"/>
          <w:szCs w:val="28"/>
        </w:rPr>
      </w:pPr>
    </w:p>
    <w:tbl>
      <w:tblPr>
        <w:tblStyle w:val="ac"/>
        <w:tblW w:w="0" w:type="auto"/>
        <w:tblCellMar>
          <w:top w:w="15" w:type="dxa"/>
          <w:left w:w="15" w:type="dxa"/>
          <w:bottom w:w="15" w:type="dxa"/>
          <w:right w:w="15" w:type="dxa"/>
        </w:tblCellMar>
        <w:tblLook w:val="04A0" w:firstRow="1" w:lastRow="0" w:firstColumn="1" w:lastColumn="0" w:noHBand="0" w:noVBand="1"/>
      </w:tblPr>
      <w:tblGrid>
        <w:gridCol w:w="840"/>
        <w:gridCol w:w="840"/>
      </w:tblGrid>
      <w:tr w:rsidR="00AA5116" w:rsidRPr="00690AC7" w14:paraId="1AEF9E92" w14:textId="77777777">
        <w:tc>
          <w:tcPr>
            <w:tcW w:w="840" w:type="dxa"/>
            <w:tcBorders>
              <w:top w:val="outset" w:sz="6" w:space="0" w:color="auto"/>
              <w:left w:val="outset" w:sz="6" w:space="0" w:color="auto"/>
              <w:bottom w:val="outset" w:sz="6" w:space="0" w:color="auto"/>
              <w:right w:val="outset" w:sz="6" w:space="0" w:color="auto"/>
            </w:tcBorders>
          </w:tcPr>
          <w:p w14:paraId="4C93A6D5"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А</w:t>
            </w:r>
          </w:p>
        </w:tc>
        <w:tc>
          <w:tcPr>
            <w:tcW w:w="840" w:type="dxa"/>
            <w:tcBorders>
              <w:top w:val="outset" w:sz="6" w:space="0" w:color="auto"/>
              <w:left w:val="outset" w:sz="6" w:space="0" w:color="auto"/>
              <w:bottom w:val="outset" w:sz="6" w:space="0" w:color="auto"/>
              <w:right w:val="outset" w:sz="6" w:space="0" w:color="auto"/>
            </w:tcBorders>
          </w:tcPr>
          <w:p w14:paraId="57741251"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Б</w:t>
            </w:r>
          </w:p>
        </w:tc>
      </w:tr>
      <w:tr w:rsidR="00AA5116" w:rsidRPr="00690AC7" w14:paraId="2D496EFD" w14:textId="77777777">
        <w:tc>
          <w:tcPr>
            <w:tcW w:w="840" w:type="dxa"/>
            <w:tcBorders>
              <w:top w:val="nil"/>
              <w:left w:val="outset" w:sz="6" w:space="0" w:color="auto"/>
              <w:bottom w:val="outset" w:sz="6" w:space="0" w:color="auto"/>
              <w:right w:val="outset" w:sz="6" w:space="0" w:color="auto"/>
            </w:tcBorders>
          </w:tcPr>
          <w:p w14:paraId="75A30527" w14:textId="77777777"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tc>
        <w:tc>
          <w:tcPr>
            <w:tcW w:w="840" w:type="dxa"/>
            <w:tcBorders>
              <w:top w:val="nil"/>
              <w:left w:val="outset" w:sz="6" w:space="0" w:color="auto"/>
              <w:bottom w:val="outset" w:sz="6" w:space="0" w:color="auto"/>
              <w:right w:val="outset" w:sz="6" w:space="0" w:color="auto"/>
            </w:tcBorders>
          </w:tcPr>
          <w:p w14:paraId="0A099944" w14:textId="77777777"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tc>
      </w:tr>
    </w:tbl>
    <w:p w14:paraId="7533BCF8"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О т в е т: </w:t>
      </w:r>
    </w:p>
    <w:p w14:paraId="5CE566DC"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67A7EDFF" w14:textId="77777777" w:rsidR="00AA5116" w:rsidRPr="00690AC7" w:rsidRDefault="00B8698E" w:rsidP="00DC7710">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Выберите все верные утверждения о физических явлениях, величинах и закономерностях. Запишите цифры, под которыми они указаны.</w:t>
      </w:r>
    </w:p>
    <w:p w14:paraId="306234F1" w14:textId="77777777" w:rsidR="00AA5116" w:rsidRPr="00690AC7" w:rsidRDefault="00B8698E" w:rsidP="00DC7710">
      <w:pPr>
        <w:pStyle w:val="11"/>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 однородной прозрачной среде свет распространяется прямолинейно.</w:t>
      </w:r>
    </w:p>
    <w:p w14:paraId="4295CB35" w14:textId="77777777" w:rsidR="00AA5116" w:rsidRPr="00690AC7" w:rsidRDefault="00B8698E" w:rsidP="00DC7710">
      <w:pPr>
        <w:pStyle w:val="11"/>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При преломлении электромагнитных волн на границе двух сред скорость волны не изменяется.</w:t>
      </w:r>
    </w:p>
    <w:p w14:paraId="07A178F0" w14:textId="77777777" w:rsidR="00AA5116" w:rsidRPr="00690AC7" w:rsidRDefault="00B8698E" w:rsidP="00DC7710">
      <w:pPr>
        <w:pStyle w:val="11"/>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Явление полного внутреннего отражения может наблюдаться только при углах падения больше предельного.</w:t>
      </w:r>
    </w:p>
    <w:p w14:paraId="58A94A01" w14:textId="77777777" w:rsidR="00AA5116" w:rsidRPr="00690AC7" w:rsidRDefault="00B8698E" w:rsidP="00DC7710">
      <w:pPr>
        <w:pStyle w:val="11"/>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lastRenderedPageBreak/>
        <w:t>Собирающая линза может давать как мнимые, так и действительные изображения.</w:t>
      </w:r>
    </w:p>
    <w:p w14:paraId="7188F8C1" w14:textId="77777777" w:rsidR="00ED418B" w:rsidRPr="00690AC7" w:rsidRDefault="00ED418B" w:rsidP="00DC7710">
      <w:pPr>
        <w:spacing w:after="0"/>
        <w:jc w:val="both"/>
        <w:rPr>
          <w:rFonts w:ascii="Times New Roman" w:eastAsia="Calibri" w:hAnsi="Times New Roman" w:cs="Times New Roman"/>
          <w:b/>
          <w:sz w:val="28"/>
          <w:szCs w:val="28"/>
          <w:highlight w:val="yellow"/>
        </w:rPr>
      </w:pPr>
    </w:p>
    <w:p w14:paraId="2EBBEFA3" w14:textId="77777777" w:rsidR="00ED418B" w:rsidRPr="00690AC7" w:rsidRDefault="00ED418B" w:rsidP="00DC7710">
      <w:pPr>
        <w:spacing w:after="0"/>
        <w:jc w:val="both"/>
        <w:rPr>
          <w:rFonts w:ascii="Times New Roman" w:eastAsia="Calibri" w:hAnsi="Times New Roman" w:cs="Times New Roman"/>
          <w:sz w:val="28"/>
          <w:szCs w:val="28"/>
        </w:rPr>
      </w:pPr>
      <w:r w:rsidRPr="00690AC7">
        <w:rPr>
          <w:rStyle w:val="15"/>
          <w:rFonts w:ascii="Times New Roman" w:eastAsia="Calibri" w:hAnsi="Times New Roman"/>
          <w:b/>
          <w:bCs/>
          <w:sz w:val="28"/>
          <w:szCs w:val="28"/>
        </w:rPr>
        <w:t>11</w:t>
      </w:r>
      <w:r w:rsidRPr="00690AC7">
        <w:rPr>
          <w:rFonts w:ascii="Times New Roman" w:eastAsia="Calibri" w:hAnsi="Times New Roman" w:cs="Times New Roman"/>
          <w:b/>
          <w:bCs/>
          <w:sz w:val="28"/>
          <w:szCs w:val="28"/>
          <w:shd w:val="clear" w:color="auto" w:fill="FFFFFF"/>
        </w:rPr>
        <w:t>.</w:t>
      </w:r>
      <w:r w:rsidRPr="00690AC7">
        <w:rPr>
          <w:rFonts w:ascii="Times New Roman" w:eastAsia="Calibri" w:hAnsi="Times New Roman" w:cs="Times New Roman"/>
          <w:sz w:val="28"/>
          <w:szCs w:val="28"/>
        </w:rPr>
        <w:t xml:space="preserve"> Вопрос с профессиональной направленностью:</w:t>
      </w:r>
    </w:p>
    <w:p w14:paraId="7AE50CDD" w14:textId="77777777" w:rsidR="00ED418B" w:rsidRPr="00690AC7" w:rsidRDefault="00ED418B" w:rsidP="00DC7710">
      <w:pPr>
        <w:pStyle w:val="ad"/>
        <w:spacing w:after="0"/>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t xml:space="preserve">Для УГПС 08.00.00 Техника и технологии строительства </w:t>
      </w:r>
    </w:p>
    <w:p w14:paraId="402B7385" w14:textId="77777777"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В помещении для создания определенного интерьера используют декоративные лампы. Какая из ламп – красная или зеленая – будет испускать больший световой поток, если их мощности одинаковы?</w:t>
      </w:r>
    </w:p>
    <w:p w14:paraId="5DFB8B42" w14:textId="5452356F" w:rsidR="00ED418B" w:rsidRPr="00690AC7" w:rsidRDefault="00ED418B" w:rsidP="00DC7710">
      <w:pPr>
        <w:spacing w:after="0"/>
        <w:ind w:firstLine="709"/>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13.00.00 Электро- и теплоэнергетика</w:t>
      </w:r>
    </w:p>
    <w:p w14:paraId="161A49EE" w14:textId="77777777" w:rsidR="00ED418B" w:rsidRPr="00690AC7" w:rsidRDefault="00ED418B"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 xml:space="preserve">Объясните, какие преимущества представляет способ освещения помещений, при котором осветительные приборы размещают таким образом, что свет, создаваемый ими, не попадает на рабочие места, а освещает белый потолок помещения. </w:t>
      </w:r>
    </w:p>
    <w:p w14:paraId="0992F8F8" w14:textId="77777777" w:rsidR="00ED418B" w:rsidRPr="00690AC7" w:rsidRDefault="00ED418B" w:rsidP="00DC7710">
      <w:pPr>
        <w:pStyle w:val="11"/>
        <w:spacing w:before="0" w:beforeAutospacing="0" w:after="0" w:afterAutospacing="0" w:line="276" w:lineRule="auto"/>
        <w:jc w:val="center"/>
        <w:rPr>
          <w:rFonts w:ascii="Times New Roman" w:eastAsia="Calibri" w:hAnsi="Times New Roman"/>
          <w:b/>
          <w:sz w:val="28"/>
          <w:szCs w:val="28"/>
        </w:rPr>
      </w:pPr>
    </w:p>
    <w:p w14:paraId="6665FCD6"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b/>
          <w:sz w:val="28"/>
          <w:szCs w:val="28"/>
        </w:rPr>
      </w:pPr>
      <w:r w:rsidRPr="00690AC7">
        <w:rPr>
          <w:rFonts w:ascii="Times New Roman" w:eastAsia="Calibri" w:hAnsi="Times New Roman"/>
          <w:b/>
          <w:sz w:val="28"/>
          <w:szCs w:val="28"/>
        </w:rPr>
        <w:t>ОТВЕТЫ</w:t>
      </w:r>
    </w:p>
    <w:tbl>
      <w:tblPr>
        <w:tblStyle w:val="ac"/>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AA5116" w:rsidRPr="00690AC7" w14:paraId="08D9A60B" w14:textId="77777777">
        <w:tc>
          <w:tcPr>
            <w:tcW w:w="924" w:type="dxa"/>
            <w:tcBorders>
              <w:top w:val="outset" w:sz="6" w:space="0" w:color="auto"/>
              <w:left w:val="outset" w:sz="6" w:space="0" w:color="auto"/>
              <w:bottom w:val="outset" w:sz="6" w:space="0" w:color="auto"/>
              <w:right w:val="outset" w:sz="6" w:space="0" w:color="auto"/>
            </w:tcBorders>
          </w:tcPr>
          <w:p w14:paraId="71A1872A"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924" w:type="dxa"/>
            <w:tcBorders>
              <w:top w:val="outset" w:sz="6" w:space="0" w:color="auto"/>
              <w:left w:val="nil"/>
              <w:bottom w:val="outset" w:sz="6" w:space="0" w:color="auto"/>
              <w:right w:val="outset" w:sz="6" w:space="0" w:color="auto"/>
            </w:tcBorders>
          </w:tcPr>
          <w:p w14:paraId="5CCB45E6"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outset" w:sz="6" w:space="0" w:color="auto"/>
              <w:left w:val="nil"/>
              <w:bottom w:val="outset" w:sz="6" w:space="0" w:color="auto"/>
              <w:right w:val="outset" w:sz="6" w:space="0" w:color="auto"/>
            </w:tcBorders>
          </w:tcPr>
          <w:p w14:paraId="7D457B44"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outset" w:sz="6" w:space="0" w:color="auto"/>
              <w:left w:val="nil"/>
              <w:bottom w:val="outset" w:sz="6" w:space="0" w:color="auto"/>
              <w:right w:val="outset" w:sz="6" w:space="0" w:color="auto"/>
            </w:tcBorders>
          </w:tcPr>
          <w:p w14:paraId="6D96E36D"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924" w:type="dxa"/>
            <w:tcBorders>
              <w:top w:val="outset" w:sz="6" w:space="0" w:color="auto"/>
              <w:left w:val="nil"/>
              <w:bottom w:val="outset" w:sz="6" w:space="0" w:color="auto"/>
              <w:right w:val="outset" w:sz="6" w:space="0" w:color="auto"/>
            </w:tcBorders>
          </w:tcPr>
          <w:p w14:paraId="509FB306"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5</w:t>
            </w:r>
          </w:p>
        </w:tc>
        <w:tc>
          <w:tcPr>
            <w:tcW w:w="924" w:type="dxa"/>
            <w:tcBorders>
              <w:top w:val="outset" w:sz="6" w:space="0" w:color="auto"/>
              <w:left w:val="nil"/>
              <w:bottom w:val="outset" w:sz="6" w:space="0" w:color="auto"/>
              <w:right w:val="outset" w:sz="6" w:space="0" w:color="auto"/>
            </w:tcBorders>
          </w:tcPr>
          <w:p w14:paraId="19A3D2B6"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6</w:t>
            </w:r>
          </w:p>
        </w:tc>
        <w:tc>
          <w:tcPr>
            <w:tcW w:w="924" w:type="dxa"/>
            <w:tcBorders>
              <w:top w:val="outset" w:sz="6" w:space="0" w:color="auto"/>
              <w:left w:val="nil"/>
              <w:bottom w:val="outset" w:sz="6" w:space="0" w:color="auto"/>
              <w:right w:val="outset" w:sz="6" w:space="0" w:color="auto"/>
            </w:tcBorders>
          </w:tcPr>
          <w:p w14:paraId="3CD74850"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7</w:t>
            </w:r>
          </w:p>
        </w:tc>
        <w:tc>
          <w:tcPr>
            <w:tcW w:w="924" w:type="dxa"/>
            <w:tcBorders>
              <w:top w:val="outset" w:sz="6" w:space="0" w:color="auto"/>
              <w:left w:val="nil"/>
              <w:bottom w:val="outset" w:sz="6" w:space="0" w:color="auto"/>
              <w:right w:val="outset" w:sz="6" w:space="0" w:color="auto"/>
            </w:tcBorders>
          </w:tcPr>
          <w:p w14:paraId="29FE07BF"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8</w:t>
            </w:r>
          </w:p>
        </w:tc>
        <w:tc>
          <w:tcPr>
            <w:tcW w:w="924" w:type="dxa"/>
            <w:tcBorders>
              <w:top w:val="outset" w:sz="6" w:space="0" w:color="auto"/>
              <w:left w:val="nil"/>
              <w:bottom w:val="outset" w:sz="6" w:space="0" w:color="auto"/>
              <w:right w:val="outset" w:sz="6" w:space="0" w:color="auto"/>
            </w:tcBorders>
          </w:tcPr>
          <w:p w14:paraId="117BE655"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9</w:t>
            </w:r>
          </w:p>
        </w:tc>
        <w:tc>
          <w:tcPr>
            <w:tcW w:w="924" w:type="dxa"/>
            <w:tcBorders>
              <w:top w:val="outset" w:sz="6" w:space="0" w:color="auto"/>
              <w:left w:val="nil"/>
              <w:bottom w:val="outset" w:sz="6" w:space="0" w:color="auto"/>
              <w:right w:val="outset" w:sz="6" w:space="0" w:color="auto"/>
            </w:tcBorders>
          </w:tcPr>
          <w:p w14:paraId="59400A58"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10</w:t>
            </w:r>
          </w:p>
        </w:tc>
      </w:tr>
      <w:tr w:rsidR="00AA5116" w:rsidRPr="00690AC7" w14:paraId="553D5FD7" w14:textId="77777777">
        <w:tc>
          <w:tcPr>
            <w:tcW w:w="924" w:type="dxa"/>
            <w:tcBorders>
              <w:top w:val="nil"/>
              <w:left w:val="outset" w:sz="6" w:space="0" w:color="auto"/>
              <w:bottom w:val="outset" w:sz="6" w:space="0" w:color="auto"/>
              <w:right w:val="outset" w:sz="6" w:space="0" w:color="auto"/>
            </w:tcBorders>
          </w:tcPr>
          <w:p w14:paraId="20C39FD5"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0BD76BD3"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62502F07"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39291448"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77FBE7D8"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15FA3392"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924" w:type="dxa"/>
            <w:tcBorders>
              <w:top w:val="nil"/>
              <w:left w:val="nil"/>
              <w:bottom w:val="outset" w:sz="6" w:space="0" w:color="auto"/>
              <w:right w:val="outset" w:sz="6" w:space="0" w:color="auto"/>
            </w:tcBorders>
          </w:tcPr>
          <w:p w14:paraId="3A99234F"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1FEC5B2D"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4972A025"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21</w:t>
            </w:r>
          </w:p>
        </w:tc>
        <w:tc>
          <w:tcPr>
            <w:tcW w:w="924" w:type="dxa"/>
            <w:tcBorders>
              <w:top w:val="nil"/>
              <w:left w:val="nil"/>
              <w:bottom w:val="outset" w:sz="6" w:space="0" w:color="auto"/>
              <w:right w:val="outset" w:sz="6" w:space="0" w:color="auto"/>
            </w:tcBorders>
          </w:tcPr>
          <w:p w14:paraId="4D767A44"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134</w:t>
            </w:r>
          </w:p>
        </w:tc>
      </w:tr>
    </w:tbl>
    <w:p w14:paraId="46875E4D" w14:textId="77777777" w:rsidR="00DD7862" w:rsidRPr="00690AC7" w:rsidRDefault="00DD7862" w:rsidP="00DC7710">
      <w:pPr>
        <w:spacing w:after="0"/>
        <w:jc w:val="center"/>
        <w:rPr>
          <w:rFonts w:ascii="Times New Roman" w:eastAsia="Calibri" w:hAnsi="Times New Roman" w:cs="Times New Roman"/>
          <w:b/>
          <w:sz w:val="28"/>
          <w:szCs w:val="28"/>
        </w:rPr>
      </w:pPr>
    </w:p>
    <w:p w14:paraId="47240833" w14:textId="70D8C195" w:rsidR="00AA5116" w:rsidRPr="00690AC7" w:rsidRDefault="00B8698E"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Тест по теме «Волновые свойства света»</w:t>
      </w:r>
    </w:p>
    <w:p w14:paraId="4C5B6B3C" w14:textId="77777777" w:rsidR="00ED418B" w:rsidRPr="00690AC7" w:rsidRDefault="00ED418B" w:rsidP="00DC7710">
      <w:pPr>
        <w:spacing w:after="0"/>
        <w:jc w:val="center"/>
        <w:rPr>
          <w:rFonts w:ascii="Times New Roman" w:eastAsia="Calibri" w:hAnsi="Times New Roman" w:cs="Times New Roman"/>
          <w:b/>
          <w:sz w:val="28"/>
          <w:szCs w:val="28"/>
        </w:rPr>
      </w:pPr>
    </w:p>
    <w:p w14:paraId="6A2DCD69" w14:textId="77777777" w:rsidR="00AA5116" w:rsidRPr="00690AC7" w:rsidRDefault="00B8698E" w:rsidP="00DC7710">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 изменится длина волны красного излучения при переходе света из воздуха в воду?</w:t>
      </w:r>
    </w:p>
    <w:p w14:paraId="7A2E3592" w14:textId="77777777" w:rsidR="00AA5116" w:rsidRPr="00690AC7" w:rsidRDefault="00B8698E" w:rsidP="00DC7710">
      <w:pPr>
        <w:pStyle w:val="11"/>
        <w:numPr>
          <w:ilvl w:val="0"/>
          <w:numId w:val="8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Уменьшается.</w:t>
      </w:r>
    </w:p>
    <w:p w14:paraId="59CA089D" w14:textId="77777777" w:rsidR="00AA5116" w:rsidRPr="00690AC7" w:rsidRDefault="00B8698E" w:rsidP="00DC7710">
      <w:pPr>
        <w:pStyle w:val="11"/>
        <w:numPr>
          <w:ilvl w:val="0"/>
          <w:numId w:val="8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Увеличивается.</w:t>
      </w:r>
    </w:p>
    <w:p w14:paraId="36B96280" w14:textId="77777777" w:rsidR="00AA5116" w:rsidRPr="00690AC7" w:rsidRDefault="00B8698E" w:rsidP="00DC7710">
      <w:pPr>
        <w:pStyle w:val="11"/>
        <w:numPr>
          <w:ilvl w:val="0"/>
          <w:numId w:val="8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Не изменяется.</w:t>
      </w:r>
    </w:p>
    <w:p w14:paraId="01049ED2"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294D9B5B" w14:textId="77777777" w:rsidR="00AA5116" w:rsidRPr="00690AC7" w:rsidRDefault="00B8698E" w:rsidP="00DC7710">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Какое из приведенных ниже выражений определяет понятие интерференции?</w:t>
      </w:r>
    </w:p>
    <w:p w14:paraId="214DCD53" w14:textId="77777777" w:rsidR="00AA5116" w:rsidRPr="00690AC7" w:rsidRDefault="00B8698E" w:rsidP="00DC7710">
      <w:pPr>
        <w:pStyle w:val="11"/>
        <w:numPr>
          <w:ilvl w:val="0"/>
          <w:numId w:val="8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Наложение когерентных волн.</w:t>
      </w:r>
    </w:p>
    <w:p w14:paraId="40CAB145" w14:textId="77777777" w:rsidR="00AA5116" w:rsidRPr="00690AC7" w:rsidRDefault="00B8698E" w:rsidP="00DC7710">
      <w:pPr>
        <w:pStyle w:val="11"/>
        <w:numPr>
          <w:ilvl w:val="0"/>
          <w:numId w:val="8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Разложение света в спектр при преломлении.</w:t>
      </w:r>
    </w:p>
    <w:p w14:paraId="3AFF8A88" w14:textId="77777777" w:rsidR="00AA5116" w:rsidRPr="00690AC7" w:rsidRDefault="00B8698E" w:rsidP="00DC7710">
      <w:pPr>
        <w:pStyle w:val="11"/>
        <w:numPr>
          <w:ilvl w:val="0"/>
          <w:numId w:val="8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Огибание волной препятствий.</w:t>
      </w:r>
    </w:p>
    <w:p w14:paraId="7872591F"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55D1F2AC" w14:textId="77777777" w:rsidR="00AA5116" w:rsidRPr="00690AC7" w:rsidRDefault="00B8698E" w:rsidP="00DC7710">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Какое из наблюдаемых явлений объясняется дифракцией света?</w:t>
      </w:r>
    </w:p>
    <w:p w14:paraId="7257866D" w14:textId="77777777" w:rsidR="00AA5116" w:rsidRPr="00690AC7" w:rsidRDefault="00B8698E" w:rsidP="00DC7710">
      <w:pPr>
        <w:pStyle w:val="11"/>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Излучение света лампой накаливания.</w:t>
      </w:r>
    </w:p>
    <w:p w14:paraId="22CCEA8D" w14:textId="77777777" w:rsidR="00AA5116" w:rsidRPr="00690AC7" w:rsidRDefault="00B8698E" w:rsidP="00DC7710">
      <w:pPr>
        <w:pStyle w:val="11"/>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Радужная окраска компакт-дисков.</w:t>
      </w:r>
    </w:p>
    <w:p w14:paraId="2A4EECE1" w14:textId="77777777" w:rsidR="00AA5116" w:rsidRPr="00690AC7" w:rsidRDefault="00B8698E" w:rsidP="00DC7710">
      <w:pPr>
        <w:pStyle w:val="11"/>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Радужная окраска тонких мыльных пленок.</w:t>
      </w:r>
    </w:p>
    <w:p w14:paraId="30E23C6C" w14:textId="77777777" w:rsidR="00AA5116" w:rsidRPr="00690AC7" w:rsidRDefault="00B8698E" w:rsidP="00DC7710">
      <w:pPr>
        <w:pStyle w:val="11"/>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Радуга.</w:t>
      </w:r>
    </w:p>
    <w:p w14:paraId="7234B60D"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6B39011D" w14:textId="77777777" w:rsidR="00AA5116" w:rsidRPr="00690AC7" w:rsidRDefault="00B8698E" w:rsidP="00DC7710">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Свет какого цвета меньше других отклоняется призмой спектроскопа?</w:t>
      </w:r>
    </w:p>
    <w:p w14:paraId="04ECA110" w14:textId="77777777" w:rsidR="00AA5116" w:rsidRPr="00690AC7" w:rsidRDefault="00B8698E" w:rsidP="00DC7710">
      <w:pPr>
        <w:pStyle w:val="11"/>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Фиолетового.</w:t>
      </w:r>
    </w:p>
    <w:p w14:paraId="04EB891B" w14:textId="77777777" w:rsidR="00AA5116" w:rsidRPr="00690AC7" w:rsidRDefault="00B8698E" w:rsidP="00DC7710">
      <w:pPr>
        <w:pStyle w:val="11"/>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lastRenderedPageBreak/>
        <w:t>Синего.</w:t>
      </w:r>
    </w:p>
    <w:p w14:paraId="5AF77D51" w14:textId="77777777" w:rsidR="00AA5116" w:rsidRPr="00690AC7" w:rsidRDefault="00B8698E" w:rsidP="00DC7710">
      <w:pPr>
        <w:pStyle w:val="11"/>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Зеленого.</w:t>
      </w:r>
    </w:p>
    <w:p w14:paraId="638F6238" w14:textId="77777777" w:rsidR="00AA5116" w:rsidRPr="00690AC7" w:rsidRDefault="00B8698E" w:rsidP="00DC7710">
      <w:pPr>
        <w:pStyle w:val="11"/>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Красного.</w:t>
      </w:r>
    </w:p>
    <w:p w14:paraId="0EB7D75D"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3DCDB62B" w14:textId="77777777" w:rsidR="00AA5116" w:rsidRPr="00690AC7" w:rsidRDefault="00B8698E" w:rsidP="00DC7710">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Какие из приведенных ниже выражений являются условием наблюдения главных максимумов в спектре дифракционной решетки с периодом </w:t>
      </w:r>
      <w:r w:rsidRPr="00690AC7">
        <w:rPr>
          <w:rFonts w:ascii="Times New Roman" w:eastAsia="Calibri" w:hAnsi="Times New Roman"/>
          <w:i/>
          <w:sz w:val="28"/>
          <w:szCs w:val="28"/>
        </w:rPr>
        <w:t>d</w:t>
      </w:r>
      <w:r w:rsidRPr="00690AC7">
        <w:rPr>
          <w:rFonts w:ascii="Times New Roman" w:eastAsia="Calibri" w:hAnsi="Times New Roman"/>
          <w:sz w:val="28"/>
          <w:szCs w:val="28"/>
        </w:rPr>
        <w:t xml:space="preserve"> под углом </w:t>
      </w:r>
      <w:r w:rsidRPr="00690AC7">
        <w:rPr>
          <w:rFonts w:ascii="Times New Roman" w:eastAsia="Calibri" w:hAnsi="Times New Roman"/>
          <w:i/>
          <w:sz w:val="28"/>
          <w:szCs w:val="28"/>
        </w:rPr>
        <w:t>φ</w:t>
      </w:r>
      <w:r w:rsidRPr="00690AC7">
        <w:rPr>
          <w:rFonts w:ascii="Times New Roman" w:eastAsia="Calibri" w:hAnsi="Times New Roman"/>
          <w:sz w:val="28"/>
          <w:szCs w:val="28"/>
        </w:rPr>
        <w:t>?</w:t>
      </w:r>
    </w:p>
    <w:p w14:paraId="17D26FFB" w14:textId="77777777" w:rsidR="00AA5116" w:rsidRPr="00690AC7" w:rsidRDefault="00B8698E" w:rsidP="00DC7710">
      <w:pPr>
        <w:pStyle w:val="11"/>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i/>
          <w:sz w:val="28"/>
          <w:szCs w:val="28"/>
        </w:rPr>
        <w:t>d sin φ = k λ</w:t>
      </w:r>
      <w:r w:rsidRPr="00690AC7">
        <w:rPr>
          <w:rFonts w:ascii="Times New Roman" w:eastAsia="Calibri" w:hAnsi="Times New Roman"/>
          <w:sz w:val="28"/>
          <w:szCs w:val="28"/>
        </w:rPr>
        <w:t xml:space="preserve">.   </w:t>
      </w:r>
    </w:p>
    <w:p w14:paraId="7F1EBA49" w14:textId="77777777" w:rsidR="00AA5116" w:rsidRPr="00690AC7" w:rsidRDefault="00B8698E" w:rsidP="00DC7710">
      <w:pPr>
        <w:pStyle w:val="11"/>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i/>
          <w:sz w:val="28"/>
          <w:szCs w:val="28"/>
        </w:rPr>
        <w:t>d соs φ = k λ</w:t>
      </w:r>
      <w:r w:rsidRPr="00690AC7">
        <w:rPr>
          <w:rFonts w:ascii="Times New Roman" w:eastAsia="Calibri" w:hAnsi="Times New Roman"/>
          <w:sz w:val="28"/>
          <w:szCs w:val="28"/>
        </w:rPr>
        <w:t xml:space="preserve">.   </w:t>
      </w:r>
    </w:p>
    <w:p w14:paraId="58DD7502" w14:textId="77777777" w:rsidR="00AA5116" w:rsidRPr="00690AC7" w:rsidRDefault="00B8698E" w:rsidP="00DC7710">
      <w:pPr>
        <w:pStyle w:val="11"/>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i/>
          <w:sz w:val="28"/>
          <w:szCs w:val="28"/>
        </w:rPr>
        <w:t>d sin φ = (2k + 1) λ/2</w:t>
      </w:r>
      <w:r w:rsidRPr="00690AC7">
        <w:rPr>
          <w:rFonts w:ascii="Times New Roman" w:eastAsia="Calibri" w:hAnsi="Times New Roman"/>
          <w:sz w:val="28"/>
          <w:szCs w:val="28"/>
        </w:rPr>
        <w:t xml:space="preserve">. </w:t>
      </w:r>
    </w:p>
    <w:p w14:paraId="42DEBC8C" w14:textId="77777777" w:rsidR="00AA5116" w:rsidRPr="00690AC7" w:rsidRDefault="00B8698E" w:rsidP="00DC7710">
      <w:pPr>
        <w:pStyle w:val="11"/>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i/>
          <w:sz w:val="28"/>
          <w:szCs w:val="28"/>
        </w:rPr>
        <w:t>d соs φ = (2k + 1) λ/2</w:t>
      </w:r>
      <w:r w:rsidRPr="00690AC7">
        <w:rPr>
          <w:rFonts w:ascii="Times New Roman" w:eastAsia="Calibri" w:hAnsi="Times New Roman"/>
          <w:sz w:val="28"/>
          <w:szCs w:val="28"/>
        </w:rPr>
        <w:t xml:space="preserve">. </w:t>
      </w:r>
    </w:p>
    <w:p w14:paraId="75F41322"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2F8EFC1C" w14:textId="77777777" w:rsidR="00AA5116" w:rsidRPr="00690AC7" w:rsidRDefault="00B8698E" w:rsidP="00DC7710">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Какое явление доказывает поперечность световых волн?</w:t>
      </w:r>
    </w:p>
    <w:p w14:paraId="1B6A8249" w14:textId="77777777" w:rsidR="00AA5116" w:rsidRPr="00690AC7" w:rsidRDefault="00B8698E" w:rsidP="00DC7710">
      <w:pPr>
        <w:pStyle w:val="11"/>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Дисперсия.</w:t>
      </w:r>
    </w:p>
    <w:p w14:paraId="6014E244" w14:textId="77777777" w:rsidR="00AA5116" w:rsidRPr="00690AC7" w:rsidRDefault="00B8698E" w:rsidP="00DC7710">
      <w:pPr>
        <w:pStyle w:val="11"/>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Отражение.</w:t>
      </w:r>
    </w:p>
    <w:p w14:paraId="1C3929F1" w14:textId="77777777" w:rsidR="00AA5116" w:rsidRPr="00690AC7" w:rsidRDefault="00B8698E" w:rsidP="00DC7710">
      <w:pPr>
        <w:pStyle w:val="11"/>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Преломление.</w:t>
      </w:r>
    </w:p>
    <w:p w14:paraId="580AB0DB" w14:textId="77777777" w:rsidR="00AA5116" w:rsidRPr="00690AC7" w:rsidRDefault="00B8698E" w:rsidP="00DC7710">
      <w:pPr>
        <w:pStyle w:val="11"/>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Поляризация.</w:t>
      </w:r>
    </w:p>
    <w:p w14:paraId="2D2FA524"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17DF18EB" w14:textId="77777777" w:rsidR="00AA5116" w:rsidRPr="00690AC7" w:rsidRDefault="00B8698E" w:rsidP="00DC7710">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Какое из перечисленных ниже электромагнитных излучений имеет наименьшую длину волны?</w:t>
      </w:r>
    </w:p>
    <w:p w14:paraId="64CBA3BE" w14:textId="77777777" w:rsidR="00AA5116" w:rsidRPr="00690AC7" w:rsidRDefault="00B8698E" w:rsidP="00DC7710">
      <w:pPr>
        <w:pStyle w:val="11"/>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Излучение видимого спектра.</w:t>
      </w:r>
    </w:p>
    <w:p w14:paraId="7355AEF3" w14:textId="77777777" w:rsidR="00AA5116" w:rsidRPr="00690AC7" w:rsidRDefault="00B8698E" w:rsidP="00DC7710">
      <w:pPr>
        <w:pStyle w:val="11"/>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Радиоволны.</w:t>
      </w:r>
    </w:p>
    <w:p w14:paraId="392594F1" w14:textId="77777777" w:rsidR="00AA5116" w:rsidRPr="00690AC7" w:rsidRDefault="00B8698E" w:rsidP="00DC7710">
      <w:pPr>
        <w:pStyle w:val="11"/>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Рентгеновское излучение.</w:t>
      </w:r>
    </w:p>
    <w:p w14:paraId="71CFB458" w14:textId="77777777" w:rsidR="00AA5116" w:rsidRPr="00690AC7" w:rsidRDefault="00B8698E" w:rsidP="00DC7710">
      <w:pPr>
        <w:pStyle w:val="11"/>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Ультрафиолетовое излучение.</w:t>
      </w:r>
    </w:p>
    <w:p w14:paraId="48468928"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5508A0AB" w14:textId="77777777" w:rsidR="00AA5116" w:rsidRPr="00690AC7" w:rsidRDefault="00B8698E" w:rsidP="00DC7710">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Укажите все правильные ответы. Две световые волны являются когерентными, если …</w:t>
      </w:r>
    </w:p>
    <w:p w14:paraId="4708917E" w14:textId="77777777" w:rsidR="00AA5116" w:rsidRPr="00690AC7" w:rsidRDefault="00B8698E" w:rsidP="00DC7710">
      <w:pPr>
        <w:pStyle w:val="11"/>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волны имеют одинаковую частоту (ν</w:t>
      </w:r>
      <w:r w:rsidRPr="00690AC7">
        <w:rPr>
          <w:rFonts w:ascii="Times New Roman" w:eastAsia="Calibri" w:hAnsi="Times New Roman"/>
          <w:sz w:val="28"/>
          <w:szCs w:val="28"/>
          <w:vertAlign w:val="subscript"/>
        </w:rPr>
        <w:t>1</w:t>
      </w:r>
      <w:r w:rsidRPr="00690AC7">
        <w:rPr>
          <w:rFonts w:ascii="Times New Roman" w:eastAsia="Calibri" w:hAnsi="Times New Roman"/>
          <w:sz w:val="28"/>
          <w:szCs w:val="28"/>
        </w:rPr>
        <w:t xml:space="preserve"> = ν</w:t>
      </w:r>
      <w:r w:rsidRPr="00690AC7">
        <w:rPr>
          <w:rFonts w:ascii="Times New Roman" w:eastAsia="Calibri" w:hAnsi="Times New Roman"/>
          <w:sz w:val="28"/>
          <w:szCs w:val="28"/>
          <w:vertAlign w:val="subscript"/>
        </w:rPr>
        <w:t>2</w:t>
      </w:r>
      <w:r w:rsidRPr="00690AC7">
        <w:rPr>
          <w:rFonts w:ascii="Times New Roman" w:eastAsia="Calibri" w:hAnsi="Times New Roman"/>
          <w:sz w:val="28"/>
          <w:szCs w:val="28"/>
        </w:rPr>
        <w:t>).</w:t>
      </w:r>
    </w:p>
    <w:p w14:paraId="2EC272A7" w14:textId="77777777" w:rsidR="00AA5116" w:rsidRPr="00690AC7" w:rsidRDefault="00B8698E" w:rsidP="00DC7710">
      <w:pPr>
        <w:pStyle w:val="11"/>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волны имеют постоянную разность фаз колебаний (Δφ = соnst).</w:t>
      </w:r>
    </w:p>
    <w:p w14:paraId="74B54F60" w14:textId="77777777" w:rsidR="00AA5116" w:rsidRPr="00690AC7" w:rsidRDefault="00B8698E" w:rsidP="00DC7710">
      <w:pPr>
        <w:pStyle w:val="11"/>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волны имеют одинаковую частоту (ν</w:t>
      </w:r>
      <w:r w:rsidRPr="00690AC7">
        <w:rPr>
          <w:rFonts w:ascii="Times New Roman" w:eastAsia="Calibri" w:hAnsi="Times New Roman"/>
          <w:sz w:val="28"/>
          <w:szCs w:val="28"/>
          <w:vertAlign w:val="subscript"/>
        </w:rPr>
        <w:t>1</w:t>
      </w:r>
      <w:r w:rsidRPr="00690AC7">
        <w:rPr>
          <w:rFonts w:ascii="Times New Roman" w:eastAsia="Calibri" w:hAnsi="Times New Roman"/>
          <w:sz w:val="28"/>
          <w:szCs w:val="28"/>
        </w:rPr>
        <w:t xml:space="preserve"> = ν</w:t>
      </w:r>
      <w:r w:rsidRPr="00690AC7">
        <w:rPr>
          <w:rFonts w:ascii="Times New Roman" w:eastAsia="Calibri" w:hAnsi="Times New Roman"/>
          <w:sz w:val="28"/>
          <w:szCs w:val="28"/>
          <w:vertAlign w:val="subscript"/>
        </w:rPr>
        <w:t>2</w:t>
      </w:r>
      <w:r w:rsidRPr="00690AC7">
        <w:rPr>
          <w:rFonts w:ascii="Times New Roman" w:eastAsia="Calibri" w:hAnsi="Times New Roman"/>
          <w:sz w:val="28"/>
          <w:szCs w:val="28"/>
        </w:rPr>
        <w:t>) и постоянную разность фаз колебаний (Δφ = соnst).</w:t>
      </w:r>
    </w:p>
    <w:p w14:paraId="6AB3067D" w14:textId="77777777" w:rsidR="00AA5116" w:rsidRPr="00690AC7" w:rsidRDefault="00B8698E" w:rsidP="00DC7710">
      <w:pPr>
        <w:pStyle w:val="11"/>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волны имеют разную частоту (ν</w:t>
      </w:r>
      <w:r w:rsidRPr="00690AC7">
        <w:rPr>
          <w:rFonts w:ascii="Times New Roman" w:eastAsia="Calibri" w:hAnsi="Times New Roman"/>
          <w:sz w:val="28"/>
          <w:szCs w:val="28"/>
          <w:vertAlign w:val="subscript"/>
        </w:rPr>
        <w:t>1</w:t>
      </w:r>
      <w:r w:rsidRPr="00690AC7">
        <w:rPr>
          <w:rFonts w:ascii="Times New Roman" w:eastAsia="Calibri" w:hAnsi="Times New Roman"/>
          <w:sz w:val="28"/>
          <w:szCs w:val="28"/>
        </w:rPr>
        <w:t xml:space="preserve"> ≠ ν</w:t>
      </w:r>
      <w:r w:rsidRPr="00690AC7">
        <w:rPr>
          <w:rFonts w:ascii="Times New Roman" w:eastAsia="Calibri" w:hAnsi="Times New Roman"/>
          <w:sz w:val="28"/>
          <w:szCs w:val="28"/>
          <w:vertAlign w:val="subscript"/>
        </w:rPr>
        <w:t>2</w:t>
      </w:r>
      <w:r w:rsidRPr="00690AC7">
        <w:rPr>
          <w:rFonts w:ascii="Times New Roman" w:eastAsia="Calibri" w:hAnsi="Times New Roman"/>
          <w:sz w:val="28"/>
          <w:szCs w:val="28"/>
        </w:rPr>
        <w:t>) и постоянную разность фаз колебаний (Δφ = соnst).</w:t>
      </w:r>
    </w:p>
    <w:p w14:paraId="710CE9E9"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17767D31" w14:textId="77777777" w:rsidR="00AA5116" w:rsidRPr="00690AC7" w:rsidRDefault="00B8698E" w:rsidP="00DC7710">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Какие из излучений используются для исследования структуры и внутренних дефектов твердых тел и конструкций?</w:t>
      </w:r>
    </w:p>
    <w:tbl>
      <w:tblPr>
        <w:tblStyle w:val="ac"/>
        <w:tblW w:w="0" w:type="auto"/>
        <w:tblCellMar>
          <w:top w:w="15" w:type="dxa"/>
          <w:left w:w="15" w:type="dxa"/>
          <w:bottom w:w="15" w:type="dxa"/>
          <w:right w:w="15" w:type="dxa"/>
        </w:tblCellMar>
        <w:tblLook w:val="04A0" w:firstRow="1" w:lastRow="0" w:firstColumn="1" w:lastColumn="0" w:noHBand="0" w:noVBand="1"/>
      </w:tblPr>
      <w:tblGrid>
        <w:gridCol w:w="5796"/>
        <w:gridCol w:w="3252"/>
      </w:tblGrid>
      <w:tr w:rsidR="00AA5116" w:rsidRPr="00690AC7" w14:paraId="356D4C43" w14:textId="77777777">
        <w:tc>
          <w:tcPr>
            <w:tcW w:w="5796" w:type="dxa"/>
            <w:tcBorders>
              <w:top w:val="nil"/>
              <w:left w:val="nil"/>
              <w:bottom w:val="nil"/>
              <w:right w:val="nil"/>
            </w:tcBorders>
          </w:tcPr>
          <w:p w14:paraId="37AD89DB" w14:textId="77777777" w:rsidR="00AA5116" w:rsidRPr="00690AC7" w:rsidRDefault="00B8698E" w:rsidP="00DC7710">
            <w:pPr>
              <w:spacing w:after="0"/>
              <w:jc w:val="both"/>
              <w:rPr>
                <w:rFonts w:eastAsia="Calibri"/>
                <w:sz w:val="28"/>
                <w:szCs w:val="28"/>
              </w:rPr>
            </w:pPr>
            <w:r w:rsidRPr="00690AC7">
              <w:rPr>
                <w:rFonts w:eastAsia="Calibri"/>
                <w:sz w:val="28"/>
                <w:szCs w:val="28"/>
              </w:rPr>
              <w:t>А. Ультрафиолетовое излучение.</w:t>
            </w:r>
          </w:p>
          <w:p w14:paraId="178E7439" w14:textId="77777777" w:rsidR="00AA5116" w:rsidRPr="00690AC7" w:rsidRDefault="00B8698E" w:rsidP="00DC7710">
            <w:pPr>
              <w:spacing w:after="0"/>
              <w:jc w:val="both"/>
              <w:rPr>
                <w:rFonts w:eastAsia="Calibri"/>
                <w:sz w:val="28"/>
                <w:szCs w:val="28"/>
              </w:rPr>
            </w:pPr>
            <w:r w:rsidRPr="00690AC7">
              <w:rPr>
                <w:rFonts w:eastAsia="Calibri"/>
                <w:sz w:val="28"/>
                <w:szCs w:val="28"/>
              </w:rPr>
              <w:t>Б. Гамма-излучение.</w:t>
            </w:r>
          </w:p>
          <w:p w14:paraId="4F0D6421" w14:textId="77777777" w:rsidR="00AA5116" w:rsidRPr="00690AC7" w:rsidRDefault="00B8698E" w:rsidP="00DC7710">
            <w:pPr>
              <w:spacing w:after="0"/>
              <w:jc w:val="both"/>
              <w:rPr>
                <w:rFonts w:eastAsia="Calibri"/>
                <w:sz w:val="28"/>
                <w:szCs w:val="28"/>
              </w:rPr>
            </w:pPr>
            <w:r w:rsidRPr="00690AC7">
              <w:rPr>
                <w:rFonts w:eastAsia="Calibri"/>
                <w:sz w:val="28"/>
                <w:szCs w:val="28"/>
              </w:rPr>
              <w:t>В. Видимое излучение.</w:t>
            </w:r>
          </w:p>
          <w:p w14:paraId="4FC73362" w14:textId="77777777" w:rsidR="00AA5116" w:rsidRPr="00690AC7" w:rsidRDefault="00B8698E" w:rsidP="00DC7710">
            <w:pPr>
              <w:spacing w:after="0"/>
              <w:jc w:val="both"/>
              <w:rPr>
                <w:rFonts w:eastAsia="Calibri"/>
                <w:sz w:val="28"/>
                <w:szCs w:val="28"/>
              </w:rPr>
            </w:pPr>
            <w:r w:rsidRPr="00690AC7">
              <w:rPr>
                <w:rFonts w:eastAsia="Calibri"/>
                <w:sz w:val="28"/>
                <w:szCs w:val="28"/>
              </w:rPr>
              <w:lastRenderedPageBreak/>
              <w:t>Г. Радиоволны.</w:t>
            </w:r>
          </w:p>
          <w:p w14:paraId="280B17EF" w14:textId="77777777" w:rsidR="00AA5116" w:rsidRPr="00690AC7" w:rsidRDefault="00B8698E" w:rsidP="00DC7710">
            <w:pPr>
              <w:spacing w:after="0"/>
              <w:jc w:val="both"/>
              <w:rPr>
                <w:rFonts w:eastAsia="Calibri"/>
                <w:sz w:val="28"/>
                <w:szCs w:val="28"/>
              </w:rPr>
            </w:pPr>
            <w:r w:rsidRPr="00690AC7">
              <w:rPr>
                <w:rFonts w:eastAsia="Calibri"/>
                <w:sz w:val="28"/>
                <w:szCs w:val="28"/>
              </w:rPr>
              <w:t>Д. Рентгеновское излучение.</w:t>
            </w:r>
          </w:p>
        </w:tc>
        <w:tc>
          <w:tcPr>
            <w:tcW w:w="3252" w:type="dxa"/>
            <w:tcBorders>
              <w:top w:val="nil"/>
              <w:left w:val="nil"/>
              <w:bottom w:val="nil"/>
              <w:right w:val="nil"/>
            </w:tcBorders>
          </w:tcPr>
          <w:p w14:paraId="4CA203CA" w14:textId="77777777" w:rsidR="00AA5116" w:rsidRPr="00690AC7" w:rsidRDefault="00B8698E" w:rsidP="00DC7710">
            <w:pPr>
              <w:pStyle w:val="11"/>
              <w:numPr>
                <w:ilvl w:val="0"/>
                <w:numId w:val="9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lastRenderedPageBreak/>
              <w:t>А.</w:t>
            </w:r>
          </w:p>
          <w:p w14:paraId="7E783FA9" w14:textId="77777777" w:rsidR="00AA5116" w:rsidRPr="00690AC7" w:rsidRDefault="00B8698E" w:rsidP="00DC7710">
            <w:pPr>
              <w:pStyle w:val="11"/>
              <w:numPr>
                <w:ilvl w:val="0"/>
                <w:numId w:val="9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А и Б.</w:t>
            </w:r>
          </w:p>
          <w:p w14:paraId="662F2A15" w14:textId="77777777" w:rsidR="00AA5116" w:rsidRPr="00690AC7" w:rsidRDefault="00B8698E" w:rsidP="00DC7710">
            <w:pPr>
              <w:pStyle w:val="11"/>
              <w:numPr>
                <w:ilvl w:val="0"/>
                <w:numId w:val="9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А, В, Д.</w:t>
            </w:r>
          </w:p>
          <w:p w14:paraId="3A6E52DA" w14:textId="77777777" w:rsidR="00AA5116" w:rsidRPr="00690AC7" w:rsidRDefault="00B8698E" w:rsidP="00DC7710">
            <w:pPr>
              <w:pStyle w:val="11"/>
              <w:numPr>
                <w:ilvl w:val="0"/>
                <w:numId w:val="9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lastRenderedPageBreak/>
              <w:t>Б и Д.</w:t>
            </w:r>
          </w:p>
        </w:tc>
      </w:tr>
    </w:tbl>
    <w:p w14:paraId="3D1382BA" w14:textId="77777777"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 xml:space="preserve"> </w:t>
      </w:r>
    </w:p>
    <w:p w14:paraId="308AF1FD" w14:textId="77777777" w:rsidR="00AA5116" w:rsidRPr="00690AC7" w:rsidRDefault="00B8698E" w:rsidP="00DC7710">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color w:val="000000"/>
          <w:sz w:val="28"/>
          <w:szCs w:val="28"/>
          <w:shd w:val="clear" w:color="auto" w:fill="FFFFFF"/>
        </w:rPr>
        <w:t xml:space="preserve">На рисунке приведены спектр поглощения разреженных атомарных паров неизвестного газа (в середине) и спектры поглощения паров водорода и гелия. В состав неизвестного газа входит(-ят) … </w:t>
      </w:r>
    </w:p>
    <w:tbl>
      <w:tblPr>
        <w:tblStyle w:val="ac"/>
        <w:tblW w:w="0" w:type="auto"/>
        <w:tblCellMar>
          <w:top w:w="15" w:type="dxa"/>
          <w:left w:w="15" w:type="dxa"/>
          <w:bottom w:w="15" w:type="dxa"/>
          <w:right w:w="15" w:type="dxa"/>
        </w:tblCellMar>
        <w:tblLook w:val="04A0" w:firstRow="1" w:lastRow="0" w:firstColumn="1" w:lastColumn="0" w:noHBand="0" w:noVBand="1"/>
      </w:tblPr>
      <w:tblGrid>
        <w:gridCol w:w="5232"/>
        <w:gridCol w:w="3816"/>
      </w:tblGrid>
      <w:tr w:rsidR="00AA5116" w:rsidRPr="00690AC7" w14:paraId="2EEE918D" w14:textId="77777777">
        <w:tc>
          <w:tcPr>
            <w:tcW w:w="5232" w:type="dxa"/>
            <w:tcBorders>
              <w:top w:val="nil"/>
              <w:left w:val="nil"/>
              <w:bottom w:val="nil"/>
              <w:right w:val="nil"/>
            </w:tcBorders>
          </w:tcPr>
          <w:p w14:paraId="5D723746"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hAnsi="Times New Roman"/>
                <w:noProof/>
                <w:sz w:val="28"/>
                <w:szCs w:val="28"/>
                <w:lang w:eastAsia="ru-RU"/>
              </w:rPr>
              <w:drawing>
                <wp:inline distT="0" distB="0" distL="0" distR="0" wp14:anchorId="6C0D25DF" wp14:editId="4F72C356">
                  <wp:extent cx="2659380" cy="1600200"/>
                  <wp:effectExtent l="19050" t="0" r="7620" b="0"/>
                  <wp:docPr id="106" name="Рисунок 106" descr="C:\Users\W-book\AppData\Local\Temp\ksohtml12872\wps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C:\Users\W-book\AppData\Local\Temp\ksohtml12872\wps152.jpg"/>
                          <pic:cNvPicPr>
                            <a:picLocks noChangeAspect="1" noChangeArrowheads="1"/>
                          </pic:cNvPicPr>
                        </pic:nvPicPr>
                        <pic:blipFill>
                          <a:blip r:embed="rId60" cstate="print"/>
                          <a:srcRect/>
                          <a:stretch>
                            <a:fillRect/>
                          </a:stretch>
                        </pic:blipFill>
                        <pic:spPr>
                          <a:xfrm>
                            <a:off x="0" y="0"/>
                            <a:ext cx="2659380" cy="1600200"/>
                          </a:xfrm>
                          <a:prstGeom prst="rect">
                            <a:avLst/>
                          </a:prstGeom>
                          <a:noFill/>
                          <a:ln w="9525">
                            <a:noFill/>
                            <a:miter lim="800000"/>
                            <a:headEnd/>
                            <a:tailEnd/>
                          </a:ln>
                        </pic:spPr>
                      </pic:pic>
                    </a:graphicData>
                  </a:graphic>
                </wp:inline>
              </w:drawing>
            </w:r>
            <w:r w:rsidRPr="00690AC7">
              <w:rPr>
                <w:rFonts w:ascii="Times New Roman" w:eastAsia="Calibri" w:hAnsi="Times New Roman"/>
                <w:sz w:val="28"/>
                <w:szCs w:val="28"/>
              </w:rPr>
              <w:t xml:space="preserve"> </w:t>
            </w:r>
          </w:p>
          <w:p w14:paraId="01BF5366" w14:textId="77777777"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tc>
        <w:tc>
          <w:tcPr>
            <w:tcW w:w="3816" w:type="dxa"/>
            <w:tcBorders>
              <w:top w:val="nil"/>
              <w:left w:val="nil"/>
              <w:bottom w:val="nil"/>
              <w:right w:val="nil"/>
            </w:tcBorders>
          </w:tcPr>
          <w:p w14:paraId="23EF10CD" w14:textId="77777777" w:rsidR="00AA5116" w:rsidRPr="00690AC7" w:rsidRDefault="00B8698E" w:rsidP="00DC7710">
            <w:pPr>
              <w:pStyle w:val="11"/>
              <w:numPr>
                <w:ilvl w:val="0"/>
                <w:numId w:val="9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Водород.</w:t>
            </w:r>
          </w:p>
          <w:p w14:paraId="25644A6A" w14:textId="77777777" w:rsidR="00AA5116" w:rsidRPr="00690AC7" w:rsidRDefault="00B8698E" w:rsidP="00DC7710">
            <w:pPr>
              <w:pStyle w:val="11"/>
              <w:numPr>
                <w:ilvl w:val="0"/>
                <w:numId w:val="9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Гелий.</w:t>
            </w:r>
          </w:p>
          <w:p w14:paraId="138788FF" w14:textId="77777777" w:rsidR="00AA5116" w:rsidRPr="00690AC7" w:rsidRDefault="00B8698E" w:rsidP="00DC7710">
            <w:pPr>
              <w:pStyle w:val="11"/>
              <w:numPr>
                <w:ilvl w:val="0"/>
                <w:numId w:val="9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Водород и гелий.</w:t>
            </w:r>
          </w:p>
          <w:p w14:paraId="519F52DC" w14:textId="77777777" w:rsidR="00AA5116" w:rsidRPr="00690AC7" w:rsidRDefault="00B8698E" w:rsidP="00DC7710">
            <w:pPr>
              <w:pStyle w:val="11"/>
              <w:numPr>
                <w:ilvl w:val="0"/>
                <w:numId w:val="9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Ни водород, ни гелий.</w:t>
            </w:r>
          </w:p>
          <w:p w14:paraId="683AB2E9" w14:textId="77777777"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tc>
      </w:tr>
    </w:tbl>
    <w:p w14:paraId="1152A033" w14:textId="77777777" w:rsidR="00547A24" w:rsidRPr="00690AC7" w:rsidRDefault="00547A24" w:rsidP="00DC7710">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Два автомобиля движутся в одном и том же направлении со скоростями υ</w:t>
      </w:r>
      <w:r w:rsidRPr="00690AC7">
        <w:rPr>
          <w:rFonts w:ascii="Times New Roman" w:eastAsia="Calibri" w:hAnsi="Times New Roman"/>
          <w:sz w:val="28"/>
          <w:szCs w:val="28"/>
          <w:vertAlign w:val="subscript"/>
        </w:rPr>
        <w:t>1</w:t>
      </w:r>
      <w:r w:rsidRPr="00690AC7">
        <w:rPr>
          <w:rFonts w:ascii="Times New Roman" w:eastAsia="Calibri" w:hAnsi="Times New Roman"/>
          <w:sz w:val="28"/>
          <w:szCs w:val="28"/>
        </w:rPr>
        <w:t xml:space="preserve"> и υ</w:t>
      </w:r>
      <w:r w:rsidRPr="00690AC7">
        <w:rPr>
          <w:rFonts w:ascii="Times New Roman" w:eastAsia="Calibri" w:hAnsi="Times New Roman"/>
          <w:sz w:val="28"/>
          <w:szCs w:val="28"/>
          <w:vertAlign w:val="subscript"/>
        </w:rPr>
        <w:t>2</w:t>
      </w:r>
      <w:r w:rsidRPr="00690AC7">
        <w:rPr>
          <w:rFonts w:ascii="Times New Roman" w:eastAsia="Calibri" w:hAnsi="Times New Roman"/>
          <w:sz w:val="28"/>
          <w:szCs w:val="28"/>
        </w:rPr>
        <w:t xml:space="preserve"> относительно поверхности Земли. Скорость света от фар первого автомобиля в системе отсчета, связанной с другим автомобилем, равна:</w:t>
      </w:r>
    </w:p>
    <w:p w14:paraId="29D86D11" w14:textId="77777777" w:rsidR="00547A24" w:rsidRPr="00690AC7" w:rsidRDefault="00547A24" w:rsidP="00DC7710">
      <w:pPr>
        <w:pStyle w:val="11"/>
        <w:numPr>
          <w:ilvl w:val="0"/>
          <w:numId w:val="9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 + (υ</w:t>
      </w:r>
      <w:r w:rsidRPr="00690AC7">
        <w:rPr>
          <w:rFonts w:ascii="Times New Roman" w:eastAsia="Calibri" w:hAnsi="Times New Roman"/>
          <w:sz w:val="28"/>
          <w:szCs w:val="28"/>
          <w:vertAlign w:val="subscript"/>
        </w:rPr>
        <w:t xml:space="preserve">1 </w:t>
      </w:r>
      <w:r w:rsidRPr="00690AC7">
        <w:rPr>
          <w:rFonts w:ascii="Times New Roman" w:eastAsia="Calibri" w:hAnsi="Times New Roman"/>
          <w:sz w:val="28"/>
          <w:szCs w:val="28"/>
        </w:rPr>
        <w:t>+ υ</w:t>
      </w:r>
      <w:r w:rsidRPr="00690AC7">
        <w:rPr>
          <w:rFonts w:ascii="Times New Roman" w:eastAsia="Calibri" w:hAnsi="Times New Roman"/>
          <w:sz w:val="28"/>
          <w:szCs w:val="28"/>
          <w:vertAlign w:val="subscript"/>
        </w:rPr>
        <w:t>2</w:t>
      </w:r>
      <w:r w:rsidRPr="00690AC7">
        <w:rPr>
          <w:rFonts w:ascii="Times New Roman" w:eastAsia="Calibri" w:hAnsi="Times New Roman"/>
          <w:sz w:val="28"/>
          <w:szCs w:val="28"/>
        </w:rPr>
        <w:t>).</w:t>
      </w:r>
    </w:p>
    <w:p w14:paraId="6EDCE2EA" w14:textId="77777777" w:rsidR="00547A24" w:rsidRPr="00690AC7" w:rsidRDefault="00547A24" w:rsidP="00DC7710">
      <w:pPr>
        <w:pStyle w:val="11"/>
        <w:numPr>
          <w:ilvl w:val="0"/>
          <w:numId w:val="9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w:t>
      </w:r>
    </w:p>
    <w:p w14:paraId="2AFA1EA0" w14:textId="77777777" w:rsidR="00547A24" w:rsidRPr="00690AC7" w:rsidRDefault="00547A24" w:rsidP="00DC7710">
      <w:pPr>
        <w:pStyle w:val="11"/>
        <w:numPr>
          <w:ilvl w:val="0"/>
          <w:numId w:val="9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 + (υ</w:t>
      </w:r>
      <w:r w:rsidRPr="00690AC7">
        <w:rPr>
          <w:rFonts w:ascii="Times New Roman" w:eastAsia="Calibri" w:hAnsi="Times New Roman"/>
          <w:sz w:val="28"/>
          <w:szCs w:val="28"/>
          <w:vertAlign w:val="subscript"/>
        </w:rPr>
        <w:t xml:space="preserve">1 </w:t>
      </w:r>
      <w:r w:rsidRPr="00690AC7">
        <w:rPr>
          <w:rFonts w:ascii="Times New Roman" w:eastAsia="Calibri" w:hAnsi="Times New Roman"/>
          <w:sz w:val="28"/>
          <w:szCs w:val="28"/>
        </w:rPr>
        <w:t>- υ</w:t>
      </w:r>
      <w:r w:rsidRPr="00690AC7">
        <w:rPr>
          <w:rFonts w:ascii="Times New Roman" w:eastAsia="Calibri" w:hAnsi="Times New Roman"/>
          <w:sz w:val="28"/>
          <w:szCs w:val="28"/>
          <w:vertAlign w:val="subscript"/>
        </w:rPr>
        <w:t>2</w:t>
      </w:r>
      <w:r w:rsidRPr="00690AC7">
        <w:rPr>
          <w:rFonts w:ascii="Times New Roman" w:eastAsia="Calibri" w:hAnsi="Times New Roman"/>
          <w:sz w:val="28"/>
          <w:szCs w:val="28"/>
        </w:rPr>
        <w:t>).</w:t>
      </w:r>
    </w:p>
    <w:p w14:paraId="58759E17" w14:textId="77777777" w:rsidR="00460404" w:rsidRPr="00690AC7" w:rsidRDefault="00460404" w:rsidP="00DC7710">
      <w:pPr>
        <w:pStyle w:val="11"/>
        <w:spacing w:before="0" w:beforeAutospacing="0" w:after="0" w:afterAutospacing="0" w:line="276" w:lineRule="auto"/>
        <w:jc w:val="both"/>
        <w:rPr>
          <w:rFonts w:ascii="Times New Roman" w:eastAsia="Calibri" w:hAnsi="Times New Roman"/>
          <w:b/>
          <w:sz w:val="28"/>
          <w:szCs w:val="28"/>
        </w:rPr>
      </w:pPr>
    </w:p>
    <w:p w14:paraId="333EBA83" w14:textId="77777777" w:rsidR="00ED418B" w:rsidRPr="00690AC7" w:rsidRDefault="00547A24"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b/>
          <w:sz w:val="28"/>
          <w:szCs w:val="28"/>
        </w:rPr>
        <w:t>12.</w:t>
      </w:r>
      <w:r w:rsidRPr="00690AC7">
        <w:rPr>
          <w:rFonts w:ascii="Times New Roman" w:eastAsia="Calibri" w:hAnsi="Times New Roman"/>
          <w:sz w:val="28"/>
          <w:szCs w:val="28"/>
        </w:rPr>
        <w:t xml:space="preserve"> Вопрос</w:t>
      </w:r>
      <w:r w:rsidR="00E74C48" w:rsidRPr="00690AC7">
        <w:rPr>
          <w:rFonts w:ascii="Times New Roman" w:eastAsia="Calibri" w:hAnsi="Times New Roman"/>
          <w:sz w:val="28"/>
          <w:szCs w:val="28"/>
        </w:rPr>
        <w:t xml:space="preserve"> с профессиональной направленностью:</w:t>
      </w:r>
    </w:p>
    <w:p w14:paraId="08860B7C" w14:textId="77777777" w:rsidR="00E74C48" w:rsidRPr="00690AC7" w:rsidRDefault="00E74C48" w:rsidP="00DC7710">
      <w:pPr>
        <w:pStyle w:val="ad"/>
        <w:spacing w:after="0"/>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t xml:space="preserve">Для УГПС 08.00.00 Техника и технологии строительства </w:t>
      </w:r>
    </w:p>
    <w:p w14:paraId="197349FF"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При использовании какого вида излучения лучше всего происходит сушка окрашенных помещений?</w:t>
      </w:r>
    </w:p>
    <w:p w14:paraId="76EA8D15" w14:textId="77777777" w:rsidR="00E74C48" w:rsidRPr="00690AC7" w:rsidRDefault="00E74C48" w:rsidP="00DC7710">
      <w:pPr>
        <w:spacing w:after="0"/>
        <w:ind w:firstLine="709"/>
        <w:jc w:val="both"/>
        <w:rPr>
          <w:rFonts w:ascii="Times New Roman" w:eastAsia="Calibri" w:hAnsi="Times New Roman" w:cs="Times New Roman"/>
          <w:b/>
          <w:sz w:val="28"/>
          <w:szCs w:val="28"/>
        </w:rPr>
      </w:pPr>
      <w:r w:rsidRPr="00690AC7">
        <w:rPr>
          <w:rFonts w:ascii="Times New Roman" w:hAnsi="Times New Roman" w:cs="Times New Roman"/>
          <w:sz w:val="28"/>
          <w:szCs w:val="28"/>
        </w:rPr>
        <w:t xml:space="preserve">   </w:t>
      </w:r>
      <w:r w:rsidRPr="00690AC7">
        <w:rPr>
          <w:rFonts w:ascii="Times New Roman" w:eastAsia="Calibri" w:hAnsi="Times New Roman" w:cs="Times New Roman"/>
          <w:b/>
          <w:sz w:val="28"/>
          <w:szCs w:val="28"/>
        </w:rPr>
        <w:t>Для УГПС 13.00.00 Электро- и теплоэнергетика</w:t>
      </w:r>
    </w:p>
    <w:p w14:paraId="1F33497B" w14:textId="77777777" w:rsidR="00E74C48" w:rsidRPr="00690AC7" w:rsidRDefault="00E74C48" w:rsidP="00DC7710">
      <w:pPr>
        <w:shd w:val="clear" w:color="auto" w:fill="FFFFFF"/>
        <w:autoSpaceDE w:val="0"/>
        <w:autoSpaceDN w:val="0"/>
        <w:adjustRightInd w:val="0"/>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Объясните, почему ртутные лампы ультрафиолетового излучения делают из кварцевого, а не из обычного стекла?</w:t>
      </w:r>
    </w:p>
    <w:p w14:paraId="0D96A810" w14:textId="77777777" w:rsidR="00460404" w:rsidRPr="00690AC7" w:rsidRDefault="00460404" w:rsidP="00DC7710">
      <w:pPr>
        <w:shd w:val="clear" w:color="auto" w:fill="FFFFFF"/>
        <w:autoSpaceDE w:val="0"/>
        <w:autoSpaceDN w:val="0"/>
        <w:adjustRightInd w:val="0"/>
        <w:spacing w:after="0"/>
        <w:jc w:val="both"/>
        <w:rPr>
          <w:rFonts w:ascii="Times New Roman" w:eastAsia="Calibri" w:hAnsi="Times New Roman" w:cs="Times New Roman"/>
          <w:color w:val="000000"/>
          <w:sz w:val="28"/>
          <w:szCs w:val="28"/>
        </w:rPr>
      </w:pPr>
      <w:r w:rsidRPr="00690AC7">
        <w:rPr>
          <w:rFonts w:ascii="Times New Roman" w:eastAsia="Calibri" w:hAnsi="Times New Roman" w:cs="Times New Roman"/>
          <w:sz w:val="28"/>
          <w:szCs w:val="28"/>
        </w:rPr>
        <w:t xml:space="preserve"> </w:t>
      </w:r>
    </w:p>
    <w:p w14:paraId="67BA2003"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b/>
          <w:sz w:val="28"/>
          <w:szCs w:val="28"/>
        </w:rPr>
      </w:pPr>
      <w:r w:rsidRPr="00690AC7">
        <w:rPr>
          <w:rFonts w:ascii="Times New Roman" w:eastAsia="Calibri" w:hAnsi="Times New Roman"/>
          <w:b/>
          <w:sz w:val="28"/>
          <w:szCs w:val="28"/>
        </w:rPr>
        <w:t>ОТВЕТЫ</w:t>
      </w:r>
    </w:p>
    <w:tbl>
      <w:tblPr>
        <w:tblStyle w:val="ac"/>
        <w:tblW w:w="0" w:type="auto"/>
        <w:tblCellMar>
          <w:top w:w="15" w:type="dxa"/>
          <w:left w:w="15" w:type="dxa"/>
          <w:bottom w:w="15" w:type="dxa"/>
          <w:right w:w="15" w:type="dxa"/>
        </w:tblCellMar>
        <w:tblLook w:val="04A0" w:firstRow="1" w:lastRow="0" w:firstColumn="1" w:lastColumn="0" w:noHBand="0" w:noVBand="1"/>
      </w:tblPr>
      <w:tblGrid>
        <w:gridCol w:w="780"/>
        <w:gridCol w:w="780"/>
        <w:gridCol w:w="780"/>
        <w:gridCol w:w="780"/>
        <w:gridCol w:w="780"/>
        <w:gridCol w:w="780"/>
        <w:gridCol w:w="780"/>
        <w:gridCol w:w="780"/>
        <w:gridCol w:w="780"/>
        <w:gridCol w:w="816"/>
        <w:gridCol w:w="780"/>
      </w:tblGrid>
      <w:tr w:rsidR="00AA5116" w:rsidRPr="00690AC7" w14:paraId="73DC9B36" w14:textId="77777777">
        <w:tc>
          <w:tcPr>
            <w:tcW w:w="780" w:type="dxa"/>
            <w:tcBorders>
              <w:top w:val="outset" w:sz="6" w:space="0" w:color="auto"/>
              <w:left w:val="outset" w:sz="6" w:space="0" w:color="auto"/>
              <w:bottom w:val="outset" w:sz="6" w:space="0" w:color="auto"/>
              <w:right w:val="outset" w:sz="6" w:space="0" w:color="auto"/>
            </w:tcBorders>
          </w:tcPr>
          <w:p w14:paraId="6A6B07C0"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780" w:type="dxa"/>
            <w:tcBorders>
              <w:top w:val="outset" w:sz="6" w:space="0" w:color="auto"/>
              <w:left w:val="nil"/>
              <w:bottom w:val="outset" w:sz="6" w:space="0" w:color="auto"/>
              <w:right w:val="outset" w:sz="6" w:space="0" w:color="auto"/>
            </w:tcBorders>
          </w:tcPr>
          <w:p w14:paraId="271549D6"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780" w:type="dxa"/>
            <w:tcBorders>
              <w:top w:val="outset" w:sz="6" w:space="0" w:color="auto"/>
              <w:left w:val="nil"/>
              <w:bottom w:val="outset" w:sz="6" w:space="0" w:color="auto"/>
              <w:right w:val="outset" w:sz="6" w:space="0" w:color="auto"/>
            </w:tcBorders>
          </w:tcPr>
          <w:p w14:paraId="76BE5E98"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780" w:type="dxa"/>
            <w:tcBorders>
              <w:top w:val="outset" w:sz="6" w:space="0" w:color="auto"/>
              <w:left w:val="nil"/>
              <w:bottom w:val="outset" w:sz="6" w:space="0" w:color="auto"/>
              <w:right w:val="outset" w:sz="6" w:space="0" w:color="auto"/>
            </w:tcBorders>
          </w:tcPr>
          <w:p w14:paraId="003FF4D8"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780" w:type="dxa"/>
            <w:tcBorders>
              <w:top w:val="outset" w:sz="6" w:space="0" w:color="auto"/>
              <w:left w:val="nil"/>
              <w:bottom w:val="outset" w:sz="6" w:space="0" w:color="auto"/>
              <w:right w:val="outset" w:sz="6" w:space="0" w:color="auto"/>
            </w:tcBorders>
          </w:tcPr>
          <w:p w14:paraId="30A0AD41"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5</w:t>
            </w:r>
          </w:p>
        </w:tc>
        <w:tc>
          <w:tcPr>
            <w:tcW w:w="780" w:type="dxa"/>
            <w:tcBorders>
              <w:top w:val="outset" w:sz="6" w:space="0" w:color="auto"/>
              <w:left w:val="nil"/>
              <w:bottom w:val="outset" w:sz="6" w:space="0" w:color="auto"/>
              <w:right w:val="outset" w:sz="6" w:space="0" w:color="auto"/>
            </w:tcBorders>
          </w:tcPr>
          <w:p w14:paraId="1F236597"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6</w:t>
            </w:r>
          </w:p>
        </w:tc>
        <w:tc>
          <w:tcPr>
            <w:tcW w:w="780" w:type="dxa"/>
            <w:tcBorders>
              <w:top w:val="outset" w:sz="6" w:space="0" w:color="auto"/>
              <w:left w:val="nil"/>
              <w:bottom w:val="outset" w:sz="6" w:space="0" w:color="auto"/>
              <w:right w:val="outset" w:sz="6" w:space="0" w:color="auto"/>
            </w:tcBorders>
          </w:tcPr>
          <w:p w14:paraId="2BFD24F4"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7</w:t>
            </w:r>
          </w:p>
        </w:tc>
        <w:tc>
          <w:tcPr>
            <w:tcW w:w="780" w:type="dxa"/>
            <w:tcBorders>
              <w:top w:val="outset" w:sz="6" w:space="0" w:color="auto"/>
              <w:left w:val="nil"/>
              <w:bottom w:val="outset" w:sz="6" w:space="0" w:color="auto"/>
              <w:right w:val="outset" w:sz="6" w:space="0" w:color="auto"/>
            </w:tcBorders>
          </w:tcPr>
          <w:p w14:paraId="297F68FA"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8</w:t>
            </w:r>
          </w:p>
        </w:tc>
        <w:tc>
          <w:tcPr>
            <w:tcW w:w="780" w:type="dxa"/>
            <w:tcBorders>
              <w:top w:val="outset" w:sz="6" w:space="0" w:color="auto"/>
              <w:left w:val="nil"/>
              <w:bottom w:val="outset" w:sz="6" w:space="0" w:color="auto"/>
              <w:right w:val="outset" w:sz="6" w:space="0" w:color="auto"/>
            </w:tcBorders>
          </w:tcPr>
          <w:p w14:paraId="17EB0B7A"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9</w:t>
            </w:r>
          </w:p>
        </w:tc>
        <w:tc>
          <w:tcPr>
            <w:tcW w:w="816" w:type="dxa"/>
            <w:tcBorders>
              <w:top w:val="outset" w:sz="6" w:space="0" w:color="auto"/>
              <w:left w:val="nil"/>
              <w:bottom w:val="outset" w:sz="6" w:space="0" w:color="auto"/>
              <w:right w:val="outset" w:sz="6" w:space="0" w:color="auto"/>
            </w:tcBorders>
          </w:tcPr>
          <w:p w14:paraId="2F23F3D4"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10</w:t>
            </w:r>
          </w:p>
        </w:tc>
        <w:tc>
          <w:tcPr>
            <w:tcW w:w="780" w:type="dxa"/>
            <w:tcBorders>
              <w:top w:val="outset" w:sz="6" w:space="0" w:color="auto"/>
              <w:left w:val="nil"/>
              <w:bottom w:val="outset" w:sz="6" w:space="0" w:color="auto"/>
              <w:right w:val="outset" w:sz="6" w:space="0" w:color="auto"/>
            </w:tcBorders>
          </w:tcPr>
          <w:p w14:paraId="114DE1D0"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11</w:t>
            </w:r>
          </w:p>
        </w:tc>
      </w:tr>
      <w:tr w:rsidR="00AA5116" w:rsidRPr="00690AC7" w14:paraId="56DEFCEB" w14:textId="77777777">
        <w:tc>
          <w:tcPr>
            <w:tcW w:w="780" w:type="dxa"/>
            <w:tcBorders>
              <w:top w:val="nil"/>
              <w:left w:val="outset" w:sz="6" w:space="0" w:color="auto"/>
              <w:bottom w:val="outset" w:sz="6" w:space="0" w:color="auto"/>
              <w:right w:val="outset" w:sz="6" w:space="0" w:color="auto"/>
            </w:tcBorders>
          </w:tcPr>
          <w:p w14:paraId="713B5EB9"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14:paraId="0DADE602"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14:paraId="635D8582"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780" w:type="dxa"/>
            <w:tcBorders>
              <w:top w:val="nil"/>
              <w:left w:val="nil"/>
              <w:bottom w:val="outset" w:sz="6" w:space="0" w:color="auto"/>
              <w:right w:val="outset" w:sz="6" w:space="0" w:color="auto"/>
            </w:tcBorders>
          </w:tcPr>
          <w:p w14:paraId="15D7C191"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780" w:type="dxa"/>
            <w:tcBorders>
              <w:top w:val="nil"/>
              <w:left w:val="nil"/>
              <w:bottom w:val="outset" w:sz="6" w:space="0" w:color="auto"/>
              <w:right w:val="outset" w:sz="6" w:space="0" w:color="auto"/>
            </w:tcBorders>
          </w:tcPr>
          <w:p w14:paraId="11299C63"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14:paraId="04614B19"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780" w:type="dxa"/>
            <w:tcBorders>
              <w:top w:val="nil"/>
              <w:left w:val="nil"/>
              <w:bottom w:val="outset" w:sz="6" w:space="0" w:color="auto"/>
              <w:right w:val="outset" w:sz="6" w:space="0" w:color="auto"/>
            </w:tcBorders>
          </w:tcPr>
          <w:p w14:paraId="238ABC59"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780" w:type="dxa"/>
            <w:tcBorders>
              <w:top w:val="nil"/>
              <w:left w:val="nil"/>
              <w:bottom w:val="outset" w:sz="6" w:space="0" w:color="auto"/>
              <w:right w:val="outset" w:sz="6" w:space="0" w:color="auto"/>
            </w:tcBorders>
          </w:tcPr>
          <w:p w14:paraId="1C687A00"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780" w:type="dxa"/>
            <w:tcBorders>
              <w:top w:val="nil"/>
              <w:left w:val="nil"/>
              <w:bottom w:val="outset" w:sz="6" w:space="0" w:color="auto"/>
              <w:right w:val="outset" w:sz="6" w:space="0" w:color="auto"/>
            </w:tcBorders>
          </w:tcPr>
          <w:p w14:paraId="6F1D1967"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816" w:type="dxa"/>
            <w:tcBorders>
              <w:top w:val="nil"/>
              <w:left w:val="nil"/>
              <w:bottom w:val="outset" w:sz="6" w:space="0" w:color="auto"/>
              <w:right w:val="outset" w:sz="6" w:space="0" w:color="auto"/>
            </w:tcBorders>
          </w:tcPr>
          <w:p w14:paraId="4A648897"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14:paraId="0DD8F295"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r>
    </w:tbl>
    <w:p w14:paraId="4399A574"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786D240F" w14:textId="77777777" w:rsidR="00AA5116" w:rsidRPr="00690AC7" w:rsidRDefault="00B8698E"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Тест по теме «</w:t>
      </w:r>
      <w:r w:rsidRPr="00690AC7">
        <w:rPr>
          <w:rFonts w:ascii="Times New Roman" w:eastAsia="Calibri" w:hAnsi="Times New Roman" w:cs="Times New Roman"/>
          <w:b/>
          <w:bCs/>
          <w:sz w:val="28"/>
          <w:szCs w:val="28"/>
        </w:rPr>
        <w:t>Физика атома и атомного ядра</w:t>
      </w:r>
      <w:r w:rsidRPr="00690AC7">
        <w:rPr>
          <w:rFonts w:ascii="Times New Roman" w:eastAsia="Calibri" w:hAnsi="Times New Roman" w:cs="Times New Roman"/>
          <w:b/>
          <w:sz w:val="28"/>
          <w:szCs w:val="28"/>
        </w:rPr>
        <w:t>»</w:t>
      </w:r>
    </w:p>
    <w:p w14:paraId="0E0D5A40" w14:textId="77777777" w:rsidR="00E74C48" w:rsidRPr="00690AC7" w:rsidRDefault="00E74C48" w:rsidP="00DC7710">
      <w:pPr>
        <w:spacing w:after="0"/>
        <w:jc w:val="center"/>
        <w:rPr>
          <w:rFonts w:ascii="Times New Roman" w:eastAsia="Calibri" w:hAnsi="Times New Roman" w:cs="Times New Roman"/>
          <w:b/>
          <w:bCs/>
          <w:sz w:val="28"/>
          <w:szCs w:val="28"/>
        </w:rPr>
      </w:pPr>
    </w:p>
    <w:p w14:paraId="314BF409" w14:textId="77777777" w:rsidR="00AA5116" w:rsidRPr="00690AC7" w:rsidRDefault="00B8698E" w:rsidP="00DC7710">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Какие из приведенных ниже утверждений соответствуют смыслу постулатов Бора? Укажите все правильные ответы.</w:t>
      </w:r>
    </w:p>
    <w:p w14:paraId="49DDCC3E" w14:textId="77777777" w:rsidR="00AA5116" w:rsidRPr="00690AC7" w:rsidRDefault="00B8698E" w:rsidP="00DC7710">
      <w:pPr>
        <w:pStyle w:val="11"/>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lastRenderedPageBreak/>
        <w:t>В атоме электроны движутся по круговым орбитам и излучают при этом электромагнитные волны.</w:t>
      </w:r>
    </w:p>
    <w:p w14:paraId="5CF15198" w14:textId="77777777" w:rsidR="00AA5116" w:rsidRPr="00690AC7" w:rsidRDefault="00B8698E" w:rsidP="00DC7710">
      <w:pPr>
        <w:pStyle w:val="11"/>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Атом может находится только в одном из стационарных состояний, в стационарных состояниях атом энергию не излучает.</w:t>
      </w:r>
    </w:p>
    <w:p w14:paraId="30D423B7" w14:textId="77777777" w:rsidR="00AA5116" w:rsidRPr="00690AC7" w:rsidRDefault="00B8698E" w:rsidP="00DC7710">
      <w:pPr>
        <w:pStyle w:val="11"/>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Атом состоит из ядра и электронов. Заряд и почти вся масса атома сосредоточены в ядре.</w:t>
      </w:r>
    </w:p>
    <w:p w14:paraId="556AE1BF" w14:textId="77777777" w:rsidR="00AA5116" w:rsidRPr="00690AC7" w:rsidRDefault="00B8698E" w:rsidP="00DC7710">
      <w:pPr>
        <w:pStyle w:val="11"/>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При переходе из одного стационарного состояния в другое атом поглощает или излучает квант электромагнитного излучения.</w:t>
      </w:r>
    </w:p>
    <w:p w14:paraId="0063340F"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78D0C47D" w14:textId="77777777" w:rsidR="00AA5116" w:rsidRPr="00690AC7" w:rsidRDefault="00B8698E" w:rsidP="00DC7710">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Какое явление используется в оптических квантовых генераторах?</w:t>
      </w:r>
    </w:p>
    <w:p w14:paraId="7C0EF395"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А. Спонтанное излучение.</w:t>
      </w:r>
    </w:p>
    <w:p w14:paraId="64A3933D"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Б. Индуцированное излучение.</w:t>
      </w:r>
    </w:p>
    <w:p w14:paraId="72546B97" w14:textId="77777777" w:rsidR="00AA5116" w:rsidRPr="00690AC7" w:rsidRDefault="00B8698E" w:rsidP="00DC7710">
      <w:pPr>
        <w:pStyle w:val="11"/>
        <w:numPr>
          <w:ilvl w:val="0"/>
          <w:numId w:val="9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А.           2) Б.             3) А и Б.              4) Ни А, ни Б.</w:t>
      </w:r>
    </w:p>
    <w:p w14:paraId="2BB0774B"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2BDD4067" w14:textId="77777777" w:rsidR="00AA5116" w:rsidRPr="00690AC7" w:rsidRDefault="00B8698E" w:rsidP="00DC7710">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Сравните силы ядерного притяжения между двумя протонами F</w:t>
      </w:r>
      <w:r w:rsidRPr="00690AC7">
        <w:rPr>
          <w:rFonts w:ascii="Times New Roman" w:eastAsia="Calibri" w:hAnsi="Times New Roman"/>
          <w:sz w:val="28"/>
          <w:szCs w:val="28"/>
          <w:vertAlign w:val="subscript"/>
        </w:rPr>
        <w:t>pp</w:t>
      </w:r>
      <w:r w:rsidRPr="00690AC7">
        <w:rPr>
          <w:rFonts w:ascii="Times New Roman" w:eastAsia="Calibri" w:hAnsi="Times New Roman"/>
          <w:sz w:val="28"/>
          <w:szCs w:val="28"/>
        </w:rPr>
        <w:t>, двумя нейтронами F</w:t>
      </w:r>
      <w:r w:rsidRPr="00690AC7">
        <w:rPr>
          <w:rFonts w:ascii="Times New Roman" w:eastAsia="Calibri" w:hAnsi="Times New Roman"/>
          <w:sz w:val="28"/>
          <w:szCs w:val="28"/>
          <w:vertAlign w:val="subscript"/>
        </w:rPr>
        <w:t>nn</w:t>
      </w:r>
      <w:r w:rsidRPr="00690AC7">
        <w:rPr>
          <w:rFonts w:ascii="Times New Roman" w:eastAsia="Calibri" w:hAnsi="Times New Roman"/>
          <w:sz w:val="28"/>
          <w:szCs w:val="28"/>
        </w:rPr>
        <w:t>, а также между протоном и нейтроном F</w:t>
      </w:r>
      <w:r w:rsidRPr="00690AC7">
        <w:rPr>
          <w:rFonts w:ascii="Times New Roman" w:eastAsia="Calibri" w:hAnsi="Times New Roman"/>
          <w:sz w:val="28"/>
          <w:szCs w:val="28"/>
          <w:vertAlign w:val="subscript"/>
        </w:rPr>
        <w:t>pn</w:t>
      </w:r>
      <w:r w:rsidRPr="00690AC7">
        <w:rPr>
          <w:rFonts w:ascii="Times New Roman" w:eastAsia="Calibri" w:hAnsi="Times New Roman"/>
          <w:sz w:val="28"/>
          <w:szCs w:val="28"/>
        </w:rPr>
        <w:t>.</w:t>
      </w:r>
    </w:p>
    <w:p w14:paraId="61FC862F" w14:textId="77777777" w:rsidR="00AA5116" w:rsidRPr="00690AC7" w:rsidRDefault="00B8698E" w:rsidP="00DC7710">
      <w:pPr>
        <w:pStyle w:val="11"/>
        <w:numPr>
          <w:ilvl w:val="0"/>
          <w:numId w:val="9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F</w:t>
      </w:r>
      <w:r w:rsidRPr="00690AC7">
        <w:rPr>
          <w:rFonts w:ascii="Times New Roman" w:eastAsia="Calibri" w:hAnsi="Times New Roman"/>
          <w:sz w:val="28"/>
          <w:szCs w:val="28"/>
          <w:vertAlign w:val="subscript"/>
        </w:rPr>
        <w:t>nn</w:t>
      </w:r>
      <w:r w:rsidRPr="00690AC7">
        <w:rPr>
          <w:rFonts w:ascii="Times New Roman" w:eastAsia="Calibri" w:hAnsi="Times New Roman"/>
          <w:sz w:val="28"/>
          <w:szCs w:val="28"/>
        </w:rPr>
        <w:t xml:space="preserve"> &gt; F</w:t>
      </w:r>
      <w:r w:rsidRPr="00690AC7">
        <w:rPr>
          <w:rFonts w:ascii="Times New Roman" w:eastAsia="Calibri" w:hAnsi="Times New Roman"/>
          <w:sz w:val="28"/>
          <w:szCs w:val="28"/>
          <w:vertAlign w:val="subscript"/>
        </w:rPr>
        <w:t>pn</w:t>
      </w:r>
      <w:r w:rsidRPr="00690AC7">
        <w:rPr>
          <w:rFonts w:ascii="Times New Roman" w:eastAsia="Calibri" w:hAnsi="Times New Roman"/>
          <w:sz w:val="28"/>
          <w:szCs w:val="28"/>
        </w:rPr>
        <w:t xml:space="preserve"> &gt; F</w:t>
      </w:r>
      <w:r w:rsidRPr="00690AC7">
        <w:rPr>
          <w:rFonts w:ascii="Times New Roman" w:eastAsia="Calibri" w:hAnsi="Times New Roman"/>
          <w:sz w:val="28"/>
          <w:szCs w:val="28"/>
          <w:vertAlign w:val="subscript"/>
        </w:rPr>
        <w:t>pp</w:t>
      </w:r>
      <w:r w:rsidRPr="00690AC7">
        <w:rPr>
          <w:rFonts w:ascii="Times New Roman" w:eastAsia="Calibri" w:hAnsi="Times New Roman"/>
          <w:sz w:val="28"/>
          <w:szCs w:val="28"/>
        </w:rPr>
        <w:t>.                         3) F</w:t>
      </w:r>
      <w:r w:rsidRPr="00690AC7">
        <w:rPr>
          <w:rFonts w:ascii="Times New Roman" w:eastAsia="Calibri" w:hAnsi="Times New Roman"/>
          <w:sz w:val="28"/>
          <w:szCs w:val="28"/>
          <w:vertAlign w:val="subscript"/>
        </w:rPr>
        <w:t xml:space="preserve">nn </w:t>
      </w:r>
      <w:r w:rsidRPr="00690AC7">
        <w:rPr>
          <w:rFonts w:ascii="Times New Roman" w:eastAsia="Calibri" w:hAnsi="Times New Roman"/>
          <w:sz w:val="28"/>
          <w:szCs w:val="28"/>
        </w:rPr>
        <w:t>≈ F</w:t>
      </w:r>
      <w:r w:rsidRPr="00690AC7">
        <w:rPr>
          <w:rFonts w:ascii="Times New Roman" w:eastAsia="Calibri" w:hAnsi="Times New Roman"/>
          <w:sz w:val="28"/>
          <w:szCs w:val="28"/>
          <w:vertAlign w:val="subscript"/>
        </w:rPr>
        <w:t>pn</w:t>
      </w:r>
      <w:r w:rsidRPr="00690AC7">
        <w:rPr>
          <w:rFonts w:ascii="Times New Roman" w:eastAsia="Calibri" w:hAnsi="Times New Roman"/>
          <w:sz w:val="28"/>
          <w:szCs w:val="28"/>
        </w:rPr>
        <w:t xml:space="preserve"> ≈ F</w:t>
      </w:r>
      <w:r w:rsidRPr="00690AC7">
        <w:rPr>
          <w:rFonts w:ascii="Times New Roman" w:eastAsia="Calibri" w:hAnsi="Times New Roman"/>
          <w:sz w:val="28"/>
          <w:szCs w:val="28"/>
          <w:vertAlign w:val="subscript"/>
        </w:rPr>
        <w:t>pp</w:t>
      </w:r>
      <w:r w:rsidRPr="00690AC7">
        <w:rPr>
          <w:rFonts w:ascii="Times New Roman" w:eastAsia="Calibri" w:hAnsi="Times New Roman"/>
          <w:sz w:val="28"/>
          <w:szCs w:val="28"/>
        </w:rPr>
        <w:t>.</w:t>
      </w:r>
    </w:p>
    <w:p w14:paraId="2FB49FF4" w14:textId="77777777" w:rsidR="00AA5116" w:rsidRPr="00690AC7" w:rsidRDefault="00B8698E" w:rsidP="00DC7710">
      <w:pPr>
        <w:pStyle w:val="11"/>
        <w:numPr>
          <w:ilvl w:val="0"/>
          <w:numId w:val="97"/>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F</w:t>
      </w:r>
      <w:r w:rsidRPr="00690AC7">
        <w:rPr>
          <w:rFonts w:ascii="Times New Roman" w:eastAsia="Calibri" w:hAnsi="Times New Roman"/>
          <w:sz w:val="28"/>
          <w:szCs w:val="28"/>
          <w:vertAlign w:val="subscript"/>
        </w:rPr>
        <w:t>nn</w:t>
      </w:r>
      <w:r w:rsidRPr="00690AC7">
        <w:rPr>
          <w:rFonts w:ascii="Times New Roman" w:eastAsia="Calibri" w:hAnsi="Times New Roman"/>
          <w:sz w:val="28"/>
          <w:szCs w:val="28"/>
        </w:rPr>
        <w:t xml:space="preserve"> ≈ F</w:t>
      </w:r>
      <w:r w:rsidRPr="00690AC7">
        <w:rPr>
          <w:rFonts w:ascii="Times New Roman" w:eastAsia="Calibri" w:hAnsi="Times New Roman"/>
          <w:sz w:val="28"/>
          <w:szCs w:val="28"/>
          <w:vertAlign w:val="subscript"/>
        </w:rPr>
        <w:t>pn</w:t>
      </w:r>
      <w:r w:rsidRPr="00690AC7">
        <w:rPr>
          <w:rFonts w:ascii="Times New Roman" w:eastAsia="Calibri" w:hAnsi="Times New Roman"/>
          <w:sz w:val="28"/>
          <w:szCs w:val="28"/>
        </w:rPr>
        <w:t xml:space="preserve"> &gt; F</w:t>
      </w:r>
      <w:r w:rsidRPr="00690AC7">
        <w:rPr>
          <w:rFonts w:ascii="Times New Roman" w:eastAsia="Calibri" w:hAnsi="Times New Roman"/>
          <w:sz w:val="28"/>
          <w:szCs w:val="28"/>
          <w:vertAlign w:val="subscript"/>
        </w:rPr>
        <w:t>pp</w:t>
      </w:r>
      <w:r w:rsidRPr="00690AC7">
        <w:rPr>
          <w:rFonts w:ascii="Times New Roman" w:eastAsia="Calibri" w:hAnsi="Times New Roman"/>
          <w:sz w:val="28"/>
          <w:szCs w:val="28"/>
        </w:rPr>
        <w:t>.                         4) F</w:t>
      </w:r>
      <w:r w:rsidRPr="00690AC7">
        <w:rPr>
          <w:rFonts w:ascii="Times New Roman" w:eastAsia="Calibri" w:hAnsi="Times New Roman"/>
          <w:sz w:val="28"/>
          <w:szCs w:val="28"/>
          <w:vertAlign w:val="subscript"/>
        </w:rPr>
        <w:t>nn</w:t>
      </w:r>
      <w:r w:rsidRPr="00690AC7">
        <w:rPr>
          <w:rFonts w:ascii="Times New Roman" w:eastAsia="Calibri" w:hAnsi="Times New Roman"/>
          <w:sz w:val="28"/>
          <w:szCs w:val="28"/>
        </w:rPr>
        <w:t xml:space="preserve"> &lt; F</w:t>
      </w:r>
      <w:r w:rsidRPr="00690AC7">
        <w:rPr>
          <w:rFonts w:ascii="Times New Roman" w:eastAsia="Calibri" w:hAnsi="Times New Roman"/>
          <w:sz w:val="28"/>
          <w:szCs w:val="28"/>
          <w:vertAlign w:val="subscript"/>
        </w:rPr>
        <w:t xml:space="preserve">pn </w:t>
      </w:r>
      <w:r w:rsidRPr="00690AC7">
        <w:rPr>
          <w:rFonts w:ascii="Times New Roman" w:eastAsia="Calibri" w:hAnsi="Times New Roman"/>
          <w:sz w:val="28"/>
          <w:szCs w:val="28"/>
        </w:rPr>
        <w:t>&lt; F</w:t>
      </w:r>
      <w:r w:rsidRPr="00690AC7">
        <w:rPr>
          <w:rFonts w:ascii="Times New Roman" w:eastAsia="Calibri" w:hAnsi="Times New Roman"/>
          <w:sz w:val="28"/>
          <w:szCs w:val="28"/>
          <w:vertAlign w:val="subscript"/>
        </w:rPr>
        <w:t>pp</w:t>
      </w:r>
      <w:r w:rsidRPr="00690AC7">
        <w:rPr>
          <w:rFonts w:ascii="Times New Roman" w:eastAsia="Calibri" w:hAnsi="Times New Roman"/>
          <w:sz w:val="28"/>
          <w:szCs w:val="28"/>
        </w:rPr>
        <w:t>.</w:t>
      </w:r>
    </w:p>
    <w:p w14:paraId="3F69162D"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3D84A194" w14:textId="77777777" w:rsidR="00AA5116" w:rsidRPr="00690AC7" w:rsidRDefault="00B8698E" w:rsidP="00DC7710">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Что означают цифры у ядра атома азота </w:t>
      </w:r>
      <w:r w:rsidRPr="00690AC7">
        <w:rPr>
          <w:rFonts w:ascii="Times New Roman" w:eastAsia="Calibri" w:hAnsi="Times New Roman"/>
          <w:sz w:val="28"/>
          <w:szCs w:val="28"/>
          <w:vertAlign w:val="superscript"/>
        </w:rPr>
        <w:t>14</w:t>
      </w:r>
      <w:r w:rsidRPr="00690AC7">
        <w:rPr>
          <w:rFonts w:ascii="Times New Roman" w:eastAsia="Calibri" w:hAnsi="Times New Roman"/>
          <w:sz w:val="28"/>
          <w:szCs w:val="28"/>
          <w:vertAlign w:val="subscript"/>
        </w:rPr>
        <w:t>7</w:t>
      </w:r>
      <w:r w:rsidRPr="00690AC7">
        <w:rPr>
          <w:rFonts w:ascii="Times New Roman" w:eastAsia="Calibri" w:hAnsi="Times New Roman"/>
          <w:sz w:val="28"/>
          <w:szCs w:val="28"/>
        </w:rPr>
        <w:t>N?</w:t>
      </w:r>
    </w:p>
    <w:p w14:paraId="24376D74" w14:textId="77777777" w:rsidR="00AA5116" w:rsidRPr="00690AC7" w:rsidRDefault="00B8698E" w:rsidP="00DC7710">
      <w:pPr>
        <w:pStyle w:val="11"/>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7 – число электронов, 14 – число протонов.</w:t>
      </w:r>
    </w:p>
    <w:p w14:paraId="7D6EC7F0" w14:textId="77777777" w:rsidR="00AA5116" w:rsidRPr="00690AC7" w:rsidRDefault="00B8698E" w:rsidP="00DC7710">
      <w:pPr>
        <w:pStyle w:val="11"/>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7 – число нейтронов, 14 – число протонов.</w:t>
      </w:r>
    </w:p>
    <w:p w14:paraId="1DF9495C" w14:textId="77777777" w:rsidR="00AA5116" w:rsidRPr="00690AC7" w:rsidRDefault="00B8698E" w:rsidP="00DC7710">
      <w:pPr>
        <w:pStyle w:val="11"/>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7 – число протонов, 14 – число протонов и нейтронов.</w:t>
      </w:r>
    </w:p>
    <w:p w14:paraId="7F801BF8" w14:textId="77777777" w:rsidR="00AA5116" w:rsidRPr="00690AC7" w:rsidRDefault="00B8698E" w:rsidP="00DC7710">
      <w:pPr>
        <w:pStyle w:val="11"/>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7 – число электронов, 14 – число нейтронов.</w:t>
      </w:r>
    </w:p>
    <w:p w14:paraId="70BDF938"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430ECA8F" w14:textId="77777777" w:rsidR="00AA5116" w:rsidRPr="00690AC7" w:rsidRDefault="00B8698E" w:rsidP="00DC7710">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Что представляет собой β-излучение?</w:t>
      </w:r>
    </w:p>
    <w:p w14:paraId="297DBB79" w14:textId="77777777" w:rsidR="00AA5116" w:rsidRPr="00690AC7" w:rsidRDefault="00B8698E" w:rsidP="00DC7710">
      <w:pPr>
        <w:pStyle w:val="11"/>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Поток быстрых электронов.</w:t>
      </w:r>
    </w:p>
    <w:p w14:paraId="578DDD88" w14:textId="77777777" w:rsidR="00AA5116" w:rsidRPr="00690AC7" w:rsidRDefault="00B8698E" w:rsidP="00DC7710">
      <w:pPr>
        <w:pStyle w:val="11"/>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Поток нейтронов.</w:t>
      </w:r>
    </w:p>
    <w:p w14:paraId="78789CAB" w14:textId="77777777" w:rsidR="00AA5116" w:rsidRPr="00690AC7" w:rsidRDefault="00B8698E" w:rsidP="00DC7710">
      <w:pPr>
        <w:pStyle w:val="11"/>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Поток квантов электромагнитного излучения.</w:t>
      </w:r>
    </w:p>
    <w:p w14:paraId="461F4C66" w14:textId="77777777" w:rsidR="00AA5116" w:rsidRPr="00690AC7" w:rsidRDefault="00B8698E" w:rsidP="00DC7710">
      <w:pPr>
        <w:pStyle w:val="11"/>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Поток ядер гелия.</w:t>
      </w:r>
    </w:p>
    <w:p w14:paraId="39C2BDB2"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7EF42AEE" w14:textId="77777777" w:rsidR="00AA5116" w:rsidRPr="00690AC7" w:rsidRDefault="00B8698E" w:rsidP="00DC7710">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Элемент </w:t>
      </w:r>
      <w:r w:rsidRPr="00690AC7">
        <w:rPr>
          <w:rFonts w:ascii="Times New Roman" w:eastAsia="Calibri" w:hAnsi="Times New Roman"/>
          <w:sz w:val="28"/>
          <w:szCs w:val="28"/>
          <w:vertAlign w:val="superscript"/>
        </w:rPr>
        <w:t>А</w:t>
      </w:r>
      <w:r w:rsidRPr="00690AC7">
        <w:rPr>
          <w:rFonts w:ascii="Times New Roman" w:eastAsia="Calibri" w:hAnsi="Times New Roman"/>
          <w:sz w:val="28"/>
          <w:szCs w:val="28"/>
          <w:vertAlign w:val="subscript"/>
        </w:rPr>
        <w:t>Z</w:t>
      </w:r>
      <w:r w:rsidRPr="00690AC7">
        <w:rPr>
          <w:rFonts w:ascii="Times New Roman" w:eastAsia="Calibri" w:hAnsi="Times New Roman"/>
          <w:sz w:val="28"/>
          <w:szCs w:val="28"/>
        </w:rPr>
        <w:t>X испытал α-распад. Какой заряд и массовое число будет у нового элемента Υ?</w:t>
      </w:r>
    </w:p>
    <w:p w14:paraId="781FE16C" w14:textId="77777777" w:rsidR="00AA5116" w:rsidRPr="00690AC7" w:rsidRDefault="00B8698E" w:rsidP="00DC7710">
      <w:pPr>
        <w:pStyle w:val="11"/>
        <w:numPr>
          <w:ilvl w:val="0"/>
          <w:numId w:val="100"/>
        </w:numPr>
        <w:spacing w:before="0" w:beforeAutospacing="0" w:after="0" w:afterAutospacing="0" w:line="276" w:lineRule="auto"/>
        <w:ind w:left="0" w:firstLine="0"/>
        <w:jc w:val="both"/>
        <w:rPr>
          <w:rFonts w:ascii="Times New Roman" w:eastAsia="Calibri" w:hAnsi="Times New Roman"/>
          <w:sz w:val="28"/>
          <w:szCs w:val="28"/>
          <w:lang w:val="pl-PL"/>
        </w:rPr>
      </w:pPr>
      <w:r w:rsidRPr="00690AC7">
        <w:rPr>
          <w:rFonts w:ascii="Times New Roman" w:eastAsia="Calibri" w:hAnsi="Times New Roman"/>
          <w:sz w:val="28"/>
          <w:szCs w:val="28"/>
          <w:vertAlign w:val="superscript"/>
          <w:lang w:val="pl-PL"/>
        </w:rPr>
        <w:t>A</w:t>
      </w:r>
      <w:r w:rsidRPr="00690AC7">
        <w:rPr>
          <w:rFonts w:ascii="Times New Roman" w:eastAsia="Calibri" w:hAnsi="Times New Roman"/>
          <w:sz w:val="28"/>
          <w:szCs w:val="28"/>
          <w:vertAlign w:val="subscript"/>
          <w:lang w:val="pl-PL"/>
        </w:rPr>
        <w:t>Z+1</w:t>
      </w:r>
      <w:r w:rsidRPr="00690AC7">
        <w:rPr>
          <w:rFonts w:ascii="Times New Roman" w:eastAsia="Calibri" w:hAnsi="Times New Roman"/>
          <w:sz w:val="28"/>
          <w:szCs w:val="28"/>
          <w:lang w:val="pl-PL"/>
        </w:rPr>
        <w:t xml:space="preserve">Y.         2) </w:t>
      </w:r>
      <w:r w:rsidRPr="00690AC7">
        <w:rPr>
          <w:rFonts w:ascii="Times New Roman" w:eastAsia="Calibri" w:hAnsi="Times New Roman"/>
          <w:sz w:val="28"/>
          <w:szCs w:val="28"/>
          <w:vertAlign w:val="superscript"/>
          <w:lang w:val="pl-PL"/>
        </w:rPr>
        <w:t>A-4</w:t>
      </w:r>
      <w:r w:rsidRPr="00690AC7">
        <w:rPr>
          <w:rFonts w:ascii="Times New Roman" w:eastAsia="Calibri" w:hAnsi="Times New Roman"/>
          <w:sz w:val="28"/>
          <w:szCs w:val="28"/>
          <w:vertAlign w:val="subscript"/>
          <w:lang w:val="pl-PL"/>
        </w:rPr>
        <w:t>Z-2</w:t>
      </w:r>
      <w:r w:rsidRPr="00690AC7">
        <w:rPr>
          <w:rFonts w:ascii="Times New Roman" w:eastAsia="Calibri" w:hAnsi="Times New Roman"/>
          <w:sz w:val="28"/>
          <w:szCs w:val="28"/>
          <w:lang w:val="pl-PL"/>
        </w:rPr>
        <w:t xml:space="preserve">Y.        3) </w:t>
      </w:r>
      <w:r w:rsidRPr="00690AC7">
        <w:rPr>
          <w:rFonts w:ascii="Times New Roman" w:eastAsia="Calibri" w:hAnsi="Times New Roman"/>
          <w:sz w:val="28"/>
          <w:szCs w:val="28"/>
          <w:vertAlign w:val="superscript"/>
          <w:lang w:val="pl-PL"/>
        </w:rPr>
        <w:t>A-2</w:t>
      </w:r>
      <w:r w:rsidRPr="00690AC7">
        <w:rPr>
          <w:rFonts w:ascii="Times New Roman" w:eastAsia="Calibri" w:hAnsi="Times New Roman"/>
          <w:sz w:val="28"/>
          <w:szCs w:val="28"/>
          <w:vertAlign w:val="subscript"/>
          <w:lang w:val="pl-PL"/>
        </w:rPr>
        <w:t>Z-4</w:t>
      </w:r>
      <w:r w:rsidRPr="00690AC7">
        <w:rPr>
          <w:rFonts w:ascii="Times New Roman" w:eastAsia="Calibri" w:hAnsi="Times New Roman"/>
          <w:sz w:val="28"/>
          <w:szCs w:val="28"/>
          <w:lang w:val="pl-PL"/>
        </w:rPr>
        <w:t xml:space="preserve">Y.         4) </w:t>
      </w:r>
      <w:r w:rsidRPr="00690AC7">
        <w:rPr>
          <w:rFonts w:ascii="Times New Roman" w:eastAsia="Calibri" w:hAnsi="Times New Roman"/>
          <w:sz w:val="28"/>
          <w:szCs w:val="28"/>
          <w:vertAlign w:val="superscript"/>
          <w:lang w:val="pl-PL"/>
        </w:rPr>
        <w:t>A</w:t>
      </w:r>
      <w:r w:rsidRPr="00690AC7">
        <w:rPr>
          <w:rFonts w:ascii="Times New Roman" w:eastAsia="Calibri" w:hAnsi="Times New Roman"/>
          <w:sz w:val="28"/>
          <w:szCs w:val="28"/>
          <w:vertAlign w:val="subscript"/>
          <w:lang w:val="pl-PL"/>
        </w:rPr>
        <w:t>Z-1</w:t>
      </w:r>
      <w:r w:rsidRPr="00690AC7">
        <w:rPr>
          <w:rFonts w:ascii="Times New Roman" w:eastAsia="Calibri" w:hAnsi="Times New Roman"/>
          <w:sz w:val="28"/>
          <w:szCs w:val="28"/>
          <w:lang w:val="pl-PL"/>
        </w:rPr>
        <w:t>Y.</w:t>
      </w:r>
    </w:p>
    <w:p w14:paraId="7A17DAE6"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lang w:val="pl-PL"/>
        </w:rPr>
      </w:pPr>
      <w:r w:rsidRPr="00690AC7">
        <w:rPr>
          <w:rFonts w:ascii="Times New Roman" w:eastAsia="Calibri" w:hAnsi="Times New Roman"/>
          <w:sz w:val="28"/>
          <w:szCs w:val="28"/>
          <w:lang w:val="pl-PL"/>
        </w:rPr>
        <w:t xml:space="preserve"> </w:t>
      </w:r>
    </w:p>
    <w:p w14:paraId="0035B4B3" w14:textId="77777777" w:rsidR="00AA5116" w:rsidRPr="00690AC7" w:rsidRDefault="00B8698E" w:rsidP="00DC7710">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Каково соотношение между массой радиоактивного ядра </w:t>
      </w:r>
      <w:r w:rsidRPr="00690AC7">
        <w:rPr>
          <w:rFonts w:ascii="Times New Roman" w:eastAsia="Calibri" w:hAnsi="Times New Roman"/>
          <w:i/>
          <w:sz w:val="28"/>
          <w:szCs w:val="28"/>
        </w:rPr>
        <w:t>М</w:t>
      </w:r>
      <w:r w:rsidRPr="00690AC7">
        <w:rPr>
          <w:rFonts w:ascii="Times New Roman" w:eastAsia="Calibri" w:hAnsi="Times New Roman"/>
          <w:i/>
          <w:sz w:val="28"/>
          <w:szCs w:val="28"/>
          <w:vertAlign w:val="subscript"/>
        </w:rPr>
        <w:t>я</w:t>
      </w:r>
      <w:r w:rsidRPr="00690AC7">
        <w:rPr>
          <w:rFonts w:ascii="Times New Roman" w:eastAsia="Calibri" w:hAnsi="Times New Roman"/>
          <w:sz w:val="28"/>
          <w:szCs w:val="28"/>
        </w:rPr>
        <w:t xml:space="preserve"> и суммой масс свободных протонов </w:t>
      </w:r>
      <w:r w:rsidRPr="00690AC7">
        <w:rPr>
          <w:rFonts w:ascii="Times New Roman" w:eastAsia="Calibri" w:hAnsi="Times New Roman"/>
          <w:i/>
          <w:sz w:val="28"/>
          <w:szCs w:val="28"/>
        </w:rPr>
        <w:t>Z·m</w:t>
      </w:r>
      <w:r w:rsidRPr="00690AC7">
        <w:rPr>
          <w:rFonts w:ascii="Times New Roman" w:eastAsia="Calibri" w:hAnsi="Times New Roman"/>
          <w:i/>
          <w:sz w:val="28"/>
          <w:szCs w:val="28"/>
          <w:vertAlign w:val="subscript"/>
        </w:rPr>
        <w:t>p</w:t>
      </w:r>
      <w:r w:rsidRPr="00690AC7">
        <w:rPr>
          <w:rFonts w:ascii="Times New Roman" w:eastAsia="Calibri" w:hAnsi="Times New Roman"/>
          <w:sz w:val="28"/>
          <w:szCs w:val="28"/>
        </w:rPr>
        <w:t xml:space="preserve"> и свободных нейтронов </w:t>
      </w:r>
      <w:r w:rsidRPr="00690AC7">
        <w:rPr>
          <w:rFonts w:ascii="Times New Roman" w:eastAsia="Calibri" w:hAnsi="Times New Roman"/>
          <w:i/>
          <w:sz w:val="28"/>
          <w:szCs w:val="28"/>
        </w:rPr>
        <w:t>N·m</w:t>
      </w:r>
      <w:r w:rsidRPr="00690AC7">
        <w:rPr>
          <w:rFonts w:ascii="Times New Roman" w:eastAsia="Calibri" w:hAnsi="Times New Roman"/>
          <w:i/>
          <w:sz w:val="28"/>
          <w:szCs w:val="28"/>
          <w:vertAlign w:val="subscript"/>
        </w:rPr>
        <w:t>n</w:t>
      </w:r>
      <w:r w:rsidRPr="00690AC7">
        <w:rPr>
          <w:rFonts w:ascii="Times New Roman" w:eastAsia="Calibri" w:hAnsi="Times New Roman"/>
          <w:sz w:val="28"/>
          <w:szCs w:val="28"/>
        </w:rPr>
        <w:t>, из которых составлено это ядро. Укажите правильный ответ.</w:t>
      </w:r>
    </w:p>
    <w:p w14:paraId="2761F658" w14:textId="77777777" w:rsidR="00AA5116" w:rsidRPr="00690AC7" w:rsidRDefault="00B8698E" w:rsidP="00DC7710">
      <w:pPr>
        <w:pStyle w:val="11"/>
        <w:numPr>
          <w:ilvl w:val="0"/>
          <w:numId w:val="10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i/>
          <w:sz w:val="28"/>
          <w:szCs w:val="28"/>
        </w:rPr>
        <w:t>М</w:t>
      </w:r>
      <w:r w:rsidRPr="00690AC7">
        <w:rPr>
          <w:rFonts w:ascii="Times New Roman" w:eastAsia="Calibri" w:hAnsi="Times New Roman"/>
          <w:i/>
          <w:sz w:val="28"/>
          <w:szCs w:val="28"/>
          <w:vertAlign w:val="subscript"/>
        </w:rPr>
        <w:t>я</w:t>
      </w:r>
      <w:r w:rsidRPr="00690AC7">
        <w:rPr>
          <w:rFonts w:ascii="Times New Roman" w:eastAsia="Calibri" w:hAnsi="Times New Roman"/>
          <w:i/>
          <w:sz w:val="28"/>
          <w:szCs w:val="28"/>
        </w:rPr>
        <w:t xml:space="preserve"> = (Z·m</w:t>
      </w:r>
      <w:r w:rsidRPr="00690AC7">
        <w:rPr>
          <w:rFonts w:ascii="Times New Roman" w:eastAsia="Calibri" w:hAnsi="Times New Roman"/>
          <w:i/>
          <w:sz w:val="28"/>
          <w:szCs w:val="28"/>
          <w:vertAlign w:val="subscript"/>
        </w:rPr>
        <w:t>p</w:t>
      </w:r>
      <w:r w:rsidRPr="00690AC7">
        <w:rPr>
          <w:rFonts w:ascii="Times New Roman" w:eastAsia="Calibri" w:hAnsi="Times New Roman"/>
          <w:i/>
          <w:sz w:val="28"/>
          <w:szCs w:val="28"/>
        </w:rPr>
        <w:t xml:space="preserve"> + N·m</w:t>
      </w:r>
      <w:r w:rsidRPr="00690AC7">
        <w:rPr>
          <w:rFonts w:ascii="Times New Roman" w:eastAsia="Calibri" w:hAnsi="Times New Roman"/>
          <w:i/>
          <w:sz w:val="28"/>
          <w:szCs w:val="28"/>
          <w:vertAlign w:val="subscript"/>
        </w:rPr>
        <w:t>n</w:t>
      </w:r>
      <w:r w:rsidRPr="00690AC7">
        <w:rPr>
          <w:rFonts w:ascii="Times New Roman" w:eastAsia="Calibri" w:hAnsi="Times New Roman"/>
          <w:i/>
          <w:sz w:val="28"/>
          <w:szCs w:val="28"/>
        </w:rPr>
        <w:t>).</w:t>
      </w:r>
    </w:p>
    <w:p w14:paraId="7434541A" w14:textId="77777777" w:rsidR="00AA5116" w:rsidRPr="00690AC7" w:rsidRDefault="00B8698E" w:rsidP="00DC7710">
      <w:pPr>
        <w:pStyle w:val="11"/>
        <w:numPr>
          <w:ilvl w:val="0"/>
          <w:numId w:val="10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i/>
          <w:sz w:val="28"/>
          <w:szCs w:val="28"/>
        </w:rPr>
        <w:lastRenderedPageBreak/>
        <w:t>М</w:t>
      </w:r>
      <w:r w:rsidRPr="00690AC7">
        <w:rPr>
          <w:rFonts w:ascii="Times New Roman" w:eastAsia="Calibri" w:hAnsi="Times New Roman"/>
          <w:i/>
          <w:sz w:val="28"/>
          <w:szCs w:val="28"/>
          <w:vertAlign w:val="subscript"/>
        </w:rPr>
        <w:t>я</w:t>
      </w:r>
      <w:r w:rsidRPr="00690AC7">
        <w:rPr>
          <w:rFonts w:ascii="Times New Roman" w:eastAsia="Calibri" w:hAnsi="Times New Roman"/>
          <w:i/>
          <w:sz w:val="28"/>
          <w:szCs w:val="28"/>
        </w:rPr>
        <w:t xml:space="preserve"> &lt; (Z·m</w:t>
      </w:r>
      <w:r w:rsidRPr="00690AC7">
        <w:rPr>
          <w:rFonts w:ascii="Times New Roman" w:eastAsia="Calibri" w:hAnsi="Times New Roman"/>
          <w:i/>
          <w:sz w:val="28"/>
          <w:szCs w:val="28"/>
          <w:vertAlign w:val="subscript"/>
        </w:rPr>
        <w:t>p</w:t>
      </w:r>
      <w:r w:rsidRPr="00690AC7">
        <w:rPr>
          <w:rFonts w:ascii="Times New Roman" w:eastAsia="Calibri" w:hAnsi="Times New Roman"/>
          <w:i/>
          <w:sz w:val="28"/>
          <w:szCs w:val="28"/>
        </w:rPr>
        <w:t xml:space="preserve"> + N·m</w:t>
      </w:r>
      <w:r w:rsidRPr="00690AC7">
        <w:rPr>
          <w:rFonts w:ascii="Times New Roman" w:eastAsia="Calibri" w:hAnsi="Times New Roman"/>
          <w:i/>
          <w:sz w:val="28"/>
          <w:szCs w:val="28"/>
          <w:vertAlign w:val="subscript"/>
        </w:rPr>
        <w:t>n</w:t>
      </w:r>
      <w:r w:rsidRPr="00690AC7">
        <w:rPr>
          <w:rFonts w:ascii="Times New Roman" w:eastAsia="Calibri" w:hAnsi="Times New Roman"/>
          <w:i/>
          <w:sz w:val="28"/>
          <w:szCs w:val="28"/>
        </w:rPr>
        <w:t>).</w:t>
      </w:r>
    </w:p>
    <w:p w14:paraId="168B5246" w14:textId="77777777" w:rsidR="00AA5116" w:rsidRPr="00690AC7" w:rsidRDefault="00B8698E" w:rsidP="00DC7710">
      <w:pPr>
        <w:pStyle w:val="11"/>
        <w:numPr>
          <w:ilvl w:val="0"/>
          <w:numId w:val="101"/>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i/>
          <w:sz w:val="28"/>
          <w:szCs w:val="28"/>
        </w:rPr>
        <w:t>М</w:t>
      </w:r>
      <w:r w:rsidRPr="00690AC7">
        <w:rPr>
          <w:rFonts w:ascii="Times New Roman" w:eastAsia="Calibri" w:hAnsi="Times New Roman"/>
          <w:i/>
          <w:sz w:val="28"/>
          <w:szCs w:val="28"/>
          <w:vertAlign w:val="subscript"/>
        </w:rPr>
        <w:t>я</w:t>
      </w:r>
      <w:r w:rsidRPr="00690AC7">
        <w:rPr>
          <w:rFonts w:ascii="Times New Roman" w:eastAsia="Calibri" w:hAnsi="Times New Roman"/>
          <w:i/>
          <w:sz w:val="28"/>
          <w:szCs w:val="28"/>
        </w:rPr>
        <w:t xml:space="preserve"> &gt; (Z·m</w:t>
      </w:r>
      <w:r w:rsidRPr="00690AC7">
        <w:rPr>
          <w:rFonts w:ascii="Times New Roman" w:eastAsia="Calibri" w:hAnsi="Times New Roman"/>
          <w:i/>
          <w:sz w:val="28"/>
          <w:szCs w:val="28"/>
          <w:vertAlign w:val="subscript"/>
        </w:rPr>
        <w:t>p</w:t>
      </w:r>
      <w:r w:rsidRPr="00690AC7">
        <w:rPr>
          <w:rFonts w:ascii="Times New Roman" w:eastAsia="Calibri" w:hAnsi="Times New Roman"/>
          <w:i/>
          <w:sz w:val="28"/>
          <w:szCs w:val="28"/>
        </w:rPr>
        <w:t xml:space="preserve"> + N·m</w:t>
      </w:r>
      <w:r w:rsidRPr="00690AC7">
        <w:rPr>
          <w:rFonts w:ascii="Times New Roman" w:eastAsia="Calibri" w:hAnsi="Times New Roman"/>
          <w:i/>
          <w:sz w:val="28"/>
          <w:szCs w:val="28"/>
          <w:vertAlign w:val="subscript"/>
        </w:rPr>
        <w:t>n</w:t>
      </w:r>
      <w:r w:rsidRPr="00690AC7">
        <w:rPr>
          <w:rFonts w:ascii="Times New Roman" w:eastAsia="Calibri" w:hAnsi="Times New Roman"/>
          <w:i/>
          <w:sz w:val="28"/>
          <w:szCs w:val="28"/>
        </w:rPr>
        <w:t>).</w:t>
      </w:r>
    </w:p>
    <w:p w14:paraId="79DFFF66"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2155E032" w14:textId="77777777" w:rsidR="00AA5116" w:rsidRPr="00690AC7" w:rsidRDefault="00B8698E" w:rsidP="00DC7710">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Дан график зависимости числа не распавшихся ядер эрбия от времени. Каков период полураспада этого изотопа эрбия? </w:t>
      </w:r>
    </w:p>
    <w:tbl>
      <w:tblPr>
        <w:tblStyle w:val="ac"/>
        <w:tblW w:w="0" w:type="auto"/>
        <w:tblCellMar>
          <w:top w:w="15" w:type="dxa"/>
          <w:left w:w="15" w:type="dxa"/>
          <w:bottom w:w="15" w:type="dxa"/>
          <w:right w:w="15" w:type="dxa"/>
        </w:tblCellMar>
        <w:tblLook w:val="04A0" w:firstRow="1" w:lastRow="0" w:firstColumn="1" w:lastColumn="0" w:noHBand="0" w:noVBand="1"/>
      </w:tblPr>
      <w:tblGrid>
        <w:gridCol w:w="4668"/>
        <w:gridCol w:w="4668"/>
      </w:tblGrid>
      <w:tr w:rsidR="00AA5116" w:rsidRPr="00690AC7" w14:paraId="1B745B40" w14:textId="77777777">
        <w:tc>
          <w:tcPr>
            <w:tcW w:w="4668" w:type="dxa"/>
            <w:tcBorders>
              <w:top w:val="nil"/>
              <w:left w:val="nil"/>
              <w:bottom w:val="nil"/>
              <w:right w:val="nil"/>
            </w:tcBorders>
          </w:tcPr>
          <w:p w14:paraId="7686A69E" w14:textId="77777777" w:rsidR="00AA5116" w:rsidRPr="00690AC7" w:rsidRDefault="00B8698E" w:rsidP="00DC7710">
            <w:pPr>
              <w:pStyle w:val="11"/>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50 ч.</w:t>
            </w:r>
          </w:p>
          <w:p w14:paraId="26B2EE0A" w14:textId="77777777" w:rsidR="00AA5116" w:rsidRPr="00690AC7" w:rsidRDefault="00B8698E" w:rsidP="00DC7710">
            <w:pPr>
              <w:pStyle w:val="11"/>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100 ч.</w:t>
            </w:r>
          </w:p>
          <w:p w14:paraId="3962CC2D" w14:textId="77777777" w:rsidR="00AA5116" w:rsidRPr="00690AC7" w:rsidRDefault="00B8698E" w:rsidP="00DC7710">
            <w:pPr>
              <w:pStyle w:val="11"/>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150 ч.</w:t>
            </w:r>
          </w:p>
          <w:p w14:paraId="1E3FAC52" w14:textId="77777777" w:rsidR="00AA5116" w:rsidRPr="00690AC7" w:rsidRDefault="00B8698E" w:rsidP="00DC7710">
            <w:pPr>
              <w:pStyle w:val="11"/>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200 ч.</w:t>
            </w:r>
          </w:p>
        </w:tc>
        <w:tc>
          <w:tcPr>
            <w:tcW w:w="4668" w:type="dxa"/>
            <w:tcBorders>
              <w:top w:val="nil"/>
              <w:left w:val="nil"/>
              <w:bottom w:val="nil"/>
              <w:right w:val="nil"/>
            </w:tcBorders>
          </w:tcPr>
          <w:p w14:paraId="0BC294B1"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hAnsi="Times New Roman"/>
                <w:noProof/>
                <w:sz w:val="28"/>
                <w:szCs w:val="28"/>
                <w:lang w:eastAsia="ru-RU"/>
              </w:rPr>
              <w:drawing>
                <wp:inline distT="0" distB="0" distL="0" distR="0" wp14:anchorId="00BCA6AB" wp14:editId="60529B3A">
                  <wp:extent cx="1630680" cy="1310640"/>
                  <wp:effectExtent l="19050" t="0" r="7620" b="0"/>
                  <wp:docPr id="108" name="Рисунок 108" descr="C:\Users\W-book\AppData\Local\Temp\ksohtml12872\wps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08" descr="C:\Users\W-book\AppData\Local\Temp\ksohtml12872\wps153.jpg"/>
                          <pic:cNvPicPr>
                            <a:picLocks noChangeAspect="1" noChangeArrowheads="1"/>
                          </pic:cNvPicPr>
                        </pic:nvPicPr>
                        <pic:blipFill>
                          <a:blip r:embed="rId61" cstate="print"/>
                          <a:srcRect/>
                          <a:stretch>
                            <a:fillRect/>
                          </a:stretch>
                        </pic:blipFill>
                        <pic:spPr>
                          <a:xfrm>
                            <a:off x="0" y="0"/>
                            <a:ext cx="1630680" cy="1310640"/>
                          </a:xfrm>
                          <a:prstGeom prst="rect">
                            <a:avLst/>
                          </a:prstGeom>
                          <a:noFill/>
                          <a:ln w="9525">
                            <a:noFill/>
                            <a:miter lim="800000"/>
                            <a:headEnd/>
                            <a:tailEnd/>
                          </a:ln>
                        </pic:spPr>
                      </pic:pic>
                    </a:graphicData>
                  </a:graphic>
                </wp:inline>
              </w:drawing>
            </w:r>
          </w:p>
          <w:p w14:paraId="42CF080B" w14:textId="77777777" w:rsidR="00AA5116" w:rsidRPr="00690AC7" w:rsidRDefault="00AA5116" w:rsidP="00DC7710">
            <w:pPr>
              <w:pStyle w:val="11"/>
              <w:spacing w:before="0" w:beforeAutospacing="0" w:after="0" w:afterAutospacing="0" w:line="276" w:lineRule="auto"/>
              <w:jc w:val="both"/>
              <w:rPr>
                <w:rFonts w:ascii="Times New Roman" w:eastAsia="Calibri" w:hAnsi="Times New Roman"/>
                <w:sz w:val="28"/>
                <w:szCs w:val="28"/>
              </w:rPr>
            </w:pPr>
          </w:p>
        </w:tc>
      </w:tr>
    </w:tbl>
    <w:p w14:paraId="59DD6424"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1D579445" w14:textId="77777777" w:rsidR="00AA5116" w:rsidRPr="00690AC7" w:rsidRDefault="00B8698E" w:rsidP="00DC7710">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Какое из приведенных ниже выражений определяет понятие цепная ядерная реакция? Укажите правильный ответ.</w:t>
      </w:r>
    </w:p>
    <w:p w14:paraId="43DFD0B7" w14:textId="77777777" w:rsidR="00AA5116" w:rsidRPr="00690AC7" w:rsidRDefault="00B8698E" w:rsidP="00DC7710">
      <w:pPr>
        <w:pStyle w:val="11"/>
        <w:numPr>
          <w:ilvl w:val="0"/>
          <w:numId w:val="10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Процесс самопроизвольного распада ядер атомов некоторых химических элементов.</w:t>
      </w:r>
    </w:p>
    <w:p w14:paraId="7C56D86A" w14:textId="77777777" w:rsidR="00AA5116" w:rsidRPr="00690AC7" w:rsidRDefault="00B8698E" w:rsidP="00DC7710">
      <w:pPr>
        <w:pStyle w:val="11"/>
        <w:numPr>
          <w:ilvl w:val="0"/>
          <w:numId w:val="10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Процесс превращения атомных ядер, происходящий в результате их взаимодействия с элементарными частицами или друг с другом.</w:t>
      </w:r>
    </w:p>
    <w:p w14:paraId="2AB955D7" w14:textId="77777777" w:rsidR="00AA5116" w:rsidRPr="00690AC7" w:rsidRDefault="00B8698E" w:rsidP="00DC7710">
      <w:pPr>
        <w:pStyle w:val="11"/>
        <w:numPr>
          <w:ilvl w:val="0"/>
          <w:numId w:val="103"/>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Процесс деления атомных ядер некоторых химических элементов, происходящий под действием нейтронов, образующихся в процессе самой ядерной реакции.</w:t>
      </w:r>
    </w:p>
    <w:p w14:paraId="231EF259"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7544009E" w14:textId="77777777" w:rsidR="00AA5116" w:rsidRPr="00690AC7" w:rsidRDefault="00B8698E" w:rsidP="00DC7710">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 xml:space="preserve"> Какие вещества из перечисленных ниже могут быть использованы в ядерных реакторах в качестве замедлителей нейтронов?</w:t>
      </w:r>
    </w:p>
    <w:p w14:paraId="4CD8A7C2"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А. Графит.      Б. Кадмий.       В. Тяжелая вода.         Г. Бор.</w:t>
      </w:r>
    </w:p>
    <w:p w14:paraId="2EA888C8" w14:textId="77777777" w:rsidR="00AA5116" w:rsidRPr="00690AC7" w:rsidRDefault="00B8698E" w:rsidP="00DC7710">
      <w:pPr>
        <w:pStyle w:val="11"/>
        <w:numPr>
          <w:ilvl w:val="0"/>
          <w:numId w:val="10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А и В.                    3) А и Б.</w:t>
      </w:r>
    </w:p>
    <w:p w14:paraId="12942931" w14:textId="77777777" w:rsidR="00AA5116" w:rsidRPr="00690AC7" w:rsidRDefault="00B8698E" w:rsidP="00DC7710">
      <w:pPr>
        <w:pStyle w:val="11"/>
        <w:numPr>
          <w:ilvl w:val="0"/>
          <w:numId w:val="104"/>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Б и Г.                     4) В и Г.</w:t>
      </w:r>
    </w:p>
    <w:p w14:paraId="58FCE9AE"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p>
    <w:p w14:paraId="799DB0D8" w14:textId="77777777" w:rsidR="00E74C48" w:rsidRPr="00690AC7" w:rsidRDefault="00E74C48" w:rsidP="00DC7710">
      <w:pPr>
        <w:spacing w:after="0"/>
        <w:jc w:val="both"/>
        <w:rPr>
          <w:rFonts w:ascii="Times New Roman" w:eastAsia="Calibri" w:hAnsi="Times New Roman" w:cs="Times New Roman"/>
          <w:sz w:val="28"/>
          <w:szCs w:val="28"/>
        </w:rPr>
      </w:pPr>
      <w:r w:rsidRPr="00690AC7">
        <w:rPr>
          <w:rStyle w:val="15"/>
          <w:rFonts w:ascii="Times New Roman" w:eastAsia="Calibri" w:hAnsi="Times New Roman"/>
          <w:b/>
          <w:bCs/>
          <w:sz w:val="28"/>
          <w:szCs w:val="28"/>
        </w:rPr>
        <w:t>11</w:t>
      </w:r>
      <w:r w:rsidRPr="00690AC7">
        <w:rPr>
          <w:rFonts w:ascii="Times New Roman" w:eastAsia="Calibri" w:hAnsi="Times New Roman" w:cs="Times New Roman"/>
          <w:b/>
          <w:bCs/>
          <w:sz w:val="28"/>
          <w:szCs w:val="28"/>
          <w:shd w:val="clear" w:color="auto" w:fill="FFFFFF"/>
        </w:rPr>
        <w:t>.</w:t>
      </w:r>
      <w:r w:rsidRPr="00690AC7">
        <w:rPr>
          <w:rFonts w:ascii="Times New Roman" w:eastAsia="Calibri" w:hAnsi="Times New Roman" w:cs="Times New Roman"/>
          <w:sz w:val="28"/>
          <w:szCs w:val="28"/>
        </w:rPr>
        <w:t xml:space="preserve"> Вопрос с профессиональной направленностью:</w:t>
      </w:r>
    </w:p>
    <w:p w14:paraId="3196393E" w14:textId="77777777" w:rsidR="00E74C48" w:rsidRPr="00690AC7" w:rsidRDefault="00E74C48" w:rsidP="00DC7710">
      <w:pPr>
        <w:pStyle w:val="ad"/>
        <w:spacing w:after="0"/>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t xml:space="preserve">Для УГПС 08.00.00 Техника и технологии строительства </w:t>
      </w:r>
    </w:p>
    <w:p w14:paraId="6B1ED337" w14:textId="77777777"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При строительстве осуществляют проверку вертикальности конструкций и зданий с помощью лазерных приборов – ПИЛ-1, ЛЗЦ-1, лазерного теодолита – ЛТ-75, лазерного дальномера с уровнем. Что такое лазер? Объясните принцип действия лазерных приборов.</w:t>
      </w:r>
    </w:p>
    <w:p w14:paraId="1899E110" w14:textId="14FAB0A7" w:rsidR="00E74C48" w:rsidRPr="00690AC7" w:rsidRDefault="00E74C48" w:rsidP="00DC7710">
      <w:pPr>
        <w:spacing w:after="0"/>
        <w:ind w:firstLine="709"/>
        <w:jc w:val="both"/>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13.00.00 Электро- и теплоэнергетика</w:t>
      </w:r>
    </w:p>
    <w:p w14:paraId="625BF4DB" w14:textId="77777777" w:rsidR="00E74C48" w:rsidRPr="00690AC7" w:rsidRDefault="00E74C48"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 xml:space="preserve">В состав бетона, из которого выполняют оболочку АЭС, добавляют </w:t>
      </w:r>
      <w:r w:rsidRPr="00690AC7">
        <w:rPr>
          <w:rFonts w:ascii="Times New Roman" w:eastAsia="Calibri" w:hAnsi="Times New Roman" w:cs="Times New Roman"/>
          <w:sz w:val="28"/>
          <w:szCs w:val="28"/>
          <w:shd w:val="clear" w:color="auto" w:fill="FFFFFF"/>
        </w:rPr>
        <w:t xml:space="preserve">свинец (Pb), его соединения, а также вещества, </w:t>
      </w:r>
      <w:r w:rsidRPr="00690AC7">
        <w:rPr>
          <w:rFonts w:ascii="Times New Roman" w:eastAsia="Calibri" w:hAnsi="Times New Roman" w:cs="Times New Roman"/>
          <w:sz w:val="28"/>
          <w:szCs w:val="28"/>
        </w:rPr>
        <w:t>содержащие бор и литий. Объясните, почему такие добавки повышают защитные свойства бетона от радиоактивного излучения.</w:t>
      </w:r>
    </w:p>
    <w:p w14:paraId="7CCD71C9" w14:textId="77777777" w:rsidR="00E74C48" w:rsidRPr="00690AC7" w:rsidRDefault="00E74C48"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rPr>
        <w:lastRenderedPageBreak/>
        <w:t xml:space="preserve"> </w:t>
      </w:r>
    </w:p>
    <w:p w14:paraId="7093325D"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b/>
          <w:sz w:val="28"/>
          <w:szCs w:val="28"/>
        </w:rPr>
      </w:pPr>
      <w:r w:rsidRPr="00690AC7">
        <w:rPr>
          <w:rFonts w:ascii="Times New Roman" w:eastAsia="Calibri" w:hAnsi="Times New Roman"/>
          <w:b/>
          <w:sz w:val="28"/>
          <w:szCs w:val="28"/>
        </w:rPr>
        <w:t>ОТВЕТЫ</w:t>
      </w:r>
    </w:p>
    <w:tbl>
      <w:tblPr>
        <w:tblStyle w:val="ac"/>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AA5116" w:rsidRPr="00690AC7" w14:paraId="048F6B76" w14:textId="77777777">
        <w:tc>
          <w:tcPr>
            <w:tcW w:w="924" w:type="dxa"/>
            <w:tcBorders>
              <w:top w:val="outset" w:sz="6" w:space="0" w:color="auto"/>
              <w:left w:val="outset" w:sz="6" w:space="0" w:color="auto"/>
              <w:bottom w:val="outset" w:sz="6" w:space="0" w:color="auto"/>
              <w:right w:val="outset" w:sz="6" w:space="0" w:color="auto"/>
            </w:tcBorders>
          </w:tcPr>
          <w:p w14:paraId="5A000DD9"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924" w:type="dxa"/>
            <w:tcBorders>
              <w:top w:val="outset" w:sz="6" w:space="0" w:color="auto"/>
              <w:left w:val="nil"/>
              <w:bottom w:val="outset" w:sz="6" w:space="0" w:color="auto"/>
              <w:right w:val="outset" w:sz="6" w:space="0" w:color="auto"/>
            </w:tcBorders>
          </w:tcPr>
          <w:p w14:paraId="4F20259B"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outset" w:sz="6" w:space="0" w:color="auto"/>
              <w:left w:val="nil"/>
              <w:bottom w:val="outset" w:sz="6" w:space="0" w:color="auto"/>
              <w:right w:val="outset" w:sz="6" w:space="0" w:color="auto"/>
            </w:tcBorders>
          </w:tcPr>
          <w:p w14:paraId="1F4F9B1B"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outset" w:sz="6" w:space="0" w:color="auto"/>
              <w:left w:val="nil"/>
              <w:bottom w:val="outset" w:sz="6" w:space="0" w:color="auto"/>
              <w:right w:val="outset" w:sz="6" w:space="0" w:color="auto"/>
            </w:tcBorders>
          </w:tcPr>
          <w:p w14:paraId="4BFE0E95"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4</w:t>
            </w:r>
          </w:p>
        </w:tc>
        <w:tc>
          <w:tcPr>
            <w:tcW w:w="924" w:type="dxa"/>
            <w:tcBorders>
              <w:top w:val="outset" w:sz="6" w:space="0" w:color="auto"/>
              <w:left w:val="nil"/>
              <w:bottom w:val="outset" w:sz="6" w:space="0" w:color="auto"/>
              <w:right w:val="outset" w:sz="6" w:space="0" w:color="auto"/>
            </w:tcBorders>
          </w:tcPr>
          <w:p w14:paraId="6C8257AC"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5</w:t>
            </w:r>
          </w:p>
        </w:tc>
        <w:tc>
          <w:tcPr>
            <w:tcW w:w="924" w:type="dxa"/>
            <w:tcBorders>
              <w:top w:val="outset" w:sz="6" w:space="0" w:color="auto"/>
              <w:left w:val="nil"/>
              <w:bottom w:val="outset" w:sz="6" w:space="0" w:color="auto"/>
              <w:right w:val="outset" w:sz="6" w:space="0" w:color="auto"/>
            </w:tcBorders>
          </w:tcPr>
          <w:p w14:paraId="5F6A50C0"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6</w:t>
            </w:r>
          </w:p>
        </w:tc>
        <w:tc>
          <w:tcPr>
            <w:tcW w:w="924" w:type="dxa"/>
            <w:tcBorders>
              <w:top w:val="outset" w:sz="6" w:space="0" w:color="auto"/>
              <w:left w:val="nil"/>
              <w:bottom w:val="outset" w:sz="6" w:space="0" w:color="auto"/>
              <w:right w:val="outset" w:sz="6" w:space="0" w:color="auto"/>
            </w:tcBorders>
          </w:tcPr>
          <w:p w14:paraId="0CA8CBEA"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7</w:t>
            </w:r>
          </w:p>
        </w:tc>
        <w:tc>
          <w:tcPr>
            <w:tcW w:w="924" w:type="dxa"/>
            <w:tcBorders>
              <w:top w:val="outset" w:sz="6" w:space="0" w:color="auto"/>
              <w:left w:val="nil"/>
              <w:bottom w:val="outset" w:sz="6" w:space="0" w:color="auto"/>
              <w:right w:val="outset" w:sz="6" w:space="0" w:color="auto"/>
            </w:tcBorders>
          </w:tcPr>
          <w:p w14:paraId="42A394A4"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8</w:t>
            </w:r>
          </w:p>
        </w:tc>
        <w:tc>
          <w:tcPr>
            <w:tcW w:w="924" w:type="dxa"/>
            <w:tcBorders>
              <w:top w:val="outset" w:sz="6" w:space="0" w:color="auto"/>
              <w:left w:val="nil"/>
              <w:bottom w:val="outset" w:sz="6" w:space="0" w:color="auto"/>
              <w:right w:val="outset" w:sz="6" w:space="0" w:color="auto"/>
            </w:tcBorders>
          </w:tcPr>
          <w:p w14:paraId="188A401B"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9</w:t>
            </w:r>
          </w:p>
        </w:tc>
        <w:tc>
          <w:tcPr>
            <w:tcW w:w="924" w:type="dxa"/>
            <w:tcBorders>
              <w:top w:val="outset" w:sz="6" w:space="0" w:color="auto"/>
              <w:left w:val="nil"/>
              <w:bottom w:val="outset" w:sz="6" w:space="0" w:color="auto"/>
              <w:right w:val="outset" w:sz="6" w:space="0" w:color="auto"/>
            </w:tcBorders>
          </w:tcPr>
          <w:p w14:paraId="0ACA0E33"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10</w:t>
            </w:r>
          </w:p>
        </w:tc>
      </w:tr>
      <w:tr w:rsidR="00AA5116" w:rsidRPr="00690AC7" w14:paraId="63C46FB5" w14:textId="77777777">
        <w:tc>
          <w:tcPr>
            <w:tcW w:w="924" w:type="dxa"/>
            <w:tcBorders>
              <w:top w:val="nil"/>
              <w:left w:val="outset" w:sz="6" w:space="0" w:color="auto"/>
              <w:bottom w:val="outset" w:sz="6" w:space="0" w:color="auto"/>
              <w:right w:val="outset" w:sz="6" w:space="0" w:color="auto"/>
            </w:tcBorders>
          </w:tcPr>
          <w:p w14:paraId="0D1A3270"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24</w:t>
            </w:r>
          </w:p>
        </w:tc>
        <w:tc>
          <w:tcPr>
            <w:tcW w:w="924" w:type="dxa"/>
            <w:tcBorders>
              <w:top w:val="nil"/>
              <w:left w:val="nil"/>
              <w:bottom w:val="outset" w:sz="6" w:space="0" w:color="auto"/>
              <w:right w:val="outset" w:sz="6" w:space="0" w:color="auto"/>
            </w:tcBorders>
          </w:tcPr>
          <w:p w14:paraId="410D9860"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419B82BA"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05F2E9F9"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5306A51C"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14:paraId="40F91118"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2E118B1B"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721245ED"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14:paraId="42117B00"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33A88A0A" w14:textId="77777777" w:rsidR="00AA5116" w:rsidRPr="00690AC7" w:rsidRDefault="00B8698E" w:rsidP="00DC7710">
            <w:pPr>
              <w:pStyle w:val="11"/>
              <w:spacing w:before="0" w:beforeAutospacing="0" w:after="0" w:afterAutospacing="0" w:line="276" w:lineRule="auto"/>
              <w:jc w:val="center"/>
              <w:rPr>
                <w:rFonts w:ascii="Times New Roman" w:eastAsia="Calibri" w:hAnsi="Times New Roman"/>
                <w:sz w:val="28"/>
                <w:szCs w:val="28"/>
              </w:rPr>
            </w:pPr>
            <w:r w:rsidRPr="00690AC7">
              <w:rPr>
                <w:rFonts w:ascii="Times New Roman" w:eastAsia="Calibri" w:hAnsi="Times New Roman"/>
                <w:sz w:val="28"/>
                <w:szCs w:val="28"/>
              </w:rPr>
              <w:t>1</w:t>
            </w:r>
          </w:p>
        </w:tc>
      </w:tr>
    </w:tbl>
    <w:p w14:paraId="01FE56F0"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w:t>
      </w:r>
      <w:r w:rsidRPr="00690AC7">
        <w:rPr>
          <w:rFonts w:ascii="Times New Roman" w:eastAsia="Calibri" w:hAnsi="Times New Roman"/>
          <w:sz w:val="28"/>
          <w:szCs w:val="28"/>
        </w:rPr>
        <w:br w:type="page"/>
      </w:r>
    </w:p>
    <w:p w14:paraId="1559E30C" w14:textId="59491558" w:rsidR="00AA5116" w:rsidRPr="00690AC7" w:rsidRDefault="005A0189" w:rsidP="00DD7862">
      <w:pPr>
        <w:pStyle w:val="1"/>
        <w:rPr>
          <w:rFonts w:ascii="Times New Roman" w:eastAsia="Calibri" w:hAnsi="Times New Roman" w:cs="Times New Roman"/>
          <w:b/>
          <w:bCs/>
          <w:color w:val="auto"/>
          <w:sz w:val="28"/>
          <w:szCs w:val="28"/>
        </w:rPr>
      </w:pPr>
      <w:bookmarkStart w:id="3" w:name="_Toc125460273"/>
      <w:r w:rsidRPr="00690AC7">
        <w:rPr>
          <w:rFonts w:ascii="Times New Roman" w:eastAsia="Calibri" w:hAnsi="Times New Roman" w:cs="Times New Roman"/>
          <w:b/>
          <w:bCs/>
          <w:color w:val="auto"/>
          <w:sz w:val="28"/>
          <w:szCs w:val="28"/>
        </w:rPr>
        <w:lastRenderedPageBreak/>
        <w:t>2</w:t>
      </w:r>
      <w:r w:rsidR="00181C8F" w:rsidRPr="00690AC7">
        <w:rPr>
          <w:rFonts w:ascii="Times New Roman" w:eastAsia="Calibri" w:hAnsi="Times New Roman" w:cs="Times New Roman"/>
          <w:b/>
          <w:bCs/>
          <w:color w:val="auto"/>
          <w:sz w:val="28"/>
          <w:szCs w:val="28"/>
        </w:rPr>
        <w:t xml:space="preserve">. </w:t>
      </w:r>
      <w:r w:rsidR="00DD7862" w:rsidRPr="00690AC7">
        <w:rPr>
          <w:rFonts w:ascii="Times New Roman" w:eastAsia="Calibri" w:hAnsi="Times New Roman" w:cs="Times New Roman"/>
          <w:b/>
          <w:bCs/>
          <w:color w:val="auto"/>
          <w:sz w:val="28"/>
          <w:szCs w:val="28"/>
        </w:rPr>
        <w:t>Оценочные материалы для рубежного контроля</w:t>
      </w:r>
      <w:bookmarkEnd w:id="3"/>
    </w:p>
    <w:p w14:paraId="39AA575F" w14:textId="77777777" w:rsidR="00DD7862" w:rsidRPr="00690AC7" w:rsidRDefault="00DD7862" w:rsidP="00DD7862">
      <w:pPr>
        <w:spacing w:after="0"/>
        <w:rPr>
          <w:rFonts w:ascii="Times New Roman" w:hAnsi="Times New Roman" w:cs="Times New Roman"/>
        </w:rPr>
      </w:pPr>
    </w:p>
    <w:p w14:paraId="1466CD8E" w14:textId="77777777" w:rsidR="00AA5116" w:rsidRPr="00690AC7" w:rsidRDefault="00B8698E" w:rsidP="00DD7862">
      <w:pPr>
        <w:spacing w:after="0"/>
        <w:jc w:val="center"/>
        <w:rPr>
          <w:rFonts w:ascii="Times New Roman" w:hAnsi="Times New Roman" w:cs="Times New Roman"/>
          <w:b/>
          <w:bCs/>
          <w:sz w:val="28"/>
          <w:szCs w:val="28"/>
        </w:rPr>
      </w:pPr>
      <w:r w:rsidRPr="00690AC7">
        <w:rPr>
          <w:rFonts w:ascii="Times New Roman" w:hAnsi="Times New Roman" w:cs="Times New Roman"/>
          <w:b/>
          <w:bCs/>
          <w:sz w:val="28"/>
          <w:szCs w:val="28"/>
        </w:rPr>
        <w:t>Критерии оценки контрольных работ.</w:t>
      </w:r>
    </w:p>
    <w:p w14:paraId="46E89003" w14:textId="77777777"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 xml:space="preserve">Рекомендуемые критерии оценивания </w:t>
      </w:r>
      <w:r w:rsidRPr="00690AC7">
        <w:rPr>
          <w:rFonts w:ascii="Times New Roman" w:eastAsia="Calibri" w:hAnsi="Times New Roman" w:cs="Times New Roman"/>
          <w:b/>
          <w:sz w:val="28"/>
          <w:szCs w:val="28"/>
        </w:rPr>
        <w:t>расчётных задач</w:t>
      </w:r>
      <w:r w:rsidRPr="00690AC7">
        <w:rPr>
          <w:rFonts w:ascii="Times New Roman" w:eastAsia="Calibri" w:hAnsi="Times New Roman" w:cs="Times New Roman"/>
          <w:sz w:val="28"/>
          <w:szCs w:val="28"/>
        </w:rPr>
        <w:t>:</w:t>
      </w:r>
    </w:p>
    <w:p w14:paraId="62E98B3E" w14:textId="77777777"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2 балла – приведено полное правильное решение, включающее следующие элементы:</w:t>
      </w:r>
    </w:p>
    <w:p w14:paraId="348FC6A8" w14:textId="77777777" w:rsidR="00AA5116" w:rsidRPr="00690AC7" w:rsidRDefault="00B8698E" w:rsidP="00DC7710">
      <w:pPr>
        <w:pStyle w:val="11"/>
        <w:numPr>
          <w:ilvl w:val="0"/>
          <w:numId w:val="10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Записаны физические закономерности, применение которых необходимо и достаточно для решения данной задачи;</w:t>
      </w:r>
    </w:p>
    <w:p w14:paraId="0AC4DB8C" w14:textId="77777777" w:rsidR="00AA5116" w:rsidRPr="00690AC7" w:rsidRDefault="00B8698E" w:rsidP="00DC7710">
      <w:pPr>
        <w:pStyle w:val="11"/>
        <w:numPr>
          <w:ilvl w:val="0"/>
          <w:numId w:val="10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Выполнены необходимые математические преобразования и расчёты (возможно, с вычислением промежуточных величин, то есть «по частям»), получен верный ответ (при округлении погрешность не должна превышать 10%) с указанием единиц измерения.</w:t>
      </w:r>
    </w:p>
    <w:p w14:paraId="3D274C65" w14:textId="77777777"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1 балл – приведено неполное решение или решение, содержащее ошибки:</w:t>
      </w:r>
    </w:p>
    <w:p w14:paraId="27AAA3EC" w14:textId="77777777" w:rsidR="00AA5116" w:rsidRPr="00690AC7" w:rsidRDefault="00B8698E" w:rsidP="00DC7710">
      <w:pPr>
        <w:pStyle w:val="11"/>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Записаны не все необходимые для решения физические закономерности;</w:t>
      </w:r>
    </w:p>
    <w:p w14:paraId="585F576B" w14:textId="77777777" w:rsidR="00AA5116" w:rsidRPr="00690AC7" w:rsidRDefault="00B8698E" w:rsidP="00DC7710">
      <w:pPr>
        <w:spacing w:after="0"/>
        <w:rPr>
          <w:rFonts w:ascii="Times New Roman" w:eastAsia="Calibri" w:hAnsi="Times New Roman" w:cs="Times New Roman"/>
          <w:sz w:val="28"/>
          <w:szCs w:val="28"/>
        </w:rPr>
      </w:pPr>
      <w:r w:rsidRPr="00690AC7">
        <w:rPr>
          <w:rFonts w:ascii="Times New Roman" w:eastAsia="Calibri" w:hAnsi="Times New Roman" w:cs="Times New Roman"/>
          <w:sz w:val="28"/>
          <w:szCs w:val="28"/>
        </w:rPr>
        <w:t>ИЛИ</w:t>
      </w:r>
    </w:p>
    <w:p w14:paraId="5CA99709" w14:textId="77777777" w:rsidR="00AA5116" w:rsidRPr="00690AC7" w:rsidRDefault="00B8698E" w:rsidP="00DC7710">
      <w:pPr>
        <w:pStyle w:val="11"/>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 записях необходимых для решения физических закономерностях имеются ошибки;</w:t>
      </w:r>
    </w:p>
    <w:p w14:paraId="71141513" w14:textId="77777777" w:rsidR="00AA5116" w:rsidRPr="00690AC7" w:rsidRDefault="00B8698E" w:rsidP="00DC7710">
      <w:pPr>
        <w:spacing w:after="0"/>
        <w:rPr>
          <w:rFonts w:ascii="Times New Roman" w:eastAsia="Calibri" w:hAnsi="Times New Roman" w:cs="Times New Roman"/>
          <w:sz w:val="28"/>
          <w:szCs w:val="28"/>
        </w:rPr>
      </w:pPr>
      <w:r w:rsidRPr="00690AC7">
        <w:rPr>
          <w:rFonts w:ascii="Times New Roman" w:eastAsia="Calibri" w:hAnsi="Times New Roman" w:cs="Times New Roman"/>
          <w:sz w:val="28"/>
          <w:szCs w:val="28"/>
        </w:rPr>
        <w:t>ИЛИ</w:t>
      </w:r>
    </w:p>
    <w:p w14:paraId="2A796DD1" w14:textId="77777777"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 xml:space="preserve"> Допущены ошибки в математических преобразованиях или вычислениях.</w:t>
      </w:r>
    </w:p>
    <w:p w14:paraId="0F76C4C5" w14:textId="77777777"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0 баллов – решение задачи полностью неверное ИЛИ отсутствует.</w:t>
      </w:r>
    </w:p>
    <w:p w14:paraId="5A6764E0" w14:textId="77777777"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 xml:space="preserve">Рекомендуемые критерии оценивания </w:t>
      </w:r>
      <w:r w:rsidRPr="00690AC7">
        <w:rPr>
          <w:rFonts w:ascii="Times New Roman" w:eastAsia="Calibri" w:hAnsi="Times New Roman" w:cs="Times New Roman"/>
          <w:b/>
          <w:sz w:val="28"/>
          <w:szCs w:val="28"/>
        </w:rPr>
        <w:t>качественных задач</w:t>
      </w:r>
      <w:r w:rsidRPr="00690AC7">
        <w:rPr>
          <w:rFonts w:ascii="Times New Roman" w:eastAsia="Calibri" w:hAnsi="Times New Roman" w:cs="Times New Roman"/>
          <w:sz w:val="28"/>
          <w:szCs w:val="28"/>
        </w:rPr>
        <w:t>:</w:t>
      </w:r>
    </w:p>
    <w:p w14:paraId="4B95BEC4" w14:textId="77777777"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2 балла – приведено полное правильное решение, включающее следующие элементы:</w:t>
      </w:r>
    </w:p>
    <w:p w14:paraId="4AC4336E" w14:textId="77777777" w:rsidR="00AA5116" w:rsidRPr="00690AC7" w:rsidRDefault="00B8698E" w:rsidP="00DC7710">
      <w:pPr>
        <w:pStyle w:val="11"/>
        <w:numPr>
          <w:ilvl w:val="0"/>
          <w:numId w:val="10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Верно указаны физические явления ИЛИ записаны физические закономерности, применение которых необходимо и достаточно для решения данной задачи;</w:t>
      </w:r>
    </w:p>
    <w:p w14:paraId="63F5CEB6" w14:textId="77777777" w:rsidR="00AA5116" w:rsidRPr="00690AC7" w:rsidRDefault="00B8698E" w:rsidP="00DC7710">
      <w:pPr>
        <w:pStyle w:val="11"/>
        <w:numPr>
          <w:ilvl w:val="0"/>
          <w:numId w:val="105"/>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Проведены корректные рассуждения, сформулирован верный ответ.</w:t>
      </w:r>
    </w:p>
    <w:p w14:paraId="68080E75" w14:textId="77777777"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1 балл – приведено неполное решение или решение, содержащее ошибки:</w:t>
      </w:r>
    </w:p>
    <w:p w14:paraId="181F7F64" w14:textId="77777777" w:rsidR="00AA5116" w:rsidRPr="00690AC7" w:rsidRDefault="00B8698E" w:rsidP="00DC7710">
      <w:pPr>
        <w:pStyle w:val="11"/>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Записаны не все необходимые для решения физические явления и закономерности;</w:t>
      </w:r>
    </w:p>
    <w:p w14:paraId="0B66CD7D" w14:textId="77777777" w:rsidR="00AA5116" w:rsidRPr="00690AC7" w:rsidRDefault="00B8698E" w:rsidP="00DC7710">
      <w:pPr>
        <w:spacing w:after="0"/>
        <w:rPr>
          <w:rFonts w:ascii="Times New Roman" w:eastAsia="Calibri" w:hAnsi="Times New Roman" w:cs="Times New Roman"/>
          <w:sz w:val="28"/>
          <w:szCs w:val="28"/>
        </w:rPr>
      </w:pPr>
      <w:r w:rsidRPr="00690AC7">
        <w:rPr>
          <w:rFonts w:ascii="Times New Roman" w:eastAsia="Calibri" w:hAnsi="Times New Roman" w:cs="Times New Roman"/>
          <w:sz w:val="28"/>
          <w:szCs w:val="28"/>
        </w:rPr>
        <w:t>ИЛИ</w:t>
      </w:r>
    </w:p>
    <w:p w14:paraId="01E5E3B2" w14:textId="2014747E" w:rsidR="00AA5116" w:rsidRPr="00690AC7" w:rsidRDefault="006F3DE3" w:rsidP="00DC7710">
      <w:pPr>
        <w:pStyle w:val="11"/>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690AC7">
        <w:rPr>
          <w:rFonts w:ascii="Times New Roman" w:eastAsia="Calibri" w:hAnsi="Times New Roman"/>
          <w:sz w:val="28"/>
          <w:szCs w:val="28"/>
        </w:rPr>
        <w:t>Верно</w:t>
      </w:r>
      <w:r w:rsidR="00B8698E" w:rsidRPr="00690AC7">
        <w:rPr>
          <w:rFonts w:ascii="Times New Roman" w:eastAsia="Calibri" w:hAnsi="Times New Roman"/>
          <w:sz w:val="28"/>
          <w:szCs w:val="28"/>
        </w:rPr>
        <w:t xml:space="preserve"> указаны все необходимые для решения физические явления и закономерности, но ответ явно не сформулирован;</w:t>
      </w:r>
    </w:p>
    <w:p w14:paraId="6B5CC860" w14:textId="77777777" w:rsidR="00AA5116" w:rsidRPr="00690AC7" w:rsidRDefault="00B8698E" w:rsidP="00DC7710">
      <w:pPr>
        <w:spacing w:after="0"/>
        <w:rPr>
          <w:rFonts w:ascii="Times New Roman" w:eastAsia="Calibri" w:hAnsi="Times New Roman" w:cs="Times New Roman"/>
          <w:sz w:val="28"/>
          <w:szCs w:val="28"/>
        </w:rPr>
      </w:pPr>
      <w:r w:rsidRPr="00690AC7">
        <w:rPr>
          <w:rFonts w:ascii="Times New Roman" w:eastAsia="Calibri" w:hAnsi="Times New Roman" w:cs="Times New Roman"/>
          <w:sz w:val="28"/>
          <w:szCs w:val="28"/>
        </w:rPr>
        <w:t>ИЛИ</w:t>
      </w:r>
    </w:p>
    <w:p w14:paraId="61800B3A" w14:textId="4BC5D559" w:rsidR="00AA5116" w:rsidRPr="00690AC7" w:rsidRDefault="00B8698E" w:rsidP="00DC7710">
      <w:pPr>
        <w:pStyle w:val="11"/>
        <w:spacing w:before="0" w:beforeAutospacing="0" w:after="0" w:afterAutospacing="0" w:line="276" w:lineRule="auto"/>
        <w:jc w:val="both"/>
        <w:rPr>
          <w:rFonts w:ascii="Times New Roman" w:eastAsia="Calibri" w:hAnsi="Times New Roman"/>
          <w:sz w:val="28"/>
          <w:szCs w:val="28"/>
        </w:rPr>
      </w:pPr>
      <w:r w:rsidRPr="00690AC7">
        <w:rPr>
          <w:rFonts w:ascii="Times New Roman" w:eastAsia="Calibri" w:hAnsi="Times New Roman"/>
          <w:sz w:val="28"/>
          <w:szCs w:val="28"/>
        </w:rPr>
        <w:t>Указаны физические явления и закономерности, но в приведённых рассуждениях содержатся ошибки.</w:t>
      </w:r>
    </w:p>
    <w:p w14:paraId="73764FA7" w14:textId="4E4D55E3" w:rsidR="00AA5116" w:rsidRPr="00690AC7" w:rsidRDefault="00B8698E" w:rsidP="00DC7710">
      <w:pPr>
        <w:spacing w:after="0"/>
        <w:jc w:val="both"/>
        <w:rPr>
          <w:rFonts w:ascii="Times New Roman" w:eastAsia="Calibri" w:hAnsi="Times New Roman" w:cs="Times New Roman"/>
          <w:sz w:val="28"/>
          <w:szCs w:val="28"/>
        </w:rPr>
      </w:pPr>
      <w:r w:rsidRPr="00690AC7">
        <w:rPr>
          <w:rFonts w:ascii="Times New Roman" w:eastAsia="Calibri" w:hAnsi="Times New Roman" w:cs="Times New Roman"/>
          <w:sz w:val="28"/>
          <w:szCs w:val="28"/>
        </w:rPr>
        <w:t>0 баллов – решение задачи полностью неверное ИЛИ отсутствует.</w:t>
      </w:r>
    </w:p>
    <w:p w14:paraId="1CDAAFD5" w14:textId="77777777" w:rsidR="00AA5116" w:rsidRPr="00690AC7" w:rsidRDefault="00B8698E" w:rsidP="00DC7710">
      <w:pPr>
        <w:spacing w:after="0"/>
        <w:jc w:val="both"/>
        <w:rPr>
          <w:rFonts w:ascii="Times New Roman" w:hAnsi="Times New Roman" w:cs="Times New Roman"/>
          <w:b/>
          <w:bCs/>
          <w:sz w:val="28"/>
          <w:szCs w:val="28"/>
        </w:rPr>
      </w:pPr>
      <w:r w:rsidRPr="00690AC7">
        <w:rPr>
          <w:rFonts w:ascii="Times New Roman" w:hAnsi="Times New Roman" w:cs="Times New Roman"/>
          <w:b/>
          <w:bCs/>
          <w:sz w:val="28"/>
          <w:szCs w:val="28"/>
        </w:rPr>
        <w:t>Перевод в пятибалльную систему:</w:t>
      </w:r>
    </w:p>
    <w:p w14:paraId="0C984317" w14:textId="77777777"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t xml:space="preserve"> </w:t>
      </w:r>
    </w:p>
    <w:tbl>
      <w:tblPr>
        <w:tblStyle w:val="ac"/>
        <w:tblW w:w="0" w:type="auto"/>
        <w:tblCellMar>
          <w:top w:w="15" w:type="dxa"/>
          <w:left w:w="15" w:type="dxa"/>
          <w:bottom w:w="15" w:type="dxa"/>
          <w:right w:w="15" w:type="dxa"/>
        </w:tblCellMar>
        <w:tblLook w:val="04A0" w:firstRow="1" w:lastRow="0" w:firstColumn="1" w:lastColumn="0" w:noHBand="0" w:noVBand="1"/>
      </w:tblPr>
      <w:tblGrid>
        <w:gridCol w:w="2388"/>
        <w:gridCol w:w="2388"/>
        <w:gridCol w:w="2388"/>
        <w:gridCol w:w="2388"/>
      </w:tblGrid>
      <w:tr w:rsidR="00AA5116" w:rsidRPr="00690AC7" w14:paraId="54990D3B" w14:textId="77777777">
        <w:tc>
          <w:tcPr>
            <w:tcW w:w="2388" w:type="dxa"/>
            <w:tcBorders>
              <w:top w:val="outset" w:sz="6" w:space="0" w:color="auto"/>
              <w:left w:val="outset" w:sz="6" w:space="0" w:color="auto"/>
              <w:bottom w:val="outset" w:sz="6" w:space="0" w:color="auto"/>
              <w:right w:val="outset" w:sz="6" w:space="0" w:color="auto"/>
            </w:tcBorders>
          </w:tcPr>
          <w:p w14:paraId="4852927C" w14:textId="77777777" w:rsidR="00AA5116" w:rsidRPr="00690AC7" w:rsidRDefault="00B8698E" w:rsidP="00DC7710">
            <w:pPr>
              <w:spacing w:after="0"/>
              <w:jc w:val="center"/>
              <w:rPr>
                <w:b/>
                <w:bCs/>
                <w:sz w:val="28"/>
                <w:szCs w:val="28"/>
              </w:rPr>
            </w:pPr>
            <w:r w:rsidRPr="00690AC7">
              <w:rPr>
                <w:b/>
                <w:bCs/>
                <w:sz w:val="28"/>
                <w:szCs w:val="28"/>
              </w:rPr>
              <w:t>«5»</w:t>
            </w:r>
          </w:p>
        </w:tc>
        <w:tc>
          <w:tcPr>
            <w:tcW w:w="2388" w:type="dxa"/>
            <w:tcBorders>
              <w:top w:val="outset" w:sz="6" w:space="0" w:color="auto"/>
              <w:left w:val="outset" w:sz="6" w:space="0" w:color="auto"/>
              <w:bottom w:val="outset" w:sz="6" w:space="0" w:color="auto"/>
              <w:right w:val="outset" w:sz="6" w:space="0" w:color="auto"/>
            </w:tcBorders>
          </w:tcPr>
          <w:p w14:paraId="22CA83AD" w14:textId="77777777" w:rsidR="00AA5116" w:rsidRPr="00690AC7" w:rsidRDefault="00B8698E" w:rsidP="00DC7710">
            <w:pPr>
              <w:spacing w:after="0"/>
              <w:jc w:val="center"/>
              <w:rPr>
                <w:b/>
                <w:bCs/>
                <w:sz w:val="28"/>
                <w:szCs w:val="28"/>
              </w:rPr>
            </w:pPr>
            <w:r w:rsidRPr="00690AC7">
              <w:rPr>
                <w:b/>
                <w:bCs/>
                <w:sz w:val="28"/>
                <w:szCs w:val="28"/>
              </w:rPr>
              <w:t>«4»</w:t>
            </w:r>
          </w:p>
        </w:tc>
        <w:tc>
          <w:tcPr>
            <w:tcW w:w="2388" w:type="dxa"/>
            <w:tcBorders>
              <w:top w:val="outset" w:sz="6" w:space="0" w:color="auto"/>
              <w:left w:val="outset" w:sz="6" w:space="0" w:color="auto"/>
              <w:bottom w:val="outset" w:sz="6" w:space="0" w:color="auto"/>
              <w:right w:val="outset" w:sz="6" w:space="0" w:color="auto"/>
            </w:tcBorders>
          </w:tcPr>
          <w:p w14:paraId="4E2A5B83" w14:textId="77777777" w:rsidR="00AA5116" w:rsidRPr="00690AC7" w:rsidRDefault="00B8698E" w:rsidP="00DC7710">
            <w:pPr>
              <w:spacing w:after="0"/>
              <w:jc w:val="center"/>
              <w:rPr>
                <w:b/>
                <w:bCs/>
                <w:sz w:val="28"/>
                <w:szCs w:val="28"/>
              </w:rPr>
            </w:pPr>
            <w:r w:rsidRPr="00690AC7">
              <w:rPr>
                <w:b/>
                <w:bCs/>
                <w:sz w:val="28"/>
                <w:szCs w:val="28"/>
              </w:rPr>
              <w:t>«3»</w:t>
            </w:r>
          </w:p>
        </w:tc>
        <w:tc>
          <w:tcPr>
            <w:tcW w:w="2388" w:type="dxa"/>
            <w:tcBorders>
              <w:top w:val="outset" w:sz="6" w:space="0" w:color="auto"/>
              <w:left w:val="outset" w:sz="6" w:space="0" w:color="auto"/>
              <w:bottom w:val="outset" w:sz="6" w:space="0" w:color="auto"/>
              <w:right w:val="outset" w:sz="6" w:space="0" w:color="auto"/>
            </w:tcBorders>
          </w:tcPr>
          <w:p w14:paraId="4A059E5C" w14:textId="77777777" w:rsidR="00AA5116" w:rsidRPr="00690AC7" w:rsidRDefault="00B8698E" w:rsidP="00DC7710">
            <w:pPr>
              <w:spacing w:after="0"/>
              <w:jc w:val="center"/>
              <w:rPr>
                <w:b/>
                <w:bCs/>
                <w:sz w:val="28"/>
                <w:szCs w:val="28"/>
              </w:rPr>
            </w:pPr>
            <w:r w:rsidRPr="00690AC7">
              <w:rPr>
                <w:b/>
                <w:bCs/>
                <w:sz w:val="28"/>
                <w:szCs w:val="28"/>
              </w:rPr>
              <w:t>«2»</w:t>
            </w:r>
          </w:p>
        </w:tc>
      </w:tr>
      <w:tr w:rsidR="00AA5116" w:rsidRPr="00690AC7" w14:paraId="0D69F88E" w14:textId="77777777">
        <w:tc>
          <w:tcPr>
            <w:tcW w:w="2388" w:type="dxa"/>
            <w:tcBorders>
              <w:top w:val="nil"/>
              <w:left w:val="outset" w:sz="6" w:space="0" w:color="auto"/>
              <w:bottom w:val="outset" w:sz="6" w:space="0" w:color="auto"/>
              <w:right w:val="outset" w:sz="6" w:space="0" w:color="auto"/>
            </w:tcBorders>
          </w:tcPr>
          <w:p w14:paraId="0E9D7A29" w14:textId="77777777" w:rsidR="00AA5116" w:rsidRPr="00690AC7" w:rsidRDefault="00AA5116" w:rsidP="00DC7710">
            <w:pPr>
              <w:spacing w:after="0"/>
              <w:jc w:val="center"/>
              <w:rPr>
                <w:sz w:val="28"/>
                <w:szCs w:val="28"/>
              </w:rPr>
            </w:pPr>
          </w:p>
          <w:p w14:paraId="4A6435AF" w14:textId="77777777" w:rsidR="00AA5116" w:rsidRPr="00690AC7" w:rsidRDefault="00B8698E" w:rsidP="00DC7710">
            <w:pPr>
              <w:spacing w:after="0"/>
              <w:jc w:val="center"/>
              <w:rPr>
                <w:sz w:val="28"/>
                <w:szCs w:val="28"/>
              </w:rPr>
            </w:pPr>
            <w:r w:rsidRPr="00690AC7">
              <w:rPr>
                <w:sz w:val="28"/>
                <w:szCs w:val="28"/>
              </w:rPr>
              <w:lastRenderedPageBreak/>
              <w:t>11-12 баллов</w:t>
            </w:r>
          </w:p>
        </w:tc>
        <w:tc>
          <w:tcPr>
            <w:tcW w:w="2388" w:type="dxa"/>
            <w:tcBorders>
              <w:top w:val="nil"/>
              <w:left w:val="outset" w:sz="6" w:space="0" w:color="auto"/>
              <w:bottom w:val="outset" w:sz="6" w:space="0" w:color="auto"/>
              <w:right w:val="outset" w:sz="6" w:space="0" w:color="auto"/>
            </w:tcBorders>
          </w:tcPr>
          <w:p w14:paraId="016C5CA9" w14:textId="77777777" w:rsidR="00AA5116" w:rsidRPr="00690AC7" w:rsidRDefault="00AA5116" w:rsidP="00DC7710">
            <w:pPr>
              <w:spacing w:after="0"/>
              <w:jc w:val="center"/>
              <w:rPr>
                <w:sz w:val="28"/>
                <w:szCs w:val="28"/>
              </w:rPr>
            </w:pPr>
          </w:p>
          <w:p w14:paraId="352B69F4" w14:textId="77777777" w:rsidR="00AA5116" w:rsidRPr="00690AC7" w:rsidRDefault="00B8698E" w:rsidP="00DC7710">
            <w:pPr>
              <w:spacing w:after="0"/>
              <w:jc w:val="center"/>
              <w:rPr>
                <w:sz w:val="28"/>
                <w:szCs w:val="28"/>
              </w:rPr>
            </w:pPr>
            <w:r w:rsidRPr="00690AC7">
              <w:rPr>
                <w:sz w:val="28"/>
                <w:szCs w:val="28"/>
              </w:rPr>
              <w:lastRenderedPageBreak/>
              <w:t>8-10 баллов</w:t>
            </w:r>
          </w:p>
        </w:tc>
        <w:tc>
          <w:tcPr>
            <w:tcW w:w="2388" w:type="dxa"/>
            <w:tcBorders>
              <w:top w:val="nil"/>
              <w:left w:val="outset" w:sz="6" w:space="0" w:color="auto"/>
              <w:bottom w:val="outset" w:sz="6" w:space="0" w:color="auto"/>
              <w:right w:val="outset" w:sz="6" w:space="0" w:color="auto"/>
            </w:tcBorders>
          </w:tcPr>
          <w:p w14:paraId="5D8C9613" w14:textId="77777777" w:rsidR="00AA5116" w:rsidRPr="00690AC7" w:rsidRDefault="00AA5116" w:rsidP="00DC7710">
            <w:pPr>
              <w:spacing w:after="0"/>
              <w:jc w:val="center"/>
              <w:rPr>
                <w:sz w:val="28"/>
                <w:szCs w:val="28"/>
              </w:rPr>
            </w:pPr>
          </w:p>
          <w:p w14:paraId="75663379" w14:textId="77777777" w:rsidR="00AA5116" w:rsidRPr="00690AC7" w:rsidRDefault="00B8698E" w:rsidP="00DC7710">
            <w:pPr>
              <w:spacing w:after="0"/>
              <w:jc w:val="center"/>
              <w:rPr>
                <w:sz w:val="28"/>
                <w:szCs w:val="28"/>
              </w:rPr>
            </w:pPr>
            <w:r w:rsidRPr="00690AC7">
              <w:rPr>
                <w:sz w:val="28"/>
                <w:szCs w:val="28"/>
              </w:rPr>
              <w:lastRenderedPageBreak/>
              <w:t>5-7 баллов</w:t>
            </w:r>
          </w:p>
        </w:tc>
        <w:tc>
          <w:tcPr>
            <w:tcW w:w="2388" w:type="dxa"/>
            <w:tcBorders>
              <w:top w:val="nil"/>
              <w:left w:val="outset" w:sz="6" w:space="0" w:color="auto"/>
              <w:bottom w:val="outset" w:sz="6" w:space="0" w:color="auto"/>
              <w:right w:val="outset" w:sz="6" w:space="0" w:color="auto"/>
            </w:tcBorders>
          </w:tcPr>
          <w:p w14:paraId="6CD1A5EF" w14:textId="77777777" w:rsidR="00AA5116" w:rsidRPr="00690AC7" w:rsidRDefault="00AA5116" w:rsidP="00DC7710">
            <w:pPr>
              <w:spacing w:after="0"/>
              <w:jc w:val="center"/>
              <w:rPr>
                <w:sz w:val="28"/>
                <w:szCs w:val="28"/>
              </w:rPr>
            </w:pPr>
          </w:p>
          <w:p w14:paraId="41D7C121" w14:textId="77777777" w:rsidR="00AA5116" w:rsidRPr="00690AC7" w:rsidRDefault="00B8698E" w:rsidP="00DC7710">
            <w:pPr>
              <w:spacing w:after="0"/>
              <w:jc w:val="center"/>
              <w:rPr>
                <w:sz w:val="28"/>
                <w:szCs w:val="28"/>
              </w:rPr>
            </w:pPr>
            <w:r w:rsidRPr="00690AC7">
              <w:rPr>
                <w:sz w:val="28"/>
                <w:szCs w:val="28"/>
              </w:rPr>
              <w:lastRenderedPageBreak/>
              <w:t>4 баллов и меньше</w:t>
            </w:r>
          </w:p>
          <w:p w14:paraId="0D18D9D8" w14:textId="77777777" w:rsidR="00AA5116" w:rsidRPr="00690AC7" w:rsidRDefault="00AA5116" w:rsidP="00DC7710">
            <w:pPr>
              <w:spacing w:after="0"/>
              <w:jc w:val="center"/>
              <w:rPr>
                <w:sz w:val="28"/>
                <w:szCs w:val="28"/>
              </w:rPr>
            </w:pPr>
          </w:p>
        </w:tc>
      </w:tr>
    </w:tbl>
    <w:p w14:paraId="35712532" w14:textId="77777777" w:rsidR="00AA5116" w:rsidRPr="00690AC7" w:rsidRDefault="00B8698E" w:rsidP="00DC7710">
      <w:pPr>
        <w:spacing w:after="0"/>
        <w:jc w:val="center"/>
        <w:rPr>
          <w:rFonts w:ascii="Times New Roman" w:hAnsi="Times New Roman" w:cs="Times New Roman"/>
          <w:sz w:val="28"/>
          <w:szCs w:val="28"/>
        </w:rPr>
      </w:pPr>
      <w:r w:rsidRPr="00690AC7">
        <w:rPr>
          <w:rFonts w:ascii="Times New Roman" w:hAnsi="Times New Roman" w:cs="Times New Roman"/>
          <w:sz w:val="28"/>
          <w:szCs w:val="28"/>
        </w:rPr>
        <w:t xml:space="preserve"> </w:t>
      </w:r>
    </w:p>
    <w:p w14:paraId="50ACBF30" w14:textId="77777777" w:rsidR="00176DE0" w:rsidRPr="00690AC7" w:rsidRDefault="00176DE0"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08.00.00 Техника и технологии строительства</w:t>
      </w:r>
    </w:p>
    <w:p w14:paraId="0E2F6DFB" w14:textId="77777777" w:rsidR="00AA5116" w:rsidRPr="00690AC7" w:rsidRDefault="00B8698E"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Контрольная работа №1</w:t>
      </w:r>
    </w:p>
    <w:p w14:paraId="4C9AEBFB" w14:textId="77777777" w:rsidR="00AA5116" w:rsidRPr="00690AC7" w:rsidRDefault="00B8698E"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«Молекулярная физика и термодинамика»</w:t>
      </w:r>
    </w:p>
    <w:p w14:paraId="6E5BE60E" w14:textId="77777777" w:rsidR="00AA5116" w:rsidRPr="00690AC7" w:rsidRDefault="00B8698E" w:rsidP="00DC7710">
      <w:pPr>
        <w:spacing w:after="0"/>
        <w:jc w:val="both"/>
        <w:rPr>
          <w:rFonts w:ascii="Times New Roman" w:hAnsi="Times New Roman" w:cs="Times New Roman"/>
          <w:b/>
          <w:sz w:val="28"/>
          <w:szCs w:val="28"/>
        </w:rPr>
      </w:pPr>
      <w:r w:rsidRPr="00690AC7">
        <w:rPr>
          <w:rFonts w:ascii="Times New Roman" w:hAnsi="Times New Roman" w:cs="Times New Roman"/>
          <w:b/>
          <w:sz w:val="28"/>
          <w:szCs w:val="28"/>
        </w:rPr>
        <w:t xml:space="preserve"> </w:t>
      </w:r>
    </w:p>
    <w:p w14:paraId="56959A2D" w14:textId="77777777" w:rsidR="00AA5116" w:rsidRPr="00690AC7" w:rsidRDefault="00B8698E" w:rsidP="00DC7710">
      <w:pPr>
        <w:spacing w:after="0"/>
        <w:jc w:val="both"/>
        <w:rPr>
          <w:rFonts w:ascii="Times New Roman" w:hAnsi="Times New Roman" w:cs="Times New Roman"/>
          <w:b/>
          <w:sz w:val="28"/>
          <w:szCs w:val="28"/>
        </w:rPr>
      </w:pPr>
      <w:r w:rsidRPr="00690AC7">
        <w:rPr>
          <w:rFonts w:ascii="Times New Roman" w:hAnsi="Times New Roman" w:cs="Times New Roman"/>
          <w:b/>
          <w:sz w:val="28"/>
          <w:szCs w:val="28"/>
        </w:rPr>
        <w:t xml:space="preserve">Задача №1. </w:t>
      </w:r>
      <w:r w:rsidRPr="00690AC7">
        <w:rPr>
          <w:rFonts w:ascii="Times New Roman" w:hAnsi="Times New Roman" w:cs="Times New Roman"/>
          <w:sz w:val="28"/>
          <w:szCs w:val="28"/>
        </w:rPr>
        <w:t>Определите среднюю квадратичную скорость молекул одноатомного идеального газа, находящегося под давлением 5 • 10</w:t>
      </w:r>
      <w:r w:rsidRPr="00690AC7">
        <w:rPr>
          <w:rFonts w:ascii="Times New Roman" w:hAnsi="Times New Roman" w:cs="Times New Roman"/>
          <w:sz w:val="28"/>
          <w:szCs w:val="28"/>
          <w:vertAlign w:val="superscript"/>
        </w:rPr>
        <w:t xml:space="preserve">5 </w:t>
      </w:r>
      <w:r w:rsidRPr="00690AC7">
        <w:rPr>
          <w:rFonts w:ascii="Times New Roman" w:hAnsi="Times New Roman" w:cs="Times New Roman"/>
          <w:sz w:val="28"/>
          <w:szCs w:val="28"/>
        </w:rPr>
        <w:t>Па, если концентрация молекул 10</w:t>
      </w:r>
      <w:r w:rsidRPr="00690AC7">
        <w:rPr>
          <w:rFonts w:ascii="Times New Roman" w:hAnsi="Times New Roman" w:cs="Times New Roman"/>
          <w:sz w:val="28"/>
          <w:szCs w:val="28"/>
          <w:vertAlign w:val="superscript"/>
        </w:rPr>
        <w:t xml:space="preserve">25 </w:t>
      </w:r>
      <w:r w:rsidRPr="00690AC7">
        <w:rPr>
          <w:rFonts w:ascii="Times New Roman" w:hAnsi="Times New Roman" w:cs="Times New Roman"/>
          <w:sz w:val="28"/>
          <w:szCs w:val="28"/>
        </w:rPr>
        <w:t>м</w:t>
      </w:r>
      <w:r w:rsidRPr="00690AC7">
        <w:rPr>
          <w:rFonts w:ascii="Times New Roman" w:hAnsi="Times New Roman" w:cs="Times New Roman"/>
          <w:sz w:val="28"/>
          <w:szCs w:val="28"/>
          <w:vertAlign w:val="superscript"/>
        </w:rPr>
        <w:t>-3</w:t>
      </w:r>
      <w:r w:rsidRPr="00690AC7">
        <w:rPr>
          <w:rFonts w:ascii="Times New Roman" w:hAnsi="Times New Roman" w:cs="Times New Roman"/>
          <w:sz w:val="28"/>
          <w:szCs w:val="28"/>
        </w:rPr>
        <w:t>, а масса каждой молекулы 3• 10</w:t>
      </w:r>
      <w:r w:rsidRPr="00690AC7">
        <w:rPr>
          <w:rFonts w:ascii="Times New Roman" w:hAnsi="Times New Roman" w:cs="Times New Roman"/>
          <w:sz w:val="28"/>
          <w:szCs w:val="28"/>
          <w:vertAlign w:val="superscript"/>
        </w:rPr>
        <w:t>-26</w:t>
      </w:r>
      <w:r w:rsidRPr="00690AC7">
        <w:rPr>
          <w:rFonts w:ascii="Times New Roman" w:hAnsi="Times New Roman" w:cs="Times New Roman"/>
          <w:sz w:val="28"/>
          <w:szCs w:val="28"/>
        </w:rPr>
        <w:t xml:space="preserve"> кг</w:t>
      </w:r>
    </w:p>
    <w:p w14:paraId="44488A30" w14:textId="77777777"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Задача №2.</w:t>
      </w:r>
      <w:r w:rsidRPr="00690AC7">
        <w:rPr>
          <w:rFonts w:ascii="Times New Roman" w:hAnsi="Times New Roman" w:cs="Times New Roman"/>
          <w:sz w:val="28"/>
          <w:szCs w:val="28"/>
        </w:rPr>
        <w:t xml:space="preserve"> Определите массу азота в сосуде, емкостью 4 • 10</w:t>
      </w:r>
      <w:r w:rsidRPr="00690AC7">
        <w:rPr>
          <w:rFonts w:ascii="Times New Roman" w:hAnsi="Times New Roman" w:cs="Times New Roman"/>
          <w:sz w:val="28"/>
          <w:szCs w:val="28"/>
          <w:vertAlign w:val="superscript"/>
        </w:rPr>
        <w:t>-3</w:t>
      </w:r>
      <w:r w:rsidRPr="00690AC7">
        <w:rPr>
          <w:rFonts w:ascii="Times New Roman" w:hAnsi="Times New Roman" w:cs="Times New Roman"/>
          <w:sz w:val="28"/>
          <w:szCs w:val="28"/>
        </w:rPr>
        <w:t xml:space="preserve"> м </w:t>
      </w:r>
      <w:r w:rsidRPr="00690AC7">
        <w:rPr>
          <w:rFonts w:ascii="Times New Roman" w:hAnsi="Times New Roman" w:cs="Times New Roman"/>
          <w:sz w:val="28"/>
          <w:szCs w:val="28"/>
          <w:vertAlign w:val="superscript"/>
        </w:rPr>
        <w:t>з</w:t>
      </w:r>
      <w:r w:rsidRPr="00690AC7">
        <w:rPr>
          <w:rFonts w:ascii="Times New Roman" w:hAnsi="Times New Roman" w:cs="Times New Roman"/>
          <w:sz w:val="28"/>
          <w:szCs w:val="28"/>
        </w:rPr>
        <w:t>,</w:t>
      </w:r>
      <w:r w:rsidRPr="00690AC7">
        <w:rPr>
          <w:rFonts w:ascii="Times New Roman" w:hAnsi="Times New Roman" w:cs="Times New Roman"/>
          <w:sz w:val="28"/>
          <w:szCs w:val="28"/>
          <w:vertAlign w:val="superscript"/>
        </w:rPr>
        <w:t xml:space="preserve"> </w:t>
      </w:r>
      <w:r w:rsidRPr="00690AC7">
        <w:rPr>
          <w:rFonts w:ascii="Times New Roman" w:hAnsi="Times New Roman" w:cs="Times New Roman"/>
          <w:sz w:val="28"/>
          <w:szCs w:val="28"/>
        </w:rPr>
        <w:t>наполненного под давлением 2 10</w:t>
      </w:r>
      <w:r w:rsidRPr="00690AC7">
        <w:rPr>
          <w:rFonts w:ascii="Times New Roman" w:hAnsi="Times New Roman" w:cs="Times New Roman"/>
          <w:sz w:val="28"/>
          <w:szCs w:val="28"/>
          <w:vertAlign w:val="superscript"/>
        </w:rPr>
        <w:t xml:space="preserve">5 </w:t>
      </w:r>
      <w:r w:rsidRPr="00690AC7">
        <w:rPr>
          <w:rFonts w:ascii="Times New Roman" w:hAnsi="Times New Roman" w:cs="Times New Roman"/>
          <w:sz w:val="28"/>
          <w:szCs w:val="28"/>
        </w:rPr>
        <w:t>Па при температуре 30</w:t>
      </w:r>
      <w:r w:rsidRPr="00690AC7">
        <w:rPr>
          <w:rFonts w:ascii="Times New Roman" w:hAnsi="Times New Roman" w:cs="Times New Roman"/>
          <w:sz w:val="28"/>
          <w:szCs w:val="28"/>
          <w:vertAlign w:val="superscript"/>
        </w:rPr>
        <w:t>о</w:t>
      </w:r>
      <w:r w:rsidRPr="00690AC7">
        <w:rPr>
          <w:rFonts w:ascii="Times New Roman" w:hAnsi="Times New Roman" w:cs="Times New Roman"/>
          <w:sz w:val="28"/>
          <w:szCs w:val="28"/>
        </w:rPr>
        <w:t xml:space="preserve">С. </w:t>
      </w:r>
    </w:p>
    <w:p w14:paraId="2DEA251C" w14:textId="77777777"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 xml:space="preserve">Задача №3. </w:t>
      </w:r>
      <w:r w:rsidRPr="00690AC7">
        <w:rPr>
          <w:rFonts w:ascii="Times New Roman" w:hAnsi="Times New Roman" w:cs="Times New Roman"/>
          <w:sz w:val="28"/>
          <w:szCs w:val="28"/>
        </w:rPr>
        <w:t>За цикл тепловая машина получает от нагревателя количество теплоты 300 Дж и отдает холодильнику 250 Дж. Чему равен КПД тепловой машины?</w:t>
      </w:r>
    </w:p>
    <w:p w14:paraId="7D1D6E89" w14:textId="77777777" w:rsidR="00AA5116" w:rsidRPr="00690AC7" w:rsidRDefault="00B8698E" w:rsidP="00DC7710">
      <w:pPr>
        <w:spacing w:after="0"/>
        <w:jc w:val="both"/>
        <w:rPr>
          <w:rFonts w:ascii="Times New Roman" w:hAnsi="Times New Roman" w:cs="Times New Roman"/>
          <w:b/>
          <w:bCs/>
          <w:sz w:val="28"/>
          <w:szCs w:val="28"/>
        </w:rPr>
      </w:pPr>
      <w:r w:rsidRPr="00690AC7">
        <w:rPr>
          <w:rFonts w:ascii="Times New Roman" w:hAnsi="Times New Roman" w:cs="Times New Roman"/>
          <w:b/>
          <w:bCs/>
          <w:sz w:val="28"/>
          <w:szCs w:val="28"/>
        </w:rPr>
        <w:t>Задачи с профессиональной направленностью</w:t>
      </w:r>
    </w:p>
    <w:p w14:paraId="6D266FE2" w14:textId="77777777" w:rsidR="00AA5116" w:rsidRPr="00690AC7" w:rsidRDefault="00B8698E" w:rsidP="00DC7710">
      <w:pPr>
        <w:spacing w:after="0"/>
        <w:jc w:val="both"/>
        <w:rPr>
          <w:rFonts w:ascii="Times New Roman" w:hAnsi="Times New Roman" w:cs="Times New Roman"/>
          <w:b/>
          <w:bCs/>
          <w:sz w:val="28"/>
          <w:szCs w:val="28"/>
        </w:rPr>
      </w:pPr>
      <w:r w:rsidRPr="00690AC7">
        <w:rPr>
          <w:rFonts w:ascii="Times New Roman" w:hAnsi="Times New Roman" w:cs="Times New Roman"/>
          <w:b/>
          <w:bCs/>
          <w:sz w:val="28"/>
          <w:szCs w:val="28"/>
        </w:rPr>
        <w:t xml:space="preserve"> </w:t>
      </w:r>
    </w:p>
    <w:p w14:paraId="769F2384" w14:textId="77777777"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1.</w:t>
      </w:r>
      <w:r w:rsidRPr="00690AC7">
        <w:rPr>
          <w:rFonts w:ascii="Times New Roman" w:hAnsi="Times New Roman" w:cs="Times New Roman"/>
          <w:sz w:val="28"/>
          <w:szCs w:val="28"/>
        </w:rPr>
        <w:t xml:space="preserve"> Если банку с побелкой оставить открытой, то через 5 суток она полностью высохнет. Определите массу воды, содержащейся в побелке, если за 1с с поверхности вылетает 4</w:t>
      </w:r>
      <w:r w:rsidRPr="00690AC7">
        <w:rPr>
          <w:rFonts w:ascii="Times New Roman" w:hAnsi="Times New Roman" w:cs="Times New Roman"/>
          <w:color w:val="333333"/>
          <w:sz w:val="28"/>
          <w:szCs w:val="28"/>
          <w:shd w:val="clear" w:color="auto" w:fill="FFFFFF"/>
        </w:rPr>
        <w:t>∙</w:t>
      </w:r>
      <w:r w:rsidRPr="00690AC7">
        <w:rPr>
          <w:rFonts w:ascii="Times New Roman" w:hAnsi="Times New Roman" w:cs="Times New Roman"/>
          <w:sz w:val="28"/>
          <w:szCs w:val="28"/>
        </w:rPr>
        <w:t>10</w:t>
      </w:r>
      <w:r w:rsidRPr="00690AC7">
        <w:rPr>
          <w:rFonts w:ascii="Times New Roman" w:hAnsi="Times New Roman" w:cs="Times New Roman"/>
          <w:sz w:val="28"/>
          <w:szCs w:val="28"/>
          <w:vertAlign w:val="superscript"/>
        </w:rPr>
        <w:t>18</w:t>
      </w:r>
      <w:r w:rsidRPr="00690AC7">
        <w:rPr>
          <w:rFonts w:ascii="Times New Roman" w:hAnsi="Times New Roman" w:cs="Times New Roman"/>
          <w:sz w:val="28"/>
          <w:szCs w:val="28"/>
        </w:rPr>
        <w:t xml:space="preserve"> молекул. </w:t>
      </w:r>
    </w:p>
    <w:p w14:paraId="522266E1" w14:textId="77777777"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2.</w:t>
      </w:r>
      <w:r w:rsidRPr="00690AC7">
        <w:rPr>
          <w:rFonts w:ascii="Times New Roman" w:hAnsi="Times New Roman" w:cs="Times New Roman"/>
          <w:sz w:val="28"/>
          <w:szCs w:val="28"/>
        </w:rPr>
        <w:t xml:space="preserve"> При проведении малярных работ разлили 1,5л ацетона (СН)2СО, который полностью испарился и равномерно распределился по помещению. Определите объём помещения, если в 1м</w:t>
      </w:r>
      <w:r w:rsidRPr="00690AC7">
        <w:rPr>
          <w:rFonts w:ascii="Times New Roman" w:hAnsi="Times New Roman" w:cs="Times New Roman"/>
          <w:sz w:val="28"/>
          <w:szCs w:val="28"/>
          <w:vertAlign w:val="superscript"/>
        </w:rPr>
        <w:t>3</w:t>
      </w:r>
      <w:r w:rsidRPr="00690AC7">
        <w:rPr>
          <w:rFonts w:ascii="Times New Roman" w:hAnsi="Times New Roman" w:cs="Times New Roman"/>
          <w:sz w:val="28"/>
          <w:szCs w:val="28"/>
        </w:rPr>
        <w:t xml:space="preserve"> воздуха содержится 34</w:t>
      </w:r>
      <w:r w:rsidRPr="00690AC7">
        <w:rPr>
          <w:rFonts w:ascii="Times New Roman" w:hAnsi="Times New Roman" w:cs="Times New Roman"/>
          <w:color w:val="333333"/>
          <w:sz w:val="28"/>
          <w:szCs w:val="28"/>
          <w:shd w:val="clear" w:color="auto" w:fill="FFFFFF"/>
        </w:rPr>
        <w:t>∙</w:t>
      </w:r>
      <w:r w:rsidRPr="00690AC7">
        <w:rPr>
          <w:rFonts w:ascii="Times New Roman" w:hAnsi="Times New Roman" w:cs="Times New Roman"/>
          <w:sz w:val="28"/>
          <w:szCs w:val="28"/>
        </w:rPr>
        <w:t>10</w:t>
      </w:r>
      <w:r w:rsidRPr="00690AC7">
        <w:rPr>
          <w:rFonts w:ascii="Times New Roman" w:hAnsi="Times New Roman" w:cs="Times New Roman"/>
          <w:sz w:val="28"/>
          <w:szCs w:val="28"/>
          <w:vertAlign w:val="superscript"/>
        </w:rPr>
        <w:t>21</w:t>
      </w:r>
      <w:r w:rsidRPr="00690AC7">
        <w:rPr>
          <w:rFonts w:ascii="Times New Roman" w:hAnsi="Times New Roman" w:cs="Times New Roman"/>
          <w:sz w:val="28"/>
          <w:szCs w:val="28"/>
        </w:rPr>
        <w:t xml:space="preserve"> молекул ацетона. Какова скорость движения молекул ацетона, если температура в помещении 23</w:t>
      </w:r>
      <w:r w:rsidRPr="00690AC7">
        <w:rPr>
          <w:rFonts w:ascii="Times New Roman" w:hAnsi="Times New Roman" w:cs="Times New Roman"/>
          <w:sz w:val="28"/>
          <w:szCs w:val="28"/>
          <w:shd w:val="clear" w:color="auto" w:fill="FFFFFF"/>
        </w:rPr>
        <w:t>°С.</w:t>
      </w:r>
      <w:r w:rsidRPr="00690AC7">
        <w:rPr>
          <w:rFonts w:ascii="Times New Roman" w:hAnsi="Times New Roman" w:cs="Times New Roman"/>
          <w:sz w:val="28"/>
          <w:szCs w:val="28"/>
        </w:rPr>
        <w:t xml:space="preserve"> Плотность ацетона 790кг/м</w:t>
      </w:r>
      <w:r w:rsidRPr="00690AC7">
        <w:rPr>
          <w:rFonts w:ascii="Times New Roman" w:hAnsi="Times New Roman" w:cs="Times New Roman"/>
          <w:sz w:val="28"/>
          <w:szCs w:val="28"/>
          <w:vertAlign w:val="superscript"/>
        </w:rPr>
        <w:t>3</w:t>
      </w:r>
    </w:p>
    <w:p w14:paraId="0CD19D2F" w14:textId="77777777"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shd w:val="clear" w:color="auto" w:fill="FFFFFF"/>
        </w:rPr>
        <w:t>3.</w:t>
      </w:r>
      <w:r w:rsidRPr="00690AC7">
        <w:rPr>
          <w:rFonts w:ascii="Times New Roman" w:hAnsi="Times New Roman" w:cs="Times New Roman"/>
          <w:sz w:val="28"/>
          <w:szCs w:val="28"/>
          <w:shd w:val="clear" w:color="auto" w:fill="FFFFFF"/>
        </w:rPr>
        <w:t xml:space="preserve"> Облицовочные работы внутри помещений допускается выполнять при температуре воздуха не менее 10°С, влажности воздуха не более 70%. Возможно ли проведение облицовочных работ, если при температуре 16°С водяной пар имеет давление 1500 Па, давление насыщенного пара при этом равно 1800 Па.</w:t>
      </w:r>
    </w:p>
    <w:p w14:paraId="6087C693" w14:textId="77777777" w:rsidR="00E74C48" w:rsidRPr="00690AC7" w:rsidRDefault="00B8698E" w:rsidP="00DC7710">
      <w:pPr>
        <w:spacing w:after="0"/>
        <w:rPr>
          <w:rFonts w:ascii="Times New Roman" w:hAnsi="Times New Roman" w:cs="Times New Roman"/>
          <w:b/>
          <w:sz w:val="28"/>
          <w:szCs w:val="28"/>
        </w:rPr>
      </w:pPr>
      <w:r w:rsidRPr="00690AC7">
        <w:rPr>
          <w:rFonts w:ascii="Times New Roman" w:hAnsi="Times New Roman" w:cs="Times New Roman"/>
          <w:sz w:val="28"/>
          <w:szCs w:val="28"/>
        </w:rPr>
        <w:t xml:space="preserve"> </w:t>
      </w:r>
    </w:p>
    <w:p w14:paraId="53D9DF93" w14:textId="77777777" w:rsidR="00176DE0" w:rsidRPr="00690AC7" w:rsidRDefault="00176DE0" w:rsidP="00DC7710">
      <w:pPr>
        <w:spacing w:after="0"/>
        <w:ind w:firstLine="709"/>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13.00.00 Электро- и теплоэнергетика</w:t>
      </w:r>
    </w:p>
    <w:p w14:paraId="6862F300" w14:textId="77777777" w:rsidR="00176DE0" w:rsidRPr="00690AC7" w:rsidRDefault="00176DE0"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Контрольная работа №1</w:t>
      </w:r>
    </w:p>
    <w:p w14:paraId="371136B8" w14:textId="77777777" w:rsidR="00176DE0" w:rsidRPr="00690AC7" w:rsidRDefault="00176DE0"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«Молекулярная физика и термодинамика»</w:t>
      </w:r>
    </w:p>
    <w:p w14:paraId="2A6D0404" w14:textId="77777777" w:rsidR="00176DE0" w:rsidRPr="00690AC7" w:rsidRDefault="00176DE0" w:rsidP="00DC7710">
      <w:pPr>
        <w:spacing w:after="0"/>
        <w:jc w:val="both"/>
        <w:rPr>
          <w:rFonts w:ascii="Times New Roman" w:hAnsi="Times New Roman" w:cs="Times New Roman"/>
          <w:b/>
          <w:sz w:val="28"/>
          <w:szCs w:val="24"/>
        </w:rPr>
      </w:pPr>
    </w:p>
    <w:p w14:paraId="333FD8C2" w14:textId="77777777" w:rsidR="00176DE0" w:rsidRPr="00690AC7" w:rsidRDefault="00176DE0" w:rsidP="00DC7710">
      <w:pPr>
        <w:spacing w:after="0"/>
        <w:jc w:val="both"/>
        <w:rPr>
          <w:rFonts w:ascii="Times New Roman" w:hAnsi="Times New Roman" w:cs="Times New Roman"/>
          <w:sz w:val="28"/>
          <w:szCs w:val="24"/>
        </w:rPr>
      </w:pPr>
      <w:r w:rsidRPr="00690AC7">
        <w:rPr>
          <w:rFonts w:ascii="Times New Roman" w:hAnsi="Times New Roman" w:cs="Times New Roman"/>
          <w:b/>
          <w:sz w:val="28"/>
          <w:szCs w:val="24"/>
        </w:rPr>
        <w:t>Задача №1.</w:t>
      </w:r>
      <w:r w:rsidRPr="00690AC7">
        <w:rPr>
          <w:rFonts w:ascii="Times New Roman" w:hAnsi="Times New Roman" w:cs="Times New Roman"/>
          <w:sz w:val="28"/>
          <w:szCs w:val="24"/>
        </w:rPr>
        <w:t xml:space="preserve"> Определите среднюю кинетическую энергию поступательного движения молекул одноатомного идеального газа при давлении 10</w:t>
      </w:r>
      <w:r w:rsidRPr="00690AC7">
        <w:rPr>
          <w:rFonts w:ascii="Times New Roman" w:hAnsi="Times New Roman" w:cs="Times New Roman"/>
          <w:sz w:val="28"/>
          <w:szCs w:val="24"/>
          <w:vertAlign w:val="superscript"/>
        </w:rPr>
        <w:t xml:space="preserve">6 </w:t>
      </w:r>
      <w:r w:rsidRPr="00690AC7">
        <w:rPr>
          <w:rFonts w:ascii="Times New Roman" w:hAnsi="Times New Roman" w:cs="Times New Roman"/>
          <w:sz w:val="28"/>
          <w:szCs w:val="24"/>
        </w:rPr>
        <w:t>Па. Концентрация молекул газа 2,7 • 10</w:t>
      </w:r>
      <w:r w:rsidRPr="00690AC7">
        <w:rPr>
          <w:rFonts w:ascii="Times New Roman" w:hAnsi="Times New Roman" w:cs="Times New Roman"/>
          <w:sz w:val="28"/>
          <w:szCs w:val="24"/>
          <w:vertAlign w:val="superscript"/>
        </w:rPr>
        <w:t xml:space="preserve">25 </w:t>
      </w:r>
      <w:r w:rsidRPr="00690AC7">
        <w:rPr>
          <w:rFonts w:ascii="Times New Roman" w:hAnsi="Times New Roman" w:cs="Times New Roman"/>
          <w:sz w:val="28"/>
          <w:szCs w:val="24"/>
        </w:rPr>
        <w:t>м</w:t>
      </w:r>
      <w:r w:rsidRPr="00690AC7">
        <w:rPr>
          <w:rFonts w:ascii="Times New Roman" w:hAnsi="Times New Roman" w:cs="Times New Roman"/>
          <w:sz w:val="28"/>
          <w:szCs w:val="24"/>
          <w:vertAlign w:val="superscript"/>
        </w:rPr>
        <w:t>-3</w:t>
      </w:r>
      <w:r w:rsidRPr="00690AC7">
        <w:rPr>
          <w:rFonts w:ascii="Times New Roman" w:hAnsi="Times New Roman" w:cs="Times New Roman"/>
          <w:sz w:val="28"/>
          <w:szCs w:val="24"/>
        </w:rPr>
        <w:t xml:space="preserve">. </w:t>
      </w:r>
    </w:p>
    <w:p w14:paraId="336B5302" w14:textId="77777777" w:rsidR="00176DE0" w:rsidRPr="00690AC7" w:rsidRDefault="00176DE0" w:rsidP="00DC7710">
      <w:pPr>
        <w:spacing w:after="0"/>
        <w:jc w:val="both"/>
        <w:rPr>
          <w:rFonts w:ascii="Times New Roman" w:hAnsi="Times New Roman" w:cs="Times New Roman"/>
          <w:sz w:val="28"/>
          <w:szCs w:val="24"/>
        </w:rPr>
      </w:pPr>
      <w:r w:rsidRPr="00690AC7">
        <w:rPr>
          <w:rFonts w:ascii="Times New Roman" w:hAnsi="Times New Roman" w:cs="Times New Roman"/>
          <w:b/>
          <w:sz w:val="28"/>
          <w:szCs w:val="24"/>
        </w:rPr>
        <w:t>Задача №2</w:t>
      </w:r>
      <w:r w:rsidRPr="00690AC7">
        <w:rPr>
          <w:rFonts w:ascii="Times New Roman" w:hAnsi="Times New Roman" w:cs="Times New Roman"/>
          <w:noProof/>
          <w:sz w:val="28"/>
          <w:szCs w:val="24"/>
          <w:lang w:eastAsia="ru-RU"/>
        </w:rPr>
        <w:drawing>
          <wp:inline distT="0" distB="0" distL="0" distR="0" wp14:anchorId="5C19E73F" wp14:editId="68C945C2">
            <wp:extent cx="17145" cy="17145"/>
            <wp:effectExtent l="19050" t="0" r="1905" b="0"/>
            <wp:docPr id="1" name="Рисунок 1" descr="C:\Users\W-book\AppData\Local\Temp\ksohtml1286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ook\AppData\Local\Temp\ksohtml12860\wps1.png"/>
                    <pic:cNvPicPr>
                      <a:picLocks noChangeAspect="1" noChangeArrowheads="1"/>
                    </pic:cNvPicPr>
                  </pic:nvPicPr>
                  <pic:blipFill>
                    <a:blip r:embed="rId62" cstate="print"/>
                    <a:srcRect/>
                    <a:stretch>
                      <a:fillRect/>
                    </a:stretch>
                  </pic:blipFill>
                  <pic:spPr bwMode="auto">
                    <a:xfrm>
                      <a:off x="0" y="0"/>
                      <a:ext cx="17145" cy="17145"/>
                    </a:xfrm>
                    <a:prstGeom prst="rect">
                      <a:avLst/>
                    </a:prstGeom>
                    <a:noFill/>
                    <a:ln w="9525">
                      <a:noFill/>
                      <a:miter lim="800000"/>
                      <a:headEnd/>
                      <a:tailEnd/>
                    </a:ln>
                  </pic:spPr>
                </pic:pic>
              </a:graphicData>
            </a:graphic>
          </wp:inline>
        </w:drawing>
      </w:r>
      <w:r w:rsidRPr="00690AC7">
        <w:rPr>
          <w:rFonts w:ascii="Times New Roman" w:hAnsi="Times New Roman" w:cs="Times New Roman"/>
          <w:b/>
          <w:sz w:val="28"/>
          <w:szCs w:val="24"/>
        </w:rPr>
        <w:t xml:space="preserve"> </w:t>
      </w:r>
      <w:r w:rsidRPr="00690AC7">
        <w:rPr>
          <w:rFonts w:ascii="Times New Roman" w:hAnsi="Times New Roman" w:cs="Times New Roman"/>
          <w:sz w:val="28"/>
          <w:szCs w:val="24"/>
        </w:rPr>
        <w:t xml:space="preserve">Кислород, находится под давлением 10 </w:t>
      </w:r>
      <w:r w:rsidRPr="00690AC7">
        <w:rPr>
          <w:rFonts w:ascii="Times New Roman" w:hAnsi="Times New Roman" w:cs="Times New Roman"/>
          <w:sz w:val="28"/>
          <w:szCs w:val="24"/>
          <w:vertAlign w:val="superscript"/>
        </w:rPr>
        <w:t xml:space="preserve">5 </w:t>
      </w:r>
      <w:r w:rsidRPr="00690AC7">
        <w:rPr>
          <w:rFonts w:ascii="Times New Roman" w:hAnsi="Times New Roman" w:cs="Times New Roman"/>
          <w:sz w:val="28"/>
          <w:szCs w:val="24"/>
        </w:rPr>
        <w:t>Па и занимает  объем 2 •10</w:t>
      </w:r>
      <w:r w:rsidRPr="00690AC7">
        <w:rPr>
          <w:rFonts w:ascii="Times New Roman" w:hAnsi="Times New Roman" w:cs="Times New Roman"/>
          <w:sz w:val="28"/>
          <w:szCs w:val="24"/>
          <w:vertAlign w:val="superscript"/>
        </w:rPr>
        <w:t>-3</w:t>
      </w:r>
      <w:r w:rsidRPr="00690AC7">
        <w:rPr>
          <w:rFonts w:ascii="Times New Roman" w:hAnsi="Times New Roman" w:cs="Times New Roman"/>
          <w:sz w:val="28"/>
          <w:szCs w:val="24"/>
        </w:rPr>
        <w:t xml:space="preserve"> м</w:t>
      </w:r>
      <w:r w:rsidRPr="00690AC7">
        <w:rPr>
          <w:rFonts w:ascii="Times New Roman" w:hAnsi="Times New Roman" w:cs="Times New Roman"/>
          <w:sz w:val="28"/>
          <w:szCs w:val="24"/>
          <w:vertAlign w:val="superscript"/>
        </w:rPr>
        <w:t>3</w:t>
      </w:r>
      <w:r w:rsidRPr="00690AC7">
        <w:rPr>
          <w:rFonts w:ascii="Times New Roman" w:hAnsi="Times New Roman" w:cs="Times New Roman"/>
          <w:sz w:val="28"/>
          <w:szCs w:val="24"/>
        </w:rPr>
        <w:t xml:space="preserve">. </w:t>
      </w:r>
      <w:r w:rsidRPr="00690AC7">
        <w:rPr>
          <w:rFonts w:ascii="Times New Roman" w:hAnsi="Times New Roman" w:cs="Times New Roman"/>
          <w:sz w:val="28"/>
          <w:szCs w:val="24"/>
          <w:vertAlign w:val="superscript"/>
        </w:rPr>
        <w:t xml:space="preserve"> </w:t>
      </w:r>
      <w:r w:rsidRPr="00690AC7">
        <w:rPr>
          <w:rFonts w:ascii="Times New Roman" w:hAnsi="Times New Roman" w:cs="Times New Roman"/>
          <w:sz w:val="28"/>
          <w:szCs w:val="24"/>
        </w:rPr>
        <w:t>Какова температура кислорода массой 2 • 10</w:t>
      </w:r>
      <w:r w:rsidRPr="00690AC7">
        <w:rPr>
          <w:rFonts w:ascii="Times New Roman" w:hAnsi="Times New Roman" w:cs="Times New Roman"/>
          <w:sz w:val="28"/>
          <w:szCs w:val="24"/>
          <w:vertAlign w:val="superscript"/>
        </w:rPr>
        <w:t>-2</w:t>
      </w:r>
      <w:r w:rsidRPr="00690AC7">
        <w:rPr>
          <w:rFonts w:ascii="Times New Roman" w:hAnsi="Times New Roman" w:cs="Times New Roman"/>
          <w:sz w:val="28"/>
          <w:szCs w:val="24"/>
        </w:rPr>
        <w:t xml:space="preserve"> кг? </w:t>
      </w:r>
    </w:p>
    <w:p w14:paraId="375C46F9" w14:textId="77777777" w:rsidR="00176DE0" w:rsidRPr="00690AC7" w:rsidRDefault="00176DE0" w:rsidP="00DC7710">
      <w:pPr>
        <w:spacing w:after="0"/>
        <w:jc w:val="both"/>
        <w:rPr>
          <w:rFonts w:ascii="Times New Roman" w:hAnsi="Times New Roman" w:cs="Times New Roman"/>
          <w:sz w:val="28"/>
          <w:szCs w:val="24"/>
        </w:rPr>
      </w:pPr>
      <w:r w:rsidRPr="00690AC7">
        <w:rPr>
          <w:rFonts w:ascii="Times New Roman" w:hAnsi="Times New Roman" w:cs="Times New Roman"/>
          <w:b/>
          <w:sz w:val="28"/>
          <w:szCs w:val="24"/>
        </w:rPr>
        <w:lastRenderedPageBreak/>
        <w:t xml:space="preserve">Задача №3. </w:t>
      </w:r>
      <w:r w:rsidRPr="00690AC7">
        <w:rPr>
          <w:rFonts w:ascii="Times New Roman" w:hAnsi="Times New Roman" w:cs="Times New Roman"/>
          <w:sz w:val="28"/>
          <w:szCs w:val="24"/>
        </w:rPr>
        <w:t xml:space="preserve">Смешали 40 л воды при температуре 20 </w:t>
      </w:r>
      <w:r w:rsidRPr="00690AC7">
        <w:rPr>
          <w:rFonts w:ascii="Times New Roman" w:hAnsi="Times New Roman" w:cs="Times New Roman"/>
          <w:sz w:val="28"/>
          <w:szCs w:val="24"/>
          <w:shd w:val="clear" w:color="auto" w:fill="FFFFFF"/>
        </w:rPr>
        <w:t>°С</w:t>
      </w:r>
      <w:r w:rsidRPr="00690AC7">
        <w:rPr>
          <w:rFonts w:ascii="Times New Roman" w:hAnsi="Times New Roman" w:cs="Times New Roman"/>
          <w:sz w:val="28"/>
          <w:szCs w:val="24"/>
        </w:rPr>
        <w:t xml:space="preserve"> и 22 л при температуре 55 </w:t>
      </w:r>
      <w:r w:rsidRPr="00690AC7">
        <w:rPr>
          <w:rFonts w:ascii="Times New Roman" w:hAnsi="Times New Roman" w:cs="Times New Roman"/>
          <w:sz w:val="28"/>
          <w:szCs w:val="24"/>
          <w:vertAlign w:val="superscript"/>
        </w:rPr>
        <w:t>о</w:t>
      </w:r>
      <w:r w:rsidRPr="00690AC7">
        <w:rPr>
          <w:rFonts w:ascii="Times New Roman" w:hAnsi="Times New Roman" w:cs="Times New Roman"/>
          <w:sz w:val="28"/>
          <w:szCs w:val="24"/>
        </w:rPr>
        <w:t>С. Определите температуру смеси.</w:t>
      </w:r>
    </w:p>
    <w:p w14:paraId="6A1B90BA" w14:textId="77777777" w:rsidR="00176DE0" w:rsidRPr="00690AC7" w:rsidRDefault="00176DE0" w:rsidP="00DC7710">
      <w:pPr>
        <w:spacing w:after="0"/>
        <w:jc w:val="both"/>
        <w:rPr>
          <w:rFonts w:ascii="Times New Roman" w:hAnsi="Times New Roman" w:cs="Times New Roman"/>
          <w:b/>
          <w:bCs/>
          <w:sz w:val="28"/>
          <w:szCs w:val="24"/>
        </w:rPr>
      </w:pPr>
      <w:r w:rsidRPr="00690AC7">
        <w:rPr>
          <w:rFonts w:ascii="Times New Roman" w:hAnsi="Times New Roman" w:cs="Times New Roman"/>
          <w:b/>
          <w:bCs/>
          <w:sz w:val="28"/>
          <w:szCs w:val="24"/>
        </w:rPr>
        <w:t xml:space="preserve"> </w:t>
      </w:r>
    </w:p>
    <w:p w14:paraId="3E8C1A58" w14:textId="77777777" w:rsidR="00176DE0" w:rsidRPr="00690AC7" w:rsidRDefault="00176DE0" w:rsidP="00DC7710">
      <w:pPr>
        <w:spacing w:after="0"/>
        <w:jc w:val="both"/>
        <w:rPr>
          <w:rFonts w:ascii="Times New Roman" w:hAnsi="Times New Roman" w:cs="Times New Roman"/>
          <w:b/>
          <w:bCs/>
          <w:sz w:val="28"/>
          <w:szCs w:val="24"/>
        </w:rPr>
      </w:pPr>
      <w:r w:rsidRPr="00690AC7">
        <w:rPr>
          <w:rFonts w:ascii="Times New Roman" w:hAnsi="Times New Roman" w:cs="Times New Roman"/>
          <w:b/>
          <w:bCs/>
          <w:sz w:val="28"/>
          <w:szCs w:val="24"/>
        </w:rPr>
        <w:t>Задачи с профессиональной направленностью</w:t>
      </w:r>
    </w:p>
    <w:p w14:paraId="1FDB7597" w14:textId="77777777" w:rsidR="00176DE0" w:rsidRPr="00690AC7" w:rsidRDefault="00176DE0" w:rsidP="00DC7710">
      <w:pPr>
        <w:spacing w:after="0"/>
        <w:jc w:val="both"/>
        <w:rPr>
          <w:rFonts w:ascii="Times New Roman" w:hAnsi="Times New Roman" w:cs="Times New Roman"/>
          <w:sz w:val="28"/>
          <w:szCs w:val="24"/>
        </w:rPr>
      </w:pPr>
      <w:r w:rsidRPr="00690AC7">
        <w:rPr>
          <w:rFonts w:ascii="Times New Roman" w:hAnsi="Times New Roman" w:cs="Times New Roman"/>
          <w:b/>
          <w:bCs/>
          <w:sz w:val="28"/>
          <w:szCs w:val="24"/>
        </w:rPr>
        <w:t>1.</w:t>
      </w:r>
      <w:r w:rsidRPr="00690AC7">
        <w:rPr>
          <w:rFonts w:ascii="Times New Roman" w:hAnsi="Times New Roman" w:cs="Times New Roman"/>
          <w:sz w:val="28"/>
          <w:szCs w:val="24"/>
        </w:rPr>
        <w:t xml:space="preserve"> Давление в баллоне радиолампы 14 мПа. Какова средняя квадратичная скорость 5·10</w:t>
      </w:r>
      <w:r w:rsidRPr="00690AC7">
        <w:rPr>
          <w:rFonts w:ascii="Times New Roman" w:hAnsi="Times New Roman" w:cs="Times New Roman"/>
          <w:sz w:val="28"/>
          <w:szCs w:val="24"/>
          <w:vertAlign w:val="superscript"/>
        </w:rPr>
        <w:t>14</w:t>
      </w:r>
      <w:r w:rsidRPr="00690AC7">
        <w:rPr>
          <w:rFonts w:ascii="Times New Roman" w:hAnsi="Times New Roman" w:cs="Times New Roman"/>
          <w:sz w:val="28"/>
          <w:szCs w:val="24"/>
        </w:rPr>
        <w:t xml:space="preserve"> молекул воздуха, находящихся в радиолампе, если её объём равен 10</w:t>
      </w:r>
      <w:r w:rsidRPr="00690AC7">
        <w:rPr>
          <w:rFonts w:ascii="Times New Roman" w:hAnsi="Times New Roman" w:cs="Times New Roman"/>
          <w:sz w:val="28"/>
          <w:szCs w:val="24"/>
          <w:vertAlign w:val="superscript"/>
        </w:rPr>
        <w:t>-4</w:t>
      </w:r>
      <w:r w:rsidRPr="00690AC7">
        <w:rPr>
          <w:rFonts w:ascii="Times New Roman" w:hAnsi="Times New Roman" w:cs="Times New Roman"/>
          <w:sz w:val="28"/>
          <w:szCs w:val="24"/>
        </w:rPr>
        <w:t xml:space="preserve"> м</w:t>
      </w:r>
      <w:r w:rsidRPr="00690AC7">
        <w:rPr>
          <w:rFonts w:ascii="Times New Roman" w:hAnsi="Times New Roman" w:cs="Times New Roman"/>
          <w:sz w:val="28"/>
          <w:szCs w:val="24"/>
          <w:vertAlign w:val="superscript"/>
        </w:rPr>
        <w:t>3</w:t>
      </w:r>
      <w:r w:rsidRPr="00690AC7">
        <w:rPr>
          <w:rFonts w:ascii="Times New Roman" w:hAnsi="Times New Roman" w:cs="Times New Roman"/>
          <w:sz w:val="28"/>
          <w:szCs w:val="24"/>
        </w:rPr>
        <w:t>?</w:t>
      </w:r>
    </w:p>
    <w:p w14:paraId="413AF09B" w14:textId="77777777" w:rsidR="00176DE0" w:rsidRPr="00690AC7" w:rsidRDefault="00176DE0" w:rsidP="00DC7710">
      <w:pPr>
        <w:spacing w:after="0"/>
        <w:jc w:val="both"/>
        <w:rPr>
          <w:rFonts w:ascii="Times New Roman" w:hAnsi="Times New Roman" w:cs="Times New Roman"/>
          <w:sz w:val="28"/>
          <w:szCs w:val="24"/>
          <w:shd w:val="clear" w:color="auto" w:fill="FFFFFF"/>
        </w:rPr>
      </w:pPr>
      <w:r w:rsidRPr="00690AC7">
        <w:rPr>
          <w:rFonts w:ascii="Times New Roman" w:hAnsi="Times New Roman" w:cs="Times New Roman"/>
          <w:b/>
          <w:bCs/>
          <w:sz w:val="28"/>
          <w:szCs w:val="24"/>
        </w:rPr>
        <w:t>2.</w:t>
      </w:r>
      <w:r w:rsidRPr="00690AC7">
        <w:rPr>
          <w:rFonts w:ascii="Times New Roman" w:hAnsi="Times New Roman" w:cs="Times New Roman"/>
          <w:sz w:val="28"/>
          <w:szCs w:val="24"/>
        </w:rPr>
        <w:t xml:space="preserve"> При горении электролампы температура наполняющего её инертного газа повышается до 310 </w:t>
      </w:r>
      <w:r w:rsidRPr="00690AC7">
        <w:rPr>
          <w:rFonts w:ascii="Times New Roman" w:hAnsi="Times New Roman" w:cs="Times New Roman"/>
          <w:sz w:val="28"/>
          <w:szCs w:val="24"/>
          <w:shd w:val="clear" w:color="auto" w:fill="FFFFFF"/>
        </w:rPr>
        <w:t xml:space="preserve">°С, а давление до 0,15 МПа. Под каким давлением должны наполняться лампы инертным газом, если температура при наполнении равна 160 °С. </w:t>
      </w:r>
    </w:p>
    <w:p w14:paraId="0D2D407B" w14:textId="77777777" w:rsidR="00176DE0" w:rsidRPr="00690AC7" w:rsidRDefault="00176DE0" w:rsidP="00DC7710">
      <w:pPr>
        <w:spacing w:after="0"/>
        <w:jc w:val="both"/>
        <w:rPr>
          <w:rFonts w:ascii="Times New Roman" w:hAnsi="Times New Roman" w:cs="Times New Roman"/>
          <w:sz w:val="28"/>
          <w:szCs w:val="24"/>
        </w:rPr>
      </w:pPr>
      <w:r w:rsidRPr="00690AC7">
        <w:rPr>
          <w:rFonts w:ascii="Times New Roman" w:hAnsi="Times New Roman" w:cs="Times New Roman"/>
          <w:b/>
          <w:bCs/>
          <w:sz w:val="28"/>
          <w:szCs w:val="24"/>
        </w:rPr>
        <w:t>3.</w:t>
      </w:r>
      <w:r w:rsidRPr="00690AC7">
        <w:rPr>
          <w:rFonts w:ascii="Times New Roman" w:hAnsi="Times New Roman" w:cs="Times New Roman"/>
          <w:sz w:val="28"/>
          <w:szCs w:val="24"/>
        </w:rPr>
        <w:t xml:space="preserve"> </w:t>
      </w:r>
      <w:r w:rsidRPr="00690AC7">
        <w:rPr>
          <w:rFonts w:ascii="Times New Roman" w:hAnsi="Times New Roman" w:cs="Times New Roman"/>
          <w:color w:val="000000"/>
          <w:sz w:val="28"/>
          <w:szCs w:val="24"/>
          <w:shd w:val="clear" w:color="auto" w:fill="FFFFFF"/>
        </w:rPr>
        <w:t xml:space="preserve">В сырых и особо сырых помещениях </w:t>
      </w:r>
      <w:r w:rsidRPr="00690AC7">
        <w:rPr>
          <w:rFonts w:ascii="Times New Roman" w:hAnsi="Times New Roman" w:cs="Times New Roman"/>
          <w:color w:val="000000"/>
          <w:sz w:val="28"/>
          <w:szCs w:val="24"/>
        </w:rPr>
        <w:t xml:space="preserve">(относительная влажность воздуха более 75%) при монтаже электропроводки </w:t>
      </w:r>
      <w:r w:rsidRPr="00690AC7">
        <w:rPr>
          <w:rFonts w:ascii="Times New Roman" w:hAnsi="Times New Roman" w:cs="Times New Roman"/>
          <w:color w:val="000000"/>
          <w:sz w:val="28"/>
          <w:szCs w:val="24"/>
          <w:shd w:val="clear" w:color="auto" w:fill="FFFFFF"/>
        </w:rPr>
        <w:t xml:space="preserve">должны применяться провода, кабели и конструкции их крепления повышенной влагостойкости. Определите, относится ли данное помещение </w:t>
      </w:r>
      <w:r w:rsidRPr="00690AC7">
        <w:rPr>
          <w:rFonts w:ascii="Times New Roman" w:hAnsi="Times New Roman" w:cs="Times New Roman"/>
          <w:sz w:val="28"/>
          <w:szCs w:val="24"/>
          <w:shd w:val="clear" w:color="auto" w:fill="FFFFFF"/>
        </w:rPr>
        <w:t>к помещениям с повышенной опасностью, если</w:t>
      </w:r>
      <w:r w:rsidRPr="00690AC7">
        <w:rPr>
          <w:rFonts w:ascii="Times New Roman" w:hAnsi="Times New Roman" w:cs="Times New Roman"/>
          <w:color w:val="000000"/>
          <w:sz w:val="28"/>
          <w:szCs w:val="24"/>
          <w:shd w:val="clear" w:color="auto" w:fill="FFFFFF"/>
        </w:rPr>
        <w:t xml:space="preserve"> при температуре </w:t>
      </w:r>
      <w:r w:rsidRPr="00690AC7">
        <w:rPr>
          <w:rFonts w:ascii="Times New Roman" w:hAnsi="Times New Roman" w:cs="Times New Roman"/>
          <w:sz w:val="28"/>
          <w:szCs w:val="24"/>
        </w:rPr>
        <w:t xml:space="preserve">28 </w:t>
      </w:r>
      <w:r w:rsidRPr="00690AC7">
        <w:rPr>
          <w:rFonts w:ascii="Times New Roman" w:hAnsi="Times New Roman" w:cs="Times New Roman"/>
          <w:color w:val="000000"/>
          <w:sz w:val="28"/>
          <w:szCs w:val="24"/>
        </w:rPr>
        <w:t>°С плотность водяного пара равна 21,76 г/</w:t>
      </w:r>
      <w:r w:rsidRPr="00690AC7">
        <w:rPr>
          <w:rFonts w:ascii="Times New Roman" w:hAnsi="Times New Roman" w:cs="Times New Roman"/>
          <w:sz w:val="28"/>
          <w:szCs w:val="24"/>
        </w:rPr>
        <w:t>м</w:t>
      </w:r>
      <w:r w:rsidRPr="00690AC7">
        <w:rPr>
          <w:rFonts w:ascii="Times New Roman" w:hAnsi="Times New Roman" w:cs="Times New Roman"/>
          <w:sz w:val="28"/>
          <w:szCs w:val="24"/>
          <w:vertAlign w:val="superscript"/>
        </w:rPr>
        <w:t>3</w:t>
      </w:r>
      <w:r w:rsidRPr="00690AC7">
        <w:rPr>
          <w:rFonts w:ascii="Times New Roman" w:hAnsi="Times New Roman" w:cs="Times New Roman"/>
          <w:color w:val="000000"/>
          <w:sz w:val="28"/>
          <w:szCs w:val="24"/>
        </w:rPr>
        <w:t>, а плотность насыщенного пара при этой же температуре 27,2 г/</w:t>
      </w:r>
      <w:r w:rsidRPr="00690AC7">
        <w:rPr>
          <w:rFonts w:ascii="Times New Roman" w:hAnsi="Times New Roman" w:cs="Times New Roman"/>
          <w:sz w:val="28"/>
          <w:szCs w:val="24"/>
        </w:rPr>
        <w:t>м</w:t>
      </w:r>
      <w:r w:rsidRPr="00690AC7">
        <w:rPr>
          <w:rFonts w:ascii="Times New Roman" w:hAnsi="Times New Roman" w:cs="Times New Roman"/>
          <w:sz w:val="28"/>
          <w:szCs w:val="24"/>
          <w:vertAlign w:val="superscript"/>
        </w:rPr>
        <w:t>3</w:t>
      </w:r>
      <w:r w:rsidRPr="00690AC7">
        <w:rPr>
          <w:rFonts w:ascii="Times New Roman" w:hAnsi="Times New Roman" w:cs="Times New Roman"/>
          <w:color w:val="000000"/>
          <w:sz w:val="28"/>
          <w:szCs w:val="24"/>
        </w:rPr>
        <w:t xml:space="preserve">. </w:t>
      </w:r>
    </w:p>
    <w:p w14:paraId="1C0F5DD1" w14:textId="77777777" w:rsidR="00E74C48" w:rsidRPr="00690AC7" w:rsidRDefault="00E74C48" w:rsidP="00DC7710">
      <w:pPr>
        <w:spacing w:after="0"/>
        <w:jc w:val="both"/>
        <w:rPr>
          <w:rFonts w:ascii="Times New Roman" w:hAnsi="Times New Roman" w:cs="Times New Roman"/>
          <w:sz w:val="28"/>
          <w:szCs w:val="24"/>
        </w:rPr>
      </w:pPr>
    </w:p>
    <w:p w14:paraId="148ED812" w14:textId="77777777" w:rsidR="00176DE0" w:rsidRPr="00690AC7" w:rsidRDefault="00176DE0"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08.00.00 Техника и технологии строительства</w:t>
      </w:r>
    </w:p>
    <w:p w14:paraId="4703E668" w14:textId="77777777" w:rsidR="00AA5116" w:rsidRPr="00690AC7" w:rsidRDefault="00B8698E"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Контрольная работа №2</w:t>
      </w:r>
    </w:p>
    <w:p w14:paraId="7BAB02A3" w14:textId="77777777" w:rsidR="00AA5116" w:rsidRPr="00690AC7" w:rsidRDefault="00B8698E"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«Электрическое поле. Законы постоянного тока»</w:t>
      </w:r>
    </w:p>
    <w:p w14:paraId="6A9125C4" w14:textId="77777777" w:rsidR="00AA5116" w:rsidRPr="00690AC7" w:rsidRDefault="00B8698E" w:rsidP="00DC7710">
      <w:pPr>
        <w:spacing w:after="0"/>
        <w:jc w:val="both"/>
        <w:rPr>
          <w:rFonts w:ascii="Times New Roman" w:hAnsi="Times New Roman" w:cs="Times New Roman"/>
          <w:b/>
          <w:sz w:val="28"/>
          <w:szCs w:val="28"/>
        </w:rPr>
      </w:pPr>
      <w:r w:rsidRPr="00690AC7">
        <w:rPr>
          <w:rFonts w:ascii="Times New Roman" w:hAnsi="Times New Roman" w:cs="Times New Roman"/>
          <w:b/>
          <w:sz w:val="28"/>
          <w:szCs w:val="28"/>
        </w:rPr>
        <w:t xml:space="preserve"> </w:t>
      </w:r>
    </w:p>
    <w:p w14:paraId="5D62C876" w14:textId="77777777" w:rsidR="00AA5116" w:rsidRPr="00690AC7" w:rsidRDefault="00B8698E" w:rsidP="00DC7710">
      <w:pPr>
        <w:spacing w:after="0"/>
        <w:jc w:val="both"/>
        <w:rPr>
          <w:rFonts w:ascii="Times New Roman" w:hAnsi="Times New Roman" w:cs="Times New Roman"/>
          <w:b/>
          <w:sz w:val="28"/>
          <w:szCs w:val="28"/>
        </w:rPr>
      </w:pPr>
      <w:r w:rsidRPr="00690AC7">
        <w:rPr>
          <w:rFonts w:ascii="Times New Roman" w:hAnsi="Times New Roman" w:cs="Times New Roman"/>
          <w:b/>
          <w:sz w:val="28"/>
          <w:szCs w:val="28"/>
        </w:rPr>
        <w:t>Задача №1.</w:t>
      </w:r>
      <w:r w:rsidRPr="00690AC7">
        <w:rPr>
          <w:rFonts w:ascii="Times New Roman" w:hAnsi="Times New Roman" w:cs="Times New Roman"/>
          <w:sz w:val="28"/>
          <w:szCs w:val="28"/>
        </w:rPr>
        <w:t xml:space="preserve"> В керосине</w:t>
      </w:r>
      <w:r w:rsidRPr="00690AC7">
        <w:rPr>
          <w:rFonts w:ascii="Times New Roman" w:hAnsi="Times New Roman" w:cs="Times New Roman"/>
          <w:b/>
          <w:sz w:val="28"/>
          <w:szCs w:val="28"/>
        </w:rPr>
        <w:t xml:space="preserve"> </w:t>
      </w:r>
      <w:r w:rsidRPr="00690AC7">
        <w:rPr>
          <w:rFonts w:ascii="Times New Roman" w:hAnsi="Times New Roman" w:cs="Times New Roman"/>
          <w:sz w:val="28"/>
          <w:szCs w:val="28"/>
        </w:rPr>
        <w:t>расположен заряд в 1,5 10</w:t>
      </w:r>
      <w:r w:rsidRPr="00690AC7">
        <w:rPr>
          <w:rFonts w:ascii="Times New Roman" w:hAnsi="Times New Roman" w:cs="Times New Roman"/>
          <w:sz w:val="28"/>
          <w:szCs w:val="28"/>
          <w:vertAlign w:val="superscript"/>
        </w:rPr>
        <w:t>-9</w:t>
      </w:r>
      <w:r w:rsidRPr="00690AC7">
        <w:rPr>
          <w:rFonts w:ascii="Times New Roman" w:hAnsi="Times New Roman" w:cs="Times New Roman"/>
          <w:sz w:val="28"/>
          <w:szCs w:val="28"/>
        </w:rPr>
        <w:t xml:space="preserve"> Кл  и на расстоянии 0,006 м притягивает к себе второй заряд с силой 2 • 10</w:t>
      </w:r>
      <w:r w:rsidRPr="00690AC7">
        <w:rPr>
          <w:rFonts w:ascii="Times New Roman" w:hAnsi="Times New Roman" w:cs="Times New Roman"/>
          <w:sz w:val="28"/>
          <w:szCs w:val="28"/>
          <w:vertAlign w:val="superscript"/>
        </w:rPr>
        <w:t>-3</w:t>
      </w:r>
      <w:r w:rsidRPr="00690AC7">
        <w:rPr>
          <w:rFonts w:ascii="Times New Roman" w:hAnsi="Times New Roman" w:cs="Times New Roman"/>
          <w:sz w:val="28"/>
          <w:szCs w:val="28"/>
        </w:rPr>
        <w:t>Н. Найдите величину второго заряда.</w:t>
      </w:r>
    </w:p>
    <w:p w14:paraId="31B1452A" w14:textId="77777777" w:rsidR="00AA5116" w:rsidRPr="00690AC7" w:rsidRDefault="00B8698E" w:rsidP="00DC7710">
      <w:pPr>
        <w:spacing w:after="0"/>
        <w:jc w:val="both"/>
        <w:rPr>
          <w:rFonts w:ascii="Times New Roman" w:hAnsi="Times New Roman" w:cs="Times New Roman"/>
          <w:b/>
          <w:sz w:val="28"/>
          <w:szCs w:val="28"/>
        </w:rPr>
      </w:pPr>
      <w:r w:rsidRPr="00690AC7">
        <w:rPr>
          <w:rFonts w:ascii="Times New Roman" w:hAnsi="Times New Roman" w:cs="Times New Roman"/>
          <w:b/>
          <w:sz w:val="28"/>
          <w:szCs w:val="28"/>
        </w:rPr>
        <w:t>Задача №2.</w:t>
      </w:r>
      <w:r w:rsidRPr="00690AC7">
        <w:rPr>
          <w:rFonts w:ascii="Times New Roman" w:hAnsi="Times New Roman" w:cs="Times New Roman"/>
          <w:sz w:val="28"/>
          <w:szCs w:val="28"/>
        </w:rPr>
        <w:t xml:space="preserve"> Какое сечение должен иметь медный провод, если при силе протекающего по нему тока 160 А потеря напряжения составляет 8 В. Длина провода, подводящего ток к потребителю, равна 70 м.</w:t>
      </w:r>
    </w:p>
    <w:p w14:paraId="78B71E1E" w14:textId="77777777"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Задача №3.</w:t>
      </w:r>
      <w:r w:rsidRPr="00690AC7">
        <w:rPr>
          <w:rFonts w:ascii="Times New Roman" w:hAnsi="Times New Roman" w:cs="Times New Roman"/>
          <w:sz w:val="28"/>
          <w:szCs w:val="28"/>
        </w:rPr>
        <w:t xml:space="preserve"> Определите напряжение на зажимах батареи, если</w:t>
      </w:r>
      <w:r w:rsidRPr="00690AC7">
        <w:rPr>
          <w:rFonts w:ascii="Times New Roman" w:hAnsi="Times New Roman" w:cs="Times New Roman"/>
          <w:b/>
          <w:sz w:val="28"/>
          <w:szCs w:val="28"/>
        </w:rPr>
        <w:t xml:space="preserve"> </w:t>
      </w:r>
      <w:r w:rsidRPr="00690AC7">
        <w:rPr>
          <w:rFonts w:ascii="Times New Roman" w:hAnsi="Times New Roman" w:cs="Times New Roman"/>
          <w:sz w:val="28"/>
          <w:szCs w:val="28"/>
        </w:rPr>
        <w:t>два элемента соединены параллельно. Первый элемент имеет ЭДС 2 В и внутреннее сопротивление 0,6 Ом. Второй имеет ЭДС 1,5 В и внутреннее сопротивление 0,4 Ом.</w:t>
      </w:r>
    </w:p>
    <w:p w14:paraId="240B5824" w14:textId="77777777"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t xml:space="preserve"> </w:t>
      </w:r>
    </w:p>
    <w:p w14:paraId="62411EA3" w14:textId="77777777" w:rsidR="00AA5116" w:rsidRPr="00690AC7" w:rsidRDefault="00B8698E" w:rsidP="00DC7710">
      <w:pPr>
        <w:spacing w:after="0"/>
        <w:jc w:val="both"/>
        <w:rPr>
          <w:rFonts w:ascii="Times New Roman" w:hAnsi="Times New Roman" w:cs="Times New Roman"/>
          <w:b/>
          <w:bCs/>
          <w:sz w:val="28"/>
          <w:szCs w:val="28"/>
        </w:rPr>
      </w:pPr>
      <w:r w:rsidRPr="00690AC7">
        <w:rPr>
          <w:rFonts w:ascii="Times New Roman" w:hAnsi="Times New Roman" w:cs="Times New Roman"/>
          <w:b/>
          <w:bCs/>
          <w:sz w:val="28"/>
          <w:szCs w:val="28"/>
        </w:rPr>
        <w:t>Задачи с профессиональной направленностью</w:t>
      </w:r>
    </w:p>
    <w:p w14:paraId="774150F1" w14:textId="77777777" w:rsidR="00AA5116" w:rsidRPr="00690AC7" w:rsidRDefault="00B8698E" w:rsidP="00DC7710">
      <w:pPr>
        <w:spacing w:after="0"/>
        <w:jc w:val="both"/>
        <w:rPr>
          <w:rFonts w:ascii="Times New Roman" w:hAnsi="Times New Roman" w:cs="Times New Roman"/>
          <w:b/>
          <w:bCs/>
          <w:sz w:val="28"/>
          <w:szCs w:val="28"/>
        </w:rPr>
      </w:pPr>
      <w:r w:rsidRPr="00690AC7">
        <w:rPr>
          <w:rFonts w:ascii="Times New Roman" w:hAnsi="Times New Roman" w:cs="Times New Roman"/>
          <w:b/>
          <w:bCs/>
          <w:sz w:val="28"/>
          <w:szCs w:val="28"/>
        </w:rPr>
        <w:t xml:space="preserve"> </w:t>
      </w:r>
    </w:p>
    <w:p w14:paraId="1FCB25D0" w14:textId="77777777" w:rsidR="00AA5116" w:rsidRPr="00690AC7" w:rsidRDefault="00B8698E" w:rsidP="00DC7710">
      <w:pPr>
        <w:spacing w:after="0"/>
        <w:jc w:val="both"/>
        <w:rPr>
          <w:rFonts w:ascii="Times New Roman" w:hAnsi="Times New Roman" w:cs="Times New Roman"/>
          <w:sz w:val="28"/>
          <w:szCs w:val="28"/>
          <w:shd w:val="clear" w:color="auto" w:fill="FFFFFF"/>
        </w:rPr>
      </w:pPr>
      <w:r w:rsidRPr="00690AC7">
        <w:rPr>
          <w:rStyle w:val="15"/>
          <w:rFonts w:ascii="Times New Roman" w:hAnsi="Times New Roman"/>
          <w:b/>
          <w:bCs/>
          <w:sz w:val="28"/>
          <w:szCs w:val="28"/>
        </w:rPr>
        <w:t>1.</w:t>
      </w:r>
      <w:r w:rsidRPr="00690AC7">
        <w:rPr>
          <w:rStyle w:val="15"/>
          <w:rFonts w:ascii="Times New Roman" w:hAnsi="Times New Roman"/>
          <w:sz w:val="28"/>
          <w:szCs w:val="28"/>
        </w:rPr>
        <w:t xml:space="preserve"> </w:t>
      </w:r>
      <w:r w:rsidRPr="00690AC7">
        <w:rPr>
          <w:rFonts w:ascii="Times New Roman" w:hAnsi="Times New Roman" w:cs="Times New Roman"/>
          <w:sz w:val="28"/>
          <w:szCs w:val="28"/>
          <w:shd w:val="clear" w:color="auto" w:fill="FFFFFF"/>
        </w:rPr>
        <w:t>При электроокрашивании происходит перенос заряженных отрицательно частиц лакокрасочного материала от распылителя к окрашиваемой поверхности в электрическом поле. Определите расстояние между распылителем и поверхностью, если напряженность поля 0,6 кВ/м, а разность потенциалов равна 120 В.</w:t>
      </w:r>
    </w:p>
    <w:p w14:paraId="4F766491" w14:textId="77777777" w:rsidR="00AA5116" w:rsidRPr="00690AC7" w:rsidRDefault="00B8698E" w:rsidP="00DC7710">
      <w:pPr>
        <w:spacing w:after="0"/>
        <w:jc w:val="both"/>
        <w:rPr>
          <w:rFonts w:ascii="Times New Roman" w:hAnsi="Times New Roman" w:cs="Times New Roman"/>
          <w:sz w:val="28"/>
          <w:szCs w:val="28"/>
          <w:shd w:val="clear" w:color="auto" w:fill="FFFFFF"/>
        </w:rPr>
      </w:pPr>
      <w:r w:rsidRPr="00690AC7">
        <w:rPr>
          <w:rStyle w:val="15"/>
          <w:rFonts w:ascii="Times New Roman" w:hAnsi="Times New Roman"/>
          <w:b/>
          <w:bCs/>
          <w:sz w:val="28"/>
          <w:szCs w:val="28"/>
        </w:rPr>
        <w:t>2.</w:t>
      </w:r>
      <w:r w:rsidRPr="00690AC7">
        <w:rPr>
          <w:rStyle w:val="15"/>
          <w:rFonts w:ascii="Times New Roman" w:hAnsi="Times New Roman"/>
          <w:sz w:val="28"/>
          <w:szCs w:val="28"/>
        </w:rPr>
        <w:t xml:space="preserve"> При</w:t>
      </w:r>
      <w:r w:rsidRPr="00690AC7">
        <w:rPr>
          <w:rFonts w:ascii="Times New Roman" w:hAnsi="Times New Roman" w:cs="Times New Roman"/>
          <w:sz w:val="28"/>
          <w:szCs w:val="28"/>
          <w:shd w:val="clear" w:color="auto" w:fill="FFFFFF"/>
        </w:rPr>
        <w:t xml:space="preserve"> </w:t>
      </w:r>
      <w:r w:rsidRPr="00690AC7">
        <w:rPr>
          <w:rStyle w:val="15"/>
          <w:rFonts w:ascii="Times New Roman" w:hAnsi="Times New Roman"/>
          <w:sz w:val="28"/>
          <w:szCs w:val="28"/>
        </w:rPr>
        <w:t>монтаже</w:t>
      </w:r>
      <w:r w:rsidRPr="00690AC7">
        <w:rPr>
          <w:rFonts w:ascii="Times New Roman" w:hAnsi="Times New Roman" w:cs="Times New Roman"/>
          <w:sz w:val="28"/>
          <w:szCs w:val="28"/>
          <w:shd w:val="clear" w:color="auto" w:fill="FFFFFF"/>
        </w:rPr>
        <w:t xml:space="preserve"> </w:t>
      </w:r>
      <w:r w:rsidRPr="00690AC7">
        <w:rPr>
          <w:rStyle w:val="15"/>
          <w:rFonts w:ascii="Times New Roman" w:hAnsi="Times New Roman"/>
          <w:sz w:val="28"/>
          <w:szCs w:val="28"/>
        </w:rPr>
        <w:t>осветительной</w:t>
      </w:r>
      <w:r w:rsidRPr="00690AC7">
        <w:rPr>
          <w:rFonts w:ascii="Times New Roman" w:hAnsi="Times New Roman" w:cs="Times New Roman"/>
          <w:sz w:val="28"/>
          <w:szCs w:val="28"/>
          <w:shd w:val="clear" w:color="auto" w:fill="FFFFFF"/>
        </w:rPr>
        <w:t xml:space="preserve"> </w:t>
      </w:r>
      <w:r w:rsidRPr="00690AC7">
        <w:rPr>
          <w:rStyle w:val="15"/>
          <w:rFonts w:ascii="Times New Roman" w:hAnsi="Times New Roman"/>
          <w:sz w:val="28"/>
          <w:szCs w:val="28"/>
        </w:rPr>
        <w:t>электропроводки</w:t>
      </w:r>
      <w:r w:rsidRPr="00690AC7">
        <w:rPr>
          <w:rFonts w:ascii="Times New Roman" w:hAnsi="Times New Roman" w:cs="Times New Roman"/>
          <w:sz w:val="28"/>
          <w:szCs w:val="28"/>
          <w:shd w:val="clear" w:color="auto" w:fill="FFFFFF"/>
        </w:rPr>
        <w:t xml:space="preserve"> </w:t>
      </w:r>
      <w:r w:rsidRPr="00690AC7">
        <w:rPr>
          <w:rStyle w:val="15"/>
          <w:rFonts w:ascii="Times New Roman" w:hAnsi="Times New Roman"/>
          <w:sz w:val="28"/>
          <w:szCs w:val="28"/>
        </w:rPr>
        <w:t>в</w:t>
      </w:r>
      <w:r w:rsidRPr="00690AC7">
        <w:rPr>
          <w:rFonts w:ascii="Times New Roman" w:hAnsi="Times New Roman" w:cs="Times New Roman"/>
          <w:sz w:val="28"/>
          <w:szCs w:val="28"/>
          <w:shd w:val="clear" w:color="auto" w:fill="FFFFFF"/>
        </w:rPr>
        <w:t xml:space="preserve"> </w:t>
      </w:r>
      <w:r w:rsidRPr="00690AC7">
        <w:rPr>
          <w:rStyle w:val="15"/>
          <w:rFonts w:ascii="Times New Roman" w:hAnsi="Times New Roman"/>
          <w:sz w:val="28"/>
          <w:szCs w:val="28"/>
        </w:rPr>
        <w:t>зданиях</w:t>
      </w:r>
      <w:r w:rsidRPr="00690AC7">
        <w:rPr>
          <w:rFonts w:ascii="Times New Roman" w:hAnsi="Times New Roman" w:cs="Times New Roman"/>
          <w:sz w:val="28"/>
          <w:szCs w:val="28"/>
          <w:shd w:val="clear" w:color="auto" w:fill="FFFFFF"/>
        </w:rPr>
        <w:t xml:space="preserve"> </w:t>
      </w:r>
      <w:r w:rsidRPr="00690AC7">
        <w:rPr>
          <w:rStyle w:val="15"/>
          <w:rFonts w:ascii="Times New Roman" w:hAnsi="Times New Roman"/>
          <w:sz w:val="28"/>
          <w:szCs w:val="28"/>
        </w:rPr>
        <w:t>достаточно</w:t>
      </w:r>
      <w:r w:rsidRPr="00690AC7">
        <w:rPr>
          <w:rFonts w:ascii="Times New Roman" w:hAnsi="Times New Roman" w:cs="Times New Roman"/>
          <w:sz w:val="28"/>
          <w:szCs w:val="28"/>
          <w:shd w:val="clear" w:color="auto" w:fill="FFFFFF"/>
        </w:rPr>
        <w:t xml:space="preserve"> </w:t>
      </w:r>
      <w:r w:rsidRPr="00690AC7">
        <w:rPr>
          <w:rStyle w:val="15"/>
          <w:rFonts w:ascii="Times New Roman" w:hAnsi="Times New Roman"/>
          <w:sz w:val="28"/>
          <w:szCs w:val="28"/>
        </w:rPr>
        <w:t>проводов</w:t>
      </w:r>
      <w:r w:rsidRPr="00690AC7">
        <w:rPr>
          <w:rFonts w:ascii="Times New Roman" w:hAnsi="Times New Roman" w:cs="Times New Roman"/>
          <w:sz w:val="28"/>
          <w:szCs w:val="28"/>
          <w:shd w:val="clear" w:color="auto" w:fill="FFFFFF"/>
        </w:rPr>
        <w:t xml:space="preserve"> </w:t>
      </w:r>
      <w:r w:rsidRPr="00690AC7">
        <w:rPr>
          <w:rStyle w:val="15"/>
          <w:rFonts w:ascii="Times New Roman" w:hAnsi="Times New Roman"/>
          <w:sz w:val="28"/>
          <w:szCs w:val="28"/>
        </w:rPr>
        <w:t>сечением</w:t>
      </w:r>
      <w:r w:rsidRPr="00690AC7">
        <w:rPr>
          <w:rFonts w:ascii="Times New Roman" w:hAnsi="Times New Roman" w:cs="Times New Roman"/>
          <w:sz w:val="28"/>
          <w:szCs w:val="28"/>
          <w:shd w:val="clear" w:color="auto" w:fill="FFFFFF"/>
        </w:rPr>
        <w:t xml:space="preserve"> </w:t>
      </w:r>
      <w:r w:rsidRPr="00690AC7">
        <w:rPr>
          <w:rStyle w:val="15"/>
          <w:rFonts w:ascii="Times New Roman" w:hAnsi="Times New Roman"/>
          <w:sz w:val="28"/>
          <w:szCs w:val="28"/>
        </w:rPr>
        <w:t>1</w:t>
      </w:r>
      <w:r w:rsidRPr="00690AC7">
        <w:rPr>
          <w:rFonts w:ascii="Times New Roman" w:hAnsi="Times New Roman" w:cs="Times New Roman"/>
          <w:sz w:val="28"/>
          <w:szCs w:val="28"/>
          <w:shd w:val="clear" w:color="auto" w:fill="FFFFFF"/>
        </w:rPr>
        <w:t xml:space="preserve"> мм². </w:t>
      </w:r>
      <w:r w:rsidRPr="00690AC7">
        <w:rPr>
          <w:rStyle w:val="15"/>
          <w:rFonts w:ascii="Times New Roman" w:hAnsi="Times New Roman"/>
          <w:sz w:val="28"/>
          <w:szCs w:val="28"/>
        </w:rPr>
        <w:t>Каково</w:t>
      </w:r>
      <w:r w:rsidRPr="00690AC7">
        <w:rPr>
          <w:rFonts w:ascii="Times New Roman" w:hAnsi="Times New Roman" w:cs="Times New Roman"/>
          <w:sz w:val="28"/>
          <w:szCs w:val="28"/>
          <w:shd w:val="clear" w:color="auto" w:fill="FFFFFF"/>
        </w:rPr>
        <w:t xml:space="preserve"> </w:t>
      </w:r>
      <w:r w:rsidRPr="00690AC7">
        <w:rPr>
          <w:rStyle w:val="15"/>
          <w:rFonts w:ascii="Times New Roman" w:hAnsi="Times New Roman"/>
          <w:sz w:val="28"/>
          <w:szCs w:val="28"/>
        </w:rPr>
        <w:t>сопротивление</w:t>
      </w:r>
      <w:r w:rsidRPr="00690AC7">
        <w:rPr>
          <w:rFonts w:ascii="Times New Roman" w:hAnsi="Times New Roman" w:cs="Times New Roman"/>
          <w:sz w:val="28"/>
          <w:szCs w:val="28"/>
          <w:shd w:val="clear" w:color="auto" w:fill="FFFFFF"/>
        </w:rPr>
        <w:t xml:space="preserve"> </w:t>
      </w:r>
      <w:r w:rsidRPr="00690AC7">
        <w:rPr>
          <w:rStyle w:val="15"/>
          <w:rFonts w:ascii="Times New Roman" w:hAnsi="Times New Roman"/>
          <w:sz w:val="28"/>
          <w:szCs w:val="28"/>
        </w:rPr>
        <w:t>пяти</w:t>
      </w:r>
      <w:r w:rsidRPr="00690AC7">
        <w:rPr>
          <w:rFonts w:ascii="Times New Roman" w:hAnsi="Times New Roman" w:cs="Times New Roman"/>
          <w:sz w:val="28"/>
          <w:szCs w:val="28"/>
          <w:shd w:val="clear" w:color="auto" w:fill="FFFFFF"/>
        </w:rPr>
        <w:t xml:space="preserve"> </w:t>
      </w:r>
      <w:r w:rsidRPr="00690AC7">
        <w:rPr>
          <w:rStyle w:val="15"/>
          <w:rFonts w:ascii="Times New Roman" w:hAnsi="Times New Roman"/>
          <w:sz w:val="28"/>
          <w:szCs w:val="28"/>
        </w:rPr>
        <w:t>метров</w:t>
      </w:r>
      <w:r w:rsidRPr="00690AC7">
        <w:rPr>
          <w:rFonts w:ascii="Times New Roman" w:hAnsi="Times New Roman" w:cs="Times New Roman"/>
          <w:sz w:val="28"/>
          <w:szCs w:val="28"/>
          <w:shd w:val="clear" w:color="auto" w:fill="FFFFFF"/>
        </w:rPr>
        <w:t xml:space="preserve"> </w:t>
      </w:r>
      <w:r w:rsidRPr="00690AC7">
        <w:rPr>
          <w:rStyle w:val="15"/>
          <w:rFonts w:ascii="Times New Roman" w:hAnsi="Times New Roman"/>
          <w:sz w:val="28"/>
          <w:szCs w:val="28"/>
        </w:rPr>
        <w:t>медной</w:t>
      </w:r>
      <w:r w:rsidRPr="00690AC7">
        <w:rPr>
          <w:rFonts w:ascii="Times New Roman" w:hAnsi="Times New Roman" w:cs="Times New Roman"/>
          <w:sz w:val="28"/>
          <w:szCs w:val="28"/>
          <w:shd w:val="clear" w:color="auto" w:fill="FFFFFF"/>
        </w:rPr>
        <w:t xml:space="preserve"> </w:t>
      </w:r>
      <w:r w:rsidRPr="00690AC7">
        <w:rPr>
          <w:rStyle w:val="15"/>
          <w:rFonts w:ascii="Times New Roman" w:hAnsi="Times New Roman"/>
          <w:sz w:val="28"/>
          <w:szCs w:val="28"/>
        </w:rPr>
        <w:t>электропроводки</w:t>
      </w:r>
      <w:r w:rsidRPr="00690AC7">
        <w:rPr>
          <w:rFonts w:ascii="Times New Roman" w:hAnsi="Times New Roman" w:cs="Times New Roman"/>
          <w:sz w:val="28"/>
          <w:szCs w:val="28"/>
          <w:shd w:val="clear" w:color="auto" w:fill="FFFFFF"/>
        </w:rPr>
        <w:t>? Удельное сопротивление меди 0,0175 Ом*мм²/м</w:t>
      </w:r>
    </w:p>
    <w:p w14:paraId="0BFCFDDF" w14:textId="77777777"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shd w:val="clear" w:color="auto" w:fill="FFFFFF"/>
        </w:rPr>
        <w:lastRenderedPageBreak/>
        <w:t>3.</w:t>
      </w:r>
      <w:r w:rsidRPr="00690AC7">
        <w:rPr>
          <w:rFonts w:ascii="Times New Roman" w:hAnsi="Times New Roman" w:cs="Times New Roman"/>
          <w:sz w:val="28"/>
          <w:szCs w:val="28"/>
          <w:shd w:val="clear" w:color="auto" w:fill="FFFFFF"/>
        </w:rPr>
        <w:t xml:space="preserve"> ЭДС аккумулятора шуруповёрта 21В. Аккумулятор </w:t>
      </w:r>
      <w:r w:rsidRPr="00690AC7">
        <w:rPr>
          <w:rFonts w:ascii="Times New Roman" w:hAnsi="Times New Roman" w:cs="Times New Roman"/>
          <w:sz w:val="28"/>
          <w:szCs w:val="28"/>
        </w:rPr>
        <w:t>замкнут на сопротивление 11,7Ом. Определить внутреннее сопротивление аккумулятора, если сила тока в цепи равна 1,5А.</w:t>
      </w:r>
    </w:p>
    <w:p w14:paraId="03A41CC5" w14:textId="77777777"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t xml:space="preserve"> </w:t>
      </w:r>
    </w:p>
    <w:p w14:paraId="49F0735A" w14:textId="77777777" w:rsidR="00176DE0" w:rsidRPr="00690AC7" w:rsidRDefault="00176DE0" w:rsidP="00DC7710">
      <w:pPr>
        <w:spacing w:after="0"/>
        <w:ind w:firstLine="709"/>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13.00.00 Электро- и теплоэнергетика</w:t>
      </w:r>
    </w:p>
    <w:p w14:paraId="28862FF8" w14:textId="77777777" w:rsidR="00176DE0" w:rsidRPr="00690AC7" w:rsidRDefault="00176DE0"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Контрольная работа №2</w:t>
      </w:r>
    </w:p>
    <w:p w14:paraId="3EEB02A1" w14:textId="77777777" w:rsidR="00176DE0" w:rsidRPr="00690AC7" w:rsidRDefault="00176DE0"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«Электрическое поле. Законы постоянного тока»</w:t>
      </w:r>
    </w:p>
    <w:p w14:paraId="58D0A38B" w14:textId="77777777" w:rsidR="00176DE0" w:rsidRPr="00690AC7" w:rsidRDefault="00176DE0" w:rsidP="00DC7710">
      <w:pPr>
        <w:spacing w:after="0"/>
        <w:jc w:val="both"/>
        <w:rPr>
          <w:rFonts w:ascii="Times New Roman" w:hAnsi="Times New Roman" w:cs="Times New Roman"/>
          <w:b/>
          <w:sz w:val="28"/>
          <w:szCs w:val="28"/>
        </w:rPr>
      </w:pPr>
      <w:r w:rsidRPr="00690AC7">
        <w:rPr>
          <w:rFonts w:ascii="Times New Roman" w:hAnsi="Times New Roman" w:cs="Times New Roman"/>
          <w:b/>
          <w:sz w:val="28"/>
          <w:szCs w:val="28"/>
        </w:rPr>
        <w:t xml:space="preserve"> </w:t>
      </w:r>
    </w:p>
    <w:p w14:paraId="571EE928" w14:textId="77777777" w:rsidR="00176DE0" w:rsidRPr="00690AC7" w:rsidRDefault="00176DE0"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Задача №1.</w:t>
      </w:r>
      <w:r w:rsidRPr="00690AC7">
        <w:rPr>
          <w:rFonts w:ascii="Times New Roman" w:hAnsi="Times New Roman" w:cs="Times New Roman"/>
          <w:bCs/>
          <w:sz w:val="28"/>
          <w:szCs w:val="28"/>
        </w:rPr>
        <w:t xml:space="preserve"> </w:t>
      </w:r>
      <w:r w:rsidRPr="00690AC7">
        <w:rPr>
          <w:rFonts w:ascii="Times New Roman" w:hAnsi="Times New Roman" w:cs="Times New Roman"/>
          <w:sz w:val="28"/>
          <w:szCs w:val="28"/>
        </w:rPr>
        <w:t>В керосине расположены два точечных заряда по 6•10</w:t>
      </w:r>
      <w:r w:rsidRPr="00690AC7">
        <w:rPr>
          <w:rFonts w:ascii="Times New Roman" w:hAnsi="Times New Roman" w:cs="Times New Roman"/>
          <w:sz w:val="28"/>
          <w:szCs w:val="28"/>
          <w:vertAlign w:val="superscript"/>
        </w:rPr>
        <w:t xml:space="preserve">6 </w:t>
      </w:r>
      <w:r w:rsidRPr="00690AC7">
        <w:rPr>
          <w:rFonts w:ascii="Times New Roman" w:hAnsi="Times New Roman" w:cs="Times New Roman"/>
          <w:sz w:val="28"/>
          <w:szCs w:val="28"/>
        </w:rPr>
        <w:t>Кл. На каком расстоянии друг от друга надо расположить заряд</w:t>
      </w:r>
      <w:r w:rsidR="00F52B0E" w:rsidRPr="00690AC7">
        <w:rPr>
          <w:rFonts w:ascii="Times New Roman" w:hAnsi="Times New Roman" w:cs="Times New Roman"/>
          <w:sz w:val="28"/>
          <w:szCs w:val="28"/>
        </w:rPr>
        <w:t>ы</w:t>
      </w:r>
      <w:r w:rsidRPr="00690AC7">
        <w:rPr>
          <w:rFonts w:ascii="Times New Roman" w:hAnsi="Times New Roman" w:cs="Times New Roman"/>
          <w:sz w:val="28"/>
          <w:szCs w:val="28"/>
        </w:rPr>
        <w:t xml:space="preserve"> чтобы, сила взаимодействия между ними </w:t>
      </w:r>
      <w:r w:rsidR="00F52B0E" w:rsidRPr="00690AC7">
        <w:rPr>
          <w:rFonts w:ascii="Times New Roman" w:hAnsi="Times New Roman" w:cs="Times New Roman"/>
          <w:sz w:val="28"/>
          <w:szCs w:val="28"/>
        </w:rPr>
        <w:t xml:space="preserve">была </w:t>
      </w:r>
      <w:r w:rsidRPr="00690AC7">
        <w:rPr>
          <w:rFonts w:ascii="Times New Roman" w:hAnsi="Times New Roman" w:cs="Times New Roman"/>
          <w:sz w:val="28"/>
          <w:szCs w:val="28"/>
        </w:rPr>
        <w:t>равна 0,6 Н.</w:t>
      </w:r>
    </w:p>
    <w:p w14:paraId="57E37F51" w14:textId="77777777" w:rsidR="00176DE0" w:rsidRPr="00690AC7" w:rsidRDefault="00176DE0"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Задача №2.</w:t>
      </w:r>
      <w:r w:rsidRPr="00690AC7">
        <w:rPr>
          <w:rFonts w:ascii="Times New Roman" w:hAnsi="Times New Roman" w:cs="Times New Roman"/>
          <w:sz w:val="28"/>
          <w:szCs w:val="28"/>
        </w:rPr>
        <w:t xml:space="preserve"> Определите силу тока, проходящего по медному проводу длиной 100 м и площадью поперечного сечения 0,5 мм</w:t>
      </w:r>
      <w:r w:rsidRPr="00690AC7">
        <w:rPr>
          <w:rFonts w:ascii="Times New Roman" w:hAnsi="Times New Roman" w:cs="Times New Roman"/>
          <w:sz w:val="28"/>
          <w:szCs w:val="28"/>
          <w:vertAlign w:val="superscript"/>
        </w:rPr>
        <w:t xml:space="preserve">2 </w:t>
      </w:r>
      <w:r w:rsidRPr="00690AC7">
        <w:rPr>
          <w:rFonts w:ascii="Times New Roman" w:hAnsi="Times New Roman" w:cs="Times New Roman"/>
          <w:sz w:val="28"/>
          <w:szCs w:val="28"/>
        </w:rPr>
        <w:t>при напряжении 6,8В.</w:t>
      </w:r>
    </w:p>
    <w:p w14:paraId="4D9833D2" w14:textId="77777777" w:rsidR="00176DE0" w:rsidRPr="00690AC7" w:rsidRDefault="00176DE0"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Задача №3.</w:t>
      </w:r>
      <w:r w:rsidRPr="00690AC7">
        <w:rPr>
          <w:rFonts w:ascii="Times New Roman" w:hAnsi="Times New Roman" w:cs="Times New Roman"/>
          <w:sz w:val="28"/>
          <w:szCs w:val="28"/>
        </w:rPr>
        <w:t xml:space="preserve"> Чему равны ЭДС и внутреннее сопротивление батареи, если три одинаковые гальванических элемента с ЭДС 1,5 В и внутренним сопротивлением 0,3 Ом соединены: а) последовательно; б) параллельно.</w:t>
      </w:r>
    </w:p>
    <w:p w14:paraId="6308E09E" w14:textId="77777777" w:rsidR="00176DE0" w:rsidRPr="00690AC7" w:rsidRDefault="00176DE0"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t xml:space="preserve"> </w:t>
      </w:r>
    </w:p>
    <w:p w14:paraId="669E0BBA" w14:textId="77777777" w:rsidR="00176DE0" w:rsidRPr="00690AC7" w:rsidRDefault="00176DE0" w:rsidP="00DC7710">
      <w:pPr>
        <w:spacing w:after="0"/>
        <w:rPr>
          <w:rFonts w:ascii="Times New Roman" w:hAnsi="Times New Roman" w:cs="Times New Roman"/>
          <w:b/>
          <w:bCs/>
          <w:sz w:val="28"/>
          <w:szCs w:val="28"/>
        </w:rPr>
      </w:pPr>
      <w:r w:rsidRPr="00690AC7">
        <w:rPr>
          <w:rFonts w:ascii="Times New Roman" w:hAnsi="Times New Roman" w:cs="Times New Roman"/>
          <w:b/>
          <w:bCs/>
          <w:sz w:val="28"/>
          <w:szCs w:val="28"/>
        </w:rPr>
        <w:t>Задачи с профессиональной направленностью</w:t>
      </w:r>
    </w:p>
    <w:p w14:paraId="5834C1D9" w14:textId="77777777" w:rsidR="00176DE0" w:rsidRPr="00690AC7" w:rsidRDefault="00176DE0" w:rsidP="00DC7710">
      <w:pPr>
        <w:spacing w:after="0"/>
        <w:jc w:val="both"/>
        <w:rPr>
          <w:rFonts w:ascii="Times New Roman" w:hAnsi="Times New Roman" w:cs="Times New Roman"/>
          <w:b/>
          <w:bCs/>
          <w:sz w:val="28"/>
          <w:szCs w:val="28"/>
        </w:rPr>
      </w:pPr>
      <w:r w:rsidRPr="00690AC7">
        <w:rPr>
          <w:rFonts w:ascii="Times New Roman" w:hAnsi="Times New Roman" w:cs="Times New Roman"/>
          <w:b/>
          <w:bCs/>
          <w:sz w:val="28"/>
          <w:szCs w:val="28"/>
        </w:rPr>
        <w:t xml:space="preserve"> </w:t>
      </w:r>
    </w:p>
    <w:p w14:paraId="7AFD9585" w14:textId="77777777" w:rsidR="00176DE0" w:rsidRPr="00690AC7" w:rsidRDefault="00176DE0"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shd w:val="clear" w:color="auto" w:fill="FFFFFF"/>
        </w:rPr>
        <w:t>1.</w:t>
      </w:r>
      <w:r w:rsidRPr="00690AC7">
        <w:rPr>
          <w:rFonts w:ascii="Times New Roman" w:hAnsi="Times New Roman" w:cs="Times New Roman"/>
          <w:sz w:val="28"/>
          <w:szCs w:val="28"/>
          <w:shd w:val="clear" w:color="auto" w:fill="FFFFFF"/>
        </w:rPr>
        <w:t xml:space="preserve"> При разрядке </w:t>
      </w:r>
      <w:r w:rsidRPr="00690AC7">
        <w:rPr>
          <w:rFonts w:ascii="Times New Roman" w:hAnsi="Times New Roman" w:cs="Times New Roman"/>
          <w:sz w:val="28"/>
          <w:szCs w:val="28"/>
        </w:rPr>
        <w:t xml:space="preserve">плоского воздушного </w:t>
      </w:r>
      <w:r w:rsidRPr="00690AC7">
        <w:rPr>
          <w:rFonts w:ascii="Times New Roman" w:hAnsi="Times New Roman" w:cs="Times New Roman"/>
          <w:sz w:val="28"/>
          <w:szCs w:val="28"/>
          <w:shd w:val="clear" w:color="auto" w:fill="FFFFFF"/>
        </w:rPr>
        <w:t xml:space="preserve">конденсатора выделилось 5,8 мДж энергии. Определите, до какого напряжения был заряжен конденсатор, если </w:t>
      </w:r>
      <w:r w:rsidRPr="00690AC7">
        <w:rPr>
          <w:rFonts w:ascii="Times New Roman" w:hAnsi="Times New Roman" w:cs="Times New Roman"/>
          <w:sz w:val="28"/>
          <w:szCs w:val="28"/>
        </w:rPr>
        <w:t xml:space="preserve">площадь его пластин 12 мм, расстояние между ними 6 мм. </w:t>
      </w:r>
    </w:p>
    <w:p w14:paraId="6D5DFA89" w14:textId="77777777" w:rsidR="00176DE0" w:rsidRPr="00690AC7" w:rsidRDefault="00176DE0" w:rsidP="00DC7710">
      <w:pPr>
        <w:spacing w:after="0"/>
        <w:jc w:val="both"/>
        <w:rPr>
          <w:rFonts w:ascii="Times New Roman" w:hAnsi="Times New Roman" w:cs="Times New Roman"/>
          <w:sz w:val="28"/>
          <w:szCs w:val="28"/>
          <w:shd w:val="clear" w:color="auto" w:fill="FFFFFF"/>
        </w:rPr>
      </w:pPr>
      <w:r w:rsidRPr="00690AC7">
        <w:rPr>
          <w:rFonts w:ascii="Times New Roman" w:hAnsi="Times New Roman" w:cs="Times New Roman"/>
          <w:b/>
          <w:bCs/>
          <w:sz w:val="28"/>
          <w:szCs w:val="28"/>
          <w:shd w:val="clear" w:color="auto" w:fill="FFFFFF"/>
        </w:rPr>
        <w:t>2.</w:t>
      </w:r>
      <w:r w:rsidR="00F52B0E" w:rsidRPr="00690AC7">
        <w:rPr>
          <w:rFonts w:ascii="Times New Roman" w:hAnsi="Times New Roman" w:cs="Times New Roman"/>
          <w:sz w:val="28"/>
          <w:szCs w:val="28"/>
        </w:rPr>
        <w:t xml:space="preserve"> Для изготовле</w:t>
      </w:r>
      <w:r w:rsidRPr="00690AC7">
        <w:rPr>
          <w:rFonts w:ascii="Times New Roman" w:hAnsi="Times New Roman" w:cs="Times New Roman"/>
          <w:sz w:val="28"/>
          <w:szCs w:val="28"/>
        </w:rPr>
        <w:t>ния линии электропередачи, длиной 100 км использован провод из алюминия сечением 130 мм</w:t>
      </w:r>
      <w:r w:rsidRPr="00690AC7">
        <w:rPr>
          <w:rFonts w:ascii="Times New Roman" w:hAnsi="Times New Roman" w:cs="Times New Roman"/>
          <w:sz w:val="28"/>
          <w:szCs w:val="28"/>
          <w:vertAlign w:val="superscript"/>
        </w:rPr>
        <w:t>2</w:t>
      </w:r>
      <w:r w:rsidRPr="00690AC7">
        <w:rPr>
          <w:rFonts w:ascii="Times New Roman" w:hAnsi="Times New Roman" w:cs="Times New Roman"/>
          <w:sz w:val="28"/>
          <w:szCs w:val="28"/>
        </w:rPr>
        <w:t>. Определите падение н</w:t>
      </w:r>
      <w:r w:rsidR="00F52B0E" w:rsidRPr="00690AC7">
        <w:rPr>
          <w:rFonts w:ascii="Times New Roman" w:hAnsi="Times New Roman" w:cs="Times New Roman"/>
          <w:sz w:val="28"/>
          <w:szCs w:val="28"/>
        </w:rPr>
        <w:t>апряжения в линии, если сила то</w:t>
      </w:r>
      <w:r w:rsidRPr="00690AC7">
        <w:rPr>
          <w:rFonts w:ascii="Times New Roman" w:hAnsi="Times New Roman" w:cs="Times New Roman"/>
          <w:sz w:val="28"/>
          <w:szCs w:val="28"/>
        </w:rPr>
        <w:t>ка равна 150 А.  Какая потеря энергии в виде тепла происходит на этом участке ЛЭП в течение часа?</w:t>
      </w:r>
    </w:p>
    <w:p w14:paraId="49615746" w14:textId="77777777" w:rsidR="00176DE0" w:rsidRPr="00690AC7" w:rsidRDefault="00176DE0"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shd w:val="clear" w:color="auto" w:fill="FFFFFF"/>
        </w:rPr>
        <w:t>3.</w:t>
      </w:r>
      <w:r w:rsidRPr="00690AC7">
        <w:rPr>
          <w:rFonts w:ascii="Times New Roman" w:hAnsi="Times New Roman" w:cs="Times New Roman"/>
          <w:sz w:val="28"/>
          <w:szCs w:val="28"/>
          <w:shd w:val="clear" w:color="auto" w:fill="FFFFFF"/>
        </w:rPr>
        <w:t xml:space="preserve"> Заводской цех освещается 8 параллельно </w:t>
      </w:r>
      <w:r w:rsidRPr="00690AC7">
        <w:rPr>
          <w:rFonts w:ascii="Times New Roman" w:hAnsi="Times New Roman" w:cs="Times New Roman"/>
          <w:sz w:val="28"/>
          <w:szCs w:val="28"/>
        </w:rPr>
        <w:t>соединенными между собой лампочками. Определить силу тока в подводящих проводах, если напряжение в сети 220 В, а сопротивление каждой лампочки 640 Ом. Сопротивлением подводящих проводов пренебречь.</w:t>
      </w:r>
    </w:p>
    <w:p w14:paraId="365DFBDC" w14:textId="77777777" w:rsidR="00176DE0" w:rsidRPr="00690AC7" w:rsidRDefault="00176DE0" w:rsidP="00DC7710">
      <w:pPr>
        <w:spacing w:after="0"/>
        <w:jc w:val="both"/>
        <w:rPr>
          <w:rFonts w:ascii="Times New Roman" w:hAnsi="Times New Roman" w:cs="Times New Roman"/>
          <w:b/>
          <w:sz w:val="28"/>
          <w:szCs w:val="28"/>
        </w:rPr>
      </w:pPr>
    </w:p>
    <w:p w14:paraId="4E94022F" w14:textId="77777777" w:rsidR="00176DE0" w:rsidRPr="00690AC7" w:rsidRDefault="00176DE0"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08.00.00 Техника и технологии строительства</w:t>
      </w:r>
    </w:p>
    <w:p w14:paraId="1F24A80F" w14:textId="77777777" w:rsidR="00AA5116" w:rsidRPr="00690AC7" w:rsidRDefault="00B8698E"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 xml:space="preserve">Контрольная работа №3 </w:t>
      </w:r>
    </w:p>
    <w:p w14:paraId="5C4FF8E7" w14:textId="77777777" w:rsidR="00AA5116" w:rsidRPr="00690AC7" w:rsidRDefault="00925235"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w:t>
      </w:r>
      <w:r w:rsidR="00B8698E" w:rsidRPr="00690AC7">
        <w:rPr>
          <w:rFonts w:ascii="Times New Roman" w:hAnsi="Times New Roman" w:cs="Times New Roman"/>
          <w:b/>
          <w:sz w:val="28"/>
          <w:szCs w:val="28"/>
        </w:rPr>
        <w:t>Магнитное поле. Электромагнитная индукция»</w:t>
      </w:r>
    </w:p>
    <w:p w14:paraId="030C8B44" w14:textId="77777777" w:rsidR="00AA5116" w:rsidRPr="00690AC7" w:rsidRDefault="00B8698E" w:rsidP="00DC7710">
      <w:pPr>
        <w:spacing w:after="0"/>
        <w:jc w:val="both"/>
        <w:rPr>
          <w:rFonts w:ascii="Times New Roman" w:hAnsi="Times New Roman" w:cs="Times New Roman"/>
          <w:b/>
          <w:sz w:val="28"/>
          <w:szCs w:val="28"/>
        </w:rPr>
      </w:pPr>
      <w:r w:rsidRPr="00690AC7">
        <w:rPr>
          <w:rFonts w:ascii="Times New Roman" w:hAnsi="Times New Roman" w:cs="Times New Roman"/>
          <w:b/>
          <w:sz w:val="28"/>
          <w:szCs w:val="28"/>
        </w:rPr>
        <w:t xml:space="preserve"> </w:t>
      </w:r>
    </w:p>
    <w:p w14:paraId="13475EE9" w14:textId="77777777"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Задача №1.</w:t>
      </w:r>
      <w:r w:rsidRPr="00690AC7">
        <w:rPr>
          <w:rFonts w:ascii="Times New Roman" w:hAnsi="Times New Roman" w:cs="Times New Roman"/>
          <w:sz w:val="28"/>
          <w:szCs w:val="28"/>
        </w:rPr>
        <w:t xml:space="preserve"> Сколько витков должна содержать катушка с площадью поперечного сечения 50 см</w:t>
      </w:r>
      <w:r w:rsidRPr="00690AC7">
        <w:rPr>
          <w:rFonts w:ascii="Times New Roman" w:hAnsi="Times New Roman" w:cs="Times New Roman"/>
          <w:sz w:val="28"/>
          <w:szCs w:val="28"/>
          <w:vertAlign w:val="superscript"/>
        </w:rPr>
        <w:t>2</w:t>
      </w:r>
      <w:r w:rsidRPr="00690AC7">
        <w:rPr>
          <w:rFonts w:ascii="Times New Roman" w:hAnsi="Times New Roman" w:cs="Times New Roman"/>
          <w:sz w:val="28"/>
          <w:szCs w:val="28"/>
        </w:rPr>
        <w:t xml:space="preserve">. При изменении магнитной индукции катушки от 0,2 до 0,3 Тл в течение 4 мс в ней возбуждалась ЭДС 10 В. </w:t>
      </w:r>
    </w:p>
    <w:p w14:paraId="3410D4C2" w14:textId="77777777"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lastRenderedPageBreak/>
        <w:t>Задача №2.</w:t>
      </w:r>
      <w:r w:rsidRPr="00690AC7">
        <w:rPr>
          <w:rFonts w:ascii="Times New Roman" w:hAnsi="Times New Roman" w:cs="Times New Roman"/>
          <w:sz w:val="28"/>
          <w:szCs w:val="28"/>
        </w:rPr>
        <w:t xml:space="preserve"> Определить время, в течение которого в обмотке выделится количество теплоты, равное энергии магнитного поля в сердечнике электромагнита. Обмотка электромагнита имеет индуктивность 0,8 Гн, сопротивление 15 Ом и находится под постоянным напряжением. </w:t>
      </w:r>
    </w:p>
    <w:p w14:paraId="04BEE53B" w14:textId="77777777" w:rsidR="00AA5116" w:rsidRPr="00690AC7" w:rsidRDefault="00B8698E" w:rsidP="00DC7710">
      <w:pPr>
        <w:spacing w:after="0"/>
        <w:jc w:val="both"/>
        <w:rPr>
          <w:rFonts w:ascii="Times New Roman" w:hAnsi="Times New Roman" w:cs="Times New Roman"/>
          <w:sz w:val="28"/>
          <w:szCs w:val="28"/>
          <w:shd w:val="clear" w:color="auto" w:fill="FFFFFF"/>
        </w:rPr>
      </w:pPr>
      <w:r w:rsidRPr="00690AC7">
        <w:rPr>
          <w:rFonts w:ascii="Times New Roman" w:hAnsi="Times New Roman" w:cs="Times New Roman"/>
          <w:b/>
          <w:sz w:val="28"/>
          <w:szCs w:val="28"/>
        </w:rPr>
        <w:t xml:space="preserve">Задача №3. </w:t>
      </w:r>
      <w:r w:rsidRPr="00690AC7">
        <w:rPr>
          <w:rFonts w:ascii="Times New Roman" w:hAnsi="Times New Roman" w:cs="Times New Roman"/>
          <w:sz w:val="28"/>
          <w:szCs w:val="28"/>
          <w:shd w:val="clear" w:color="auto" w:fill="FFFFFF"/>
        </w:rPr>
        <w:t>Сила Лоренца, действующая на электрон, равна 5</w:t>
      </w:r>
      <w:r w:rsidRPr="00690AC7">
        <w:rPr>
          <w:rFonts w:ascii="Times New Roman" w:hAnsi="Times New Roman" w:cs="Times New Roman"/>
          <w:sz w:val="28"/>
          <w:szCs w:val="28"/>
        </w:rPr>
        <w:t>•</w:t>
      </w:r>
      <w:r w:rsidRPr="00690AC7">
        <w:rPr>
          <w:rFonts w:ascii="Times New Roman" w:hAnsi="Times New Roman" w:cs="Times New Roman"/>
          <w:sz w:val="28"/>
          <w:szCs w:val="28"/>
          <w:shd w:val="clear" w:color="auto" w:fill="FFFFFF"/>
        </w:rPr>
        <w:t>10</w:t>
      </w:r>
      <w:r w:rsidRPr="00690AC7">
        <w:rPr>
          <w:rFonts w:ascii="Times New Roman" w:hAnsi="Times New Roman" w:cs="Times New Roman"/>
          <w:sz w:val="28"/>
          <w:szCs w:val="28"/>
          <w:shd w:val="clear" w:color="auto" w:fill="FFFFFF"/>
          <w:vertAlign w:val="superscript"/>
        </w:rPr>
        <w:t>-13</w:t>
      </w:r>
      <w:r w:rsidRPr="00690AC7">
        <w:rPr>
          <w:rFonts w:ascii="Times New Roman" w:hAnsi="Times New Roman" w:cs="Times New Roman"/>
          <w:sz w:val="28"/>
          <w:szCs w:val="28"/>
          <w:shd w:val="clear" w:color="auto" w:fill="FFFFFF"/>
        </w:rPr>
        <w:t xml:space="preserve"> Н. С каким ускорением движется электрон в однородном магнитном поле (вектор магнитной индукции перпендикулярен вектору скорости) с индукц</w:t>
      </w:r>
      <w:r w:rsidR="00925235" w:rsidRPr="00690AC7">
        <w:rPr>
          <w:rFonts w:ascii="Times New Roman" w:hAnsi="Times New Roman" w:cs="Times New Roman"/>
          <w:sz w:val="28"/>
          <w:szCs w:val="28"/>
          <w:shd w:val="clear" w:color="auto" w:fill="FFFFFF"/>
        </w:rPr>
        <w:t>ией 0,06 Тл.</w:t>
      </w:r>
      <w:r w:rsidRPr="00690AC7">
        <w:rPr>
          <w:rFonts w:ascii="Times New Roman" w:hAnsi="Times New Roman" w:cs="Times New Roman"/>
          <w:sz w:val="28"/>
          <w:szCs w:val="28"/>
          <w:shd w:val="clear" w:color="auto" w:fill="FFFFFF"/>
        </w:rPr>
        <w:t xml:space="preserve"> </w:t>
      </w:r>
    </w:p>
    <w:p w14:paraId="2A6CB83D" w14:textId="4000218C" w:rsidR="00AA5116" w:rsidRPr="00690AC7" w:rsidRDefault="00AA5116" w:rsidP="00DC7710">
      <w:pPr>
        <w:spacing w:after="0"/>
        <w:jc w:val="both"/>
        <w:rPr>
          <w:rFonts w:ascii="Times New Roman" w:hAnsi="Times New Roman" w:cs="Times New Roman"/>
          <w:b/>
          <w:bCs/>
          <w:sz w:val="28"/>
          <w:szCs w:val="28"/>
        </w:rPr>
      </w:pPr>
    </w:p>
    <w:p w14:paraId="27E4D1A8" w14:textId="77777777" w:rsidR="00AA5116" w:rsidRPr="00690AC7" w:rsidRDefault="00B8698E" w:rsidP="00DC7710">
      <w:pPr>
        <w:spacing w:after="0"/>
        <w:jc w:val="both"/>
        <w:rPr>
          <w:rFonts w:ascii="Times New Roman" w:hAnsi="Times New Roman" w:cs="Times New Roman"/>
          <w:b/>
          <w:bCs/>
          <w:sz w:val="28"/>
          <w:szCs w:val="28"/>
        </w:rPr>
      </w:pPr>
      <w:r w:rsidRPr="00690AC7">
        <w:rPr>
          <w:rFonts w:ascii="Times New Roman" w:hAnsi="Times New Roman" w:cs="Times New Roman"/>
          <w:b/>
          <w:bCs/>
          <w:sz w:val="28"/>
          <w:szCs w:val="28"/>
        </w:rPr>
        <w:t>Задачи с профессиональной направленностью</w:t>
      </w:r>
    </w:p>
    <w:p w14:paraId="104BD72D" w14:textId="6013BEAA" w:rsidR="00AA5116" w:rsidRPr="00690AC7" w:rsidRDefault="00AA5116" w:rsidP="00DC7710">
      <w:pPr>
        <w:spacing w:after="0"/>
        <w:jc w:val="both"/>
        <w:rPr>
          <w:rFonts w:ascii="Times New Roman" w:hAnsi="Times New Roman" w:cs="Times New Roman"/>
          <w:b/>
          <w:bCs/>
          <w:sz w:val="28"/>
          <w:szCs w:val="28"/>
          <w:shd w:val="clear" w:color="auto" w:fill="FFFFFF"/>
        </w:rPr>
      </w:pPr>
    </w:p>
    <w:p w14:paraId="488A9537" w14:textId="77777777" w:rsidR="00AA5116" w:rsidRPr="00690AC7" w:rsidRDefault="00B8698E" w:rsidP="00DC7710">
      <w:pPr>
        <w:spacing w:after="0"/>
        <w:jc w:val="both"/>
        <w:rPr>
          <w:rFonts w:ascii="Times New Roman" w:hAnsi="Times New Roman" w:cs="Times New Roman"/>
          <w:sz w:val="28"/>
          <w:szCs w:val="28"/>
          <w:shd w:val="clear" w:color="auto" w:fill="FFFFFF"/>
        </w:rPr>
      </w:pPr>
      <w:r w:rsidRPr="00690AC7">
        <w:rPr>
          <w:rFonts w:ascii="Times New Roman" w:hAnsi="Times New Roman" w:cs="Times New Roman"/>
          <w:b/>
          <w:bCs/>
          <w:sz w:val="28"/>
          <w:szCs w:val="28"/>
          <w:shd w:val="clear" w:color="auto" w:fill="FFFFFF"/>
        </w:rPr>
        <w:t>1.</w:t>
      </w:r>
      <w:r w:rsidRPr="00690AC7">
        <w:rPr>
          <w:rFonts w:ascii="Times New Roman" w:hAnsi="Times New Roman" w:cs="Times New Roman"/>
          <w:sz w:val="28"/>
          <w:szCs w:val="28"/>
          <w:shd w:val="clear" w:color="auto" w:fill="FFFFFF"/>
        </w:rPr>
        <w:t xml:space="preserve"> При работе на строительных площадках часто использую громкоговорители. Принцип работы </w:t>
      </w:r>
      <w:r w:rsidRPr="00690AC7">
        <w:rPr>
          <w:rFonts w:ascii="Times New Roman" w:hAnsi="Times New Roman" w:cs="Times New Roman"/>
          <w:sz w:val="28"/>
          <w:szCs w:val="28"/>
        </w:rPr>
        <w:t>динамического громкоговорителя</w:t>
      </w:r>
      <w:r w:rsidRPr="00690AC7">
        <w:rPr>
          <w:rFonts w:ascii="Times New Roman" w:hAnsi="Times New Roman" w:cs="Times New Roman"/>
          <w:sz w:val="28"/>
          <w:szCs w:val="28"/>
          <w:shd w:val="clear" w:color="auto" w:fill="FFFFFF"/>
        </w:rPr>
        <w:t xml:space="preserve"> основан на взаимодействии проводника с магнитным полем. </w:t>
      </w:r>
      <w:r w:rsidRPr="00690AC7">
        <w:rPr>
          <w:rFonts w:ascii="Times New Roman" w:hAnsi="Times New Roman" w:cs="Times New Roman"/>
          <w:sz w:val="28"/>
          <w:szCs w:val="28"/>
        </w:rPr>
        <w:t>Определить силу, действующую на проводник с током в магнитном поле с индукцией 20 мТл, если сила тока в проводнике 70 А, а длина активной части проводника 5 см. Линии индукции поля и ток взаимно перпендикулярны.</w:t>
      </w:r>
    </w:p>
    <w:p w14:paraId="078B3DD8" w14:textId="7086728C"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shd w:val="clear" w:color="auto" w:fill="FFFFFF"/>
        </w:rPr>
        <w:t>2.</w:t>
      </w:r>
      <w:r w:rsidRPr="00690AC7">
        <w:rPr>
          <w:rFonts w:ascii="Times New Roman" w:hAnsi="Times New Roman" w:cs="Times New Roman"/>
          <w:sz w:val="28"/>
          <w:szCs w:val="28"/>
          <w:shd w:val="clear" w:color="auto" w:fill="FFFFFF"/>
        </w:rPr>
        <w:t xml:space="preserve"> В строительной индустрии применяется магнитная обработка воды затворения цементных смесей. Она увеличивает прочность, плотность, морозостойкость, снижает пористость, водопоглощение, повышает удобоукладываемость бетонной смеси. Когда диполи воды проходят через магнитное поле устройства, на них действует сила Лоренца. Определите индукцию магнитного поля, действующего на электрон, движущийся со скоростью 3∙</w:t>
      </w:r>
      <w:r w:rsidRPr="00690AC7">
        <w:rPr>
          <w:rFonts w:ascii="Times New Roman" w:hAnsi="Times New Roman" w:cs="Times New Roman"/>
          <w:sz w:val="28"/>
          <w:szCs w:val="28"/>
        </w:rPr>
        <w:t>10</w:t>
      </w:r>
      <w:r w:rsidRPr="00690AC7">
        <w:rPr>
          <w:rFonts w:ascii="Times New Roman" w:hAnsi="Times New Roman" w:cs="Times New Roman"/>
          <w:sz w:val="28"/>
          <w:szCs w:val="28"/>
          <w:vertAlign w:val="superscript"/>
        </w:rPr>
        <w:t>6</w:t>
      </w:r>
      <w:r w:rsidRPr="00690AC7">
        <w:rPr>
          <w:rFonts w:ascii="Times New Roman" w:hAnsi="Times New Roman" w:cs="Times New Roman"/>
          <w:sz w:val="28"/>
          <w:szCs w:val="28"/>
          <w:shd w:val="clear" w:color="auto" w:fill="FFFFFF"/>
        </w:rPr>
        <w:t>м/с, если сила Лоренца равна 4,8∙</w:t>
      </w:r>
      <w:r w:rsidRPr="00690AC7">
        <w:rPr>
          <w:rFonts w:ascii="Times New Roman" w:hAnsi="Times New Roman" w:cs="Times New Roman"/>
          <w:sz w:val="28"/>
          <w:szCs w:val="28"/>
        </w:rPr>
        <w:t>10</w:t>
      </w:r>
      <w:r w:rsidRPr="00690AC7">
        <w:rPr>
          <w:rFonts w:ascii="Times New Roman" w:hAnsi="Times New Roman" w:cs="Times New Roman"/>
          <w:sz w:val="28"/>
          <w:szCs w:val="28"/>
          <w:vertAlign w:val="superscript"/>
        </w:rPr>
        <w:t xml:space="preserve">6 </w:t>
      </w:r>
      <w:r w:rsidRPr="00690AC7">
        <w:rPr>
          <w:rFonts w:ascii="Times New Roman" w:hAnsi="Times New Roman" w:cs="Times New Roman"/>
          <w:sz w:val="28"/>
          <w:szCs w:val="28"/>
        </w:rPr>
        <w:t>Н. Угол между направлениями скорости электрона и магнитной индукции равен 90</w:t>
      </w:r>
      <w:r w:rsidRPr="00690AC7">
        <w:rPr>
          <w:rFonts w:ascii="Times New Roman" w:hAnsi="Times New Roman" w:cs="Times New Roman"/>
          <w:sz w:val="28"/>
          <w:szCs w:val="28"/>
          <w:vertAlign w:val="superscript"/>
        </w:rPr>
        <w:t>0</w:t>
      </w:r>
      <w:r w:rsidRPr="00690AC7">
        <w:rPr>
          <w:rFonts w:ascii="Times New Roman" w:hAnsi="Times New Roman" w:cs="Times New Roman"/>
          <w:sz w:val="28"/>
          <w:szCs w:val="28"/>
        </w:rPr>
        <w:t>.</w:t>
      </w:r>
    </w:p>
    <w:p w14:paraId="03D0394D" w14:textId="77777777"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3.</w:t>
      </w:r>
      <w:r w:rsidRPr="00690AC7">
        <w:rPr>
          <w:rFonts w:ascii="Times New Roman" w:hAnsi="Times New Roman" w:cs="Times New Roman"/>
          <w:sz w:val="28"/>
          <w:szCs w:val="28"/>
        </w:rPr>
        <w:t xml:space="preserve"> На строительных площадках часто используют автономные генераторы переменного тока. Ротор генератора переменного тока представляет собой катушку, содержащую большое количество витков. Определите индукцию магнитного поля и время изменения магнитного потока, пронизывающего катушку, если она содержит 100 витков, каждый площадью 1200см</w:t>
      </w:r>
      <w:r w:rsidRPr="00690AC7">
        <w:rPr>
          <w:rFonts w:ascii="Times New Roman" w:hAnsi="Times New Roman" w:cs="Times New Roman"/>
          <w:sz w:val="28"/>
          <w:szCs w:val="28"/>
          <w:vertAlign w:val="superscript"/>
        </w:rPr>
        <w:t>2</w:t>
      </w:r>
      <w:r w:rsidRPr="00690AC7">
        <w:rPr>
          <w:rFonts w:ascii="Times New Roman" w:hAnsi="Times New Roman" w:cs="Times New Roman"/>
          <w:sz w:val="28"/>
          <w:szCs w:val="28"/>
        </w:rPr>
        <w:t xml:space="preserve">, а магнитный поток пронизывающий один виток, равномерно изменяется на 0,3 Вб так, что ЭДС индукции равна 1,2 В. </w:t>
      </w:r>
    </w:p>
    <w:p w14:paraId="6632EA6E" w14:textId="77777777" w:rsidR="00176DE0" w:rsidRPr="00690AC7" w:rsidRDefault="00176DE0" w:rsidP="00DC7710">
      <w:pPr>
        <w:spacing w:after="0"/>
        <w:jc w:val="both"/>
        <w:rPr>
          <w:rFonts w:ascii="Times New Roman" w:hAnsi="Times New Roman" w:cs="Times New Roman"/>
          <w:sz w:val="28"/>
          <w:szCs w:val="28"/>
        </w:rPr>
      </w:pPr>
    </w:p>
    <w:p w14:paraId="4A586549" w14:textId="77777777" w:rsidR="00176DE0" w:rsidRPr="00690AC7" w:rsidRDefault="00176DE0" w:rsidP="00DC7710">
      <w:pPr>
        <w:spacing w:after="0"/>
        <w:ind w:firstLine="709"/>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13.00.00 Электро- и теплоэнергетика</w:t>
      </w:r>
    </w:p>
    <w:p w14:paraId="3C328DDE" w14:textId="77777777" w:rsidR="00176DE0" w:rsidRPr="00690AC7" w:rsidRDefault="00176DE0"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 xml:space="preserve">Контрольная работа №3 </w:t>
      </w:r>
    </w:p>
    <w:p w14:paraId="7A794A26" w14:textId="77777777" w:rsidR="00176DE0" w:rsidRPr="00690AC7" w:rsidRDefault="00176DE0"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«Магнитное поле. Электромагнитная индукция»</w:t>
      </w:r>
    </w:p>
    <w:p w14:paraId="1A1E7F1B" w14:textId="77777777" w:rsidR="00176DE0" w:rsidRPr="00690AC7" w:rsidRDefault="00176DE0" w:rsidP="00DC7710">
      <w:pPr>
        <w:spacing w:after="0"/>
        <w:jc w:val="both"/>
        <w:rPr>
          <w:rFonts w:ascii="Times New Roman" w:hAnsi="Times New Roman" w:cs="Times New Roman"/>
          <w:b/>
          <w:sz w:val="28"/>
          <w:szCs w:val="28"/>
        </w:rPr>
      </w:pPr>
      <w:r w:rsidRPr="00690AC7">
        <w:rPr>
          <w:rFonts w:ascii="Times New Roman" w:hAnsi="Times New Roman" w:cs="Times New Roman"/>
          <w:b/>
          <w:sz w:val="28"/>
          <w:szCs w:val="28"/>
        </w:rPr>
        <w:t xml:space="preserve"> </w:t>
      </w:r>
    </w:p>
    <w:p w14:paraId="1EFEE67C" w14:textId="77777777" w:rsidR="00176DE0" w:rsidRPr="00690AC7" w:rsidRDefault="00176DE0"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 xml:space="preserve">Задача №1. </w:t>
      </w:r>
      <w:r w:rsidRPr="00690AC7">
        <w:rPr>
          <w:rFonts w:ascii="Times New Roman" w:hAnsi="Times New Roman" w:cs="Times New Roman"/>
          <w:sz w:val="28"/>
          <w:szCs w:val="28"/>
        </w:rPr>
        <w:t xml:space="preserve">Какая сила тока возникает в проводнике, если его замкнуть накоротко? Сопротивление цепи 0,5 Ом. Проводник с активной длиной 20 см движется со скоростью 15 м/с перпендикулярно линиям индукции однородного магнитного поля с индукцией 3 Тл. </w:t>
      </w:r>
    </w:p>
    <w:p w14:paraId="33DCD4F3" w14:textId="77777777" w:rsidR="00176DE0" w:rsidRPr="00690AC7" w:rsidRDefault="00176DE0"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lastRenderedPageBreak/>
        <w:t>Задача №2.</w:t>
      </w:r>
      <w:r w:rsidRPr="00690AC7">
        <w:rPr>
          <w:rFonts w:ascii="Times New Roman" w:hAnsi="Times New Roman" w:cs="Times New Roman"/>
          <w:sz w:val="28"/>
          <w:szCs w:val="28"/>
        </w:rPr>
        <w:t xml:space="preserve"> Найдите время изменения магнитного потока и силу индукционного тока, если сопротивление проводника 0,24 Ом, магнитный поток, пронизывающий контур проводника, равномерно изменился на 0,6 Вб так, что ЭДС индукции оказалось равной 1,2 В. </w:t>
      </w:r>
    </w:p>
    <w:p w14:paraId="39E24711" w14:textId="77777777" w:rsidR="00176DE0" w:rsidRPr="00690AC7" w:rsidRDefault="00176DE0" w:rsidP="00DC7710">
      <w:pPr>
        <w:spacing w:after="0"/>
        <w:jc w:val="both"/>
        <w:rPr>
          <w:rFonts w:ascii="Times New Roman" w:hAnsi="Times New Roman" w:cs="Times New Roman"/>
          <w:sz w:val="28"/>
          <w:szCs w:val="28"/>
          <w:shd w:val="clear" w:color="auto" w:fill="FFFFFF"/>
        </w:rPr>
      </w:pPr>
      <w:r w:rsidRPr="00690AC7">
        <w:rPr>
          <w:rFonts w:ascii="Times New Roman" w:hAnsi="Times New Roman" w:cs="Times New Roman"/>
          <w:b/>
          <w:sz w:val="28"/>
          <w:szCs w:val="28"/>
        </w:rPr>
        <w:t xml:space="preserve">Задача №3. </w:t>
      </w:r>
      <w:r w:rsidRPr="00690AC7">
        <w:rPr>
          <w:rFonts w:ascii="Times New Roman" w:hAnsi="Times New Roman" w:cs="Times New Roman"/>
          <w:sz w:val="28"/>
          <w:szCs w:val="28"/>
          <w:shd w:val="clear" w:color="auto" w:fill="FFFFFF"/>
        </w:rPr>
        <w:t>Определить центростремительную силу, действующую на протон в однородном магнитном поле с индукцией 0,02 Тл (вектор магнитной индукции перпендикулярен вектору скорости), если радиус окружности, по которой он движется, равен 8 см.</w:t>
      </w:r>
    </w:p>
    <w:p w14:paraId="344587F6" w14:textId="77777777" w:rsidR="00176DE0" w:rsidRPr="00690AC7" w:rsidRDefault="00176DE0" w:rsidP="00DC7710">
      <w:pPr>
        <w:spacing w:after="0"/>
        <w:rPr>
          <w:rFonts w:ascii="Times New Roman" w:hAnsi="Times New Roman" w:cs="Times New Roman"/>
          <w:b/>
          <w:bCs/>
          <w:sz w:val="28"/>
          <w:szCs w:val="28"/>
        </w:rPr>
      </w:pPr>
      <w:r w:rsidRPr="00690AC7">
        <w:rPr>
          <w:rFonts w:ascii="Times New Roman" w:hAnsi="Times New Roman" w:cs="Times New Roman"/>
          <w:b/>
          <w:bCs/>
          <w:sz w:val="28"/>
          <w:szCs w:val="28"/>
        </w:rPr>
        <w:t>Задачи с профессиональной направленностью</w:t>
      </w:r>
    </w:p>
    <w:p w14:paraId="6A7DB158" w14:textId="77777777" w:rsidR="00176DE0" w:rsidRPr="00690AC7" w:rsidRDefault="00176DE0" w:rsidP="00DC7710">
      <w:pPr>
        <w:spacing w:after="0"/>
        <w:jc w:val="center"/>
        <w:rPr>
          <w:rFonts w:ascii="Times New Roman" w:hAnsi="Times New Roman" w:cs="Times New Roman"/>
          <w:b/>
          <w:bCs/>
          <w:sz w:val="28"/>
          <w:szCs w:val="28"/>
        </w:rPr>
      </w:pPr>
      <w:r w:rsidRPr="00690AC7">
        <w:rPr>
          <w:rFonts w:ascii="Times New Roman" w:hAnsi="Times New Roman" w:cs="Times New Roman"/>
          <w:b/>
          <w:bCs/>
          <w:sz w:val="28"/>
          <w:szCs w:val="28"/>
        </w:rPr>
        <w:t xml:space="preserve"> </w:t>
      </w:r>
    </w:p>
    <w:p w14:paraId="73097A05" w14:textId="77777777" w:rsidR="00176DE0" w:rsidRPr="00690AC7" w:rsidRDefault="00176DE0"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1.</w:t>
      </w:r>
      <w:r w:rsidRPr="00690AC7">
        <w:rPr>
          <w:rFonts w:ascii="Times New Roman" w:hAnsi="Times New Roman" w:cs="Times New Roman"/>
          <w:sz w:val="28"/>
          <w:szCs w:val="28"/>
        </w:rPr>
        <w:t xml:space="preserve"> Чему равен максимальный вращающий момент сил, действующих на прямоугольную обмотку электродвигателя, содержащую 120 витков провода размером 3·10</w:t>
      </w:r>
      <w:r w:rsidRPr="00690AC7">
        <w:rPr>
          <w:rFonts w:ascii="Times New Roman" w:hAnsi="Times New Roman" w:cs="Times New Roman"/>
          <w:sz w:val="28"/>
          <w:szCs w:val="28"/>
          <w:vertAlign w:val="superscript"/>
        </w:rPr>
        <w:t>-6</w:t>
      </w:r>
      <w:r w:rsidRPr="00690AC7">
        <w:rPr>
          <w:rFonts w:ascii="Times New Roman" w:hAnsi="Times New Roman" w:cs="Times New Roman"/>
          <w:sz w:val="28"/>
          <w:szCs w:val="28"/>
        </w:rPr>
        <w:t xml:space="preserve"> см</w:t>
      </w:r>
      <w:r w:rsidRPr="00690AC7">
        <w:rPr>
          <w:rFonts w:ascii="Times New Roman" w:hAnsi="Times New Roman" w:cs="Times New Roman"/>
          <w:sz w:val="28"/>
          <w:szCs w:val="28"/>
          <w:vertAlign w:val="superscript"/>
        </w:rPr>
        <w:t>2</w:t>
      </w:r>
      <w:r w:rsidRPr="00690AC7">
        <w:rPr>
          <w:rFonts w:ascii="Times New Roman" w:hAnsi="Times New Roman" w:cs="Times New Roman"/>
          <w:sz w:val="28"/>
          <w:szCs w:val="28"/>
        </w:rPr>
        <w:t>, по которой проходит ток силой 20 А, в магнитном поле с индукцией 1,4 Тл?</w:t>
      </w:r>
    </w:p>
    <w:p w14:paraId="4D9B1816" w14:textId="77777777" w:rsidR="00176DE0" w:rsidRPr="00690AC7" w:rsidRDefault="00176DE0" w:rsidP="00DC7710">
      <w:pPr>
        <w:spacing w:after="0"/>
        <w:jc w:val="both"/>
        <w:rPr>
          <w:rFonts w:ascii="Times New Roman" w:hAnsi="Times New Roman" w:cs="Times New Roman"/>
          <w:b/>
          <w:sz w:val="28"/>
          <w:szCs w:val="28"/>
        </w:rPr>
      </w:pPr>
      <w:r w:rsidRPr="00690AC7">
        <w:rPr>
          <w:rFonts w:ascii="Times New Roman" w:hAnsi="Times New Roman" w:cs="Times New Roman"/>
          <w:b/>
          <w:bCs/>
          <w:sz w:val="28"/>
          <w:szCs w:val="28"/>
        </w:rPr>
        <w:t>2.</w:t>
      </w:r>
      <w:r w:rsidRPr="00690AC7">
        <w:rPr>
          <w:rFonts w:ascii="Times New Roman" w:hAnsi="Times New Roman" w:cs="Times New Roman"/>
          <w:sz w:val="28"/>
          <w:szCs w:val="28"/>
        </w:rPr>
        <w:t xml:space="preserve"> Катодные лучи (поток электронов) отклоняются магнитными полями в электронно-лучевой трубке. Определите радиус отклонения электрона, влетающего в магнитное поле, индукция которого 30 мТл, перпендикулярно линиям индукции со скоростью 110 см/с. </w:t>
      </w:r>
    </w:p>
    <w:p w14:paraId="51F7F103" w14:textId="77777777" w:rsidR="00176DE0" w:rsidRPr="00690AC7" w:rsidRDefault="00176DE0"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3.</w:t>
      </w:r>
      <w:r w:rsidRPr="00690AC7">
        <w:rPr>
          <w:rFonts w:ascii="Times New Roman" w:hAnsi="Times New Roman" w:cs="Times New Roman"/>
          <w:sz w:val="28"/>
          <w:szCs w:val="28"/>
        </w:rPr>
        <w:t xml:space="preserve"> Сколько витков провода должна содержать обмотка на стальном сердечнике с поперечным сечением 40 см</w:t>
      </w:r>
      <w:r w:rsidRPr="00690AC7">
        <w:rPr>
          <w:rFonts w:ascii="Times New Roman" w:hAnsi="Times New Roman" w:cs="Times New Roman"/>
          <w:sz w:val="28"/>
          <w:szCs w:val="28"/>
          <w:vertAlign w:val="superscript"/>
        </w:rPr>
        <w:t>2</w:t>
      </w:r>
      <w:r w:rsidRPr="00690AC7">
        <w:rPr>
          <w:rFonts w:ascii="Times New Roman" w:hAnsi="Times New Roman" w:cs="Times New Roman"/>
          <w:sz w:val="28"/>
          <w:szCs w:val="28"/>
        </w:rPr>
        <w:t>, чтобы в ней при изменении магнитного потока от 0,2 Тл до 1,2 Тл в течение 7 мс возбуждалась ЭДС индукции 150 В?</w:t>
      </w:r>
    </w:p>
    <w:p w14:paraId="2FE5E4F2" w14:textId="77777777" w:rsidR="00176DE0" w:rsidRPr="00690AC7" w:rsidRDefault="00176DE0" w:rsidP="00DC7710">
      <w:pPr>
        <w:spacing w:after="0"/>
        <w:rPr>
          <w:rFonts w:ascii="Times New Roman" w:hAnsi="Times New Roman" w:cs="Times New Roman"/>
        </w:rPr>
      </w:pPr>
    </w:p>
    <w:p w14:paraId="218CDE20" w14:textId="77777777" w:rsidR="00176DE0" w:rsidRPr="00690AC7" w:rsidRDefault="00176DE0"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08.00.00 Техника и технологии строительства</w:t>
      </w:r>
    </w:p>
    <w:p w14:paraId="34322CAB" w14:textId="77777777" w:rsidR="00AA5116" w:rsidRPr="00690AC7" w:rsidRDefault="00B8698E" w:rsidP="00DC7710">
      <w:pPr>
        <w:spacing w:after="0"/>
        <w:jc w:val="center"/>
        <w:rPr>
          <w:rFonts w:ascii="Times New Roman" w:hAnsi="Times New Roman" w:cs="Times New Roman"/>
          <w:b/>
          <w:sz w:val="28"/>
          <w:szCs w:val="28"/>
        </w:rPr>
      </w:pPr>
      <w:r w:rsidRPr="00690AC7">
        <w:rPr>
          <w:rFonts w:ascii="Times New Roman" w:hAnsi="Times New Roman" w:cs="Times New Roman"/>
          <w:sz w:val="28"/>
          <w:szCs w:val="28"/>
        </w:rPr>
        <w:t xml:space="preserve"> </w:t>
      </w:r>
      <w:r w:rsidRPr="00690AC7">
        <w:rPr>
          <w:rFonts w:ascii="Times New Roman" w:hAnsi="Times New Roman" w:cs="Times New Roman"/>
          <w:b/>
          <w:sz w:val="28"/>
          <w:szCs w:val="28"/>
        </w:rPr>
        <w:t>Контрольная работа №4</w:t>
      </w:r>
    </w:p>
    <w:p w14:paraId="03E87B0F" w14:textId="77777777" w:rsidR="00AA5116" w:rsidRPr="00690AC7" w:rsidRDefault="002D2D05"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w:t>
      </w:r>
      <w:r w:rsidR="00B8698E" w:rsidRPr="00690AC7">
        <w:rPr>
          <w:rFonts w:ascii="Times New Roman" w:hAnsi="Times New Roman" w:cs="Times New Roman"/>
          <w:b/>
          <w:sz w:val="28"/>
          <w:szCs w:val="28"/>
        </w:rPr>
        <w:t>Колебания и волны»</w:t>
      </w:r>
    </w:p>
    <w:p w14:paraId="08C5A740" w14:textId="77777777" w:rsidR="00AA5116" w:rsidRPr="00690AC7" w:rsidRDefault="00B8698E"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 xml:space="preserve"> </w:t>
      </w:r>
    </w:p>
    <w:p w14:paraId="21ADE997" w14:textId="77777777"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Задача №1</w:t>
      </w:r>
      <w:r w:rsidRPr="00690AC7">
        <w:rPr>
          <w:rFonts w:ascii="Times New Roman" w:hAnsi="Times New Roman" w:cs="Times New Roman"/>
          <w:sz w:val="28"/>
          <w:szCs w:val="28"/>
        </w:rPr>
        <w:t>. Ток в колебательном контуре изменяется со временем по закону i = 0,02cos628t. Найти индуктивность контура, зная, что емкость его конденсатора 2 • 10</w:t>
      </w:r>
      <w:r w:rsidRPr="00690AC7">
        <w:rPr>
          <w:rFonts w:ascii="Times New Roman" w:hAnsi="Times New Roman" w:cs="Times New Roman"/>
          <w:sz w:val="28"/>
          <w:szCs w:val="28"/>
          <w:vertAlign w:val="superscript"/>
        </w:rPr>
        <w:t>-5</w:t>
      </w:r>
      <w:r w:rsidRPr="00690AC7">
        <w:rPr>
          <w:rFonts w:ascii="Times New Roman" w:hAnsi="Times New Roman" w:cs="Times New Roman"/>
          <w:sz w:val="28"/>
          <w:szCs w:val="28"/>
        </w:rPr>
        <w:t xml:space="preserve"> Ф.</w:t>
      </w:r>
    </w:p>
    <w:p w14:paraId="27E70732" w14:textId="77777777"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Задача №2</w:t>
      </w:r>
      <w:r w:rsidRPr="00690AC7">
        <w:rPr>
          <w:rFonts w:ascii="Times New Roman" w:hAnsi="Times New Roman" w:cs="Times New Roman"/>
          <w:sz w:val="28"/>
          <w:szCs w:val="28"/>
        </w:rPr>
        <w:t>. Трансформатор, содержащий в первичной обмотке 720 витков, повышает напряжение с 220 В до 600 В. Определите коэффициент трансформации, число витков во вторичной обмотке?  Выясните, в какой обмотке провод имеет большую площадь поперечного сечения?</w:t>
      </w:r>
    </w:p>
    <w:p w14:paraId="650BCBA0" w14:textId="77777777" w:rsidR="00AA5116" w:rsidRPr="00690AC7" w:rsidRDefault="00B8698E" w:rsidP="00DC7710">
      <w:pPr>
        <w:spacing w:after="0"/>
        <w:jc w:val="both"/>
        <w:rPr>
          <w:rFonts w:ascii="Times New Roman" w:hAnsi="Times New Roman" w:cs="Times New Roman"/>
          <w:b/>
          <w:sz w:val="28"/>
          <w:szCs w:val="28"/>
        </w:rPr>
      </w:pPr>
      <w:r w:rsidRPr="00690AC7">
        <w:rPr>
          <w:rFonts w:ascii="Times New Roman" w:hAnsi="Times New Roman" w:cs="Times New Roman"/>
          <w:b/>
          <w:sz w:val="28"/>
          <w:szCs w:val="28"/>
        </w:rPr>
        <w:t>Задача №3</w:t>
      </w:r>
      <w:r w:rsidRPr="00690AC7">
        <w:rPr>
          <w:rFonts w:ascii="Times New Roman" w:hAnsi="Times New Roman" w:cs="Times New Roman"/>
          <w:sz w:val="28"/>
          <w:szCs w:val="28"/>
        </w:rPr>
        <w:t xml:space="preserve">. </w:t>
      </w:r>
      <w:r w:rsidRPr="00690AC7">
        <w:rPr>
          <w:rFonts w:ascii="Times New Roman" w:hAnsi="Times New Roman" w:cs="Times New Roman"/>
          <w:color w:val="000000"/>
          <w:sz w:val="28"/>
          <w:szCs w:val="28"/>
          <w:shd w:val="clear" w:color="auto" w:fill="FFFFFF"/>
        </w:rPr>
        <w:t>В цепь переменног</w:t>
      </w:r>
      <w:r w:rsidR="009C298E" w:rsidRPr="00690AC7">
        <w:rPr>
          <w:rFonts w:ascii="Times New Roman" w:hAnsi="Times New Roman" w:cs="Times New Roman"/>
          <w:color w:val="000000"/>
          <w:sz w:val="28"/>
          <w:szCs w:val="28"/>
          <w:shd w:val="clear" w:color="auto" w:fill="FFFFFF"/>
        </w:rPr>
        <w:t xml:space="preserve">о тока со стандартной частотой </w:t>
      </w:r>
      <w:r w:rsidRPr="00690AC7">
        <w:rPr>
          <w:rFonts w:ascii="Times New Roman" w:hAnsi="Times New Roman" w:cs="Times New Roman"/>
          <w:color w:val="000000"/>
          <w:sz w:val="28"/>
          <w:szCs w:val="28"/>
          <w:shd w:val="clear" w:color="auto" w:fill="FFFFFF"/>
        </w:rPr>
        <w:t>включена катушка с индуктивностью 80 мГн. Найдите действующее значение напряжения на данном участке цепи, если действующее значение силы тока равно 2 А.</w:t>
      </w:r>
    </w:p>
    <w:p w14:paraId="108F9763" w14:textId="77777777" w:rsidR="00AA5116" w:rsidRPr="00690AC7" w:rsidRDefault="00B8698E" w:rsidP="00DC7710">
      <w:pPr>
        <w:spacing w:after="0"/>
        <w:jc w:val="both"/>
        <w:rPr>
          <w:rFonts w:ascii="Times New Roman" w:hAnsi="Times New Roman" w:cs="Times New Roman"/>
          <w:b/>
          <w:bCs/>
          <w:sz w:val="28"/>
          <w:szCs w:val="28"/>
        </w:rPr>
      </w:pPr>
      <w:r w:rsidRPr="00690AC7">
        <w:rPr>
          <w:rFonts w:ascii="Times New Roman" w:hAnsi="Times New Roman" w:cs="Times New Roman"/>
          <w:b/>
          <w:bCs/>
          <w:sz w:val="28"/>
          <w:szCs w:val="28"/>
        </w:rPr>
        <w:t xml:space="preserve"> </w:t>
      </w:r>
    </w:p>
    <w:p w14:paraId="6FAF77C5" w14:textId="77777777" w:rsidR="00AA5116" w:rsidRPr="00690AC7" w:rsidRDefault="00B8698E" w:rsidP="00DC7710">
      <w:pPr>
        <w:spacing w:after="0"/>
        <w:jc w:val="both"/>
        <w:rPr>
          <w:rFonts w:ascii="Times New Roman" w:hAnsi="Times New Roman" w:cs="Times New Roman"/>
          <w:b/>
          <w:bCs/>
          <w:sz w:val="28"/>
          <w:szCs w:val="28"/>
        </w:rPr>
      </w:pPr>
      <w:r w:rsidRPr="00690AC7">
        <w:rPr>
          <w:rFonts w:ascii="Times New Roman" w:hAnsi="Times New Roman" w:cs="Times New Roman"/>
          <w:b/>
          <w:bCs/>
          <w:sz w:val="28"/>
          <w:szCs w:val="28"/>
        </w:rPr>
        <w:t>Задачи с профессиональной направленностью</w:t>
      </w:r>
    </w:p>
    <w:p w14:paraId="3992B35B" w14:textId="77777777" w:rsidR="00AA5116" w:rsidRPr="00690AC7" w:rsidRDefault="00B8698E" w:rsidP="00DC7710">
      <w:pPr>
        <w:spacing w:after="0"/>
        <w:jc w:val="both"/>
        <w:rPr>
          <w:rFonts w:ascii="Times New Roman" w:hAnsi="Times New Roman" w:cs="Times New Roman"/>
          <w:b/>
          <w:bCs/>
          <w:sz w:val="28"/>
          <w:szCs w:val="28"/>
        </w:rPr>
      </w:pPr>
      <w:r w:rsidRPr="00690AC7">
        <w:rPr>
          <w:rFonts w:ascii="Times New Roman" w:hAnsi="Times New Roman" w:cs="Times New Roman"/>
          <w:b/>
          <w:bCs/>
          <w:sz w:val="28"/>
          <w:szCs w:val="28"/>
        </w:rPr>
        <w:t xml:space="preserve"> </w:t>
      </w:r>
    </w:p>
    <w:p w14:paraId="4BF78E63" w14:textId="77777777"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lastRenderedPageBreak/>
        <w:t>1.</w:t>
      </w:r>
      <w:r w:rsidRPr="00690AC7">
        <w:rPr>
          <w:rFonts w:ascii="Times New Roman" w:hAnsi="Times New Roman" w:cs="Times New Roman"/>
          <w:sz w:val="28"/>
          <w:szCs w:val="28"/>
        </w:rPr>
        <w:t xml:space="preserve"> Цепь, состоящая из последовательно включенных активного сопротивления 120 Ом и конденсатора ёмкостью 45 мкФ, присоединена к городской сети переменного тока с частотой 50 Гц и напряжением 127 В. Определите амплитудное значение силы тока в цепи. </w:t>
      </w:r>
    </w:p>
    <w:p w14:paraId="731E4E1E" w14:textId="77777777"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2.</w:t>
      </w:r>
      <w:r w:rsidRPr="00690AC7">
        <w:rPr>
          <w:rFonts w:ascii="Times New Roman" w:hAnsi="Times New Roman" w:cs="Times New Roman"/>
          <w:sz w:val="28"/>
          <w:szCs w:val="28"/>
        </w:rPr>
        <w:t xml:space="preserve"> Число витков первичной обмотки трансформатора для электрического звонка равно 880 при напряжении в сети 220 В. Вторичная обмотка имеет три вывода на напряжение соответственно 4 В, 6 В и 9 В. Определите число витков во вторичной обмотке.</w:t>
      </w:r>
    </w:p>
    <w:p w14:paraId="6CA7D326" w14:textId="77777777" w:rsidR="00AA5116" w:rsidRPr="00690AC7" w:rsidRDefault="00B8698E" w:rsidP="00DC7710">
      <w:pPr>
        <w:spacing w:after="0"/>
        <w:jc w:val="both"/>
        <w:rPr>
          <w:rFonts w:ascii="Times New Roman" w:hAnsi="Times New Roman" w:cs="Times New Roman"/>
          <w:sz w:val="28"/>
          <w:szCs w:val="28"/>
          <w:shd w:val="clear" w:color="auto" w:fill="FFFFFF"/>
        </w:rPr>
      </w:pPr>
      <w:r w:rsidRPr="00690AC7">
        <w:rPr>
          <w:rFonts w:ascii="Times New Roman" w:hAnsi="Times New Roman" w:cs="Times New Roman"/>
          <w:b/>
          <w:bCs/>
          <w:sz w:val="28"/>
          <w:szCs w:val="28"/>
          <w:shd w:val="clear" w:color="auto" w:fill="FFFFFF"/>
        </w:rPr>
        <w:t>3.</w:t>
      </w:r>
      <w:r w:rsidRPr="00690AC7">
        <w:rPr>
          <w:rFonts w:ascii="Times New Roman" w:hAnsi="Times New Roman" w:cs="Times New Roman"/>
          <w:sz w:val="28"/>
          <w:szCs w:val="28"/>
          <w:shd w:val="clear" w:color="auto" w:fill="FFFFFF"/>
        </w:rPr>
        <w:t xml:space="preserve"> Для координации работы на стройке используют профессиональные рации для строителей. Радиосвязь осуществляется в гражданском диапазоне частот. На какой частоте работают рации, если </w:t>
      </w:r>
      <w:r w:rsidRPr="00690AC7">
        <w:rPr>
          <w:rFonts w:ascii="Times New Roman" w:hAnsi="Times New Roman" w:cs="Times New Roman"/>
          <w:sz w:val="28"/>
          <w:szCs w:val="28"/>
        </w:rPr>
        <w:t>длина</w:t>
      </w:r>
      <w:r w:rsidRPr="00690AC7">
        <w:rPr>
          <w:rFonts w:ascii="Times New Roman" w:hAnsi="Times New Roman" w:cs="Times New Roman"/>
          <w:sz w:val="28"/>
          <w:szCs w:val="28"/>
          <w:shd w:val="clear" w:color="auto" w:fill="FFFFFF"/>
        </w:rPr>
        <w:t xml:space="preserve"> </w:t>
      </w:r>
      <w:r w:rsidRPr="00690AC7">
        <w:rPr>
          <w:rFonts w:ascii="Times New Roman" w:hAnsi="Times New Roman" w:cs="Times New Roman"/>
          <w:sz w:val="28"/>
          <w:szCs w:val="28"/>
        </w:rPr>
        <w:t>волны</w:t>
      </w:r>
      <w:r w:rsidRPr="00690AC7">
        <w:rPr>
          <w:rFonts w:ascii="Times New Roman" w:hAnsi="Times New Roman" w:cs="Times New Roman"/>
          <w:sz w:val="28"/>
          <w:szCs w:val="28"/>
          <w:shd w:val="clear" w:color="auto" w:fill="FFFFFF"/>
        </w:rPr>
        <w:t xml:space="preserve"> </w:t>
      </w:r>
      <w:r w:rsidRPr="00690AC7">
        <w:rPr>
          <w:rFonts w:ascii="Times New Roman" w:hAnsi="Times New Roman" w:cs="Times New Roman"/>
          <w:sz w:val="28"/>
          <w:szCs w:val="28"/>
        </w:rPr>
        <w:t>0</w:t>
      </w:r>
      <w:r w:rsidRPr="00690AC7">
        <w:rPr>
          <w:rFonts w:ascii="Times New Roman" w:hAnsi="Times New Roman" w:cs="Times New Roman"/>
          <w:sz w:val="28"/>
          <w:szCs w:val="28"/>
          <w:shd w:val="clear" w:color="auto" w:fill="FFFFFF"/>
        </w:rPr>
        <w:t>,</w:t>
      </w:r>
      <w:r w:rsidRPr="00690AC7">
        <w:rPr>
          <w:rFonts w:ascii="Times New Roman" w:hAnsi="Times New Roman" w:cs="Times New Roman"/>
          <w:sz w:val="28"/>
          <w:szCs w:val="28"/>
        </w:rPr>
        <w:t>69м</w:t>
      </w:r>
      <w:r w:rsidRPr="00690AC7">
        <w:rPr>
          <w:rFonts w:ascii="Times New Roman" w:hAnsi="Times New Roman" w:cs="Times New Roman"/>
          <w:sz w:val="28"/>
          <w:szCs w:val="28"/>
          <w:shd w:val="clear" w:color="auto" w:fill="FFFFFF"/>
        </w:rPr>
        <w:t>.</w:t>
      </w:r>
    </w:p>
    <w:p w14:paraId="7D5C5B8D" w14:textId="77777777" w:rsidR="00AA5116" w:rsidRPr="00690AC7" w:rsidRDefault="00B8698E" w:rsidP="00DC7710">
      <w:pPr>
        <w:spacing w:after="0"/>
        <w:jc w:val="both"/>
        <w:rPr>
          <w:rFonts w:ascii="Times New Roman" w:hAnsi="Times New Roman" w:cs="Times New Roman"/>
          <w:sz w:val="28"/>
          <w:szCs w:val="28"/>
          <w:shd w:val="clear" w:color="auto" w:fill="FFFFFF"/>
        </w:rPr>
      </w:pPr>
      <w:r w:rsidRPr="00690AC7">
        <w:rPr>
          <w:rFonts w:ascii="Times New Roman" w:hAnsi="Times New Roman" w:cs="Times New Roman"/>
          <w:sz w:val="28"/>
          <w:szCs w:val="28"/>
          <w:shd w:val="clear" w:color="auto" w:fill="FFFFFF"/>
        </w:rPr>
        <w:t xml:space="preserve"> </w:t>
      </w:r>
    </w:p>
    <w:p w14:paraId="5B312F13" w14:textId="77777777" w:rsidR="00176DE0" w:rsidRPr="00690AC7" w:rsidRDefault="00176DE0" w:rsidP="00DC7710">
      <w:pPr>
        <w:spacing w:after="0"/>
        <w:ind w:firstLine="709"/>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13.00.00 Электро- и теплоэнергетика</w:t>
      </w:r>
    </w:p>
    <w:p w14:paraId="08E7D9AD" w14:textId="77777777" w:rsidR="00176DE0" w:rsidRPr="00690AC7" w:rsidRDefault="00176DE0"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 xml:space="preserve">Контрольная работа №4 </w:t>
      </w:r>
    </w:p>
    <w:p w14:paraId="4196794B" w14:textId="77777777" w:rsidR="00176DE0" w:rsidRPr="00690AC7" w:rsidRDefault="00176DE0"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 Колебания и волны»</w:t>
      </w:r>
    </w:p>
    <w:p w14:paraId="44B81BF8" w14:textId="77777777" w:rsidR="00176DE0" w:rsidRPr="00690AC7" w:rsidRDefault="00176DE0" w:rsidP="00DC7710">
      <w:pPr>
        <w:spacing w:after="0"/>
        <w:jc w:val="both"/>
        <w:rPr>
          <w:rFonts w:ascii="Times New Roman" w:hAnsi="Times New Roman" w:cs="Times New Roman"/>
          <w:b/>
          <w:sz w:val="28"/>
          <w:szCs w:val="28"/>
        </w:rPr>
      </w:pPr>
      <w:r w:rsidRPr="00690AC7">
        <w:rPr>
          <w:rFonts w:ascii="Times New Roman" w:hAnsi="Times New Roman" w:cs="Times New Roman"/>
          <w:b/>
          <w:sz w:val="28"/>
          <w:szCs w:val="28"/>
        </w:rPr>
        <w:t xml:space="preserve"> </w:t>
      </w:r>
    </w:p>
    <w:p w14:paraId="6615DE3F" w14:textId="77777777" w:rsidR="00176DE0" w:rsidRPr="00690AC7" w:rsidRDefault="00176DE0"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 xml:space="preserve">Задача №1. </w:t>
      </w:r>
      <w:r w:rsidRPr="00690AC7">
        <w:rPr>
          <w:rFonts w:ascii="Times New Roman" w:hAnsi="Times New Roman" w:cs="Times New Roman"/>
          <w:sz w:val="28"/>
          <w:szCs w:val="28"/>
        </w:rPr>
        <w:t>Значение силы тока, измеренное в амперах, задано уравнением i=0,28sin507t. Определите амплитуду силы тока, частоту и период.</w:t>
      </w:r>
    </w:p>
    <w:p w14:paraId="6FFBF8F7" w14:textId="77777777" w:rsidR="00176DE0" w:rsidRPr="00690AC7" w:rsidRDefault="00176DE0"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 xml:space="preserve">Задача №2. </w:t>
      </w:r>
      <w:r w:rsidRPr="00690AC7">
        <w:rPr>
          <w:rFonts w:ascii="Times New Roman" w:hAnsi="Times New Roman" w:cs="Times New Roman"/>
          <w:sz w:val="28"/>
          <w:szCs w:val="28"/>
        </w:rPr>
        <w:t xml:space="preserve">Напряжение </w:t>
      </w:r>
      <w:r w:rsidR="005F4CB5" w:rsidRPr="00690AC7">
        <w:rPr>
          <w:rFonts w:ascii="Times New Roman" w:hAnsi="Times New Roman" w:cs="Times New Roman"/>
          <w:sz w:val="28"/>
          <w:szCs w:val="28"/>
        </w:rPr>
        <w:t xml:space="preserve">в </w:t>
      </w:r>
      <w:r w:rsidRPr="00690AC7">
        <w:rPr>
          <w:rFonts w:ascii="Times New Roman" w:hAnsi="Times New Roman" w:cs="Times New Roman"/>
          <w:sz w:val="28"/>
          <w:szCs w:val="28"/>
        </w:rPr>
        <w:t>первичной обмотке трансформатора 120 В, сила тока в ней 2 А. Напряжение во вторичной обмотке 30 В. Определите коэффициент трансформации, силу тока во вторичной обмотке. Выясните, трансформатор является повышающим или понижающим.</w:t>
      </w:r>
    </w:p>
    <w:p w14:paraId="308B1304" w14:textId="77777777" w:rsidR="00176DE0" w:rsidRPr="00690AC7" w:rsidRDefault="00176DE0"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Задача №3</w:t>
      </w:r>
      <w:r w:rsidRPr="00690AC7">
        <w:rPr>
          <w:rFonts w:ascii="Times New Roman" w:hAnsi="Times New Roman" w:cs="Times New Roman"/>
          <w:sz w:val="28"/>
          <w:szCs w:val="28"/>
        </w:rPr>
        <w:t>.</w:t>
      </w:r>
      <w:r w:rsidRPr="00690AC7">
        <w:rPr>
          <w:rFonts w:ascii="Times New Roman" w:hAnsi="Times New Roman" w:cs="Times New Roman"/>
          <w:color w:val="666666"/>
          <w:sz w:val="28"/>
          <w:szCs w:val="28"/>
          <w:shd w:val="clear" w:color="auto" w:fill="FFFFFF"/>
        </w:rPr>
        <w:t xml:space="preserve"> </w:t>
      </w:r>
      <w:r w:rsidRPr="00690AC7">
        <w:rPr>
          <w:rFonts w:ascii="Times New Roman" w:hAnsi="Times New Roman" w:cs="Times New Roman"/>
          <w:sz w:val="28"/>
          <w:szCs w:val="28"/>
        </w:rPr>
        <w:t>Определите индуктивное, емкостное, полное сопротивление цепи, сдвиг фаз м</w:t>
      </w:r>
      <w:r w:rsidR="009C298E" w:rsidRPr="00690AC7">
        <w:rPr>
          <w:rFonts w:ascii="Times New Roman" w:hAnsi="Times New Roman" w:cs="Times New Roman"/>
          <w:sz w:val="28"/>
          <w:szCs w:val="28"/>
        </w:rPr>
        <w:t xml:space="preserve">ежду силой тока и напряжением. </w:t>
      </w:r>
      <w:r w:rsidRPr="00690AC7">
        <w:rPr>
          <w:rFonts w:ascii="Times New Roman" w:hAnsi="Times New Roman" w:cs="Times New Roman"/>
          <w:sz w:val="28"/>
          <w:szCs w:val="28"/>
        </w:rPr>
        <w:t>При условии, что в цепь переменного тока со стандартной частотой, последовательно включены резистор сопротивление</w:t>
      </w:r>
      <w:r w:rsidR="00662E73" w:rsidRPr="00690AC7">
        <w:rPr>
          <w:rFonts w:ascii="Times New Roman" w:hAnsi="Times New Roman" w:cs="Times New Roman"/>
          <w:sz w:val="28"/>
          <w:szCs w:val="28"/>
        </w:rPr>
        <w:t>м</w:t>
      </w:r>
      <w:r w:rsidRPr="00690AC7">
        <w:rPr>
          <w:rFonts w:ascii="Times New Roman" w:hAnsi="Times New Roman" w:cs="Times New Roman"/>
          <w:sz w:val="28"/>
          <w:szCs w:val="28"/>
        </w:rPr>
        <w:t xml:space="preserve"> 21 Ом, катушка с индуктивностью 0,08 Гн, конденсатор емкостью 82 мкФ.</w:t>
      </w:r>
    </w:p>
    <w:p w14:paraId="626560E2" w14:textId="77777777" w:rsidR="00176DE0" w:rsidRPr="00690AC7" w:rsidRDefault="00176DE0" w:rsidP="00DC7710">
      <w:pPr>
        <w:spacing w:after="0"/>
        <w:jc w:val="both"/>
        <w:rPr>
          <w:rFonts w:ascii="Times New Roman" w:hAnsi="Times New Roman" w:cs="Times New Roman"/>
          <w:b/>
          <w:bCs/>
          <w:sz w:val="28"/>
          <w:szCs w:val="28"/>
        </w:rPr>
      </w:pPr>
      <w:r w:rsidRPr="00690AC7">
        <w:rPr>
          <w:rFonts w:ascii="Times New Roman" w:hAnsi="Times New Roman" w:cs="Times New Roman"/>
          <w:b/>
          <w:bCs/>
          <w:sz w:val="28"/>
          <w:szCs w:val="28"/>
        </w:rPr>
        <w:t xml:space="preserve"> </w:t>
      </w:r>
    </w:p>
    <w:p w14:paraId="6642B589" w14:textId="77777777" w:rsidR="00176DE0" w:rsidRPr="00690AC7" w:rsidRDefault="00176DE0" w:rsidP="00DC7710">
      <w:pPr>
        <w:spacing w:after="0"/>
        <w:rPr>
          <w:rFonts w:ascii="Times New Roman" w:hAnsi="Times New Roman" w:cs="Times New Roman"/>
          <w:b/>
          <w:bCs/>
          <w:sz w:val="28"/>
          <w:szCs w:val="28"/>
        </w:rPr>
      </w:pPr>
      <w:r w:rsidRPr="00690AC7">
        <w:rPr>
          <w:rFonts w:ascii="Times New Roman" w:hAnsi="Times New Roman" w:cs="Times New Roman"/>
          <w:b/>
          <w:bCs/>
          <w:sz w:val="28"/>
          <w:szCs w:val="28"/>
        </w:rPr>
        <w:t>Задачи с профессиональной направленностью</w:t>
      </w:r>
    </w:p>
    <w:p w14:paraId="283B3724" w14:textId="77777777" w:rsidR="00176DE0" w:rsidRPr="00690AC7" w:rsidRDefault="00176DE0" w:rsidP="00DC7710">
      <w:pPr>
        <w:spacing w:after="0"/>
        <w:jc w:val="center"/>
        <w:rPr>
          <w:rFonts w:ascii="Times New Roman" w:hAnsi="Times New Roman" w:cs="Times New Roman"/>
          <w:b/>
          <w:bCs/>
          <w:sz w:val="28"/>
          <w:szCs w:val="28"/>
        </w:rPr>
      </w:pPr>
      <w:r w:rsidRPr="00690AC7">
        <w:rPr>
          <w:rFonts w:ascii="Times New Roman" w:hAnsi="Times New Roman" w:cs="Times New Roman"/>
          <w:b/>
          <w:bCs/>
          <w:sz w:val="28"/>
          <w:szCs w:val="28"/>
        </w:rPr>
        <w:t xml:space="preserve"> </w:t>
      </w:r>
    </w:p>
    <w:p w14:paraId="02BF28EA" w14:textId="77777777" w:rsidR="00176DE0" w:rsidRPr="00690AC7" w:rsidRDefault="00176DE0"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1.</w:t>
      </w:r>
      <w:r w:rsidRPr="00690AC7">
        <w:rPr>
          <w:rFonts w:ascii="Times New Roman" w:hAnsi="Times New Roman" w:cs="Times New Roman"/>
          <w:sz w:val="28"/>
          <w:szCs w:val="28"/>
        </w:rPr>
        <w:t xml:space="preserve"> К городской сети переменного тока с напряжением 127 В присоединена цепь, состоящая из последовательно включенных активного сопротивления 100 Ом и конденсатора. Определите емкость конденсатора, если амплитудное значение силы тока в цепи 1,4 А.</w:t>
      </w:r>
    </w:p>
    <w:p w14:paraId="7A913B66" w14:textId="77777777" w:rsidR="00176DE0" w:rsidRPr="00690AC7" w:rsidRDefault="00176DE0"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2.</w:t>
      </w:r>
      <w:r w:rsidRPr="00690AC7">
        <w:rPr>
          <w:rFonts w:ascii="Times New Roman" w:hAnsi="Times New Roman" w:cs="Times New Roman"/>
          <w:sz w:val="28"/>
          <w:szCs w:val="28"/>
        </w:rPr>
        <w:t xml:space="preserve"> Двигатель переменного тока потребляет мощность 880 Вт при напряжении 220 В и коэффициенте мощности 0,8. Определить силу тока, потребляемого электродвигателем.</w:t>
      </w:r>
    </w:p>
    <w:p w14:paraId="30A0A035" w14:textId="77777777" w:rsidR="00176DE0" w:rsidRPr="00690AC7" w:rsidRDefault="00176DE0"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3.</w:t>
      </w:r>
      <w:r w:rsidRPr="00690AC7">
        <w:rPr>
          <w:rFonts w:ascii="Times New Roman" w:hAnsi="Times New Roman" w:cs="Times New Roman"/>
          <w:sz w:val="28"/>
          <w:szCs w:val="28"/>
        </w:rPr>
        <w:t xml:space="preserve"> В 1896 году русским физиком А.С. Поповым была передана первая в мире радиограмма на расстояние 250 м. Определите время прохождения этого расстояния радиосигналом. </w:t>
      </w:r>
    </w:p>
    <w:p w14:paraId="1D2EEE3E" w14:textId="77777777" w:rsidR="00176DE0" w:rsidRPr="00690AC7" w:rsidRDefault="00176DE0" w:rsidP="00DC7710">
      <w:pPr>
        <w:spacing w:after="0"/>
        <w:rPr>
          <w:rFonts w:ascii="Times New Roman" w:hAnsi="Times New Roman" w:cs="Times New Roman"/>
        </w:rPr>
      </w:pPr>
    </w:p>
    <w:p w14:paraId="2C7683F6" w14:textId="77777777" w:rsidR="00176DE0" w:rsidRPr="00690AC7" w:rsidRDefault="00176DE0"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08.00.00 Техника и технологии строительства</w:t>
      </w:r>
    </w:p>
    <w:p w14:paraId="59B13A20" w14:textId="77777777" w:rsidR="00AA5116" w:rsidRPr="00690AC7" w:rsidRDefault="00B8698E" w:rsidP="00DC7710">
      <w:pPr>
        <w:spacing w:after="0"/>
        <w:jc w:val="center"/>
        <w:rPr>
          <w:rFonts w:ascii="Times New Roman" w:hAnsi="Times New Roman" w:cs="Times New Roman"/>
          <w:b/>
          <w:sz w:val="28"/>
          <w:szCs w:val="28"/>
        </w:rPr>
      </w:pPr>
      <w:r w:rsidRPr="00690AC7">
        <w:rPr>
          <w:rFonts w:ascii="Times New Roman" w:hAnsi="Times New Roman" w:cs="Times New Roman"/>
          <w:sz w:val="28"/>
          <w:szCs w:val="28"/>
        </w:rPr>
        <w:t xml:space="preserve"> </w:t>
      </w:r>
      <w:r w:rsidRPr="00690AC7">
        <w:rPr>
          <w:rFonts w:ascii="Times New Roman" w:hAnsi="Times New Roman" w:cs="Times New Roman"/>
          <w:b/>
          <w:sz w:val="28"/>
          <w:szCs w:val="28"/>
        </w:rPr>
        <w:t xml:space="preserve">Контрольная работа №5 </w:t>
      </w:r>
    </w:p>
    <w:p w14:paraId="7F0FBB95" w14:textId="77777777" w:rsidR="00AA5116" w:rsidRPr="00690AC7" w:rsidRDefault="00B8698E"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«Оптика»</w:t>
      </w:r>
    </w:p>
    <w:p w14:paraId="199C3ACB" w14:textId="77777777" w:rsidR="00AA5116" w:rsidRPr="00690AC7" w:rsidRDefault="00B8698E" w:rsidP="00DC7710">
      <w:pPr>
        <w:spacing w:after="0"/>
        <w:jc w:val="both"/>
        <w:rPr>
          <w:rFonts w:ascii="Times New Roman" w:hAnsi="Times New Roman" w:cs="Times New Roman"/>
          <w:b/>
          <w:sz w:val="28"/>
          <w:szCs w:val="28"/>
        </w:rPr>
      </w:pPr>
      <w:r w:rsidRPr="00690AC7">
        <w:rPr>
          <w:rFonts w:ascii="Times New Roman" w:hAnsi="Times New Roman" w:cs="Times New Roman"/>
          <w:b/>
          <w:sz w:val="28"/>
          <w:szCs w:val="28"/>
        </w:rPr>
        <w:t xml:space="preserve"> </w:t>
      </w:r>
    </w:p>
    <w:p w14:paraId="1988345F" w14:textId="77777777" w:rsidR="00AA5116" w:rsidRPr="00690AC7" w:rsidRDefault="00B8698E" w:rsidP="00DC7710">
      <w:pPr>
        <w:spacing w:after="0"/>
        <w:jc w:val="both"/>
        <w:rPr>
          <w:rFonts w:ascii="Times New Roman" w:hAnsi="Times New Roman" w:cs="Times New Roman"/>
          <w:b/>
          <w:sz w:val="28"/>
          <w:szCs w:val="28"/>
        </w:rPr>
      </w:pPr>
      <w:r w:rsidRPr="00690AC7">
        <w:rPr>
          <w:rFonts w:ascii="Times New Roman" w:hAnsi="Times New Roman" w:cs="Times New Roman"/>
          <w:b/>
          <w:sz w:val="28"/>
          <w:szCs w:val="28"/>
        </w:rPr>
        <w:t xml:space="preserve">Задача №1. </w:t>
      </w:r>
      <w:r w:rsidRPr="00690AC7">
        <w:rPr>
          <w:rFonts w:ascii="Times New Roman" w:hAnsi="Times New Roman" w:cs="Times New Roman"/>
          <w:sz w:val="28"/>
          <w:szCs w:val="28"/>
        </w:rPr>
        <w:t xml:space="preserve">Под каким углом виден первый максимум? Дифракционная решётка содержит 600 штрихов на 1 мм. На решётку падает свет длиной волны 500 нм. </w:t>
      </w:r>
    </w:p>
    <w:p w14:paraId="194DE3F3" w14:textId="77777777"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Задача №2</w:t>
      </w:r>
      <w:r w:rsidRPr="00690AC7">
        <w:rPr>
          <w:rFonts w:ascii="Times New Roman" w:hAnsi="Times New Roman" w:cs="Times New Roman"/>
          <w:sz w:val="28"/>
          <w:szCs w:val="28"/>
        </w:rPr>
        <w:t>. В некоторую точку пространства приходит излучение с оптической разностью хода волн 1,9 мкм. Определить, усилится или ослабнет свет в этой точке, если длина волны 500 нм.</w:t>
      </w:r>
    </w:p>
    <w:p w14:paraId="5C2EA709" w14:textId="77777777" w:rsidR="00AA5116" w:rsidRPr="00690AC7" w:rsidRDefault="00B8698E" w:rsidP="00DC7710">
      <w:pPr>
        <w:spacing w:after="0"/>
        <w:jc w:val="both"/>
        <w:rPr>
          <w:rFonts w:ascii="Times New Roman" w:hAnsi="Times New Roman" w:cs="Times New Roman"/>
          <w:b/>
          <w:sz w:val="28"/>
          <w:szCs w:val="28"/>
        </w:rPr>
      </w:pPr>
      <w:r w:rsidRPr="00690AC7">
        <w:rPr>
          <w:rFonts w:ascii="Times New Roman" w:hAnsi="Times New Roman" w:cs="Times New Roman"/>
          <w:b/>
          <w:sz w:val="28"/>
          <w:szCs w:val="28"/>
        </w:rPr>
        <w:t xml:space="preserve">Задача №3. </w:t>
      </w:r>
      <w:r w:rsidRPr="00690AC7">
        <w:rPr>
          <w:rFonts w:ascii="Times New Roman" w:hAnsi="Times New Roman" w:cs="Times New Roman"/>
          <w:sz w:val="28"/>
          <w:szCs w:val="28"/>
        </w:rPr>
        <w:t>Длина волны желтого  света паров натрия в воздухе равна 589</w:t>
      </w:r>
      <w:r w:rsidR="009C298E" w:rsidRPr="00690AC7">
        <w:rPr>
          <w:rFonts w:ascii="Times New Roman" w:hAnsi="Times New Roman" w:cs="Times New Roman"/>
          <w:sz w:val="28"/>
          <w:szCs w:val="28"/>
        </w:rPr>
        <w:t xml:space="preserve"> нм</w:t>
      </w:r>
      <w:r w:rsidRPr="00690AC7">
        <w:rPr>
          <w:rFonts w:ascii="Times New Roman" w:hAnsi="Times New Roman" w:cs="Times New Roman"/>
          <w:sz w:val="28"/>
          <w:szCs w:val="28"/>
        </w:rPr>
        <w:t>. Какова длина волны желтого света паров натрия в стекле с показателем преломления 1,56.</w:t>
      </w:r>
    </w:p>
    <w:p w14:paraId="7655C2BA" w14:textId="77777777" w:rsidR="00AA5116" w:rsidRPr="00690AC7" w:rsidRDefault="00B8698E" w:rsidP="00DC7710">
      <w:pPr>
        <w:spacing w:after="0"/>
        <w:jc w:val="center"/>
        <w:rPr>
          <w:rFonts w:ascii="Times New Roman" w:hAnsi="Times New Roman" w:cs="Times New Roman"/>
          <w:b/>
          <w:bCs/>
          <w:sz w:val="28"/>
          <w:szCs w:val="28"/>
        </w:rPr>
      </w:pPr>
      <w:r w:rsidRPr="00690AC7">
        <w:rPr>
          <w:rFonts w:ascii="Times New Roman" w:hAnsi="Times New Roman" w:cs="Times New Roman"/>
          <w:b/>
          <w:bCs/>
          <w:sz w:val="28"/>
          <w:szCs w:val="28"/>
        </w:rPr>
        <w:t>Задачи с профессиональной направленностью</w:t>
      </w:r>
    </w:p>
    <w:p w14:paraId="531C5CD8" w14:textId="77777777" w:rsidR="00AA5116" w:rsidRPr="00690AC7" w:rsidRDefault="00B8698E" w:rsidP="00DC7710">
      <w:pPr>
        <w:spacing w:after="0"/>
        <w:jc w:val="both"/>
        <w:rPr>
          <w:rFonts w:ascii="Times New Roman" w:hAnsi="Times New Roman" w:cs="Times New Roman"/>
          <w:b/>
          <w:bCs/>
          <w:sz w:val="28"/>
          <w:szCs w:val="28"/>
        </w:rPr>
      </w:pPr>
      <w:r w:rsidRPr="00690AC7">
        <w:rPr>
          <w:rFonts w:ascii="Times New Roman" w:hAnsi="Times New Roman" w:cs="Times New Roman"/>
          <w:b/>
          <w:bCs/>
          <w:sz w:val="28"/>
          <w:szCs w:val="28"/>
        </w:rPr>
        <w:t xml:space="preserve"> </w:t>
      </w:r>
    </w:p>
    <w:p w14:paraId="0222AD4E" w14:textId="77777777" w:rsidR="00AA5116" w:rsidRPr="00690AC7" w:rsidRDefault="00B8698E" w:rsidP="00DC7710">
      <w:pPr>
        <w:spacing w:after="0"/>
        <w:jc w:val="both"/>
        <w:rPr>
          <w:rFonts w:ascii="Times New Roman" w:hAnsi="Times New Roman" w:cs="Times New Roman"/>
          <w:sz w:val="28"/>
          <w:szCs w:val="28"/>
          <w:shd w:val="clear" w:color="auto" w:fill="FFFFFF"/>
        </w:rPr>
      </w:pPr>
      <w:r w:rsidRPr="00690AC7">
        <w:rPr>
          <w:rFonts w:ascii="Times New Roman" w:hAnsi="Times New Roman" w:cs="Times New Roman"/>
          <w:b/>
          <w:bCs/>
          <w:sz w:val="28"/>
          <w:szCs w:val="28"/>
        </w:rPr>
        <w:t>1.</w:t>
      </w:r>
      <w:r w:rsidRPr="00690AC7">
        <w:rPr>
          <w:rFonts w:ascii="Times New Roman" w:hAnsi="Times New Roman" w:cs="Times New Roman"/>
          <w:sz w:val="28"/>
          <w:szCs w:val="28"/>
        </w:rPr>
        <w:t xml:space="preserve"> Скипидар</w:t>
      </w:r>
      <w:r w:rsidRPr="00690AC7">
        <w:rPr>
          <w:rFonts w:ascii="Times New Roman" w:hAnsi="Times New Roman" w:cs="Times New Roman"/>
          <w:sz w:val="28"/>
          <w:szCs w:val="28"/>
          <w:shd w:val="clear" w:color="auto" w:fill="FFFFFF"/>
        </w:rPr>
        <w:t xml:space="preserve"> применяют для разбавления лаков и красок.</w:t>
      </w:r>
      <w:r w:rsidRPr="00690AC7">
        <w:rPr>
          <w:rFonts w:ascii="Times New Roman" w:hAnsi="Times New Roman" w:cs="Times New Roman"/>
          <w:sz w:val="28"/>
          <w:szCs w:val="28"/>
        </w:rPr>
        <w:t xml:space="preserve"> Предельный угол полного отражения для луча света при переходе из скипидара в воздух равен 42</w:t>
      </w:r>
      <w:r w:rsidRPr="00690AC7">
        <w:rPr>
          <w:rFonts w:ascii="Times New Roman" w:hAnsi="Times New Roman" w:cs="Times New Roman"/>
          <w:sz w:val="28"/>
          <w:szCs w:val="28"/>
          <w:vertAlign w:val="superscript"/>
        </w:rPr>
        <w:t>0</w:t>
      </w:r>
      <w:r w:rsidRPr="00690AC7">
        <w:rPr>
          <w:rFonts w:ascii="Times New Roman" w:hAnsi="Times New Roman" w:cs="Times New Roman"/>
          <w:sz w:val="28"/>
          <w:szCs w:val="28"/>
          <w:shd w:val="clear" w:color="auto" w:fill="FFFFFF"/>
        </w:rPr>
        <w:t xml:space="preserve">. </w:t>
      </w:r>
      <w:r w:rsidRPr="00690AC7">
        <w:rPr>
          <w:rFonts w:ascii="Times New Roman" w:hAnsi="Times New Roman" w:cs="Times New Roman"/>
          <w:sz w:val="28"/>
          <w:szCs w:val="28"/>
        </w:rPr>
        <w:t xml:space="preserve">Определите скорость распространения света в скипидаре. </w:t>
      </w:r>
    </w:p>
    <w:p w14:paraId="075F2CDB" w14:textId="77777777" w:rsidR="00AA5116" w:rsidRPr="00690AC7" w:rsidRDefault="00B8698E" w:rsidP="00DC7710">
      <w:pPr>
        <w:pStyle w:val="msonormalcxspmiddle"/>
        <w:spacing w:before="0" w:beforeAutospacing="0" w:after="0" w:afterAutospacing="0" w:line="276" w:lineRule="auto"/>
        <w:contextualSpacing/>
        <w:jc w:val="both"/>
        <w:rPr>
          <w:sz w:val="28"/>
          <w:szCs w:val="28"/>
        </w:rPr>
      </w:pPr>
      <w:r w:rsidRPr="00690AC7">
        <w:rPr>
          <w:b/>
          <w:bCs/>
          <w:sz w:val="28"/>
          <w:szCs w:val="28"/>
        </w:rPr>
        <w:t>2.</w:t>
      </w:r>
      <w:r w:rsidRPr="00690AC7">
        <w:rPr>
          <w:sz w:val="28"/>
          <w:szCs w:val="28"/>
        </w:rPr>
        <w:t xml:space="preserve"> На строительной площадке, на высоте 30м установлен прожектор. Освещенность равна 10 лк. Определите светоотдачу прожектора, если мощность его лампы 200Вт. </w:t>
      </w:r>
    </w:p>
    <w:p w14:paraId="694884C8" w14:textId="77777777"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3.</w:t>
      </w:r>
      <w:r w:rsidRPr="00690AC7">
        <w:rPr>
          <w:rFonts w:ascii="Times New Roman" w:hAnsi="Times New Roman" w:cs="Times New Roman"/>
          <w:sz w:val="28"/>
          <w:szCs w:val="28"/>
        </w:rPr>
        <w:t xml:space="preserve"> При отделке помещения для улучшения освещенности используют два источника света, дающие световые потоки по 300 лм каждый. Они помещены на высоте 2м и на расстоянии 1м друг от друга над горизонтальной поверхностью. Чему равна освещенность на поверхности на середине расстояния между ними и в точках под источниками света.</w:t>
      </w:r>
    </w:p>
    <w:p w14:paraId="1E1AD879" w14:textId="77777777" w:rsidR="00B50B0D" w:rsidRPr="00690AC7" w:rsidRDefault="00B50B0D" w:rsidP="00DC7710">
      <w:pPr>
        <w:spacing w:after="0"/>
        <w:jc w:val="both"/>
        <w:rPr>
          <w:rFonts w:ascii="Times New Roman" w:hAnsi="Times New Roman" w:cs="Times New Roman"/>
          <w:sz w:val="28"/>
          <w:szCs w:val="28"/>
        </w:rPr>
      </w:pPr>
    </w:p>
    <w:p w14:paraId="06EF4CC3" w14:textId="77777777" w:rsidR="00B50B0D" w:rsidRPr="00690AC7" w:rsidRDefault="00B50B0D" w:rsidP="00DC7710">
      <w:pPr>
        <w:spacing w:after="0"/>
        <w:ind w:firstLine="709"/>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13.00.00 Электро- и теплоэнергетика</w:t>
      </w:r>
    </w:p>
    <w:p w14:paraId="25608E29" w14:textId="77777777" w:rsidR="00B50B0D" w:rsidRPr="00690AC7" w:rsidRDefault="00B50B0D"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 xml:space="preserve">Контрольная работа №5 </w:t>
      </w:r>
    </w:p>
    <w:p w14:paraId="043A9304" w14:textId="77777777" w:rsidR="00B50B0D" w:rsidRPr="00690AC7" w:rsidRDefault="00B50B0D"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«Оптика»</w:t>
      </w:r>
    </w:p>
    <w:p w14:paraId="5626A4F1" w14:textId="77777777" w:rsidR="00B50B0D" w:rsidRPr="00690AC7" w:rsidRDefault="00B50B0D" w:rsidP="00DC7710">
      <w:pPr>
        <w:spacing w:after="0"/>
        <w:jc w:val="both"/>
        <w:rPr>
          <w:rFonts w:ascii="Times New Roman" w:hAnsi="Times New Roman" w:cs="Times New Roman"/>
          <w:b/>
          <w:sz w:val="28"/>
          <w:szCs w:val="28"/>
        </w:rPr>
      </w:pPr>
      <w:r w:rsidRPr="00690AC7">
        <w:rPr>
          <w:rFonts w:ascii="Times New Roman" w:hAnsi="Times New Roman" w:cs="Times New Roman"/>
          <w:b/>
          <w:sz w:val="28"/>
          <w:szCs w:val="28"/>
        </w:rPr>
        <w:t xml:space="preserve"> </w:t>
      </w:r>
    </w:p>
    <w:p w14:paraId="23929D00" w14:textId="77777777" w:rsidR="00B50B0D" w:rsidRPr="00690AC7" w:rsidRDefault="00B50B0D" w:rsidP="00DC7710">
      <w:pPr>
        <w:spacing w:after="0"/>
        <w:jc w:val="both"/>
        <w:rPr>
          <w:rFonts w:ascii="Times New Roman" w:hAnsi="Times New Roman" w:cs="Times New Roman"/>
          <w:b/>
          <w:sz w:val="28"/>
          <w:szCs w:val="28"/>
        </w:rPr>
      </w:pPr>
      <w:r w:rsidRPr="00690AC7">
        <w:rPr>
          <w:rFonts w:ascii="Times New Roman" w:hAnsi="Times New Roman" w:cs="Times New Roman"/>
          <w:b/>
          <w:sz w:val="28"/>
          <w:szCs w:val="28"/>
        </w:rPr>
        <w:t xml:space="preserve">Задача №1. </w:t>
      </w:r>
      <w:r w:rsidRPr="00690AC7">
        <w:rPr>
          <w:rFonts w:ascii="Times New Roman" w:hAnsi="Times New Roman" w:cs="Times New Roman"/>
          <w:sz w:val="28"/>
          <w:szCs w:val="28"/>
        </w:rPr>
        <w:t>На дифракционную решетку, направлена монохроматическая волна, постоянная которой равна 0,01 мм. Первый дифракционный максимум получен на экране, смещенном на 4 см от первоначального направления света. Расстояние между экраном и решеткой равно 70 см. Определить длину волны монохроматического излучения.</w:t>
      </w:r>
      <w:r w:rsidR="005A5487" w:rsidRPr="00690AC7">
        <w:rPr>
          <w:rFonts w:ascii="Times New Roman" w:hAnsi="Times New Roman" w:cs="Times New Roman"/>
          <w:sz w:val="28"/>
          <w:szCs w:val="28"/>
        </w:rPr>
        <w:t xml:space="preserve"> </w:t>
      </w:r>
    </w:p>
    <w:p w14:paraId="4A9DCE9C" w14:textId="77777777"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 xml:space="preserve">Задача №2. </w:t>
      </w:r>
      <w:r w:rsidRPr="00690AC7">
        <w:rPr>
          <w:rFonts w:ascii="Times New Roman" w:hAnsi="Times New Roman" w:cs="Times New Roman"/>
          <w:sz w:val="28"/>
          <w:szCs w:val="28"/>
        </w:rPr>
        <w:t>Два когерентных луча с длинами волн 504 нм пересекаются</w:t>
      </w:r>
      <w:r w:rsidR="0024225E" w:rsidRPr="00690AC7">
        <w:rPr>
          <w:rFonts w:ascii="Times New Roman" w:hAnsi="Times New Roman" w:cs="Times New Roman"/>
          <w:sz w:val="28"/>
          <w:szCs w:val="28"/>
        </w:rPr>
        <w:t xml:space="preserve"> в одной точке на экране, оптическая разность хода лучей равна</w:t>
      </w:r>
      <w:r w:rsidR="007A679D" w:rsidRPr="00690AC7">
        <w:rPr>
          <w:rFonts w:ascii="Times New Roman" w:hAnsi="Times New Roman" w:cs="Times New Roman"/>
          <w:sz w:val="28"/>
          <w:szCs w:val="28"/>
        </w:rPr>
        <w:t xml:space="preserve"> </w:t>
      </w:r>
      <w:r w:rsidR="0024225E" w:rsidRPr="00690AC7">
        <w:rPr>
          <w:rFonts w:ascii="Times New Roman" w:hAnsi="Times New Roman" w:cs="Times New Roman"/>
          <w:sz w:val="28"/>
          <w:szCs w:val="28"/>
        </w:rPr>
        <w:t>18,14 мкм. Что будет наблюдаться в этой точке: усиление или ослабление света</w:t>
      </w:r>
      <w:r w:rsidR="0024225E" w:rsidRPr="00690AC7">
        <w:rPr>
          <w:rFonts w:ascii="Times New Roman" w:hAnsi="Times New Roman" w:cs="Times New Roman"/>
          <w:b/>
          <w:sz w:val="28"/>
          <w:szCs w:val="28"/>
        </w:rPr>
        <w:t>.</w:t>
      </w:r>
    </w:p>
    <w:p w14:paraId="230C06B3" w14:textId="77777777" w:rsidR="00B50B0D" w:rsidRPr="00690AC7" w:rsidRDefault="00B50B0D" w:rsidP="00DC7710">
      <w:pPr>
        <w:spacing w:after="0"/>
        <w:jc w:val="both"/>
        <w:rPr>
          <w:rFonts w:ascii="Times New Roman" w:hAnsi="Times New Roman" w:cs="Times New Roman"/>
          <w:b/>
          <w:bCs/>
          <w:sz w:val="28"/>
          <w:szCs w:val="28"/>
        </w:rPr>
      </w:pPr>
      <w:r w:rsidRPr="00690AC7">
        <w:rPr>
          <w:rFonts w:ascii="Times New Roman" w:hAnsi="Times New Roman" w:cs="Times New Roman"/>
          <w:b/>
          <w:sz w:val="28"/>
          <w:szCs w:val="28"/>
        </w:rPr>
        <w:lastRenderedPageBreak/>
        <w:t xml:space="preserve">Задача №3. </w:t>
      </w:r>
      <w:r w:rsidRPr="00690AC7">
        <w:rPr>
          <w:rFonts w:ascii="Times New Roman" w:hAnsi="Times New Roman" w:cs="Times New Roman"/>
          <w:sz w:val="28"/>
          <w:szCs w:val="28"/>
        </w:rPr>
        <w:t>Длина волны, соответствующая красной линии спектра водорода, в вакууме равна 656,3 нм, а в стекле – 410 нм. Определить показатель преломления стекла для этого света?</w:t>
      </w:r>
    </w:p>
    <w:p w14:paraId="1F69B435" w14:textId="77777777" w:rsidR="00B50B0D" w:rsidRPr="00690AC7" w:rsidRDefault="00B50B0D" w:rsidP="00DC7710">
      <w:pPr>
        <w:spacing w:after="0"/>
        <w:jc w:val="both"/>
        <w:rPr>
          <w:rFonts w:ascii="Times New Roman" w:hAnsi="Times New Roman" w:cs="Times New Roman"/>
          <w:b/>
          <w:sz w:val="28"/>
          <w:szCs w:val="28"/>
        </w:rPr>
      </w:pPr>
      <w:r w:rsidRPr="00690AC7">
        <w:rPr>
          <w:rFonts w:ascii="Times New Roman" w:hAnsi="Times New Roman" w:cs="Times New Roman"/>
          <w:b/>
          <w:sz w:val="28"/>
          <w:szCs w:val="28"/>
        </w:rPr>
        <w:t xml:space="preserve"> </w:t>
      </w:r>
    </w:p>
    <w:p w14:paraId="35330B0E" w14:textId="77777777" w:rsidR="00B50B0D" w:rsidRPr="00690AC7" w:rsidRDefault="00B50B0D" w:rsidP="00DC7710">
      <w:pPr>
        <w:spacing w:after="0"/>
        <w:rPr>
          <w:rFonts w:ascii="Times New Roman" w:hAnsi="Times New Roman" w:cs="Times New Roman"/>
          <w:b/>
          <w:bCs/>
          <w:sz w:val="28"/>
          <w:szCs w:val="28"/>
        </w:rPr>
      </w:pPr>
      <w:r w:rsidRPr="00690AC7">
        <w:rPr>
          <w:rFonts w:ascii="Times New Roman" w:hAnsi="Times New Roman" w:cs="Times New Roman"/>
          <w:b/>
          <w:bCs/>
          <w:sz w:val="28"/>
          <w:szCs w:val="28"/>
        </w:rPr>
        <w:t>Задачи с профессиональной направленностью</w:t>
      </w:r>
    </w:p>
    <w:p w14:paraId="023BDB9A" w14:textId="77777777" w:rsidR="00B50B0D" w:rsidRPr="00690AC7" w:rsidRDefault="00B50B0D" w:rsidP="00DC7710">
      <w:pPr>
        <w:spacing w:after="0"/>
        <w:jc w:val="both"/>
        <w:rPr>
          <w:rFonts w:ascii="Times New Roman" w:hAnsi="Times New Roman" w:cs="Times New Roman"/>
          <w:sz w:val="28"/>
          <w:szCs w:val="28"/>
        </w:rPr>
      </w:pPr>
    </w:p>
    <w:p w14:paraId="4D64494F" w14:textId="77777777"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1.</w:t>
      </w:r>
      <w:r w:rsidRPr="00690AC7">
        <w:rPr>
          <w:rFonts w:ascii="Times New Roman" w:hAnsi="Times New Roman" w:cs="Times New Roman"/>
          <w:sz w:val="28"/>
          <w:szCs w:val="28"/>
        </w:rPr>
        <w:t xml:space="preserve"> Определите световую отдачу электрической лампы, если она излучает 110 Дж энергии в минуту, а её мощность равна 80 Вт.</w:t>
      </w:r>
    </w:p>
    <w:p w14:paraId="1B5D358B" w14:textId="77777777"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2.</w:t>
      </w:r>
      <w:r w:rsidRPr="00690AC7">
        <w:rPr>
          <w:rFonts w:ascii="Times New Roman" w:hAnsi="Times New Roman" w:cs="Times New Roman"/>
          <w:sz w:val="28"/>
          <w:szCs w:val="28"/>
        </w:rPr>
        <w:t xml:space="preserve"> Освещенность жилой комнаты 20 м</w:t>
      </w:r>
      <w:r w:rsidRPr="00690AC7">
        <w:rPr>
          <w:rFonts w:ascii="Times New Roman" w:hAnsi="Times New Roman" w:cs="Times New Roman"/>
          <w:sz w:val="28"/>
          <w:szCs w:val="28"/>
          <w:vertAlign w:val="superscript"/>
        </w:rPr>
        <w:t>2</w:t>
      </w:r>
      <w:r w:rsidRPr="00690AC7">
        <w:rPr>
          <w:rFonts w:ascii="Times New Roman" w:hAnsi="Times New Roman" w:cs="Times New Roman"/>
          <w:sz w:val="28"/>
          <w:szCs w:val="28"/>
        </w:rPr>
        <w:t xml:space="preserve"> равна 150 лк. Определите, какое количество светодиодных ламп необходимо для освещения данной комнаты, если величина светового потока одной лампы 600 лм.</w:t>
      </w:r>
    </w:p>
    <w:p w14:paraId="61DBD7CE" w14:textId="77777777" w:rsidR="00B50B0D" w:rsidRPr="00690AC7" w:rsidRDefault="00B50B0D" w:rsidP="00DC7710">
      <w:pPr>
        <w:spacing w:after="0"/>
        <w:jc w:val="both"/>
        <w:rPr>
          <w:rFonts w:ascii="Times New Roman" w:hAnsi="Times New Roman" w:cs="Times New Roman"/>
          <w:sz w:val="28"/>
          <w:szCs w:val="28"/>
          <w:shd w:val="clear" w:color="auto" w:fill="FFFFFF"/>
        </w:rPr>
      </w:pPr>
      <w:r w:rsidRPr="00690AC7">
        <w:rPr>
          <w:rFonts w:ascii="Times New Roman" w:hAnsi="Times New Roman" w:cs="Times New Roman"/>
          <w:b/>
          <w:bCs/>
          <w:sz w:val="28"/>
          <w:szCs w:val="28"/>
        </w:rPr>
        <w:t>3.</w:t>
      </w:r>
      <w:r w:rsidRPr="00690AC7">
        <w:rPr>
          <w:rFonts w:ascii="Times New Roman" w:hAnsi="Times New Roman" w:cs="Times New Roman"/>
          <w:sz w:val="28"/>
          <w:szCs w:val="28"/>
        </w:rPr>
        <w:t xml:space="preserve"> Освещенность листа бумаги, находящегося на расстоянии 3 м от лампы равна 30 лк. Какой световой поток падает на лист, если его размеры 0,2</w:t>
      </w:r>
      <w:r w:rsidRPr="00690AC7">
        <w:rPr>
          <w:rFonts w:ascii="Times New Roman" w:hAnsi="Times New Roman" w:cs="Times New Roman"/>
          <w:sz w:val="28"/>
          <w:szCs w:val="28"/>
          <w:shd w:val="clear" w:color="auto" w:fill="FFFFFF"/>
        </w:rPr>
        <w:t>×0,15 м и если считать освещенность во всех точках листа одинаковой? На какой высоте над столом висит лампа?</w:t>
      </w:r>
    </w:p>
    <w:p w14:paraId="49F2F086" w14:textId="77777777" w:rsidR="00B50B0D" w:rsidRPr="00690AC7" w:rsidRDefault="00B50B0D" w:rsidP="00DC7710">
      <w:pPr>
        <w:spacing w:after="0"/>
        <w:jc w:val="both"/>
        <w:rPr>
          <w:rFonts w:ascii="Times New Roman" w:hAnsi="Times New Roman" w:cs="Times New Roman"/>
          <w:sz w:val="28"/>
          <w:szCs w:val="28"/>
        </w:rPr>
      </w:pPr>
    </w:p>
    <w:p w14:paraId="080213BC" w14:textId="77777777" w:rsidR="00B50B0D" w:rsidRPr="00690AC7" w:rsidRDefault="00B50B0D" w:rsidP="00DC7710">
      <w:pPr>
        <w:spacing w:after="0"/>
        <w:jc w:val="center"/>
        <w:rPr>
          <w:rFonts w:ascii="Times New Roman" w:eastAsia="Calibri" w:hAnsi="Times New Roman" w:cs="Times New Roman"/>
          <w:b/>
          <w:sz w:val="28"/>
          <w:szCs w:val="28"/>
        </w:rPr>
      </w:pPr>
      <w:r w:rsidRPr="00690AC7">
        <w:rPr>
          <w:rFonts w:ascii="Times New Roman" w:hAnsi="Times New Roman" w:cs="Times New Roman"/>
        </w:rPr>
        <w:t xml:space="preserve"> </w:t>
      </w:r>
      <w:r w:rsidRPr="00690AC7">
        <w:rPr>
          <w:rFonts w:ascii="Times New Roman" w:eastAsia="Calibri" w:hAnsi="Times New Roman" w:cs="Times New Roman"/>
          <w:b/>
          <w:sz w:val="28"/>
          <w:szCs w:val="28"/>
        </w:rPr>
        <w:t>Для УГПС 08.00.00 Техника и технологии строительства</w:t>
      </w:r>
    </w:p>
    <w:p w14:paraId="52BBB89C" w14:textId="77777777" w:rsidR="00AA5116" w:rsidRPr="00690AC7" w:rsidRDefault="00B8698E"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 xml:space="preserve">Контрольная работа №6 </w:t>
      </w:r>
    </w:p>
    <w:p w14:paraId="06A6240C" w14:textId="77777777" w:rsidR="00AA5116" w:rsidRPr="00690AC7" w:rsidRDefault="00B8698E"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«Квантовая физика»</w:t>
      </w:r>
    </w:p>
    <w:p w14:paraId="2EC19F00" w14:textId="77777777" w:rsidR="00AA5116" w:rsidRPr="00690AC7" w:rsidRDefault="00B8698E"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 xml:space="preserve"> </w:t>
      </w:r>
    </w:p>
    <w:p w14:paraId="54FD9725" w14:textId="77777777"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Задача №1.</w:t>
      </w:r>
      <w:r w:rsidRPr="00690AC7">
        <w:rPr>
          <w:rFonts w:ascii="Times New Roman" w:hAnsi="Times New Roman" w:cs="Times New Roman"/>
          <w:sz w:val="28"/>
          <w:szCs w:val="28"/>
        </w:rPr>
        <w:t xml:space="preserve"> Найти величину запирающего напряжения для фотоэлектронов при освещении металла светом с длиной волны 350 нм. Красная граница фотоэффекта для металла 6,2 • 10</w:t>
      </w:r>
      <w:r w:rsidRPr="00690AC7">
        <w:rPr>
          <w:rFonts w:ascii="Times New Roman" w:hAnsi="Times New Roman" w:cs="Times New Roman"/>
          <w:sz w:val="28"/>
          <w:szCs w:val="28"/>
          <w:vertAlign w:val="superscript"/>
        </w:rPr>
        <w:t>-5</w:t>
      </w:r>
      <w:r w:rsidRPr="00690AC7">
        <w:rPr>
          <w:rFonts w:ascii="Times New Roman" w:hAnsi="Times New Roman" w:cs="Times New Roman"/>
          <w:sz w:val="28"/>
          <w:szCs w:val="28"/>
        </w:rPr>
        <w:t xml:space="preserve"> см.</w:t>
      </w:r>
    </w:p>
    <w:p w14:paraId="1F9C3F9C" w14:textId="77777777" w:rsidR="00AA5116" w:rsidRPr="00690AC7" w:rsidRDefault="00B8698E" w:rsidP="00DC7710">
      <w:pPr>
        <w:spacing w:after="0"/>
        <w:jc w:val="both"/>
        <w:rPr>
          <w:rFonts w:ascii="Times New Roman" w:hAnsi="Times New Roman" w:cs="Times New Roman"/>
          <w:color w:val="000000"/>
          <w:sz w:val="28"/>
          <w:szCs w:val="28"/>
        </w:rPr>
      </w:pPr>
      <w:r w:rsidRPr="00690AC7">
        <w:rPr>
          <w:rFonts w:ascii="Times New Roman" w:hAnsi="Times New Roman" w:cs="Times New Roman"/>
          <w:b/>
          <w:sz w:val="28"/>
          <w:szCs w:val="28"/>
        </w:rPr>
        <w:t>Задача №2.</w:t>
      </w:r>
      <w:r w:rsidRPr="00690AC7">
        <w:rPr>
          <w:rFonts w:ascii="Times New Roman" w:hAnsi="Times New Roman" w:cs="Times New Roman"/>
          <w:sz w:val="28"/>
          <w:szCs w:val="28"/>
        </w:rPr>
        <w:t xml:space="preserve"> </w:t>
      </w:r>
      <w:r w:rsidRPr="00690AC7">
        <w:rPr>
          <w:rFonts w:ascii="Times New Roman" w:hAnsi="Times New Roman" w:cs="Times New Roman"/>
          <w:color w:val="000000"/>
          <w:sz w:val="28"/>
          <w:szCs w:val="28"/>
        </w:rPr>
        <w:t>Рассчитайте, за какое время количество атомов йода- 131 уменьшится в 2000 раз. Период полураспада радиоактивного йода-131 равен 8 сут.</w:t>
      </w:r>
    </w:p>
    <w:p w14:paraId="4840FCFE" w14:textId="77777777"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Задача №3</w:t>
      </w:r>
      <w:r w:rsidRPr="00690AC7">
        <w:rPr>
          <w:rFonts w:ascii="Times New Roman" w:hAnsi="Times New Roman" w:cs="Times New Roman"/>
          <w:sz w:val="28"/>
          <w:szCs w:val="28"/>
        </w:rPr>
        <w:t xml:space="preserve">. Рассчитайте энергию связи и удельную энергию связи, дефект массы ядра углерода </w:t>
      </w:r>
      <w:r w:rsidRPr="00690AC7">
        <w:rPr>
          <w:rFonts w:ascii="Times New Roman" w:hAnsi="Times New Roman" w:cs="Times New Roman"/>
          <w:sz w:val="28"/>
          <w:szCs w:val="28"/>
          <w:vertAlign w:val="superscript"/>
        </w:rPr>
        <w:t>12</w:t>
      </w:r>
      <w:r w:rsidRPr="00690AC7">
        <w:rPr>
          <w:rFonts w:ascii="Times New Roman" w:hAnsi="Times New Roman" w:cs="Times New Roman"/>
          <w:sz w:val="28"/>
          <w:szCs w:val="28"/>
          <w:vertAlign w:val="subscript"/>
        </w:rPr>
        <w:t>6</w:t>
      </w:r>
      <w:r w:rsidRPr="00690AC7">
        <w:rPr>
          <w:rFonts w:ascii="Times New Roman" w:hAnsi="Times New Roman" w:cs="Times New Roman"/>
          <w:sz w:val="28"/>
          <w:szCs w:val="28"/>
        </w:rPr>
        <w:t xml:space="preserve">С. </w:t>
      </w:r>
    </w:p>
    <w:p w14:paraId="00367465" w14:textId="77777777" w:rsidR="00AA5116" w:rsidRPr="00690AC7" w:rsidRDefault="00B8698E" w:rsidP="00DC7710">
      <w:pPr>
        <w:spacing w:after="0"/>
        <w:jc w:val="both"/>
        <w:rPr>
          <w:rFonts w:ascii="Times New Roman" w:hAnsi="Times New Roman" w:cs="Times New Roman"/>
          <w:b/>
          <w:bCs/>
          <w:sz w:val="28"/>
          <w:szCs w:val="28"/>
        </w:rPr>
      </w:pPr>
      <w:r w:rsidRPr="00690AC7">
        <w:rPr>
          <w:rFonts w:ascii="Times New Roman" w:hAnsi="Times New Roman" w:cs="Times New Roman"/>
          <w:b/>
          <w:bCs/>
          <w:sz w:val="28"/>
          <w:szCs w:val="28"/>
        </w:rPr>
        <w:t xml:space="preserve"> </w:t>
      </w:r>
    </w:p>
    <w:p w14:paraId="441BEB2E" w14:textId="77777777" w:rsidR="00AA5116" w:rsidRPr="00690AC7" w:rsidRDefault="00B8698E" w:rsidP="00DC7710">
      <w:pPr>
        <w:spacing w:after="0"/>
        <w:jc w:val="both"/>
        <w:rPr>
          <w:rFonts w:ascii="Times New Roman" w:hAnsi="Times New Roman" w:cs="Times New Roman"/>
          <w:b/>
          <w:bCs/>
          <w:sz w:val="28"/>
          <w:szCs w:val="28"/>
        </w:rPr>
      </w:pPr>
      <w:r w:rsidRPr="00690AC7">
        <w:rPr>
          <w:rFonts w:ascii="Times New Roman" w:hAnsi="Times New Roman" w:cs="Times New Roman"/>
          <w:b/>
          <w:bCs/>
          <w:sz w:val="28"/>
          <w:szCs w:val="28"/>
        </w:rPr>
        <w:t>Задачи с профессиональной направленностью</w:t>
      </w:r>
    </w:p>
    <w:p w14:paraId="7E1A2F28" w14:textId="77777777" w:rsidR="00AA5116" w:rsidRPr="00690AC7" w:rsidRDefault="00B8698E" w:rsidP="00DC7710">
      <w:pPr>
        <w:spacing w:after="0"/>
        <w:jc w:val="both"/>
        <w:rPr>
          <w:rFonts w:ascii="Times New Roman" w:hAnsi="Times New Roman" w:cs="Times New Roman"/>
          <w:b/>
          <w:bCs/>
          <w:sz w:val="28"/>
          <w:szCs w:val="28"/>
        </w:rPr>
      </w:pPr>
      <w:r w:rsidRPr="00690AC7">
        <w:rPr>
          <w:rFonts w:ascii="Times New Roman" w:hAnsi="Times New Roman" w:cs="Times New Roman"/>
          <w:b/>
          <w:bCs/>
          <w:sz w:val="28"/>
          <w:szCs w:val="28"/>
        </w:rPr>
        <w:t xml:space="preserve"> </w:t>
      </w:r>
    </w:p>
    <w:p w14:paraId="4D900BE3" w14:textId="77777777" w:rsidR="00AA5116" w:rsidRPr="00690AC7" w:rsidRDefault="00B8698E" w:rsidP="00DC7710">
      <w:pPr>
        <w:spacing w:after="0"/>
        <w:jc w:val="both"/>
        <w:rPr>
          <w:rFonts w:ascii="Times New Roman" w:hAnsi="Times New Roman" w:cs="Times New Roman"/>
          <w:sz w:val="28"/>
          <w:szCs w:val="28"/>
          <w:shd w:val="clear" w:color="auto" w:fill="FFFFFF"/>
        </w:rPr>
      </w:pPr>
      <w:r w:rsidRPr="00690AC7">
        <w:rPr>
          <w:rFonts w:ascii="Times New Roman" w:hAnsi="Times New Roman" w:cs="Times New Roman"/>
          <w:b/>
          <w:bCs/>
          <w:sz w:val="28"/>
          <w:szCs w:val="28"/>
          <w:shd w:val="clear" w:color="auto" w:fill="FFFFFF"/>
        </w:rPr>
        <w:t>1.</w:t>
      </w:r>
      <w:r w:rsidRPr="00690AC7">
        <w:rPr>
          <w:rFonts w:ascii="Times New Roman" w:hAnsi="Times New Roman" w:cs="Times New Roman"/>
          <w:sz w:val="28"/>
          <w:szCs w:val="28"/>
          <w:shd w:val="clear" w:color="auto" w:fill="FFFFFF"/>
        </w:rPr>
        <w:t xml:space="preserve"> Датчики движения используют для управления светом в подъезде, на входе в дом и в других местах. Кадмиевые фотоэлементы лежат в основе их устройства. Будет ли работать фотоэлемент, то есть, возникнет ли фотоэффект в кадмии под действием облучения, имеющего длину волны 450нм?</w:t>
      </w:r>
    </w:p>
    <w:p w14:paraId="2A24F522" w14:textId="77777777" w:rsidR="00AA5116" w:rsidRPr="00690AC7" w:rsidRDefault="00B8698E" w:rsidP="00DC7710">
      <w:pPr>
        <w:spacing w:after="0"/>
        <w:jc w:val="both"/>
        <w:rPr>
          <w:rFonts w:ascii="Times New Roman" w:hAnsi="Times New Roman" w:cs="Times New Roman"/>
          <w:sz w:val="28"/>
          <w:szCs w:val="28"/>
          <w:shd w:val="clear" w:color="auto" w:fill="FFFFFF"/>
        </w:rPr>
      </w:pPr>
      <w:r w:rsidRPr="00690AC7">
        <w:rPr>
          <w:rFonts w:ascii="Times New Roman" w:hAnsi="Times New Roman" w:cs="Times New Roman"/>
          <w:b/>
          <w:bCs/>
          <w:sz w:val="28"/>
          <w:szCs w:val="28"/>
          <w:shd w:val="clear" w:color="auto" w:fill="FFFFFF"/>
        </w:rPr>
        <w:t>2.</w:t>
      </w:r>
      <w:r w:rsidRPr="00690AC7">
        <w:rPr>
          <w:rFonts w:ascii="Times New Roman" w:hAnsi="Times New Roman" w:cs="Times New Roman"/>
          <w:sz w:val="28"/>
          <w:szCs w:val="28"/>
          <w:shd w:val="clear" w:color="auto" w:fill="FFFFFF"/>
        </w:rPr>
        <w:t xml:space="preserve"> </w:t>
      </w:r>
      <w:r w:rsidRPr="00690AC7">
        <w:rPr>
          <w:rFonts w:ascii="Times New Roman" w:hAnsi="Times New Roman" w:cs="Times New Roman"/>
          <w:sz w:val="28"/>
          <w:szCs w:val="28"/>
        </w:rPr>
        <w:t>Лазерный нивелир используется строителями для соблюдения правильной геометрии стен, потолков, откосов, отделочниками для ровной укладки стеновых покрытий, выравнивания пола и стен, переноса на стены и потолки элементов дизайна с дизайн-проекта.</w:t>
      </w:r>
      <w:r w:rsidRPr="00690AC7">
        <w:rPr>
          <w:rFonts w:ascii="Times New Roman" w:hAnsi="Times New Roman" w:cs="Times New Roman"/>
          <w:sz w:val="28"/>
          <w:szCs w:val="28"/>
          <w:shd w:val="clear" w:color="auto" w:fill="FFFFFF"/>
        </w:rPr>
        <w:t xml:space="preserve"> Более распространены нивелиры с лазером красного цвета (650 нм). </w:t>
      </w:r>
      <w:r w:rsidRPr="00690AC7">
        <w:rPr>
          <w:rFonts w:ascii="Times New Roman" w:hAnsi="Times New Roman" w:cs="Times New Roman"/>
          <w:sz w:val="28"/>
          <w:szCs w:val="28"/>
          <w:shd w:val="clear" w:color="auto" w:fill="FFFFFF"/>
        </w:rPr>
        <w:lastRenderedPageBreak/>
        <w:t xml:space="preserve">Определить мощность излучения лазерного нивелира, если за 1с излучается </w:t>
      </w:r>
      <w:r w:rsidRPr="00690AC7">
        <w:rPr>
          <w:rFonts w:ascii="Times New Roman" w:hAnsi="Times New Roman" w:cs="Times New Roman"/>
          <w:sz w:val="28"/>
          <w:szCs w:val="28"/>
        </w:rPr>
        <w:t>9·10</w:t>
      </w:r>
      <w:r w:rsidRPr="00690AC7">
        <w:rPr>
          <w:rFonts w:ascii="Times New Roman" w:hAnsi="Times New Roman" w:cs="Times New Roman"/>
          <w:sz w:val="28"/>
          <w:szCs w:val="28"/>
          <w:vertAlign w:val="superscript"/>
        </w:rPr>
        <w:t>24</w:t>
      </w:r>
      <w:r w:rsidRPr="00690AC7">
        <w:rPr>
          <w:rFonts w:ascii="Times New Roman" w:hAnsi="Times New Roman" w:cs="Times New Roman"/>
          <w:sz w:val="28"/>
          <w:szCs w:val="28"/>
        </w:rPr>
        <w:t xml:space="preserve"> фотонов. </w:t>
      </w:r>
    </w:p>
    <w:p w14:paraId="66DCE1E1" w14:textId="77777777"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shd w:val="clear" w:color="auto" w:fill="FFFFFF"/>
        </w:rPr>
        <w:t>3.</w:t>
      </w:r>
      <w:r w:rsidRPr="00690AC7">
        <w:rPr>
          <w:rFonts w:ascii="Times New Roman" w:hAnsi="Times New Roman" w:cs="Times New Roman"/>
          <w:sz w:val="28"/>
          <w:szCs w:val="28"/>
          <w:shd w:val="clear" w:color="auto" w:fill="FFFFFF"/>
        </w:rPr>
        <w:t xml:space="preserve"> При проведении строительных и отделочных работ используют лазерные уровни и лазерные рулетки. </w:t>
      </w:r>
      <w:r w:rsidRPr="00690AC7">
        <w:rPr>
          <w:rFonts w:ascii="Times New Roman" w:hAnsi="Times New Roman" w:cs="Times New Roman"/>
          <w:sz w:val="28"/>
          <w:szCs w:val="28"/>
        </w:rPr>
        <w:t>Мощность излучения лазерной рулетки с длиной волны λ = 600 нм равна P = 2 мВт. Определите число фотонов, излучаемых рулеткой за 1с.</w:t>
      </w:r>
    </w:p>
    <w:p w14:paraId="42D26E59" w14:textId="77777777" w:rsidR="00E46F84" w:rsidRPr="00690AC7" w:rsidRDefault="00E46F84" w:rsidP="00DC7710">
      <w:pPr>
        <w:spacing w:after="0"/>
        <w:jc w:val="both"/>
        <w:rPr>
          <w:rFonts w:ascii="Times New Roman" w:hAnsi="Times New Roman" w:cs="Times New Roman"/>
          <w:sz w:val="28"/>
          <w:szCs w:val="28"/>
        </w:rPr>
      </w:pPr>
    </w:p>
    <w:p w14:paraId="1DE01E9B" w14:textId="77777777" w:rsidR="00B50B0D" w:rsidRPr="00690AC7" w:rsidRDefault="00B50B0D" w:rsidP="00DC7710">
      <w:pPr>
        <w:spacing w:after="0"/>
        <w:ind w:firstLine="709"/>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13.00.00 Электро- и теплоэнергетика</w:t>
      </w:r>
    </w:p>
    <w:p w14:paraId="3A02E4B8" w14:textId="77777777" w:rsidR="00B50B0D" w:rsidRPr="00690AC7" w:rsidRDefault="00B50B0D"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 xml:space="preserve">Контрольная работа №6 </w:t>
      </w:r>
    </w:p>
    <w:p w14:paraId="1C0D3A77" w14:textId="77777777" w:rsidR="00B50B0D" w:rsidRPr="00690AC7" w:rsidRDefault="00B50B0D"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«Квантовая физика»</w:t>
      </w:r>
    </w:p>
    <w:p w14:paraId="4288B5FB" w14:textId="77777777" w:rsidR="00B50B0D" w:rsidRPr="00690AC7" w:rsidRDefault="00B50B0D"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 xml:space="preserve"> </w:t>
      </w:r>
    </w:p>
    <w:p w14:paraId="11BA345B" w14:textId="77777777"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 xml:space="preserve">Задача №1. </w:t>
      </w:r>
      <w:r w:rsidRPr="00690AC7">
        <w:rPr>
          <w:rFonts w:ascii="Times New Roman" w:hAnsi="Times New Roman" w:cs="Times New Roman"/>
          <w:sz w:val="28"/>
          <w:szCs w:val="28"/>
        </w:rPr>
        <w:t>К вакуумному фотоэлементу, у которого катод выполнен из цезия, приложено запирающее напряжение 3 В. При какой длине волны падающего на катод света появится фототок.</w:t>
      </w:r>
    </w:p>
    <w:p w14:paraId="2F773631" w14:textId="77777777"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b/>
          <w:sz w:val="28"/>
          <w:szCs w:val="28"/>
        </w:rPr>
        <w:t xml:space="preserve">Задача №2. </w:t>
      </w:r>
      <w:r w:rsidRPr="00690AC7">
        <w:rPr>
          <w:rFonts w:ascii="Times New Roman" w:hAnsi="Times New Roman" w:cs="Times New Roman"/>
          <w:color w:val="000000"/>
          <w:sz w:val="28"/>
          <w:szCs w:val="28"/>
        </w:rPr>
        <w:t xml:space="preserve">Определите дефект массы, энергию связи и удельную энергию ядра азота </w:t>
      </w:r>
      <w:r w:rsidRPr="00690AC7">
        <w:rPr>
          <w:rFonts w:ascii="Times New Roman" w:hAnsi="Times New Roman" w:cs="Times New Roman"/>
          <w:color w:val="000000"/>
          <w:sz w:val="28"/>
          <w:szCs w:val="28"/>
          <w:vertAlign w:val="superscript"/>
        </w:rPr>
        <w:t>14</w:t>
      </w:r>
      <w:r w:rsidRPr="00690AC7">
        <w:rPr>
          <w:rFonts w:ascii="Times New Roman" w:hAnsi="Times New Roman" w:cs="Times New Roman"/>
          <w:color w:val="000000"/>
          <w:sz w:val="28"/>
          <w:szCs w:val="28"/>
          <w:vertAlign w:val="subscript"/>
        </w:rPr>
        <w:t>7</w:t>
      </w:r>
      <w:r w:rsidRPr="00690AC7">
        <w:rPr>
          <w:rFonts w:ascii="Times New Roman" w:hAnsi="Times New Roman" w:cs="Times New Roman"/>
          <w:color w:val="000000"/>
          <w:sz w:val="28"/>
          <w:szCs w:val="28"/>
        </w:rPr>
        <w:t>N.</w:t>
      </w:r>
    </w:p>
    <w:p w14:paraId="0B66B2F2" w14:textId="77777777" w:rsidR="00B50B0D" w:rsidRPr="00690AC7" w:rsidRDefault="00B50B0D" w:rsidP="00DC7710">
      <w:pPr>
        <w:pStyle w:val="ab"/>
        <w:shd w:val="clear" w:color="auto" w:fill="FFFFFF"/>
        <w:spacing w:before="0" w:beforeAutospacing="0" w:after="0" w:afterAutospacing="0" w:line="276" w:lineRule="auto"/>
        <w:jc w:val="both"/>
        <w:rPr>
          <w:color w:val="000000"/>
          <w:sz w:val="28"/>
          <w:szCs w:val="28"/>
        </w:rPr>
      </w:pPr>
      <w:r w:rsidRPr="00690AC7">
        <w:rPr>
          <w:b/>
          <w:sz w:val="28"/>
          <w:szCs w:val="28"/>
        </w:rPr>
        <w:t>Задача №3</w:t>
      </w:r>
      <w:r w:rsidRPr="00690AC7">
        <w:rPr>
          <w:b/>
          <w:color w:val="000000"/>
          <w:sz w:val="28"/>
          <w:szCs w:val="28"/>
        </w:rPr>
        <w:t xml:space="preserve">. </w:t>
      </w:r>
      <w:r w:rsidRPr="00690AC7">
        <w:rPr>
          <w:color w:val="000000"/>
          <w:sz w:val="28"/>
          <w:szCs w:val="28"/>
        </w:rPr>
        <w:t xml:space="preserve">Ядро изотопа висмута </w:t>
      </w:r>
      <w:r w:rsidRPr="00690AC7">
        <w:rPr>
          <w:color w:val="000000"/>
          <w:sz w:val="28"/>
          <w:szCs w:val="28"/>
          <w:vertAlign w:val="superscript"/>
        </w:rPr>
        <w:t>211</w:t>
      </w:r>
      <w:r w:rsidRPr="00690AC7">
        <w:rPr>
          <w:color w:val="000000"/>
          <w:sz w:val="28"/>
          <w:szCs w:val="28"/>
          <w:vertAlign w:val="subscript"/>
        </w:rPr>
        <w:t>83</w:t>
      </w:r>
      <w:r w:rsidRPr="00690AC7">
        <w:rPr>
          <w:color w:val="000000"/>
          <w:sz w:val="28"/>
          <w:szCs w:val="28"/>
        </w:rPr>
        <w:t xml:space="preserve">Bi получилось из другого ядра после последовательных α- и β-распадов. Что это за ядро? </w:t>
      </w:r>
    </w:p>
    <w:p w14:paraId="7DEBA9C7" w14:textId="77777777" w:rsidR="00B50B0D" w:rsidRPr="00690AC7" w:rsidRDefault="00B50B0D" w:rsidP="00DC7710">
      <w:pPr>
        <w:spacing w:after="0"/>
        <w:jc w:val="both"/>
        <w:rPr>
          <w:rFonts w:ascii="Times New Roman" w:hAnsi="Times New Roman" w:cs="Times New Roman"/>
          <w:b/>
          <w:bCs/>
          <w:sz w:val="28"/>
          <w:szCs w:val="28"/>
        </w:rPr>
      </w:pPr>
      <w:r w:rsidRPr="00690AC7">
        <w:rPr>
          <w:rFonts w:ascii="Times New Roman" w:hAnsi="Times New Roman" w:cs="Times New Roman"/>
          <w:b/>
          <w:bCs/>
          <w:sz w:val="28"/>
          <w:szCs w:val="28"/>
        </w:rPr>
        <w:t xml:space="preserve"> </w:t>
      </w:r>
    </w:p>
    <w:p w14:paraId="54DD3C84" w14:textId="77777777" w:rsidR="00B50B0D" w:rsidRPr="00690AC7" w:rsidRDefault="00B50B0D" w:rsidP="00DC7710">
      <w:pPr>
        <w:spacing w:after="0"/>
        <w:rPr>
          <w:rFonts w:ascii="Times New Roman" w:hAnsi="Times New Roman" w:cs="Times New Roman"/>
          <w:sz w:val="28"/>
          <w:szCs w:val="28"/>
        </w:rPr>
      </w:pPr>
      <w:r w:rsidRPr="00690AC7">
        <w:rPr>
          <w:rFonts w:ascii="Times New Roman" w:hAnsi="Times New Roman" w:cs="Times New Roman"/>
          <w:b/>
          <w:bCs/>
          <w:sz w:val="28"/>
          <w:szCs w:val="28"/>
        </w:rPr>
        <w:t>Задачи с профессиональной направленностью</w:t>
      </w:r>
    </w:p>
    <w:p w14:paraId="46676C4B" w14:textId="77777777" w:rsidR="00B50B0D" w:rsidRPr="00690AC7" w:rsidRDefault="00B50B0D" w:rsidP="00DC7710">
      <w:pPr>
        <w:spacing w:after="0"/>
        <w:jc w:val="both"/>
        <w:rPr>
          <w:rFonts w:ascii="Times New Roman" w:hAnsi="Times New Roman" w:cs="Times New Roman"/>
          <w:b/>
          <w:bCs/>
          <w:sz w:val="28"/>
          <w:szCs w:val="28"/>
        </w:rPr>
      </w:pPr>
      <w:r w:rsidRPr="00690AC7">
        <w:rPr>
          <w:rFonts w:ascii="Times New Roman" w:hAnsi="Times New Roman" w:cs="Times New Roman"/>
          <w:b/>
          <w:bCs/>
          <w:sz w:val="28"/>
          <w:szCs w:val="28"/>
        </w:rPr>
        <w:t xml:space="preserve"> </w:t>
      </w:r>
    </w:p>
    <w:p w14:paraId="08B25902" w14:textId="77777777"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1.</w:t>
      </w:r>
      <w:r w:rsidRPr="00690AC7">
        <w:rPr>
          <w:rFonts w:ascii="Times New Roman" w:hAnsi="Times New Roman" w:cs="Times New Roman"/>
          <w:sz w:val="28"/>
          <w:szCs w:val="28"/>
        </w:rPr>
        <w:t xml:space="preserve"> Электронно-оптический преобразователь (ЭОП) – это вакуумный прибор, который используется для увеличения яркости изображения слабых источников света. Падающие на катод фотоны в ЭОП выбивают из него фотоэлектроны, которые ускоряются разностью потенциалов и бомбардируют флуоресцирующий экран, который при попадании каждого электрона рождает вспышку света. Определить кинетическую энергию фотоэлектронов, если работа выхода электронов равна 2 эВ, если длина волны падающего на катод света равна 840 нм.</w:t>
      </w:r>
    </w:p>
    <w:p w14:paraId="3D0D5A73" w14:textId="77777777"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2.</w:t>
      </w:r>
      <w:r w:rsidRPr="00690AC7">
        <w:rPr>
          <w:rFonts w:ascii="Times New Roman" w:hAnsi="Times New Roman" w:cs="Times New Roman"/>
          <w:sz w:val="28"/>
          <w:szCs w:val="28"/>
        </w:rPr>
        <w:t xml:space="preserve"> Какая наименьшая длина волны испускаемого рентгеновской трубкой излучения, если она работает при напряжении 70 кВ.</w:t>
      </w:r>
    </w:p>
    <w:p w14:paraId="7D9D08C2" w14:textId="77777777" w:rsidR="00A425AF"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 xml:space="preserve">3. </w:t>
      </w:r>
      <w:r w:rsidRPr="00690AC7">
        <w:rPr>
          <w:rFonts w:ascii="Times New Roman" w:hAnsi="Times New Roman" w:cs="Times New Roman"/>
          <w:sz w:val="28"/>
          <w:szCs w:val="28"/>
        </w:rPr>
        <w:t>Определите годовой расход урана-235 на ядерной электростанции, если её мощность равна 7·10</w:t>
      </w:r>
      <w:r w:rsidRPr="00690AC7">
        <w:rPr>
          <w:rFonts w:ascii="Times New Roman" w:hAnsi="Times New Roman" w:cs="Times New Roman"/>
          <w:sz w:val="28"/>
          <w:szCs w:val="28"/>
          <w:vertAlign w:val="superscript"/>
        </w:rPr>
        <w:t xml:space="preserve">5 </w:t>
      </w:r>
      <w:r w:rsidRPr="00690AC7">
        <w:rPr>
          <w:rFonts w:ascii="Times New Roman" w:hAnsi="Times New Roman" w:cs="Times New Roman"/>
          <w:sz w:val="28"/>
          <w:szCs w:val="28"/>
        </w:rPr>
        <w:t>кВт, а коэффициент полезного действия 30%. Сравните с годовым расходом каменного угля на ТЭС той же мощности, если её коэффициент полезного действия 78%.</w:t>
      </w:r>
    </w:p>
    <w:p w14:paraId="630D5EB4" w14:textId="0C65FB95" w:rsidR="00A425AF"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br w:type="page"/>
      </w:r>
    </w:p>
    <w:p w14:paraId="5A40CB0C" w14:textId="0EC1EBDE" w:rsidR="00AA5116" w:rsidRPr="00690AC7" w:rsidRDefault="005A0189" w:rsidP="007B77D2">
      <w:pPr>
        <w:pStyle w:val="1"/>
        <w:rPr>
          <w:rFonts w:ascii="Times New Roman" w:hAnsi="Times New Roman" w:cs="Times New Roman"/>
          <w:b/>
          <w:bCs/>
          <w:color w:val="auto"/>
          <w:sz w:val="28"/>
          <w:szCs w:val="28"/>
        </w:rPr>
      </w:pPr>
      <w:bookmarkStart w:id="4" w:name="_Toc125460274"/>
      <w:r w:rsidRPr="00690AC7">
        <w:rPr>
          <w:rFonts w:ascii="Times New Roman" w:hAnsi="Times New Roman" w:cs="Times New Roman"/>
          <w:b/>
          <w:bCs/>
          <w:color w:val="auto"/>
          <w:sz w:val="28"/>
          <w:szCs w:val="28"/>
        </w:rPr>
        <w:lastRenderedPageBreak/>
        <w:t>3</w:t>
      </w:r>
      <w:r w:rsidR="007B77D2" w:rsidRPr="00690AC7">
        <w:rPr>
          <w:rFonts w:ascii="Times New Roman" w:hAnsi="Times New Roman" w:cs="Times New Roman"/>
          <w:b/>
          <w:bCs/>
          <w:color w:val="auto"/>
          <w:sz w:val="28"/>
          <w:szCs w:val="28"/>
        </w:rPr>
        <w:t>. Оценочные материалы для промежуточной аттестации</w:t>
      </w:r>
      <w:bookmarkEnd w:id="4"/>
    </w:p>
    <w:p w14:paraId="45F9ADFB" w14:textId="77777777" w:rsidR="00B50B0D" w:rsidRPr="00690AC7" w:rsidRDefault="00B50B0D" w:rsidP="00DC7710">
      <w:pPr>
        <w:spacing w:after="0"/>
        <w:jc w:val="center"/>
        <w:rPr>
          <w:rFonts w:ascii="Times New Roman" w:hAnsi="Times New Roman" w:cs="Times New Roman"/>
          <w:b/>
          <w:bCs/>
          <w:sz w:val="28"/>
          <w:szCs w:val="28"/>
        </w:rPr>
      </w:pPr>
      <w:r w:rsidRPr="00690AC7">
        <w:rPr>
          <w:rFonts w:ascii="Times New Roman" w:hAnsi="Times New Roman" w:cs="Times New Roman"/>
          <w:b/>
          <w:bCs/>
          <w:sz w:val="28"/>
          <w:szCs w:val="28"/>
        </w:rPr>
        <w:t>Критерии оценки</w:t>
      </w:r>
    </w:p>
    <w:p w14:paraId="530B3C23" w14:textId="77777777"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t xml:space="preserve">За каждое задание </w:t>
      </w:r>
      <w:r w:rsidRPr="00690AC7">
        <w:rPr>
          <w:rFonts w:ascii="Times New Roman" w:hAnsi="Times New Roman" w:cs="Times New Roman"/>
          <w:b/>
          <w:bCs/>
          <w:sz w:val="28"/>
          <w:szCs w:val="28"/>
        </w:rPr>
        <w:t>первой части</w:t>
      </w:r>
      <w:r w:rsidRPr="00690AC7">
        <w:rPr>
          <w:rFonts w:ascii="Times New Roman" w:hAnsi="Times New Roman" w:cs="Times New Roman"/>
          <w:sz w:val="28"/>
          <w:szCs w:val="28"/>
        </w:rPr>
        <w:t xml:space="preserve"> выставляется 1 балл при правильном ответе, 0 баллов – при неправильном ответе.</w:t>
      </w:r>
    </w:p>
    <w:p w14:paraId="710EF795" w14:textId="77777777"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t xml:space="preserve">Задание </w:t>
      </w:r>
      <w:r w:rsidRPr="00690AC7">
        <w:rPr>
          <w:rFonts w:ascii="Times New Roman" w:hAnsi="Times New Roman" w:cs="Times New Roman"/>
          <w:b/>
          <w:bCs/>
          <w:sz w:val="28"/>
          <w:szCs w:val="28"/>
        </w:rPr>
        <w:t>№19</w:t>
      </w:r>
      <w:r w:rsidRPr="00690AC7">
        <w:rPr>
          <w:rFonts w:ascii="Times New Roman" w:hAnsi="Times New Roman" w:cs="Times New Roman"/>
          <w:sz w:val="28"/>
          <w:szCs w:val="28"/>
        </w:rPr>
        <w:t xml:space="preserve"> </w:t>
      </w:r>
      <w:r w:rsidRPr="00690AC7">
        <w:rPr>
          <w:rFonts w:ascii="Times New Roman" w:hAnsi="Times New Roman" w:cs="Times New Roman"/>
          <w:b/>
          <w:bCs/>
          <w:sz w:val="28"/>
          <w:szCs w:val="28"/>
        </w:rPr>
        <w:t>второй части</w:t>
      </w:r>
      <w:r w:rsidRPr="00690AC7">
        <w:rPr>
          <w:rFonts w:ascii="Times New Roman" w:hAnsi="Times New Roman" w:cs="Times New Roman"/>
          <w:sz w:val="28"/>
          <w:szCs w:val="28"/>
        </w:rPr>
        <w:t>:</w:t>
      </w:r>
    </w:p>
    <w:p w14:paraId="663D0C68" w14:textId="77777777"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t>2 балла – приведено полное правильное решение, включающее следующие элементы:</w:t>
      </w:r>
    </w:p>
    <w:p w14:paraId="4F11E698" w14:textId="77777777" w:rsidR="00B50B0D" w:rsidRPr="00690AC7" w:rsidRDefault="00B50B0D" w:rsidP="00DC7710">
      <w:pPr>
        <w:pStyle w:val="11"/>
        <w:spacing w:before="0" w:beforeAutospacing="0" w:after="0" w:afterAutospacing="0" w:line="276" w:lineRule="auto"/>
        <w:jc w:val="both"/>
        <w:rPr>
          <w:rFonts w:ascii="Times New Roman" w:hAnsi="Times New Roman"/>
          <w:sz w:val="28"/>
          <w:szCs w:val="28"/>
        </w:rPr>
      </w:pPr>
      <w:r w:rsidRPr="00690AC7">
        <w:rPr>
          <w:rFonts w:ascii="Times New Roman" w:hAnsi="Times New Roman"/>
          <w:sz w:val="28"/>
          <w:szCs w:val="28"/>
        </w:rPr>
        <w:t>- Записаны физические закономерности, применение которых необходимо и достаточно для решения данной задачи;</w:t>
      </w:r>
    </w:p>
    <w:p w14:paraId="7CC835DF" w14:textId="77777777" w:rsidR="00B50B0D" w:rsidRPr="00690AC7" w:rsidRDefault="00B50B0D" w:rsidP="00DC7710">
      <w:pPr>
        <w:pStyle w:val="11"/>
        <w:spacing w:before="0" w:beforeAutospacing="0" w:after="0" w:afterAutospacing="0" w:line="276" w:lineRule="auto"/>
        <w:jc w:val="both"/>
        <w:rPr>
          <w:rFonts w:ascii="Times New Roman" w:hAnsi="Times New Roman"/>
          <w:sz w:val="28"/>
          <w:szCs w:val="28"/>
        </w:rPr>
      </w:pPr>
      <w:r w:rsidRPr="00690AC7">
        <w:rPr>
          <w:rFonts w:ascii="Times New Roman" w:hAnsi="Times New Roman"/>
          <w:sz w:val="28"/>
          <w:szCs w:val="28"/>
        </w:rPr>
        <w:t>- Выполнены необходимые математические преобразования и расчёты (возможно, с вычислением промежуточных величин, то есть «по частям»), получен верный ответ (при округлении погрешность не должна превышать 10%) с указанием единиц измерения.</w:t>
      </w:r>
    </w:p>
    <w:p w14:paraId="27C7B85B" w14:textId="77777777"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t>1 балл – приведено неполное решение или решение, содержащее ошибки:</w:t>
      </w:r>
    </w:p>
    <w:p w14:paraId="33F836C7" w14:textId="77777777" w:rsidR="00B50B0D" w:rsidRPr="00690AC7" w:rsidRDefault="00B50B0D" w:rsidP="00DC7710">
      <w:pPr>
        <w:pStyle w:val="11"/>
        <w:spacing w:before="0" w:beforeAutospacing="0" w:after="0" w:afterAutospacing="0" w:line="276" w:lineRule="auto"/>
        <w:jc w:val="both"/>
        <w:rPr>
          <w:rFonts w:ascii="Times New Roman" w:hAnsi="Times New Roman"/>
          <w:sz w:val="28"/>
          <w:szCs w:val="28"/>
        </w:rPr>
      </w:pPr>
      <w:r w:rsidRPr="00690AC7">
        <w:rPr>
          <w:rFonts w:ascii="Times New Roman" w:hAnsi="Times New Roman"/>
          <w:sz w:val="28"/>
          <w:szCs w:val="28"/>
        </w:rPr>
        <w:t>- Записаны не все необходимые для решения физические закономерности;</w:t>
      </w:r>
    </w:p>
    <w:p w14:paraId="545A4137" w14:textId="77777777"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t>ИЛИ</w:t>
      </w:r>
    </w:p>
    <w:p w14:paraId="2584BB6A" w14:textId="77777777" w:rsidR="00B50B0D" w:rsidRPr="00690AC7" w:rsidRDefault="00B50B0D" w:rsidP="00DC7710">
      <w:pPr>
        <w:pStyle w:val="11"/>
        <w:spacing w:before="0" w:beforeAutospacing="0" w:after="0" w:afterAutospacing="0" w:line="276" w:lineRule="auto"/>
        <w:jc w:val="both"/>
        <w:rPr>
          <w:rFonts w:ascii="Times New Roman" w:hAnsi="Times New Roman"/>
          <w:sz w:val="28"/>
          <w:szCs w:val="28"/>
        </w:rPr>
      </w:pPr>
      <w:r w:rsidRPr="00690AC7">
        <w:rPr>
          <w:rFonts w:ascii="Times New Roman" w:hAnsi="Times New Roman"/>
          <w:sz w:val="28"/>
          <w:szCs w:val="28"/>
        </w:rPr>
        <w:t>- В записях необходимых для решения физических закономерностях имеются ошибки;</w:t>
      </w:r>
    </w:p>
    <w:p w14:paraId="7016A294" w14:textId="77777777"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t>ИЛИ</w:t>
      </w:r>
    </w:p>
    <w:p w14:paraId="2F67F623" w14:textId="77777777" w:rsidR="00B50B0D" w:rsidRPr="00690AC7" w:rsidRDefault="00B50B0D" w:rsidP="00DC7710">
      <w:pPr>
        <w:pStyle w:val="11"/>
        <w:spacing w:before="0" w:beforeAutospacing="0" w:after="0" w:afterAutospacing="0" w:line="276" w:lineRule="auto"/>
        <w:jc w:val="both"/>
        <w:rPr>
          <w:rFonts w:ascii="Times New Roman" w:hAnsi="Times New Roman"/>
          <w:sz w:val="28"/>
          <w:szCs w:val="28"/>
        </w:rPr>
      </w:pPr>
      <w:r w:rsidRPr="00690AC7">
        <w:rPr>
          <w:rFonts w:ascii="Times New Roman" w:hAnsi="Times New Roman"/>
          <w:sz w:val="28"/>
          <w:szCs w:val="28"/>
        </w:rPr>
        <w:t>- Допущены ошибки в математических преобразованиях или вычислениях.</w:t>
      </w:r>
    </w:p>
    <w:p w14:paraId="425A659F" w14:textId="77777777"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t>0 баллов – решение задачи полностью неверное ИЛИ отсутствует.</w:t>
      </w:r>
    </w:p>
    <w:p w14:paraId="20F9547D" w14:textId="77777777"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t xml:space="preserve">Задание </w:t>
      </w:r>
      <w:r w:rsidRPr="00690AC7">
        <w:rPr>
          <w:rFonts w:ascii="Times New Roman" w:hAnsi="Times New Roman" w:cs="Times New Roman"/>
          <w:b/>
          <w:bCs/>
          <w:sz w:val="28"/>
          <w:szCs w:val="28"/>
        </w:rPr>
        <w:t>№20</w:t>
      </w:r>
      <w:r w:rsidRPr="00690AC7">
        <w:rPr>
          <w:rFonts w:ascii="Times New Roman" w:hAnsi="Times New Roman" w:cs="Times New Roman"/>
          <w:sz w:val="28"/>
          <w:szCs w:val="28"/>
        </w:rPr>
        <w:t xml:space="preserve"> </w:t>
      </w:r>
      <w:r w:rsidRPr="00690AC7">
        <w:rPr>
          <w:rFonts w:ascii="Times New Roman" w:hAnsi="Times New Roman" w:cs="Times New Roman"/>
          <w:b/>
          <w:bCs/>
          <w:sz w:val="28"/>
          <w:szCs w:val="28"/>
        </w:rPr>
        <w:t>второй части</w:t>
      </w:r>
      <w:r w:rsidRPr="00690AC7">
        <w:rPr>
          <w:rFonts w:ascii="Times New Roman" w:hAnsi="Times New Roman" w:cs="Times New Roman"/>
          <w:sz w:val="28"/>
          <w:szCs w:val="28"/>
        </w:rPr>
        <w:t>:</w:t>
      </w:r>
    </w:p>
    <w:p w14:paraId="182AFD14" w14:textId="77777777"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t>2 балла – приведено полное правильное решение, включающее следующие элементы:</w:t>
      </w:r>
    </w:p>
    <w:p w14:paraId="443BAE8C" w14:textId="77777777" w:rsidR="00B50B0D" w:rsidRPr="00690AC7" w:rsidRDefault="00B50B0D" w:rsidP="00DC7710">
      <w:pPr>
        <w:pStyle w:val="11"/>
        <w:spacing w:before="0" w:beforeAutospacing="0" w:after="0" w:afterAutospacing="0" w:line="276" w:lineRule="auto"/>
        <w:jc w:val="both"/>
        <w:rPr>
          <w:rFonts w:ascii="Times New Roman" w:hAnsi="Times New Roman"/>
          <w:sz w:val="28"/>
          <w:szCs w:val="28"/>
        </w:rPr>
      </w:pPr>
      <w:r w:rsidRPr="00690AC7">
        <w:rPr>
          <w:rFonts w:ascii="Times New Roman" w:hAnsi="Times New Roman"/>
          <w:sz w:val="28"/>
          <w:szCs w:val="28"/>
        </w:rPr>
        <w:t>- Верно указаны физические явления ИЛИ записаны физические закономерности, применение которых необходимо и достаточно для решения данной задачи;</w:t>
      </w:r>
    </w:p>
    <w:p w14:paraId="40A4193C" w14:textId="77777777" w:rsidR="00B50B0D" w:rsidRPr="00690AC7" w:rsidRDefault="00B50B0D" w:rsidP="00DC7710">
      <w:pPr>
        <w:pStyle w:val="11"/>
        <w:spacing w:before="0" w:beforeAutospacing="0" w:after="0" w:afterAutospacing="0" w:line="276" w:lineRule="auto"/>
        <w:jc w:val="both"/>
        <w:rPr>
          <w:rFonts w:ascii="Times New Roman" w:hAnsi="Times New Roman"/>
          <w:sz w:val="28"/>
          <w:szCs w:val="28"/>
        </w:rPr>
      </w:pPr>
      <w:r w:rsidRPr="00690AC7">
        <w:rPr>
          <w:rFonts w:ascii="Times New Roman" w:hAnsi="Times New Roman"/>
          <w:sz w:val="28"/>
          <w:szCs w:val="28"/>
        </w:rPr>
        <w:t>- Проведены корректные рассуждения, сформулирован верный ответ.</w:t>
      </w:r>
    </w:p>
    <w:p w14:paraId="7268ED9B" w14:textId="77777777"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t>1 балл – приведено неполное решение или решение, содержащее ошибки:</w:t>
      </w:r>
    </w:p>
    <w:p w14:paraId="3E705935" w14:textId="77777777" w:rsidR="00B50B0D" w:rsidRPr="00690AC7" w:rsidRDefault="00B50B0D" w:rsidP="00DC7710">
      <w:pPr>
        <w:pStyle w:val="11"/>
        <w:spacing w:before="0" w:beforeAutospacing="0" w:after="0" w:afterAutospacing="0" w:line="276" w:lineRule="auto"/>
        <w:jc w:val="both"/>
        <w:rPr>
          <w:rFonts w:ascii="Times New Roman" w:hAnsi="Times New Roman"/>
          <w:sz w:val="28"/>
          <w:szCs w:val="28"/>
        </w:rPr>
      </w:pPr>
      <w:r w:rsidRPr="00690AC7">
        <w:rPr>
          <w:rFonts w:ascii="Times New Roman" w:hAnsi="Times New Roman"/>
          <w:sz w:val="28"/>
          <w:szCs w:val="28"/>
        </w:rPr>
        <w:t>- Записаны не все необходимые для решения физические явления и закономерности;</w:t>
      </w:r>
    </w:p>
    <w:p w14:paraId="771B1081" w14:textId="77777777"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t>ИЛИ</w:t>
      </w:r>
    </w:p>
    <w:p w14:paraId="6455254A" w14:textId="77777777" w:rsidR="00B50B0D" w:rsidRPr="00690AC7" w:rsidRDefault="00B50B0D" w:rsidP="00DC7710">
      <w:pPr>
        <w:pStyle w:val="11"/>
        <w:spacing w:before="0" w:beforeAutospacing="0" w:after="0" w:afterAutospacing="0" w:line="276" w:lineRule="auto"/>
        <w:jc w:val="both"/>
        <w:rPr>
          <w:rFonts w:ascii="Times New Roman" w:hAnsi="Times New Roman"/>
          <w:sz w:val="28"/>
          <w:szCs w:val="28"/>
        </w:rPr>
      </w:pPr>
      <w:r w:rsidRPr="00690AC7">
        <w:rPr>
          <w:rFonts w:ascii="Times New Roman" w:hAnsi="Times New Roman"/>
          <w:sz w:val="28"/>
          <w:szCs w:val="28"/>
        </w:rPr>
        <w:t>- Верно указаны все необходимые для решения физические явления и закономерности, но ответ явно не сформулирован;</w:t>
      </w:r>
    </w:p>
    <w:p w14:paraId="31846E9C" w14:textId="77777777"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t>ИЛИ</w:t>
      </w:r>
    </w:p>
    <w:p w14:paraId="409431A3" w14:textId="77777777" w:rsidR="00B50B0D" w:rsidRPr="00690AC7" w:rsidRDefault="00B50B0D" w:rsidP="00DC7710">
      <w:pPr>
        <w:pStyle w:val="11"/>
        <w:spacing w:before="0" w:beforeAutospacing="0" w:after="0" w:afterAutospacing="0" w:line="276" w:lineRule="auto"/>
        <w:jc w:val="both"/>
        <w:rPr>
          <w:rFonts w:ascii="Times New Roman" w:hAnsi="Times New Roman"/>
          <w:sz w:val="28"/>
          <w:szCs w:val="28"/>
        </w:rPr>
      </w:pPr>
      <w:r w:rsidRPr="00690AC7">
        <w:rPr>
          <w:rFonts w:ascii="Times New Roman" w:hAnsi="Times New Roman"/>
          <w:sz w:val="28"/>
          <w:szCs w:val="28"/>
        </w:rPr>
        <w:t>- Указаны физические явления и закономерности, но в приведённых рассуждениях содержатся ошибки.</w:t>
      </w:r>
    </w:p>
    <w:p w14:paraId="10410153" w14:textId="77777777"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t>0 баллов – решение задачи полностью неверное ИЛИ отсутствует.</w:t>
      </w:r>
    </w:p>
    <w:p w14:paraId="28DC8F17" w14:textId="77777777"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t xml:space="preserve"> </w:t>
      </w:r>
    </w:p>
    <w:p w14:paraId="306A3934" w14:textId="77777777" w:rsidR="00B50B0D" w:rsidRPr="00690AC7" w:rsidRDefault="00B50B0D" w:rsidP="00DC7710">
      <w:pPr>
        <w:spacing w:after="0"/>
        <w:jc w:val="center"/>
        <w:rPr>
          <w:rFonts w:ascii="Times New Roman" w:hAnsi="Times New Roman" w:cs="Times New Roman"/>
          <w:b/>
          <w:bCs/>
          <w:sz w:val="28"/>
          <w:szCs w:val="28"/>
        </w:rPr>
      </w:pPr>
      <w:r w:rsidRPr="00690AC7">
        <w:rPr>
          <w:rFonts w:ascii="Times New Roman" w:hAnsi="Times New Roman" w:cs="Times New Roman"/>
          <w:b/>
          <w:bCs/>
          <w:sz w:val="28"/>
          <w:szCs w:val="28"/>
        </w:rPr>
        <w:t>Перевод в пятибалльную систему:</w:t>
      </w:r>
    </w:p>
    <w:p w14:paraId="76213D2E" w14:textId="77777777" w:rsidR="00B50B0D" w:rsidRPr="00690AC7" w:rsidRDefault="00B50B0D" w:rsidP="00DC7710">
      <w:pPr>
        <w:spacing w:after="0"/>
        <w:jc w:val="both"/>
        <w:rPr>
          <w:rFonts w:ascii="Times New Roman" w:hAnsi="Times New Roman" w:cs="Times New Roman"/>
          <w:sz w:val="28"/>
          <w:szCs w:val="28"/>
        </w:rPr>
      </w:pPr>
      <w:r w:rsidRPr="00690AC7">
        <w:rPr>
          <w:rFonts w:ascii="Times New Roman" w:hAnsi="Times New Roman" w:cs="Times New Roman"/>
          <w:sz w:val="28"/>
          <w:szCs w:val="28"/>
        </w:rPr>
        <w:t xml:space="preserve"> </w:t>
      </w:r>
    </w:p>
    <w:tbl>
      <w:tblPr>
        <w:tblStyle w:val="ac"/>
        <w:tblW w:w="0" w:type="auto"/>
        <w:tblCellMar>
          <w:top w:w="15" w:type="dxa"/>
          <w:left w:w="15" w:type="dxa"/>
          <w:bottom w:w="15" w:type="dxa"/>
          <w:right w:w="15" w:type="dxa"/>
        </w:tblCellMar>
        <w:tblLook w:val="04A0" w:firstRow="1" w:lastRow="0" w:firstColumn="1" w:lastColumn="0" w:noHBand="0" w:noVBand="1"/>
      </w:tblPr>
      <w:tblGrid>
        <w:gridCol w:w="2388"/>
        <w:gridCol w:w="2388"/>
        <w:gridCol w:w="2388"/>
        <w:gridCol w:w="2388"/>
      </w:tblGrid>
      <w:tr w:rsidR="00B50B0D" w:rsidRPr="00690AC7" w14:paraId="619C81DD" w14:textId="77777777" w:rsidTr="00B50B0D">
        <w:tc>
          <w:tcPr>
            <w:tcW w:w="2388" w:type="dxa"/>
            <w:tcBorders>
              <w:top w:val="outset" w:sz="6" w:space="0" w:color="auto"/>
              <w:left w:val="outset" w:sz="6" w:space="0" w:color="auto"/>
              <w:bottom w:val="outset" w:sz="6" w:space="0" w:color="auto"/>
              <w:right w:val="outset" w:sz="6" w:space="0" w:color="auto"/>
            </w:tcBorders>
          </w:tcPr>
          <w:p w14:paraId="7434FDE0" w14:textId="77777777" w:rsidR="00B50B0D" w:rsidRPr="00690AC7" w:rsidRDefault="00B50B0D" w:rsidP="00DC7710">
            <w:pPr>
              <w:spacing w:after="0"/>
              <w:jc w:val="center"/>
              <w:rPr>
                <w:b/>
                <w:bCs/>
                <w:sz w:val="28"/>
                <w:szCs w:val="28"/>
              </w:rPr>
            </w:pPr>
            <w:r w:rsidRPr="00690AC7">
              <w:rPr>
                <w:b/>
                <w:bCs/>
                <w:sz w:val="28"/>
                <w:szCs w:val="28"/>
              </w:rPr>
              <w:t>«5»</w:t>
            </w:r>
          </w:p>
        </w:tc>
        <w:tc>
          <w:tcPr>
            <w:tcW w:w="2388" w:type="dxa"/>
            <w:tcBorders>
              <w:top w:val="outset" w:sz="6" w:space="0" w:color="auto"/>
              <w:left w:val="outset" w:sz="6" w:space="0" w:color="auto"/>
              <w:bottom w:val="outset" w:sz="6" w:space="0" w:color="auto"/>
              <w:right w:val="outset" w:sz="6" w:space="0" w:color="auto"/>
            </w:tcBorders>
          </w:tcPr>
          <w:p w14:paraId="2FFC776E" w14:textId="77777777" w:rsidR="00B50B0D" w:rsidRPr="00690AC7" w:rsidRDefault="00B50B0D" w:rsidP="00DC7710">
            <w:pPr>
              <w:spacing w:after="0"/>
              <w:jc w:val="center"/>
              <w:rPr>
                <w:b/>
                <w:bCs/>
                <w:sz w:val="28"/>
                <w:szCs w:val="28"/>
              </w:rPr>
            </w:pPr>
            <w:r w:rsidRPr="00690AC7">
              <w:rPr>
                <w:b/>
                <w:bCs/>
                <w:sz w:val="28"/>
                <w:szCs w:val="28"/>
              </w:rPr>
              <w:t>«4»</w:t>
            </w:r>
          </w:p>
        </w:tc>
        <w:tc>
          <w:tcPr>
            <w:tcW w:w="2388" w:type="dxa"/>
            <w:tcBorders>
              <w:top w:val="outset" w:sz="6" w:space="0" w:color="auto"/>
              <w:left w:val="outset" w:sz="6" w:space="0" w:color="auto"/>
              <w:bottom w:val="outset" w:sz="6" w:space="0" w:color="auto"/>
              <w:right w:val="outset" w:sz="6" w:space="0" w:color="auto"/>
            </w:tcBorders>
          </w:tcPr>
          <w:p w14:paraId="037E96F3" w14:textId="77777777" w:rsidR="00B50B0D" w:rsidRPr="00690AC7" w:rsidRDefault="00B50B0D" w:rsidP="00DC7710">
            <w:pPr>
              <w:spacing w:after="0"/>
              <w:jc w:val="center"/>
              <w:rPr>
                <w:b/>
                <w:bCs/>
                <w:sz w:val="28"/>
                <w:szCs w:val="28"/>
              </w:rPr>
            </w:pPr>
            <w:r w:rsidRPr="00690AC7">
              <w:rPr>
                <w:b/>
                <w:bCs/>
                <w:sz w:val="28"/>
                <w:szCs w:val="28"/>
              </w:rPr>
              <w:t>«3»</w:t>
            </w:r>
          </w:p>
        </w:tc>
        <w:tc>
          <w:tcPr>
            <w:tcW w:w="2388" w:type="dxa"/>
            <w:tcBorders>
              <w:top w:val="outset" w:sz="6" w:space="0" w:color="auto"/>
              <w:left w:val="outset" w:sz="6" w:space="0" w:color="auto"/>
              <w:bottom w:val="outset" w:sz="6" w:space="0" w:color="auto"/>
              <w:right w:val="outset" w:sz="6" w:space="0" w:color="auto"/>
            </w:tcBorders>
          </w:tcPr>
          <w:p w14:paraId="2A718F8B" w14:textId="77777777" w:rsidR="00B50B0D" w:rsidRPr="00690AC7" w:rsidRDefault="00B50B0D" w:rsidP="00DC7710">
            <w:pPr>
              <w:spacing w:after="0"/>
              <w:jc w:val="center"/>
              <w:rPr>
                <w:b/>
                <w:bCs/>
                <w:sz w:val="28"/>
                <w:szCs w:val="28"/>
              </w:rPr>
            </w:pPr>
            <w:r w:rsidRPr="00690AC7">
              <w:rPr>
                <w:b/>
                <w:bCs/>
                <w:sz w:val="28"/>
                <w:szCs w:val="28"/>
              </w:rPr>
              <w:t>«2»</w:t>
            </w:r>
          </w:p>
        </w:tc>
      </w:tr>
      <w:tr w:rsidR="00B50B0D" w:rsidRPr="00690AC7" w14:paraId="0B2462BD" w14:textId="77777777" w:rsidTr="00B50B0D">
        <w:tc>
          <w:tcPr>
            <w:tcW w:w="2388" w:type="dxa"/>
            <w:tcBorders>
              <w:top w:val="nil"/>
              <w:left w:val="outset" w:sz="6" w:space="0" w:color="auto"/>
              <w:bottom w:val="outset" w:sz="6" w:space="0" w:color="auto"/>
              <w:right w:val="outset" w:sz="6" w:space="0" w:color="auto"/>
            </w:tcBorders>
          </w:tcPr>
          <w:p w14:paraId="4C2EE83B" w14:textId="77777777" w:rsidR="00B50B0D" w:rsidRPr="00690AC7" w:rsidRDefault="00B50B0D" w:rsidP="00DC7710">
            <w:pPr>
              <w:spacing w:after="0"/>
              <w:jc w:val="center"/>
              <w:rPr>
                <w:sz w:val="28"/>
                <w:szCs w:val="28"/>
              </w:rPr>
            </w:pPr>
          </w:p>
          <w:p w14:paraId="3E8FFD52" w14:textId="77777777" w:rsidR="00B50B0D" w:rsidRPr="00690AC7" w:rsidRDefault="00B50B0D" w:rsidP="00DC7710">
            <w:pPr>
              <w:spacing w:after="0"/>
              <w:jc w:val="center"/>
              <w:rPr>
                <w:sz w:val="28"/>
                <w:szCs w:val="28"/>
              </w:rPr>
            </w:pPr>
            <w:r w:rsidRPr="00690AC7">
              <w:rPr>
                <w:sz w:val="28"/>
                <w:szCs w:val="28"/>
              </w:rPr>
              <w:t>19-22 баллов</w:t>
            </w:r>
          </w:p>
        </w:tc>
        <w:tc>
          <w:tcPr>
            <w:tcW w:w="2388" w:type="dxa"/>
            <w:tcBorders>
              <w:top w:val="nil"/>
              <w:left w:val="outset" w:sz="6" w:space="0" w:color="auto"/>
              <w:bottom w:val="outset" w:sz="6" w:space="0" w:color="auto"/>
              <w:right w:val="outset" w:sz="6" w:space="0" w:color="auto"/>
            </w:tcBorders>
          </w:tcPr>
          <w:p w14:paraId="34F5FD1E" w14:textId="77777777" w:rsidR="00B50B0D" w:rsidRPr="00690AC7" w:rsidRDefault="00B50B0D" w:rsidP="00DC7710">
            <w:pPr>
              <w:spacing w:after="0"/>
              <w:jc w:val="center"/>
              <w:rPr>
                <w:sz w:val="28"/>
                <w:szCs w:val="28"/>
              </w:rPr>
            </w:pPr>
          </w:p>
          <w:p w14:paraId="5BFC48EE" w14:textId="77777777" w:rsidR="00B50B0D" w:rsidRPr="00690AC7" w:rsidRDefault="00B50B0D" w:rsidP="00DC7710">
            <w:pPr>
              <w:spacing w:after="0"/>
              <w:jc w:val="center"/>
              <w:rPr>
                <w:sz w:val="28"/>
                <w:szCs w:val="28"/>
              </w:rPr>
            </w:pPr>
            <w:r w:rsidRPr="00690AC7">
              <w:rPr>
                <w:sz w:val="28"/>
                <w:szCs w:val="28"/>
              </w:rPr>
              <w:t>15-18 баллов</w:t>
            </w:r>
          </w:p>
        </w:tc>
        <w:tc>
          <w:tcPr>
            <w:tcW w:w="2388" w:type="dxa"/>
            <w:tcBorders>
              <w:top w:val="nil"/>
              <w:left w:val="outset" w:sz="6" w:space="0" w:color="auto"/>
              <w:bottom w:val="outset" w:sz="6" w:space="0" w:color="auto"/>
              <w:right w:val="outset" w:sz="6" w:space="0" w:color="auto"/>
            </w:tcBorders>
          </w:tcPr>
          <w:p w14:paraId="7886B4EA" w14:textId="77777777" w:rsidR="00B50B0D" w:rsidRPr="00690AC7" w:rsidRDefault="00B50B0D" w:rsidP="00DC7710">
            <w:pPr>
              <w:spacing w:after="0"/>
              <w:jc w:val="center"/>
              <w:rPr>
                <w:sz w:val="28"/>
                <w:szCs w:val="28"/>
              </w:rPr>
            </w:pPr>
          </w:p>
          <w:p w14:paraId="62D768C5" w14:textId="77777777" w:rsidR="00B50B0D" w:rsidRPr="00690AC7" w:rsidRDefault="00B50B0D" w:rsidP="00DC7710">
            <w:pPr>
              <w:spacing w:after="0"/>
              <w:jc w:val="center"/>
              <w:rPr>
                <w:sz w:val="28"/>
                <w:szCs w:val="28"/>
              </w:rPr>
            </w:pPr>
            <w:r w:rsidRPr="00690AC7">
              <w:rPr>
                <w:sz w:val="28"/>
                <w:szCs w:val="28"/>
              </w:rPr>
              <w:t>11-14 баллов</w:t>
            </w:r>
          </w:p>
        </w:tc>
        <w:tc>
          <w:tcPr>
            <w:tcW w:w="2388" w:type="dxa"/>
            <w:tcBorders>
              <w:top w:val="nil"/>
              <w:left w:val="outset" w:sz="6" w:space="0" w:color="auto"/>
              <w:bottom w:val="outset" w:sz="6" w:space="0" w:color="auto"/>
              <w:right w:val="outset" w:sz="6" w:space="0" w:color="auto"/>
            </w:tcBorders>
          </w:tcPr>
          <w:p w14:paraId="7CDB3FD4" w14:textId="77777777" w:rsidR="00B50B0D" w:rsidRPr="00690AC7" w:rsidRDefault="00B50B0D" w:rsidP="00DC7710">
            <w:pPr>
              <w:spacing w:after="0"/>
              <w:jc w:val="center"/>
              <w:rPr>
                <w:sz w:val="28"/>
                <w:szCs w:val="28"/>
              </w:rPr>
            </w:pPr>
          </w:p>
          <w:p w14:paraId="022CA84C" w14:textId="77777777" w:rsidR="00B50B0D" w:rsidRPr="00690AC7" w:rsidRDefault="00B50B0D" w:rsidP="00DC7710">
            <w:pPr>
              <w:spacing w:after="0"/>
              <w:jc w:val="center"/>
              <w:rPr>
                <w:sz w:val="28"/>
                <w:szCs w:val="28"/>
              </w:rPr>
            </w:pPr>
            <w:r w:rsidRPr="00690AC7">
              <w:rPr>
                <w:sz w:val="28"/>
                <w:szCs w:val="28"/>
              </w:rPr>
              <w:t>10 баллов и меньше</w:t>
            </w:r>
          </w:p>
          <w:p w14:paraId="06411DE4" w14:textId="77777777" w:rsidR="00B50B0D" w:rsidRPr="00690AC7" w:rsidRDefault="00B50B0D" w:rsidP="00DC7710">
            <w:pPr>
              <w:spacing w:after="0"/>
              <w:jc w:val="center"/>
              <w:rPr>
                <w:sz w:val="28"/>
                <w:szCs w:val="28"/>
              </w:rPr>
            </w:pPr>
          </w:p>
        </w:tc>
      </w:tr>
    </w:tbl>
    <w:p w14:paraId="0DECABE5" w14:textId="77777777" w:rsidR="00B50B0D" w:rsidRPr="00690AC7" w:rsidRDefault="00B50B0D" w:rsidP="00DC7710">
      <w:pPr>
        <w:spacing w:after="0"/>
        <w:jc w:val="center"/>
        <w:rPr>
          <w:rFonts w:ascii="Times New Roman" w:hAnsi="Times New Roman" w:cs="Times New Roman"/>
          <w:b/>
          <w:bCs/>
          <w:sz w:val="28"/>
          <w:szCs w:val="28"/>
        </w:rPr>
      </w:pPr>
    </w:p>
    <w:p w14:paraId="4B8B2019" w14:textId="77777777" w:rsidR="00AA5116" w:rsidRPr="00690AC7" w:rsidRDefault="00B8698E" w:rsidP="00DC7710">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Пример экзаменационного варианта</w:t>
      </w:r>
    </w:p>
    <w:p w14:paraId="335B42F6" w14:textId="116B4B0C" w:rsidR="00B50B0D" w:rsidRPr="00690AC7" w:rsidRDefault="00B50B0D" w:rsidP="00DC7710">
      <w:pPr>
        <w:spacing w:after="0"/>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08.00.00 Техника и технологии строительства</w:t>
      </w:r>
    </w:p>
    <w:p w14:paraId="4F24B613" w14:textId="77777777" w:rsidR="00AA5116" w:rsidRPr="00690AC7" w:rsidRDefault="00AA5116" w:rsidP="00DC7710">
      <w:pPr>
        <w:spacing w:after="0"/>
        <w:jc w:val="center"/>
        <w:rPr>
          <w:rFonts w:ascii="Times New Roman" w:hAnsi="Times New Roman" w:cs="Times New Roman"/>
          <w:b/>
          <w:sz w:val="28"/>
          <w:szCs w:val="28"/>
        </w:rPr>
      </w:pPr>
    </w:p>
    <w:p w14:paraId="4E69E785" w14:textId="77777777" w:rsidR="00AA5116" w:rsidRPr="00690AC7" w:rsidRDefault="00B8698E" w:rsidP="00DC7710">
      <w:pPr>
        <w:spacing w:after="0"/>
        <w:rPr>
          <w:rFonts w:ascii="Times New Roman" w:hAnsi="Times New Roman" w:cs="Times New Roman"/>
          <w:b/>
          <w:sz w:val="28"/>
          <w:szCs w:val="28"/>
        </w:rPr>
      </w:pPr>
      <w:r w:rsidRPr="00690AC7">
        <w:rPr>
          <w:rFonts w:ascii="Times New Roman" w:hAnsi="Times New Roman" w:cs="Times New Roman"/>
          <w:b/>
          <w:sz w:val="28"/>
          <w:szCs w:val="28"/>
        </w:rPr>
        <w:t xml:space="preserve">Часть 1 </w:t>
      </w:r>
    </w:p>
    <w:p w14:paraId="4FE3B361" w14:textId="77777777" w:rsidR="00AA5116" w:rsidRPr="00690AC7" w:rsidRDefault="00B8698E" w:rsidP="00DC7710">
      <w:pPr>
        <w:spacing w:after="0"/>
        <w:rPr>
          <w:rFonts w:ascii="Times New Roman" w:hAnsi="Times New Roman" w:cs="Times New Roman"/>
          <w:b/>
          <w:bCs/>
          <w:sz w:val="28"/>
          <w:szCs w:val="28"/>
        </w:rPr>
      </w:pPr>
      <w:r w:rsidRPr="00690AC7">
        <w:rPr>
          <w:rFonts w:ascii="Times New Roman" w:hAnsi="Times New Roman" w:cs="Times New Roman"/>
          <w:b/>
          <w:bCs/>
          <w:sz w:val="28"/>
          <w:szCs w:val="28"/>
        </w:rPr>
        <w:t>(напишите краткое решение задачи и выберите букву правильного ответа):</w:t>
      </w:r>
    </w:p>
    <w:p w14:paraId="6D6576D0" w14:textId="77777777" w:rsidR="00AA5116" w:rsidRPr="00690AC7" w:rsidRDefault="00B8698E" w:rsidP="00DC7710">
      <w:pPr>
        <w:spacing w:after="0"/>
        <w:jc w:val="both"/>
        <w:rPr>
          <w:rFonts w:ascii="Times New Roman" w:hAnsi="Times New Roman" w:cs="Times New Roman"/>
          <w:b/>
          <w:bCs/>
          <w:color w:val="000000"/>
          <w:sz w:val="28"/>
          <w:szCs w:val="28"/>
        </w:rPr>
      </w:pPr>
      <w:r w:rsidRPr="00690AC7">
        <w:rPr>
          <w:rStyle w:val="16"/>
          <w:rFonts w:ascii="Times New Roman" w:hAnsi="Times New Roman" w:cs="Times New Roman"/>
          <w:b/>
          <w:bCs/>
          <w:color w:val="000000"/>
          <w:sz w:val="28"/>
          <w:szCs w:val="28"/>
        </w:rPr>
        <w:t>1.</w:t>
      </w:r>
    </w:p>
    <w:p w14:paraId="688BFCF3"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noProof/>
          <w:sz w:val="28"/>
          <w:szCs w:val="28"/>
          <w:lang w:eastAsia="ru-RU"/>
        </w:rPr>
        <w:drawing>
          <wp:inline distT="0" distB="0" distL="0" distR="0" wp14:anchorId="0C861692" wp14:editId="0F1C9285">
            <wp:extent cx="1638300" cy="1173480"/>
            <wp:effectExtent l="19050" t="0" r="0" b="0"/>
            <wp:docPr id="110" name="Рисунок 110" descr="C:\Users\W-book\AppData\Local\Temp\ksohtml12872\wps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110" descr="C:\Users\W-book\AppData\Local\Temp\ksohtml12872\wps154.jpg"/>
                    <pic:cNvPicPr>
                      <a:picLocks noChangeAspect="1" noChangeArrowheads="1"/>
                    </pic:cNvPicPr>
                  </pic:nvPicPr>
                  <pic:blipFill>
                    <a:blip r:embed="rId63" cstate="print"/>
                    <a:srcRect/>
                    <a:stretch>
                      <a:fillRect/>
                    </a:stretch>
                  </pic:blipFill>
                  <pic:spPr>
                    <a:xfrm>
                      <a:off x="0" y="0"/>
                      <a:ext cx="1638300" cy="1173480"/>
                    </a:xfrm>
                    <a:prstGeom prst="rect">
                      <a:avLst/>
                    </a:prstGeom>
                    <a:noFill/>
                    <a:ln w="9525">
                      <a:noFill/>
                      <a:miter lim="800000"/>
                      <a:headEnd/>
                      <a:tailEnd/>
                    </a:ln>
                  </pic:spPr>
                </pic:pic>
              </a:graphicData>
            </a:graphic>
          </wp:inline>
        </w:drawing>
      </w:r>
    </w:p>
    <w:p w14:paraId="5D73EBFD"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На графике приведена зависимость скорости тела от времени при прямолинейном движении. Определите по графику ускорение тела. (Ответ дайте в метрах в секунду в квадрате.)</w:t>
      </w:r>
    </w:p>
    <w:p w14:paraId="43313076" w14:textId="77777777" w:rsidR="00AA5116" w:rsidRPr="00690AC7" w:rsidRDefault="00B8698E" w:rsidP="00DC7710">
      <w:pPr>
        <w:pStyle w:val="ab"/>
        <w:shd w:val="clear" w:color="auto" w:fill="FFFFFF"/>
        <w:spacing w:before="0" w:beforeAutospacing="0" w:after="0" w:afterAutospacing="0" w:line="276" w:lineRule="auto"/>
        <w:rPr>
          <w:sz w:val="28"/>
          <w:szCs w:val="28"/>
          <w:vertAlign w:val="superscript"/>
        </w:rPr>
      </w:pPr>
      <w:r w:rsidRPr="00690AC7">
        <w:rPr>
          <w:sz w:val="28"/>
          <w:szCs w:val="28"/>
        </w:rPr>
        <w:t>А.  6 м/с</w:t>
      </w:r>
      <w:r w:rsidRPr="00690AC7">
        <w:rPr>
          <w:sz w:val="28"/>
          <w:szCs w:val="28"/>
          <w:vertAlign w:val="superscript"/>
        </w:rPr>
        <w:t>2</w:t>
      </w:r>
      <w:r w:rsidRPr="00690AC7">
        <w:rPr>
          <w:rStyle w:val="15"/>
          <w:rFonts w:ascii="Times New Roman" w:hAnsi="Times New Roman"/>
          <w:sz w:val="28"/>
          <w:szCs w:val="28"/>
        </w:rPr>
        <w:t xml:space="preserve">     </w:t>
      </w:r>
      <w:r w:rsidRPr="00690AC7">
        <w:rPr>
          <w:sz w:val="28"/>
          <w:szCs w:val="28"/>
        </w:rPr>
        <w:t>Б.  8 м/с</w:t>
      </w:r>
      <w:r w:rsidRPr="00690AC7">
        <w:rPr>
          <w:sz w:val="28"/>
          <w:szCs w:val="28"/>
          <w:vertAlign w:val="superscript"/>
        </w:rPr>
        <w:t>2</w:t>
      </w:r>
      <w:r w:rsidRPr="00690AC7">
        <w:rPr>
          <w:rStyle w:val="15"/>
          <w:rFonts w:ascii="Times New Roman" w:hAnsi="Times New Roman"/>
          <w:sz w:val="28"/>
          <w:szCs w:val="28"/>
        </w:rPr>
        <w:t xml:space="preserve">     </w:t>
      </w:r>
      <w:r w:rsidRPr="00690AC7">
        <w:rPr>
          <w:sz w:val="28"/>
          <w:szCs w:val="28"/>
        </w:rPr>
        <w:t>В.  15 м/с</w:t>
      </w:r>
      <w:r w:rsidRPr="00690AC7">
        <w:rPr>
          <w:sz w:val="28"/>
          <w:szCs w:val="28"/>
          <w:vertAlign w:val="superscript"/>
        </w:rPr>
        <w:t>2</w:t>
      </w:r>
      <w:r w:rsidRPr="00690AC7">
        <w:rPr>
          <w:rStyle w:val="15"/>
          <w:rFonts w:ascii="Times New Roman" w:hAnsi="Times New Roman"/>
          <w:sz w:val="28"/>
          <w:szCs w:val="28"/>
        </w:rPr>
        <w:t xml:space="preserve">     </w:t>
      </w:r>
      <w:r w:rsidRPr="00690AC7">
        <w:rPr>
          <w:sz w:val="28"/>
          <w:szCs w:val="28"/>
        </w:rPr>
        <w:t>Г.  20 м/с</w:t>
      </w:r>
      <w:r w:rsidRPr="00690AC7">
        <w:rPr>
          <w:sz w:val="28"/>
          <w:szCs w:val="28"/>
          <w:vertAlign w:val="superscript"/>
        </w:rPr>
        <w:t>2</w:t>
      </w:r>
    </w:p>
    <w:p w14:paraId="511CF9C1" w14:textId="77777777" w:rsidR="00AA5116" w:rsidRPr="00690AC7" w:rsidRDefault="00B8698E" w:rsidP="00DC7710">
      <w:pPr>
        <w:pStyle w:val="ab"/>
        <w:shd w:val="clear" w:color="auto" w:fill="FFFFFF"/>
        <w:spacing w:before="0" w:beforeAutospacing="0" w:after="0" w:afterAutospacing="0" w:line="276" w:lineRule="auto"/>
        <w:jc w:val="both"/>
        <w:rPr>
          <w:sz w:val="28"/>
          <w:szCs w:val="28"/>
          <w:vertAlign w:val="superscript"/>
        </w:rPr>
      </w:pPr>
      <w:r w:rsidRPr="00690AC7">
        <w:rPr>
          <w:rStyle w:val="16"/>
          <w:rFonts w:ascii="Times New Roman" w:hAnsi="Times New Roman" w:cs="Times New Roman"/>
          <w:b/>
          <w:bCs/>
          <w:color w:val="000000"/>
          <w:sz w:val="28"/>
          <w:szCs w:val="28"/>
        </w:rPr>
        <w:t xml:space="preserve">2. </w:t>
      </w:r>
      <w:r w:rsidRPr="00690AC7">
        <w:rPr>
          <w:sz w:val="28"/>
          <w:szCs w:val="28"/>
        </w:rPr>
        <w:t xml:space="preserve">Автомобиль массой 1000 кг движется с постоянной по модулю скоростью по выпуклому мосту. Автомобиль действует на мост в верхней его точке с силой </w:t>
      </w:r>
      <w:r w:rsidRPr="00690AC7">
        <w:rPr>
          <w:i/>
          <w:iCs/>
          <w:sz w:val="28"/>
          <w:szCs w:val="28"/>
        </w:rPr>
        <w:t>F</w:t>
      </w:r>
      <w:r w:rsidRPr="00690AC7">
        <w:rPr>
          <w:sz w:val="28"/>
          <w:szCs w:val="28"/>
        </w:rPr>
        <w:t xml:space="preserve"> = 9000 Н. Сила, с которой мост действует на автомобиль, равна</w:t>
      </w:r>
    </w:p>
    <w:p w14:paraId="5FA6479D"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А) 1000 Н и направлена вертикально вверх</w:t>
      </w:r>
    </w:p>
    <w:p w14:paraId="09163E76"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Б) 19 000 Н и направлена вертикально вниз</w:t>
      </w:r>
    </w:p>
    <w:p w14:paraId="3566E1FA"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В) 9000 Н и направлена вертикально вниз</w:t>
      </w:r>
    </w:p>
    <w:p w14:paraId="46F7F4A2"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Г) 9000 Н и направлена вертикально вверх</w:t>
      </w:r>
    </w:p>
    <w:p w14:paraId="3170C943" w14:textId="77777777" w:rsidR="00AA5116" w:rsidRPr="00690AC7" w:rsidRDefault="00B8698E" w:rsidP="00DC7710">
      <w:pPr>
        <w:spacing w:after="0"/>
        <w:jc w:val="both"/>
        <w:rPr>
          <w:rFonts w:ascii="Times New Roman" w:hAnsi="Times New Roman" w:cs="Times New Roman"/>
          <w:b/>
          <w:bCs/>
          <w:color w:val="000000"/>
          <w:sz w:val="28"/>
          <w:szCs w:val="28"/>
        </w:rPr>
      </w:pPr>
      <w:r w:rsidRPr="00690AC7">
        <w:rPr>
          <w:rStyle w:val="16"/>
          <w:rFonts w:ascii="Times New Roman" w:hAnsi="Times New Roman" w:cs="Times New Roman"/>
          <w:b/>
          <w:bCs/>
          <w:color w:val="000000"/>
          <w:sz w:val="28"/>
          <w:szCs w:val="28"/>
        </w:rPr>
        <w:t>3.</w:t>
      </w:r>
      <w:r w:rsidRPr="00690AC7">
        <w:rPr>
          <w:rFonts w:ascii="Times New Roman" w:hAnsi="Times New Roman" w:cs="Times New Roman"/>
          <w:sz w:val="28"/>
          <w:szCs w:val="28"/>
        </w:rPr>
        <w:t xml:space="preserve"> С балкона с высоты 5 м бросают мяч в горизонтальном направлении. Начальная скорость мяча 7 м/с, его масса 0,1 кг. Через 2 с после броска импульс мяча приблизительно равен</w:t>
      </w:r>
    </w:p>
    <w:p w14:paraId="4EE5E415"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А) 0</w:t>
      </w:r>
    </w:p>
    <w:p w14:paraId="646BE42D"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Б) 2,1 кг</w:t>
      </w:r>
      <w:r w:rsidRPr="00690AC7">
        <w:rPr>
          <w:noProof/>
          <w:sz w:val="28"/>
          <w:szCs w:val="28"/>
          <w:lang w:eastAsia="ru-RU"/>
        </w:rPr>
        <w:drawing>
          <wp:inline distT="0" distB="0" distL="0" distR="0" wp14:anchorId="562DA3A0" wp14:editId="2FEB0A84">
            <wp:extent cx="60960" cy="76200"/>
            <wp:effectExtent l="19050" t="0" r="0" b="0"/>
            <wp:docPr id="111" name="Рисунок 111" descr="C:\Users\W-book\AppData\Local\Temp\ksohtml12872\wps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11" descr="C:\Users\W-book\AppData\Local\Temp\ksohtml12872\wps155.jpg"/>
                    <pic:cNvPicPr>
                      <a:picLocks noChangeAspect="1" noChangeArrowheads="1"/>
                    </pic:cNvPicPr>
                  </pic:nvPicPr>
                  <pic:blipFill>
                    <a:blip r:embed="rId64" cstate="print"/>
                    <a:srcRect/>
                    <a:stretch>
                      <a:fillRect/>
                    </a:stretch>
                  </pic:blipFill>
                  <pic:spPr>
                    <a:xfrm>
                      <a:off x="0" y="0"/>
                      <a:ext cx="60960" cy="76200"/>
                    </a:xfrm>
                    <a:prstGeom prst="rect">
                      <a:avLst/>
                    </a:prstGeom>
                    <a:noFill/>
                    <a:ln w="9525">
                      <a:noFill/>
                      <a:miter lim="800000"/>
                      <a:headEnd/>
                      <a:tailEnd/>
                    </a:ln>
                  </pic:spPr>
                </pic:pic>
              </a:graphicData>
            </a:graphic>
          </wp:inline>
        </w:drawing>
      </w:r>
      <w:r w:rsidRPr="00690AC7">
        <w:rPr>
          <w:color w:val="000000"/>
          <w:sz w:val="28"/>
          <w:szCs w:val="28"/>
        </w:rPr>
        <w:t>м/с</w:t>
      </w:r>
    </w:p>
    <w:p w14:paraId="1A1D776E"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В) 0,7 кг</w:t>
      </w:r>
      <w:r w:rsidRPr="00690AC7">
        <w:rPr>
          <w:noProof/>
          <w:sz w:val="28"/>
          <w:szCs w:val="28"/>
          <w:lang w:eastAsia="ru-RU"/>
        </w:rPr>
        <w:drawing>
          <wp:inline distT="0" distB="0" distL="0" distR="0" wp14:anchorId="66FF382D" wp14:editId="681B0876">
            <wp:extent cx="60960" cy="76200"/>
            <wp:effectExtent l="19050" t="0" r="0" b="0"/>
            <wp:docPr id="112" name="Рисунок 112" descr="C:\Users\W-book\AppData\Local\Temp\ksohtml12872\wps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12" descr="C:\Users\W-book\AppData\Local\Temp\ksohtml12872\wps156.jpg"/>
                    <pic:cNvPicPr>
                      <a:picLocks noChangeAspect="1" noChangeArrowheads="1"/>
                    </pic:cNvPicPr>
                  </pic:nvPicPr>
                  <pic:blipFill>
                    <a:blip r:embed="rId64" cstate="print"/>
                    <a:srcRect/>
                    <a:stretch>
                      <a:fillRect/>
                    </a:stretch>
                  </pic:blipFill>
                  <pic:spPr>
                    <a:xfrm>
                      <a:off x="0" y="0"/>
                      <a:ext cx="60960" cy="76200"/>
                    </a:xfrm>
                    <a:prstGeom prst="rect">
                      <a:avLst/>
                    </a:prstGeom>
                    <a:noFill/>
                    <a:ln w="9525">
                      <a:noFill/>
                      <a:miter lim="800000"/>
                      <a:headEnd/>
                      <a:tailEnd/>
                    </a:ln>
                  </pic:spPr>
                </pic:pic>
              </a:graphicData>
            </a:graphic>
          </wp:inline>
        </w:drawing>
      </w:r>
      <w:r w:rsidRPr="00690AC7">
        <w:rPr>
          <w:color w:val="000000"/>
          <w:sz w:val="28"/>
          <w:szCs w:val="28"/>
        </w:rPr>
        <w:t>м/с</w:t>
      </w:r>
    </w:p>
    <w:p w14:paraId="777B6BB5"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sz w:val="28"/>
          <w:szCs w:val="28"/>
        </w:rPr>
        <w:t>Г) 1,4 кг</w:t>
      </w:r>
      <w:r w:rsidRPr="00690AC7">
        <w:rPr>
          <w:noProof/>
          <w:sz w:val="28"/>
          <w:szCs w:val="28"/>
          <w:lang w:eastAsia="ru-RU"/>
        </w:rPr>
        <w:drawing>
          <wp:inline distT="0" distB="0" distL="0" distR="0" wp14:anchorId="70208935" wp14:editId="2B3C9723">
            <wp:extent cx="60960" cy="76200"/>
            <wp:effectExtent l="19050" t="0" r="0" b="0"/>
            <wp:docPr id="113" name="Рисунок 113" descr="C:\Users\W-book\AppData\Local\Temp\ksohtml12872\wps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13" descr="C:\Users\W-book\AppData\Local\Temp\ksohtml12872\wps157.jpg"/>
                    <pic:cNvPicPr>
                      <a:picLocks noChangeAspect="1" noChangeArrowheads="1"/>
                    </pic:cNvPicPr>
                  </pic:nvPicPr>
                  <pic:blipFill>
                    <a:blip r:embed="rId64" cstate="print"/>
                    <a:srcRect/>
                    <a:stretch>
                      <a:fillRect/>
                    </a:stretch>
                  </pic:blipFill>
                  <pic:spPr>
                    <a:xfrm>
                      <a:off x="0" y="0"/>
                      <a:ext cx="60960" cy="76200"/>
                    </a:xfrm>
                    <a:prstGeom prst="rect">
                      <a:avLst/>
                    </a:prstGeom>
                    <a:noFill/>
                    <a:ln w="9525">
                      <a:noFill/>
                      <a:miter lim="800000"/>
                      <a:headEnd/>
                      <a:tailEnd/>
                    </a:ln>
                  </pic:spPr>
                </pic:pic>
              </a:graphicData>
            </a:graphic>
          </wp:inline>
        </w:drawing>
      </w:r>
      <w:r w:rsidRPr="00690AC7">
        <w:rPr>
          <w:sz w:val="28"/>
          <w:szCs w:val="28"/>
        </w:rPr>
        <w:t>м/с</w:t>
      </w:r>
    </w:p>
    <w:p w14:paraId="54DFFA29" w14:textId="77777777" w:rsidR="00AA5116" w:rsidRPr="00690AC7" w:rsidRDefault="00B8698E" w:rsidP="00DC7710">
      <w:pPr>
        <w:spacing w:after="0"/>
        <w:jc w:val="both"/>
        <w:rPr>
          <w:rFonts w:ascii="Times New Roman" w:hAnsi="Times New Roman" w:cs="Times New Roman"/>
          <w:b/>
          <w:bCs/>
          <w:color w:val="000000"/>
          <w:sz w:val="28"/>
          <w:szCs w:val="28"/>
        </w:rPr>
      </w:pPr>
      <w:r w:rsidRPr="00690AC7">
        <w:rPr>
          <w:rStyle w:val="16"/>
          <w:rFonts w:ascii="Times New Roman" w:hAnsi="Times New Roman" w:cs="Times New Roman"/>
          <w:b/>
          <w:bCs/>
          <w:color w:val="000000"/>
          <w:sz w:val="28"/>
          <w:szCs w:val="28"/>
        </w:rPr>
        <w:t xml:space="preserve">4. </w:t>
      </w:r>
      <w:r w:rsidRPr="00690AC7">
        <w:rPr>
          <w:rFonts w:ascii="Times New Roman" w:hAnsi="Times New Roman" w:cs="Times New Roman"/>
          <w:sz w:val="28"/>
          <w:szCs w:val="28"/>
        </w:rPr>
        <w:t>В каких телах — твёрдых, жидких или газообразных — происходит диффузия?</w:t>
      </w:r>
    </w:p>
    <w:p w14:paraId="2F8CD707"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А) только в жидких</w:t>
      </w:r>
    </w:p>
    <w:p w14:paraId="4922031B"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Б) только в твёрдых</w:t>
      </w:r>
    </w:p>
    <w:p w14:paraId="38DDFB4D"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В) только в газообразных</w:t>
      </w:r>
    </w:p>
    <w:p w14:paraId="36FE804E" w14:textId="77777777" w:rsidR="00AA5116" w:rsidRPr="00690AC7" w:rsidRDefault="00B8698E" w:rsidP="00DC7710">
      <w:pPr>
        <w:pStyle w:val="leftmargin"/>
        <w:spacing w:before="0" w:beforeAutospacing="0" w:after="0" w:afterAutospacing="0" w:line="276" w:lineRule="auto"/>
        <w:jc w:val="both"/>
        <w:rPr>
          <w:rStyle w:val="16"/>
          <w:rFonts w:ascii="Times New Roman" w:hAnsi="Times New Roman" w:cs="Times New Roman"/>
          <w:sz w:val="28"/>
          <w:szCs w:val="28"/>
        </w:rPr>
      </w:pPr>
      <w:r w:rsidRPr="00690AC7">
        <w:rPr>
          <w:sz w:val="28"/>
          <w:szCs w:val="28"/>
        </w:rPr>
        <w:lastRenderedPageBreak/>
        <w:t>Г) в твёрдых, жидких и газообразных</w:t>
      </w:r>
    </w:p>
    <w:p w14:paraId="5C8D072D" w14:textId="77777777" w:rsidR="00AA5116" w:rsidRPr="00690AC7" w:rsidRDefault="00B8698E" w:rsidP="00DC7710">
      <w:pPr>
        <w:widowControl w:val="0"/>
        <w:autoSpaceDE w:val="0"/>
        <w:autoSpaceDN w:val="0"/>
        <w:adjustRightInd w:val="0"/>
        <w:spacing w:after="0"/>
        <w:rPr>
          <w:rFonts w:ascii="Times New Roman" w:hAnsi="Times New Roman" w:cs="Times New Roman"/>
          <w:sz w:val="28"/>
          <w:szCs w:val="28"/>
        </w:rPr>
      </w:pPr>
      <w:r w:rsidRPr="00690AC7">
        <w:rPr>
          <w:rFonts w:ascii="Times New Roman" w:hAnsi="Times New Roman" w:cs="Times New Roman"/>
          <w:b/>
          <w:sz w:val="28"/>
          <w:szCs w:val="28"/>
        </w:rPr>
        <w:t>5.</w:t>
      </w:r>
      <w:r w:rsidRPr="00690AC7">
        <w:rPr>
          <w:rFonts w:ascii="Times New Roman" w:hAnsi="Times New Roman" w:cs="Times New Roman"/>
          <w:sz w:val="28"/>
          <w:szCs w:val="28"/>
        </w:rPr>
        <w:t xml:space="preserve"> Сколько молекул содержится в </w:t>
      </w:r>
      <w:r w:rsidR="00A732E1" w:rsidRPr="00690AC7">
        <w:rPr>
          <w:rFonts w:ascii="Times New Roman" w:hAnsi="Times New Roman" w:cs="Times New Roman"/>
          <w:sz w:val="28"/>
          <w:szCs w:val="28"/>
        </w:rPr>
        <w:t xml:space="preserve">капле воды массой 0,3 г? </w:t>
      </w:r>
    </w:p>
    <w:p w14:paraId="29593732" w14:textId="551DD322" w:rsidR="00AA5116" w:rsidRPr="00690AC7" w:rsidRDefault="00B8698E" w:rsidP="00DC7710">
      <w:pPr>
        <w:spacing w:after="0"/>
        <w:jc w:val="both"/>
        <w:rPr>
          <w:rFonts w:ascii="Times New Roman" w:hAnsi="Times New Roman" w:cs="Times New Roman"/>
          <w:iCs/>
          <w:sz w:val="28"/>
          <w:szCs w:val="28"/>
        </w:rPr>
      </w:pPr>
      <w:r w:rsidRPr="00690AC7">
        <w:rPr>
          <w:rFonts w:ascii="Times New Roman" w:hAnsi="Times New Roman" w:cs="Times New Roman"/>
          <w:iCs/>
          <w:sz w:val="28"/>
          <w:szCs w:val="28"/>
        </w:rPr>
        <w:t xml:space="preserve">А.  </w:t>
      </w:r>
      <w:r w:rsidRPr="00690AC7">
        <w:rPr>
          <w:rFonts w:ascii="Times New Roman" w:hAnsi="Times New Roman" w:cs="Times New Roman"/>
          <w:sz w:val="28"/>
          <w:szCs w:val="28"/>
        </w:rPr>
        <w:t xml:space="preserve">10 </w:t>
      </w:r>
      <w:r w:rsidRPr="00690AC7">
        <w:rPr>
          <w:rFonts w:ascii="Times New Roman" w:hAnsi="Times New Roman" w:cs="Times New Roman"/>
          <w:sz w:val="28"/>
          <w:szCs w:val="28"/>
          <w:vertAlign w:val="superscript"/>
        </w:rPr>
        <w:t>23</w:t>
      </w:r>
      <w:r w:rsidRPr="00690AC7">
        <w:rPr>
          <w:rFonts w:ascii="Times New Roman" w:hAnsi="Times New Roman" w:cs="Times New Roman"/>
          <w:sz w:val="28"/>
          <w:szCs w:val="28"/>
        </w:rPr>
        <w:t xml:space="preserve"> </w:t>
      </w:r>
      <w:r w:rsidRPr="00690AC7">
        <w:rPr>
          <w:rFonts w:ascii="Times New Roman" w:hAnsi="Times New Roman" w:cs="Times New Roman"/>
          <w:iCs/>
          <w:sz w:val="28"/>
          <w:szCs w:val="28"/>
        </w:rPr>
        <w:t>Б.</w:t>
      </w:r>
      <w:r w:rsidRPr="00690AC7">
        <w:rPr>
          <w:rFonts w:ascii="Times New Roman" w:hAnsi="Times New Roman" w:cs="Times New Roman"/>
          <w:sz w:val="28"/>
          <w:szCs w:val="28"/>
        </w:rPr>
        <w:t xml:space="preserve"> 10 </w:t>
      </w:r>
      <w:r w:rsidRPr="00690AC7">
        <w:rPr>
          <w:rFonts w:ascii="Times New Roman" w:hAnsi="Times New Roman" w:cs="Times New Roman"/>
          <w:sz w:val="28"/>
          <w:szCs w:val="28"/>
          <w:vertAlign w:val="superscript"/>
        </w:rPr>
        <w:t xml:space="preserve">22 </w:t>
      </w:r>
      <w:r w:rsidR="00A732E1" w:rsidRPr="00690AC7">
        <w:rPr>
          <w:rFonts w:ascii="Times New Roman" w:hAnsi="Times New Roman" w:cs="Times New Roman"/>
          <w:sz w:val="28"/>
          <w:szCs w:val="28"/>
        </w:rPr>
        <w:t xml:space="preserve">  </w:t>
      </w:r>
      <w:r w:rsidRPr="00690AC7">
        <w:rPr>
          <w:rFonts w:ascii="Times New Roman" w:hAnsi="Times New Roman" w:cs="Times New Roman"/>
          <w:iCs/>
          <w:sz w:val="28"/>
          <w:szCs w:val="28"/>
        </w:rPr>
        <w:t xml:space="preserve">В. 3 </w:t>
      </w:r>
      <w:r w:rsidRPr="00690AC7">
        <w:rPr>
          <w:rFonts w:ascii="Times New Roman" w:hAnsi="Times New Roman" w:cs="Times New Roman"/>
          <w:sz w:val="28"/>
          <w:szCs w:val="28"/>
        </w:rPr>
        <w:t xml:space="preserve">•10 </w:t>
      </w:r>
      <w:r w:rsidRPr="00690AC7">
        <w:rPr>
          <w:rFonts w:ascii="Times New Roman" w:hAnsi="Times New Roman" w:cs="Times New Roman"/>
          <w:sz w:val="28"/>
          <w:szCs w:val="28"/>
          <w:vertAlign w:val="superscript"/>
        </w:rPr>
        <w:t>22</w:t>
      </w:r>
      <w:r w:rsidRPr="00690AC7">
        <w:rPr>
          <w:rFonts w:ascii="Times New Roman" w:hAnsi="Times New Roman" w:cs="Times New Roman"/>
          <w:sz w:val="28"/>
          <w:szCs w:val="28"/>
        </w:rPr>
        <w:t xml:space="preserve"> </w:t>
      </w:r>
      <w:r w:rsidRPr="00690AC7">
        <w:rPr>
          <w:rFonts w:ascii="Times New Roman" w:hAnsi="Times New Roman" w:cs="Times New Roman"/>
          <w:iCs/>
          <w:sz w:val="28"/>
          <w:szCs w:val="28"/>
        </w:rPr>
        <w:t xml:space="preserve">Г. 6 </w:t>
      </w:r>
      <w:r w:rsidRPr="00690AC7">
        <w:rPr>
          <w:rFonts w:ascii="Times New Roman" w:hAnsi="Times New Roman" w:cs="Times New Roman"/>
          <w:sz w:val="28"/>
          <w:szCs w:val="28"/>
        </w:rPr>
        <w:t xml:space="preserve">•10 </w:t>
      </w:r>
      <w:r w:rsidRPr="00690AC7">
        <w:rPr>
          <w:rFonts w:ascii="Times New Roman" w:hAnsi="Times New Roman" w:cs="Times New Roman"/>
          <w:sz w:val="28"/>
          <w:szCs w:val="28"/>
          <w:vertAlign w:val="superscript"/>
        </w:rPr>
        <w:t>22</w:t>
      </w:r>
      <w:r w:rsidRPr="00690AC7">
        <w:rPr>
          <w:rFonts w:ascii="Times New Roman" w:hAnsi="Times New Roman" w:cs="Times New Roman"/>
          <w:sz w:val="28"/>
          <w:szCs w:val="28"/>
        </w:rPr>
        <w:t xml:space="preserve"> </w:t>
      </w:r>
    </w:p>
    <w:p w14:paraId="5EA73794" w14:textId="77777777" w:rsidR="00AA5116" w:rsidRPr="00690AC7" w:rsidRDefault="00B8698E" w:rsidP="00DC7710">
      <w:pPr>
        <w:spacing w:after="0"/>
        <w:jc w:val="both"/>
        <w:rPr>
          <w:rFonts w:ascii="Times New Roman" w:hAnsi="Times New Roman" w:cs="Times New Roman"/>
          <w:b/>
          <w:bCs/>
          <w:color w:val="000000"/>
          <w:sz w:val="28"/>
          <w:szCs w:val="28"/>
        </w:rPr>
      </w:pPr>
      <w:r w:rsidRPr="00690AC7">
        <w:rPr>
          <w:rStyle w:val="16"/>
          <w:rFonts w:ascii="Times New Roman" w:hAnsi="Times New Roman" w:cs="Times New Roman"/>
          <w:b/>
          <w:bCs/>
          <w:color w:val="000000"/>
          <w:sz w:val="28"/>
          <w:szCs w:val="28"/>
        </w:rPr>
        <w:t xml:space="preserve">6. </w:t>
      </w:r>
      <w:r w:rsidRPr="00690AC7">
        <w:rPr>
          <w:rFonts w:ascii="Times New Roman" w:hAnsi="Times New Roman" w:cs="Times New Roman"/>
          <w:sz w:val="28"/>
          <w:szCs w:val="28"/>
        </w:rPr>
        <w:t>Как изменится давление разреженного одноатомного газа, если при увеличении концентрации молекул газа в 3 раза его абсолютная температура увеличится в 2 раза?</w:t>
      </w:r>
    </w:p>
    <w:p w14:paraId="500C0E5E"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А) увеличится в 6 раз</w:t>
      </w:r>
    </w:p>
    <w:p w14:paraId="799011AC"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Б) увеличится в 2 раза</w:t>
      </w:r>
    </w:p>
    <w:p w14:paraId="2702F869"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В) уменьшится в 6 раз</w:t>
      </w:r>
    </w:p>
    <w:p w14:paraId="3800909D" w14:textId="77777777" w:rsidR="00AA5116" w:rsidRPr="00690AC7" w:rsidRDefault="00B8698E" w:rsidP="00DC7710">
      <w:pPr>
        <w:pStyle w:val="leftmargin"/>
        <w:spacing w:before="0" w:beforeAutospacing="0" w:after="0" w:afterAutospacing="0" w:line="276" w:lineRule="auto"/>
        <w:jc w:val="both"/>
        <w:rPr>
          <w:rStyle w:val="16"/>
          <w:rFonts w:ascii="Times New Roman" w:hAnsi="Times New Roman" w:cs="Times New Roman"/>
          <w:sz w:val="28"/>
          <w:szCs w:val="28"/>
        </w:rPr>
      </w:pPr>
      <w:r w:rsidRPr="00690AC7">
        <w:rPr>
          <w:sz w:val="28"/>
          <w:szCs w:val="28"/>
        </w:rPr>
        <w:t>Г) останется без изменений</w:t>
      </w:r>
    </w:p>
    <w:p w14:paraId="08B8A0EB" w14:textId="77777777" w:rsidR="00AA5116" w:rsidRPr="00690AC7" w:rsidRDefault="00B8698E" w:rsidP="00DC7710">
      <w:pPr>
        <w:spacing w:after="0"/>
        <w:jc w:val="both"/>
        <w:rPr>
          <w:rStyle w:val="16"/>
          <w:rFonts w:ascii="Times New Roman" w:hAnsi="Times New Roman" w:cs="Times New Roman"/>
          <w:b/>
          <w:bCs/>
          <w:color w:val="000000"/>
          <w:sz w:val="28"/>
          <w:szCs w:val="28"/>
        </w:rPr>
      </w:pPr>
      <w:r w:rsidRPr="00690AC7">
        <w:rPr>
          <w:rStyle w:val="16"/>
          <w:rFonts w:ascii="Times New Roman" w:hAnsi="Times New Roman" w:cs="Times New Roman"/>
          <w:b/>
          <w:bCs/>
          <w:color w:val="000000"/>
          <w:sz w:val="28"/>
          <w:szCs w:val="28"/>
        </w:rPr>
        <w:t xml:space="preserve"> </w:t>
      </w:r>
    </w:p>
    <w:p w14:paraId="2E020E98" w14:textId="77777777" w:rsidR="00AA5116" w:rsidRPr="00690AC7" w:rsidRDefault="00B8698E" w:rsidP="00DC7710">
      <w:pPr>
        <w:spacing w:after="0"/>
        <w:jc w:val="both"/>
        <w:rPr>
          <w:rFonts w:ascii="Times New Roman" w:hAnsi="Times New Roman" w:cs="Times New Roman"/>
          <w:sz w:val="28"/>
          <w:szCs w:val="28"/>
        </w:rPr>
      </w:pPr>
      <w:r w:rsidRPr="00690AC7">
        <w:rPr>
          <w:rStyle w:val="16"/>
          <w:rFonts w:ascii="Times New Roman" w:hAnsi="Times New Roman" w:cs="Times New Roman"/>
          <w:b/>
          <w:bCs/>
          <w:color w:val="000000"/>
          <w:sz w:val="28"/>
          <w:szCs w:val="28"/>
        </w:rPr>
        <w:t>7.</w:t>
      </w:r>
    </w:p>
    <w:p w14:paraId="1FF6B20A"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noProof/>
          <w:sz w:val="28"/>
          <w:szCs w:val="28"/>
          <w:lang w:eastAsia="ru-RU"/>
        </w:rPr>
        <w:drawing>
          <wp:inline distT="0" distB="0" distL="0" distR="0" wp14:anchorId="4E7EEE4F" wp14:editId="7689294F">
            <wp:extent cx="1310640" cy="1021080"/>
            <wp:effectExtent l="19050" t="0" r="3810" b="0"/>
            <wp:docPr id="114" name="Рисунок 114" descr="C:\Users\W-book\AppData\Local\Temp\ksohtml12872\wps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4" descr="C:\Users\W-book\AppData\Local\Temp\ksohtml12872\wps158.jpg"/>
                    <pic:cNvPicPr>
                      <a:picLocks noChangeAspect="1" noChangeArrowheads="1"/>
                    </pic:cNvPicPr>
                  </pic:nvPicPr>
                  <pic:blipFill>
                    <a:blip r:embed="rId65" cstate="print"/>
                    <a:srcRect/>
                    <a:stretch>
                      <a:fillRect/>
                    </a:stretch>
                  </pic:blipFill>
                  <pic:spPr>
                    <a:xfrm>
                      <a:off x="0" y="0"/>
                      <a:ext cx="1310640" cy="1021080"/>
                    </a:xfrm>
                    <a:prstGeom prst="rect">
                      <a:avLst/>
                    </a:prstGeom>
                    <a:noFill/>
                    <a:ln w="9525">
                      <a:noFill/>
                      <a:miter lim="800000"/>
                      <a:headEnd/>
                      <a:tailEnd/>
                    </a:ln>
                  </pic:spPr>
                </pic:pic>
              </a:graphicData>
            </a:graphic>
          </wp:inline>
        </w:drawing>
      </w:r>
    </w:p>
    <w:p w14:paraId="5618F4C9"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sz w:val="28"/>
          <w:szCs w:val="28"/>
        </w:rPr>
        <w:t>На</w:t>
      </w:r>
      <w:r w:rsidRPr="00690AC7">
        <w:rPr>
          <w:i/>
          <w:iCs/>
          <w:sz w:val="28"/>
          <w:szCs w:val="28"/>
        </w:rPr>
        <w:t xml:space="preserve"> рТ</w:t>
      </w:r>
      <w:r w:rsidRPr="00690AC7">
        <w:rPr>
          <w:sz w:val="28"/>
          <w:szCs w:val="28"/>
        </w:rPr>
        <w:t>–диаграмме отображена последовательность трёх процессов (1 → 2 → 3) изменения состояния 2 моль идеального газа. Какова эта последовательность процессов в газе?</w:t>
      </w:r>
    </w:p>
    <w:p w14:paraId="1673A3FB"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А) расширение → нагревание → охлаждение</w:t>
      </w:r>
    </w:p>
    <w:p w14:paraId="6D66894E"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Б) расширение → охлаждение → сжатие при постоянной температуре</w:t>
      </w:r>
    </w:p>
    <w:p w14:paraId="11AE6D39"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В) нагревание → сжатие при постоянной температуре → охлаждение</w:t>
      </w:r>
    </w:p>
    <w:p w14:paraId="6BA0EF28"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sz w:val="28"/>
          <w:szCs w:val="28"/>
        </w:rPr>
        <w:t>Г) нагревание → расширение → сжатие</w:t>
      </w:r>
    </w:p>
    <w:p w14:paraId="1803CE5D" w14:textId="77777777" w:rsidR="00AA5116" w:rsidRPr="00690AC7" w:rsidRDefault="00B8698E" w:rsidP="00DC7710">
      <w:pPr>
        <w:spacing w:after="0"/>
        <w:jc w:val="both"/>
        <w:rPr>
          <w:rFonts w:ascii="Times New Roman" w:hAnsi="Times New Roman" w:cs="Times New Roman"/>
          <w:b/>
          <w:bCs/>
          <w:color w:val="000000"/>
          <w:sz w:val="28"/>
          <w:szCs w:val="28"/>
        </w:rPr>
      </w:pPr>
      <w:r w:rsidRPr="00690AC7">
        <w:rPr>
          <w:rStyle w:val="16"/>
          <w:rFonts w:ascii="Times New Roman" w:hAnsi="Times New Roman" w:cs="Times New Roman"/>
          <w:b/>
          <w:bCs/>
          <w:color w:val="000000"/>
          <w:sz w:val="28"/>
          <w:szCs w:val="28"/>
        </w:rPr>
        <w:t xml:space="preserve">8. </w:t>
      </w:r>
      <w:r w:rsidRPr="00690AC7">
        <w:rPr>
          <w:rFonts w:ascii="Times New Roman" w:hAnsi="Times New Roman" w:cs="Times New Roman"/>
          <w:sz w:val="28"/>
          <w:szCs w:val="28"/>
        </w:rPr>
        <w:t>Относительная влажность воздуха в закрытом сосуде 30%. Какой станет относительная влажность, если объём сосуда при неизменной температуре уменьшить в 3 раза?</w:t>
      </w:r>
    </w:p>
    <w:p w14:paraId="651090F0" w14:textId="0EB7A461" w:rsidR="00AA5116" w:rsidRPr="00690AC7" w:rsidRDefault="00A732E1" w:rsidP="00DC7710">
      <w:pPr>
        <w:pStyle w:val="leftmargin"/>
        <w:spacing w:before="0" w:beforeAutospacing="0" w:after="0" w:afterAutospacing="0" w:line="276" w:lineRule="auto"/>
        <w:jc w:val="both"/>
        <w:rPr>
          <w:color w:val="000000"/>
          <w:sz w:val="28"/>
          <w:szCs w:val="28"/>
        </w:rPr>
      </w:pPr>
      <w:r w:rsidRPr="00690AC7">
        <w:rPr>
          <w:color w:val="000000"/>
          <w:sz w:val="28"/>
          <w:szCs w:val="28"/>
        </w:rPr>
        <w:t xml:space="preserve">А) 60% Б) 90% В) 120% </w:t>
      </w:r>
      <w:r w:rsidR="00B8698E" w:rsidRPr="00690AC7">
        <w:rPr>
          <w:sz w:val="28"/>
          <w:szCs w:val="28"/>
        </w:rPr>
        <w:t>Г) 100%</w:t>
      </w:r>
    </w:p>
    <w:p w14:paraId="47952825" w14:textId="77777777" w:rsidR="00AA5116" w:rsidRPr="00690AC7" w:rsidRDefault="00B8698E" w:rsidP="00DC7710">
      <w:pPr>
        <w:spacing w:after="0"/>
        <w:jc w:val="both"/>
        <w:rPr>
          <w:rFonts w:ascii="Times New Roman" w:hAnsi="Times New Roman" w:cs="Times New Roman"/>
          <w:b/>
          <w:bCs/>
          <w:color w:val="000000"/>
          <w:sz w:val="28"/>
          <w:szCs w:val="28"/>
        </w:rPr>
      </w:pPr>
      <w:r w:rsidRPr="00690AC7">
        <w:rPr>
          <w:rStyle w:val="16"/>
          <w:rFonts w:ascii="Times New Roman" w:hAnsi="Times New Roman" w:cs="Times New Roman"/>
          <w:b/>
          <w:bCs/>
          <w:color w:val="000000"/>
          <w:sz w:val="28"/>
          <w:szCs w:val="28"/>
        </w:rPr>
        <w:t>9.</w:t>
      </w:r>
    </w:p>
    <w:p w14:paraId="4031EEEE"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noProof/>
          <w:sz w:val="28"/>
          <w:szCs w:val="28"/>
          <w:lang w:eastAsia="ru-RU"/>
        </w:rPr>
        <w:drawing>
          <wp:inline distT="0" distB="0" distL="0" distR="0" wp14:anchorId="0702A906" wp14:editId="0C1AFF42">
            <wp:extent cx="929640" cy="1219200"/>
            <wp:effectExtent l="19050" t="0" r="3810" b="0"/>
            <wp:docPr id="115" name="Рисунок 115" descr="C:\Users\W-book\AppData\Local\Temp\ksohtml12872\wps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115" descr="C:\Users\W-book\AppData\Local\Temp\ksohtml12872\wps159.jpg"/>
                    <pic:cNvPicPr>
                      <a:picLocks noChangeAspect="1" noChangeArrowheads="1"/>
                    </pic:cNvPicPr>
                  </pic:nvPicPr>
                  <pic:blipFill>
                    <a:blip r:embed="rId66" cstate="print"/>
                    <a:srcRect/>
                    <a:stretch>
                      <a:fillRect/>
                    </a:stretch>
                  </pic:blipFill>
                  <pic:spPr>
                    <a:xfrm>
                      <a:off x="0" y="0"/>
                      <a:ext cx="929640" cy="1219200"/>
                    </a:xfrm>
                    <a:prstGeom prst="rect">
                      <a:avLst/>
                    </a:prstGeom>
                    <a:noFill/>
                    <a:ln w="9525">
                      <a:noFill/>
                      <a:miter lim="800000"/>
                      <a:headEnd/>
                      <a:tailEnd/>
                    </a:ln>
                  </pic:spPr>
                </pic:pic>
              </a:graphicData>
            </a:graphic>
          </wp:inline>
        </w:drawing>
      </w:r>
    </w:p>
    <w:p w14:paraId="56A7F1FB"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sz w:val="28"/>
          <w:szCs w:val="28"/>
        </w:rPr>
        <w:t>На рисунке представлен график циклического процесса, проведённого с одноатомным идеальным газом. На каком из участков внутренняя энергия газа увеличивалась? Количество вещества газа постоянно.</w:t>
      </w:r>
    </w:p>
    <w:p w14:paraId="03FB1C01" w14:textId="41902744"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А)</w:t>
      </w:r>
      <w:r w:rsidR="00287A20" w:rsidRPr="00690AC7">
        <w:rPr>
          <w:color w:val="000000"/>
          <w:sz w:val="28"/>
          <w:szCs w:val="28"/>
        </w:rPr>
        <w:t xml:space="preserve"> </w:t>
      </w:r>
      <w:r w:rsidR="00A732E1" w:rsidRPr="00690AC7">
        <w:rPr>
          <w:i/>
          <w:iCs/>
          <w:color w:val="000000"/>
          <w:sz w:val="28"/>
          <w:szCs w:val="28"/>
        </w:rPr>
        <w:t>DA</w:t>
      </w:r>
      <w:r w:rsidR="00A425AF" w:rsidRPr="00690AC7">
        <w:rPr>
          <w:i/>
          <w:iCs/>
          <w:color w:val="000000"/>
          <w:sz w:val="28"/>
          <w:szCs w:val="28"/>
        </w:rPr>
        <w:t xml:space="preserve">; </w:t>
      </w:r>
      <w:r w:rsidRPr="00690AC7">
        <w:rPr>
          <w:color w:val="000000"/>
          <w:sz w:val="28"/>
          <w:szCs w:val="28"/>
        </w:rPr>
        <w:t>Б)</w:t>
      </w:r>
      <w:r w:rsidR="00A732E1" w:rsidRPr="00690AC7">
        <w:rPr>
          <w:i/>
          <w:iCs/>
          <w:color w:val="000000"/>
          <w:sz w:val="28"/>
          <w:szCs w:val="28"/>
        </w:rPr>
        <w:t>ВС</w:t>
      </w:r>
      <w:r w:rsidR="00A425AF" w:rsidRPr="00690AC7">
        <w:rPr>
          <w:i/>
          <w:iCs/>
          <w:color w:val="000000"/>
          <w:sz w:val="28"/>
          <w:szCs w:val="28"/>
        </w:rPr>
        <w:t>;</w:t>
      </w:r>
      <w:r w:rsidRPr="00690AC7">
        <w:rPr>
          <w:i/>
          <w:iCs/>
          <w:color w:val="000000"/>
          <w:sz w:val="28"/>
          <w:szCs w:val="28"/>
        </w:rPr>
        <w:t xml:space="preserve"> </w:t>
      </w:r>
      <w:r w:rsidRPr="00690AC7">
        <w:rPr>
          <w:color w:val="000000"/>
          <w:sz w:val="28"/>
          <w:szCs w:val="28"/>
        </w:rPr>
        <w:t>В)</w:t>
      </w:r>
      <w:r w:rsidR="00A732E1" w:rsidRPr="00690AC7">
        <w:rPr>
          <w:i/>
          <w:iCs/>
          <w:color w:val="000000"/>
          <w:sz w:val="28"/>
          <w:szCs w:val="28"/>
        </w:rPr>
        <w:t>АВ</w:t>
      </w:r>
      <w:r w:rsidR="00A425AF" w:rsidRPr="00690AC7">
        <w:rPr>
          <w:i/>
          <w:iCs/>
          <w:color w:val="000000"/>
          <w:sz w:val="28"/>
          <w:szCs w:val="28"/>
        </w:rPr>
        <w:t>;</w:t>
      </w:r>
      <w:r w:rsidR="00A732E1" w:rsidRPr="00690AC7">
        <w:rPr>
          <w:i/>
          <w:iCs/>
          <w:color w:val="000000"/>
          <w:sz w:val="28"/>
          <w:szCs w:val="28"/>
        </w:rPr>
        <w:t xml:space="preserve"> </w:t>
      </w:r>
      <w:r w:rsidRPr="00690AC7">
        <w:rPr>
          <w:color w:val="000000"/>
          <w:sz w:val="28"/>
          <w:szCs w:val="28"/>
        </w:rPr>
        <w:t>Г)</w:t>
      </w:r>
      <w:r w:rsidRPr="00690AC7">
        <w:rPr>
          <w:i/>
          <w:iCs/>
          <w:color w:val="000000"/>
          <w:sz w:val="28"/>
          <w:szCs w:val="28"/>
        </w:rPr>
        <w:t>CD</w:t>
      </w:r>
    </w:p>
    <w:p w14:paraId="536E0277" w14:textId="77777777" w:rsidR="00AA5116" w:rsidRPr="00690AC7" w:rsidRDefault="00B8698E" w:rsidP="00DC7710">
      <w:pPr>
        <w:spacing w:after="0"/>
        <w:jc w:val="both"/>
        <w:rPr>
          <w:rFonts w:ascii="Times New Roman" w:hAnsi="Times New Roman" w:cs="Times New Roman"/>
          <w:b/>
          <w:bCs/>
          <w:color w:val="000000"/>
          <w:sz w:val="28"/>
          <w:szCs w:val="28"/>
        </w:rPr>
      </w:pPr>
      <w:r w:rsidRPr="00690AC7">
        <w:rPr>
          <w:rStyle w:val="16"/>
          <w:rFonts w:ascii="Times New Roman" w:hAnsi="Times New Roman" w:cs="Times New Roman"/>
          <w:b/>
          <w:bCs/>
          <w:color w:val="000000"/>
          <w:sz w:val="28"/>
          <w:szCs w:val="28"/>
        </w:rPr>
        <w:t xml:space="preserve">10. </w:t>
      </w:r>
      <w:r w:rsidRPr="00690AC7">
        <w:rPr>
          <w:rFonts w:ascii="Times New Roman" w:hAnsi="Times New Roman" w:cs="Times New Roman"/>
          <w:sz w:val="28"/>
          <w:szCs w:val="28"/>
        </w:rPr>
        <w:t xml:space="preserve">Силы электростатического взаимодействия между двумя точечными заряженными телами равны по модулю </w:t>
      </w:r>
      <w:r w:rsidRPr="00690AC7">
        <w:rPr>
          <w:rFonts w:ascii="Times New Roman" w:hAnsi="Times New Roman" w:cs="Times New Roman"/>
          <w:i/>
          <w:iCs/>
          <w:sz w:val="28"/>
          <w:szCs w:val="28"/>
        </w:rPr>
        <w:t>F</w:t>
      </w:r>
      <w:r w:rsidRPr="00690AC7">
        <w:rPr>
          <w:rFonts w:ascii="Times New Roman" w:hAnsi="Times New Roman" w:cs="Times New Roman"/>
          <w:sz w:val="28"/>
          <w:szCs w:val="28"/>
        </w:rPr>
        <w:t xml:space="preserve">. Как изменится модуль сил </w:t>
      </w:r>
      <w:r w:rsidRPr="00690AC7">
        <w:rPr>
          <w:rFonts w:ascii="Times New Roman" w:hAnsi="Times New Roman" w:cs="Times New Roman"/>
          <w:sz w:val="28"/>
          <w:szCs w:val="28"/>
        </w:rPr>
        <w:lastRenderedPageBreak/>
        <w:t>электростатического взаимодействия между этими телами, если заряд каждого тела увеличить в 3 раза?</w:t>
      </w:r>
    </w:p>
    <w:p w14:paraId="3E618099"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А) увеличится в 3 раза</w:t>
      </w:r>
    </w:p>
    <w:p w14:paraId="3D8F409A"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Б) увеличится в 9 раз</w:t>
      </w:r>
    </w:p>
    <w:p w14:paraId="3BAE37AD"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В) уменьшится в 9 раз</w:t>
      </w:r>
    </w:p>
    <w:p w14:paraId="259AB89F" w14:textId="77777777" w:rsidR="00AA5116" w:rsidRPr="00690AC7" w:rsidRDefault="00B8698E" w:rsidP="00DC7710">
      <w:pPr>
        <w:pStyle w:val="leftmargin"/>
        <w:spacing w:before="0" w:beforeAutospacing="0" w:after="0" w:afterAutospacing="0" w:line="276" w:lineRule="auto"/>
        <w:jc w:val="both"/>
        <w:rPr>
          <w:rStyle w:val="16"/>
          <w:rFonts w:ascii="Times New Roman" w:hAnsi="Times New Roman" w:cs="Times New Roman"/>
          <w:sz w:val="28"/>
          <w:szCs w:val="28"/>
        </w:rPr>
      </w:pPr>
      <w:r w:rsidRPr="00690AC7">
        <w:rPr>
          <w:sz w:val="28"/>
          <w:szCs w:val="28"/>
        </w:rPr>
        <w:t>Г) уменьшится в 3 раза</w:t>
      </w:r>
    </w:p>
    <w:p w14:paraId="3BA97E42" w14:textId="77777777" w:rsidR="00AA5116" w:rsidRPr="00690AC7" w:rsidRDefault="00B8698E" w:rsidP="00DC7710">
      <w:pPr>
        <w:spacing w:after="0"/>
        <w:jc w:val="both"/>
        <w:rPr>
          <w:rFonts w:ascii="Times New Roman" w:hAnsi="Times New Roman" w:cs="Times New Roman"/>
          <w:b/>
          <w:bCs/>
          <w:sz w:val="28"/>
          <w:szCs w:val="28"/>
        </w:rPr>
      </w:pPr>
      <w:r w:rsidRPr="00690AC7">
        <w:rPr>
          <w:rStyle w:val="16"/>
          <w:rFonts w:ascii="Times New Roman" w:hAnsi="Times New Roman" w:cs="Times New Roman"/>
          <w:b/>
          <w:bCs/>
          <w:color w:val="000000"/>
          <w:sz w:val="28"/>
          <w:szCs w:val="28"/>
        </w:rPr>
        <w:t xml:space="preserve">11. </w:t>
      </w:r>
      <w:r w:rsidRPr="00690AC7">
        <w:rPr>
          <w:rFonts w:ascii="Times New Roman" w:hAnsi="Times New Roman" w:cs="Times New Roman"/>
          <w:sz w:val="28"/>
          <w:szCs w:val="28"/>
        </w:rPr>
        <w:t>Как изменится величина заряда, прошедшего через поперечное сечение проводника, если сила тока уменьшится в 2 раза, а время протекания тока в проводнике увеличится в 2 раза?</w:t>
      </w:r>
    </w:p>
    <w:p w14:paraId="705D834A"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А) не изменится</w:t>
      </w:r>
    </w:p>
    <w:p w14:paraId="4E829B81"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Б) увеличится в 4 раза</w:t>
      </w:r>
    </w:p>
    <w:p w14:paraId="039473D1"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В) увеличится в 2 раза</w:t>
      </w:r>
    </w:p>
    <w:p w14:paraId="712BC521" w14:textId="77777777" w:rsidR="00AA5116" w:rsidRPr="00690AC7" w:rsidRDefault="00B8698E" w:rsidP="00DC7710">
      <w:pPr>
        <w:pStyle w:val="leftmargin"/>
        <w:spacing w:before="0" w:beforeAutospacing="0" w:after="0" w:afterAutospacing="0" w:line="276" w:lineRule="auto"/>
        <w:jc w:val="both"/>
        <w:rPr>
          <w:rStyle w:val="16"/>
          <w:rFonts w:ascii="Times New Roman" w:hAnsi="Times New Roman" w:cs="Times New Roman"/>
          <w:sz w:val="28"/>
          <w:szCs w:val="28"/>
        </w:rPr>
      </w:pPr>
      <w:r w:rsidRPr="00690AC7">
        <w:rPr>
          <w:sz w:val="28"/>
          <w:szCs w:val="28"/>
        </w:rPr>
        <w:t>Г) уменьшится в 4 раза</w:t>
      </w:r>
    </w:p>
    <w:p w14:paraId="373689A3" w14:textId="5FBEF29A" w:rsidR="00AA5116" w:rsidRPr="00690AC7" w:rsidRDefault="00AA5116" w:rsidP="00DC7710">
      <w:pPr>
        <w:spacing w:after="0"/>
        <w:jc w:val="both"/>
        <w:rPr>
          <w:rStyle w:val="16"/>
          <w:rFonts w:ascii="Times New Roman" w:hAnsi="Times New Roman" w:cs="Times New Roman"/>
          <w:b/>
          <w:bCs/>
          <w:color w:val="000000"/>
          <w:sz w:val="28"/>
          <w:szCs w:val="28"/>
        </w:rPr>
      </w:pPr>
    </w:p>
    <w:p w14:paraId="424AF56D" w14:textId="77777777" w:rsidR="00AA5116" w:rsidRPr="00690AC7" w:rsidRDefault="00B8698E" w:rsidP="00DC7710">
      <w:pPr>
        <w:spacing w:after="0"/>
        <w:jc w:val="both"/>
        <w:rPr>
          <w:rFonts w:ascii="Times New Roman" w:hAnsi="Times New Roman" w:cs="Times New Roman"/>
          <w:sz w:val="28"/>
          <w:szCs w:val="28"/>
        </w:rPr>
      </w:pPr>
      <w:r w:rsidRPr="00690AC7">
        <w:rPr>
          <w:rStyle w:val="16"/>
          <w:rFonts w:ascii="Times New Roman" w:hAnsi="Times New Roman" w:cs="Times New Roman"/>
          <w:b/>
          <w:bCs/>
          <w:color w:val="000000"/>
          <w:sz w:val="28"/>
          <w:szCs w:val="28"/>
        </w:rPr>
        <w:t>12.</w:t>
      </w:r>
    </w:p>
    <w:p w14:paraId="50B62DD0"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noProof/>
          <w:sz w:val="28"/>
          <w:szCs w:val="28"/>
          <w:lang w:eastAsia="ru-RU"/>
        </w:rPr>
        <w:drawing>
          <wp:inline distT="0" distB="0" distL="0" distR="0" wp14:anchorId="02BF43AC" wp14:editId="7E93D5E7">
            <wp:extent cx="1714500" cy="548640"/>
            <wp:effectExtent l="19050" t="0" r="0" b="0"/>
            <wp:docPr id="116" name="Рисунок 116" descr="C:\Users\W-book\AppData\Local\Temp\ksohtml12872\wps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descr="C:\Users\W-book\AppData\Local\Temp\ksohtml12872\wps160.jpg"/>
                    <pic:cNvPicPr>
                      <a:picLocks noChangeAspect="1" noChangeArrowheads="1"/>
                    </pic:cNvPicPr>
                  </pic:nvPicPr>
                  <pic:blipFill>
                    <a:blip r:embed="rId67" cstate="print"/>
                    <a:srcRect/>
                    <a:stretch>
                      <a:fillRect/>
                    </a:stretch>
                  </pic:blipFill>
                  <pic:spPr>
                    <a:xfrm>
                      <a:off x="0" y="0"/>
                      <a:ext cx="1714500" cy="548640"/>
                    </a:xfrm>
                    <a:prstGeom prst="rect">
                      <a:avLst/>
                    </a:prstGeom>
                    <a:noFill/>
                    <a:ln w="9525">
                      <a:noFill/>
                      <a:miter lim="800000"/>
                      <a:headEnd/>
                      <a:tailEnd/>
                    </a:ln>
                  </pic:spPr>
                </pic:pic>
              </a:graphicData>
            </a:graphic>
          </wp:inline>
        </w:drawing>
      </w:r>
    </w:p>
    <w:p w14:paraId="78086EE2" w14:textId="77777777" w:rsidR="00A732E1"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 xml:space="preserve">Магнитное поле </w:t>
      </w:r>
      <w:r w:rsidRPr="00690AC7">
        <w:rPr>
          <w:noProof/>
          <w:sz w:val="28"/>
          <w:szCs w:val="28"/>
          <w:lang w:eastAsia="ru-RU"/>
        </w:rPr>
        <w:drawing>
          <wp:inline distT="0" distB="0" distL="0" distR="0" wp14:anchorId="0881F682" wp14:editId="7CDA9FE1">
            <wp:extent cx="800100" cy="220980"/>
            <wp:effectExtent l="19050" t="0" r="0" b="0"/>
            <wp:docPr id="117" name="Рисунок 117" descr="C:\Users\W-book\AppData\Local\Temp\ksohtml12872\wps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117" descr="C:\Users\W-book\AppData\Local\Temp\ksohtml12872\wps161.jpg"/>
                    <pic:cNvPicPr>
                      <a:picLocks noChangeAspect="1" noChangeArrowheads="1"/>
                    </pic:cNvPicPr>
                  </pic:nvPicPr>
                  <pic:blipFill>
                    <a:blip r:embed="rId68" cstate="print"/>
                    <a:srcRect/>
                    <a:stretch>
                      <a:fillRect/>
                    </a:stretch>
                  </pic:blipFill>
                  <pic:spPr>
                    <a:xfrm>
                      <a:off x="0" y="0"/>
                      <a:ext cx="800100" cy="220980"/>
                    </a:xfrm>
                    <a:prstGeom prst="rect">
                      <a:avLst/>
                    </a:prstGeom>
                    <a:noFill/>
                    <a:ln w="9525">
                      <a:noFill/>
                      <a:miter lim="800000"/>
                      <a:headEnd/>
                      <a:tailEnd/>
                    </a:ln>
                  </pic:spPr>
                </pic:pic>
              </a:graphicData>
            </a:graphic>
          </wp:inline>
        </w:drawing>
      </w:r>
      <w:r w:rsidRPr="00690AC7">
        <w:rPr>
          <w:color w:val="000000"/>
          <w:sz w:val="28"/>
          <w:szCs w:val="28"/>
        </w:rPr>
        <w:t xml:space="preserve"> создано в точке </w:t>
      </w:r>
      <w:r w:rsidRPr="00690AC7">
        <w:rPr>
          <w:noProof/>
          <w:sz w:val="28"/>
          <w:szCs w:val="28"/>
          <w:lang w:eastAsia="ru-RU"/>
        </w:rPr>
        <w:drawing>
          <wp:inline distT="0" distB="0" distL="0" distR="0" wp14:anchorId="6A3485F4" wp14:editId="7C03CE5C">
            <wp:extent cx="137160" cy="190500"/>
            <wp:effectExtent l="19050" t="0" r="0" b="0"/>
            <wp:docPr id="118" name="Рисунок 118" descr="C:\Users\W-book\AppData\Local\Temp\ksohtml12872\wps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118" descr="C:\Users\W-book\AppData\Local\Temp\ksohtml12872\wps162.jpg"/>
                    <pic:cNvPicPr>
                      <a:picLocks noChangeAspect="1" noChangeArrowheads="1"/>
                    </pic:cNvPicPr>
                  </pic:nvPicPr>
                  <pic:blipFill>
                    <a:blip r:embed="rId69" cstate="print"/>
                    <a:srcRect/>
                    <a:stretch>
                      <a:fillRect/>
                    </a:stretch>
                  </pic:blipFill>
                  <pic:spPr>
                    <a:xfrm>
                      <a:off x="0" y="0"/>
                      <a:ext cx="137160" cy="190500"/>
                    </a:xfrm>
                    <a:prstGeom prst="rect">
                      <a:avLst/>
                    </a:prstGeom>
                    <a:noFill/>
                    <a:ln w="9525">
                      <a:noFill/>
                      <a:miter lim="800000"/>
                      <a:headEnd/>
                      <a:tailEnd/>
                    </a:ln>
                  </pic:spPr>
                </pic:pic>
              </a:graphicData>
            </a:graphic>
          </wp:inline>
        </w:drawing>
      </w:r>
      <w:r w:rsidRPr="00690AC7">
        <w:rPr>
          <w:color w:val="000000"/>
          <w:sz w:val="28"/>
          <w:szCs w:val="28"/>
        </w:rPr>
        <w:t xml:space="preserve"> двумя параллельными длинными проводниками с токами </w:t>
      </w:r>
      <w:r w:rsidRPr="00690AC7">
        <w:rPr>
          <w:noProof/>
          <w:sz w:val="28"/>
          <w:szCs w:val="28"/>
          <w:lang w:eastAsia="ru-RU"/>
        </w:rPr>
        <w:drawing>
          <wp:inline distT="0" distB="0" distL="0" distR="0" wp14:anchorId="39108EC4" wp14:editId="4B41CC0B">
            <wp:extent cx="144780" cy="190500"/>
            <wp:effectExtent l="19050" t="0" r="7620" b="0"/>
            <wp:docPr id="119" name="Рисунок 119" descr="C:\Users\W-book\AppData\Local\Temp\ksohtml12872\wps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119" descr="C:\Users\W-book\AppData\Local\Temp\ksohtml12872\wps163.jpg"/>
                    <pic:cNvPicPr>
                      <a:picLocks noChangeAspect="1" noChangeArrowheads="1"/>
                    </pic:cNvPicPr>
                  </pic:nvPicPr>
                  <pic:blipFill>
                    <a:blip r:embed="rId70" cstate="print"/>
                    <a:srcRect/>
                    <a:stretch>
                      <a:fillRect/>
                    </a:stretch>
                  </pic:blipFill>
                  <pic:spPr>
                    <a:xfrm>
                      <a:off x="0" y="0"/>
                      <a:ext cx="144780" cy="190500"/>
                    </a:xfrm>
                    <a:prstGeom prst="rect">
                      <a:avLst/>
                    </a:prstGeom>
                    <a:noFill/>
                    <a:ln w="9525">
                      <a:noFill/>
                      <a:miter lim="800000"/>
                      <a:headEnd/>
                      <a:tailEnd/>
                    </a:ln>
                  </pic:spPr>
                </pic:pic>
              </a:graphicData>
            </a:graphic>
          </wp:inline>
        </w:drawing>
      </w:r>
      <w:r w:rsidRPr="00690AC7">
        <w:rPr>
          <w:color w:val="000000"/>
          <w:sz w:val="28"/>
          <w:szCs w:val="28"/>
        </w:rPr>
        <w:t xml:space="preserve"> и </w:t>
      </w:r>
      <w:r w:rsidRPr="00690AC7">
        <w:rPr>
          <w:noProof/>
          <w:sz w:val="28"/>
          <w:szCs w:val="28"/>
          <w:lang w:eastAsia="ru-RU"/>
        </w:rPr>
        <w:drawing>
          <wp:inline distT="0" distB="0" distL="0" distR="0" wp14:anchorId="363DAFD8" wp14:editId="778FAFE2">
            <wp:extent cx="182880" cy="198120"/>
            <wp:effectExtent l="19050" t="0" r="7620" b="0"/>
            <wp:docPr id="120" name="Рисунок 120" descr="C:\Users\W-book\AppData\Local\Temp\ksohtml12872\wps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120" descr="C:\Users\W-book\AppData\Local\Temp\ksohtml12872\wps164.jpg"/>
                    <pic:cNvPicPr>
                      <a:picLocks noChangeAspect="1" noChangeArrowheads="1"/>
                    </pic:cNvPicPr>
                  </pic:nvPicPr>
                  <pic:blipFill>
                    <a:blip r:embed="rId71" cstate="print"/>
                    <a:srcRect/>
                    <a:stretch>
                      <a:fillRect/>
                    </a:stretch>
                  </pic:blipFill>
                  <pic:spPr>
                    <a:xfrm>
                      <a:off x="0" y="0"/>
                      <a:ext cx="182880" cy="198120"/>
                    </a:xfrm>
                    <a:prstGeom prst="rect">
                      <a:avLst/>
                    </a:prstGeom>
                    <a:noFill/>
                    <a:ln w="9525">
                      <a:noFill/>
                      <a:miter lim="800000"/>
                      <a:headEnd/>
                      <a:tailEnd/>
                    </a:ln>
                  </pic:spPr>
                </pic:pic>
              </a:graphicData>
            </a:graphic>
          </wp:inline>
        </w:drawing>
      </w:r>
      <w:r w:rsidRPr="00690AC7">
        <w:rPr>
          <w:color w:val="000000"/>
          <w:sz w:val="28"/>
          <w:szCs w:val="28"/>
        </w:rPr>
        <w:t xml:space="preserve">, расположенными перпендикулярно плоскости чертежа. Векторы </w:t>
      </w:r>
      <w:r w:rsidRPr="00690AC7">
        <w:rPr>
          <w:noProof/>
          <w:sz w:val="28"/>
          <w:szCs w:val="28"/>
          <w:lang w:eastAsia="ru-RU"/>
        </w:rPr>
        <w:drawing>
          <wp:inline distT="0" distB="0" distL="0" distR="0" wp14:anchorId="5E5B56B4" wp14:editId="711A1CEA">
            <wp:extent cx="137160" cy="190500"/>
            <wp:effectExtent l="19050" t="0" r="0" b="0"/>
            <wp:docPr id="121" name="Рисунок 121" descr="C:\Users\W-book\AppData\Local\Temp\ksohtml12872\wps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121" descr="C:\Users\W-book\AppData\Local\Temp\ksohtml12872\wps165.jpg"/>
                    <pic:cNvPicPr>
                      <a:picLocks noChangeAspect="1" noChangeArrowheads="1"/>
                    </pic:cNvPicPr>
                  </pic:nvPicPr>
                  <pic:blipFill>
                    <a:blip r:embed="rId72" cstate="print"/>
                    <a:srcRect/>
                    <a:stretch>
                      <a:fillRect/>
                    </a:stretch>
                  </pic:blipFill>
                  <pic:spPr>
                    <a:xfrm>
                      <a:off x="0" y="0"/>
                      <a:ext cx="137160" cy="190500"/>
                    </a:xfrm>
                    <a:prstGeom prst="rect">
                      <a:avLst/>
                    </a:prstGeom>
                    <a:noFill/>
                    <a:ln w="9525">
                      <a:noFill/>
                      <a:miter lim="800000"/>
                      <a:headEnd/>
                      <a:tailEnd/>
                    </a:ln>
                  </pic:spPr>
                </pic:pic>
              </a:graphicData>
            </a:graphic>
          </wp:inline>
        </w:drawing>
      </w:r>
      <w:r w:rsidRPr="00690AC7">
        <w:rPr>
          <w:color w:val="000000"/>
          <w:sz w:val="28"/>
          <w:szCs w:val="28"/>
        </w:rPr>
        <w:t xml:space="preserve"> и </w:t>
      </w:r>
      <w:r w:rsidRPr="00690AC7">
        <w:rPr>
          <w:noProof/>
          <w:sz w:val="28"/>
          <w:szCs w:val="28"/>
          <w:lang w:eastAsia="ru-RU"/>
        </w:rPr>
        <w:drawing>
          <wp:inline distT="0" distB="0" distL="0" distR="0" wp14:anchorId="11D441EF" wp14:editId="16F22A4B">
            <wp:extent cx="175260" cy="190500"/>
            <wp:effectExtent l="19050" t="0" r="0" b="0"/>
            <wp:docPr id="122" name="Рисунок 122" descr="C:\Users\W-book\AppData\Local\Temp\ksohtml12872\wps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122" descr="C:\Users\W-book\AppData\Local\Temp\ksohtml12872\wps166.jpg"/>
                    <pic:cNvPicPr>
                      <a:picLocks noChangeAspect="1" noChangeArrowheads="1"/>
                    </pic:cNvPicPr>
                  </pic:nvPicPr>
                  <pic:blipFill>
                    <a:blip r:embed="rId73" cstate="print"/>
                    <a:srcRect/>
                    <a:stretch>
                      <a:fillRect/>
                    </a:stretch>
                  </pic:blipFill>
                  <pic:spPr>
                    <a:xfrm>
                      <a:off x="0" y="0"/>
                      <a:ext cx="175260" cy="190500"/>
                    </a:xfrm>
                    <a:prstGeom prst="rect">
                      <a:avLst/>
                    </a:prstGeom>
                    <a:noFill/>
                    <a:ln w="9525">
                      <a:noFill/>
                      <a:miter lim="800000"/>
                      <a:headEnd/>
                      <a:tailEnd/>
                    </a:ln>
                  </pic:spPr>
                </pic:pic>
              </a:graphicData>
            </a:graphic>
          </wp:inline>
        </w:drawing>
      </w:r>
      <w:r w:rsidRPr="00690AC7">
        <w:rPr>
          <w:color w:val="000000"/>
          <w:sz w:val="28"/>
          <w:szCs w:val="28"/>
        </w:rPr>
        <w:t xml:space="preserve"> в точке </w:t>
      </w:r>
      <w:r w:rsidRPr="00690AC7">
        <w:rPr>
          <w:noProof/>
          <w:sz w:val="28"/>
          <w:szCs w:val="28"/>
          <w:lang w:eastAsia="ru-RU"/>
        </w:rPr>
        <w:drawing>
          <wp:inline distT="0" distB="0" distL="0" distR="0" wp14:anchorId="634D4920" wp14:editId="26FB2E36">
            <wp:extent cx="121920" cy="160020"/>
            <wp:effectExtent l="19050" t="0" r="0" b="0"/>
            <wp:docPr id="123" name="Рисунок 123" descr="C:\Users\W-book\AppData\Local\Temp\ksohtml12872\wps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123" descr="C:\Users\W-book\AppData\Local\Temp\ksohtml12872\wps167.jpg"/>
                    <pic:cNvPicPr>
                      <a:picLocks noChangeAspect="1" noChangeArrowheads="1"/>
                    </pic:cNvPicPr>
                  </pic:nvPicPr>
                  <pic:blipFill>
                    <a:blip r:embed="rId74" cstate="print"/>
                    <a:srcRect/>
                    <a:stretch>
                      <a:fillRect/>
                    </a:stretch>
                  </pic:blipFill>
                  <pic:spPr>
                    <a:xfrm>
                      <a:off x="0" y="0"/>
                      <a:ext cx="121920" cy="160020"/>
                    </a:xfrm>
                    <a:prstGeom prst="rect">
                      <a:avLst/>
                    </a:prstGeom>
                    <a:noFill/>
                    <a:ln w="9525">
                      <a:noFill/>
                      <a:miter lim="800000"/>
                      <a:headEnd/>
                      <a:tailEnd/>
                    </a:ln>
                  </pic:spPr>
                </pic:pic>
              </a:graphicData>
            </a:graphic>
          </wp:inline>
        </w:drawing>
      </w:r>
      <w:r w:rsidRPr="00690AC7">
        <w:rPr>
          <w:color w:val="000000"/>
          <w:sz w:val="28"/>
          <w:szCs w:val="28"/>
        </w:rPr>
        <w:t xml:space="preserve"> направлены в плоскости чертежа следующим образом:</w:t>
      </w:r>
    </w:p>
    <w:p w14:paraId="7692CAA3"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sz w:val="28"/>
          <w:szCs w:val="28"/>
        </w:rPr>
        <w:t xml:space="preserve">А) </w:t>
      </w:r>
      <w:r w:rsidRPr="00690AC7">
        <w:rPr>
          <w:noProof/>
          <w:sz w:val="28"/>
          <w:szCs w:val="28"/>
          <w:lang w:eastAsia="ru-RU"/>
        </w:rPr>
        <w:drawing>
          <wp:inline distT="0" distB="0" distL="0" distR="0" wp14:anchorId="0D28A270" wp14:editId="6AEC6DD7">
            <wp:extent cx="121920" cy="190500"/>
            <wp:effectExtent l="19050" t="0" r="0" b="0"/>
            <wp:docPr id="124" name="Рисунок 124" descr="C:\Users\W-book\AppData\Local\Temp\ksohtml12872\wps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124" descr="C:\Users\W-book\AppData\Local\Temp\ksohtml12872\wps168.jpg"/>
                    <pic:cNvPicPr>
                      <a:picLocks noChangeAspect="1" noChangeArrowheads="1"/>
                    </pic:cNvPicPr>
                  </pic:nvPicPr>
                  <pic:blipFill>
                    <a:blip r:embed="rId75" cstate="print"/>
                    <a:srcRect/>
                    <a:stretch>
                      <a:fillRect/>
                    </a:stretch>
                  </pic:blipFill>
                  <pic:spPr>
                    <a:xfrm>
                      <a:off x="0" y="0"/>
                      <a:ext cx="121920" cy="190500"/>
                    </a:xfrm>
                    <a:prstGeom prst="rect">
                      <a:avLst/>
                    </a:prstGeom>
                    <a:noFill/>
                    <a:ln w="9525">
                      <a:noFill/>
                      <a:miter lim="800000"/>
                      <a:headEnd/>
                      <a:tailEnd/>
                    </a:ln>
                  </pic:spPr>
                </pic:pic>
              </a:graphicData>
            </a:graphic>
          </wp:inline>
        </w:drawing>
      </w:r>
      <w:r w:rsidRPr="00690AC7">
        <w:rPr>
          <w:sz w:val="28"/>
          <w:szCs w:val="28"/>
        </w:rPr>
        <w:t xml:space="preserve"> — вниз, </w:t>
      </w:r>
      <w:r w:rsidRPr="00690AC7">
        <w:rPr>
          <w:noProof/>
          <w:sz w:val="28"/>
          <w:szCs w:val="28"/>
          <w:lang w:eastAsia="ru-RU"/>
        </w:rPr>
        <w:drawing>
          <wp:inline distT="0" distB="0" distL="0" distR="0" wp14:anchorId="0B3EB211" wp14:editId="7F41EB72">
            <wp:extent cx="114300" cy="160020"/>
            <wp:effectExtent l="19050" t="0" r="0" b="0"/>
            <wp:docPr id="125" name="Рисунок 125" descr="C:\Users\W-book\AppData\Local\Temp\ksohtml12872\wps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Рисунок 125" descr="C:\Users\W-book\AppData\Local\Temp\ksohtml12872\wps169.jpg"/>
                    <pic:cNvPicPr>
                      <a:picLocks noChangeAspect="1" noChangeArrowheads="1"/>
                    </pic:cNvPicPr>
                  </pic:nvPicPr>
                  <pic:blipFill>
                    <a:blip r:embed="rId76" cstate="print"/>
                    <a:srcRect/>
                    <a:stretch>
                      <a:fillRect/>
                    </a:stretch>
                  </pic:blipFill>
                  <pic:spPr>
                    <a:xfrm>
                      <a:off x="0" y="0"/>
                      <a:ext cx="114300" cy="160020"/>
                    </a:xfrm>
                    <a:prstGeom prst="rect">
                      <a:avLst/>
                    </a:prstGeom>
                    <a:noFill/>
                    <a:ln w="9525">
                      <a:noFill/>
                      <a:miter lim="800000"/>
                      <a:headEnd/>
                      <a:tailEnd/>
                    </a:ln>
                  </pic:spPr>
                </pic:pic>
              </a:graphicData>
            </a:graphic>
          </wp:inline>
        </w:drawing>
      </w:r>
      <w:r w:rsidRPr="00690AC7">
        <w:rPr>
          <w:sz w:val="28"/>
          <w:szCs w:val="28"/>
        </w:rPr>
        <w:t xml:space="preserve"> — вверх</w:t>
      </w:r>
    </w:p>
    <w:p w14:paraId="7874B6D6"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 xml:space="preserve">Б) </w:t>
      </w:r>
      <w:r w:rsidRPr="00690AC7">
        <w:rPr>
          <w:noProof/>
          <w:sz w:val="28"/>
          <w:szCs w:val="28"/>
          <w:lang w:eastAsia="ru-RU"/>
        </w:rPr>
        <w:drawing>
          <wp:inline distT="0" distB="0" distL="0" distR="0" wp14:anchorId="1EF27A3D" wp14:editId="57483985">
            <wp:extent cx="137160" cy="190500"/>
            <wp:effectExtent l="19050" t="0" r="0" b="0"/>
            <wp:docPr id="126" name="Рисунок 126" descr="C:\Users\W-book\AppData\Local\Temp\ksohtml12872\wps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Рисунок 126" descr="C:\Users\W-book\AppData\Local\Temp\ksohtml12872\wps170.jpg"/>
                    <pic:cNvPicPr>
                      <a:picLocks noChangeAspect="1" noChangeArrowheads="1"/>
                    </pic:cNvPicPr>
                  </pic:nvPicPr>
                  <pic:blipFill>
                    <a:blip r:embed="rId72" cstate="print"/>
                    <a:srcRect/>
                    <a:stretch>
                      <a:fillRect/>
                    </a:stretch>
                  </pic:blipFill>
                  <pic:spPr>
                    <a:xfrm>
                      <a:off x="0" y="0"/>
                      <a:ext cx="137160" cy="190500"/>
                    </a:xfrm>
                    <a:prstGeom prst="rect">
                      <a:avLst/>
                    </a:prstGeom>
                    <a:noFill/>
                    <a:ln w="9525">
                      <a:noFill/>
                      <a:miter lim="800000"/>
                      <a:headEnd/>
                      <a:tailEnd/>
                    </a:ln>
                  </pic:spPr>
                </pic:pic>
              </a:graphicData>
            </a:graphic>
          </wp:inline>
        </w:drawing>
      </w:r>
      <w:r w:rsidRPr="00690AC7">
        <w:rPr>
          <w:color w:val="000000"/>
          <w:sz w:val="28"/>
          <w:szCs w:val="28"/>
        </w:rPr>
        <w:t xml:space="preserve"> — вверх, </w:t>
      </w:r>
      <w:r w:rsidRPr="00690AC7">
        <w:rPr>
          <w:noProof/>
          <w:sz w:val="28"/>
          <w:szCs w:val="28"/>
          <w:lang w:eastAsia="ru-RU"/>
        </w:rPr>
        <w:drawing>
          <wp:inline distT="0" distB="0" distL="0" distR="0" wp14:anchorId="08D38879" wp14:editId="362745AD">
            <wp:extent cx="114300" cy="160020"/>
            <wp:effectExtent l="19050" t="0" r="0" b="0"/>
            <wp:docPr id="127" name="Рисунок 127" descr="C:\Users\W-book\AppData\Local\Temp\ksohtml12872\wps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Рисунок 127" descr="C:\Users\W-book\AppData\Local\Temp\ksohtml12872\wps171.jpg"/>
                    <pic:cNvPicPr>
                      <a:picLocks noChangeAspect="1" noChangeArrowheads="1"/>
                    </pic:cNvPicPr>
                  </pic:nvPicPr>
                  <pic:blipFill>
                    <a:blip r:embed="rId77" cstate="print"/>
                    <a:srcRect/>
                    <a:stretch>
                      <a:fillRect/>
                    </a:stretch>
                  </pic:blipFill>
                  <pic:spPr>
                    <a:xfrm>
                      <a:off x="0" y="0"/>
                      <a:ext cx="114300" cy="160020"/>
                    </a:xfrm>
                    <a:prstGeom prst="rect">
                      <a:avLst/>
                    </a:prstGeom>
                    <a:noFill/>
                    <a:ln w="9525">
                      <a:noFill/>
                      <a:miter lim="800000"/>
                      <a:headEnd/>
                      <a:tailEnd/>
                    </a:ln>
                  </pic:spPr>
                </pic:pic>
              </a:graphicData>
            </a:graphic>
          </wp:inline>
        </w:drawing>
      </w:r>
      <w:r w:rsidRPr="00690AC7">
        <w:rPr>
          <w:color w:val="000000"/>
          <w:sz w:val="28"/>
          <w:szCs w:val="28"/>
        </w:rPr>
        <w:t xml:space="preserve"> — вверх</w:t>
      </w:r>
    </w:p>
    <w:p w14:paraId="3097380A"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 xml:space="preserve">В) </w:t>
      </w:r>
      <w:r w:rsidRPr="00690AC7">
        <w:rPr>
          <w:noProof/>
          <w:sz w:val="28"/>
          <w:szCs w:val="28"/>
          <w:lang w:eastAsia="ru-RU"/>
        </w:rPr>
        <w:drawing>
          <wp:inline distT="0" distB="0" distL="0" distR="0" wp14:anchorId="1BA8CEC6" wp14:editId="36113C00">
            <wp:extent cx="137160" cy="198120"/>
            <wp:effectExtent l="19050" t="0" r="0" b="0"/>
            <wp:docPr id="128" name="Рисунок 128" descr="C:\Users\W-book\AppData\Local\Temp\ksohtml12872\wps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128" descr="C:\Users\W-book\AppData\Local\Temp\ksohtml12872\wps172.jpg"/>
                    <pic:cNvPicPr>
                      <a:picLocks noChangeAspect="1" noChangeArrowheads="1"/>
                    </pic:cNvPicPr>
                  </pic:nvPicPr>
                  <pic:blipFill>
                    <a:blip r:embed="rId78" cstate="print"/>
                    <a:srcRect/>
                    <a:stretch>
                      <a:fillRect/>
                    </a:stretch>
                  </pic:blipFill>
                  <pic:spPr>
                    <a:xfrm>
                      <a:off x="0" y="0"/>
                      <a:ext cx="137160" cy="198120"/>
                    </a:xfrm>
                    <a:prstGeom prst="rect">
                      <a:avLst/>
                    </a:prstGeom>
                    <a:noFill/>
                    <a:ln w="9525">
                      <a:noFill/>
                      <a:miter lim="800000"/>
                      <a:headEnd/>
                      <a:tailEnd/>
                    </a:ln>
                  </pic:spPr>
                </pic:pic>
              </a:graphicData>
            </a:graphic>
          </wp:inline>
        </w:drawing>
      </w:r>
      <w:r w:rsidRPr="00690AC7">
        <w:rPr>
          <w:color w:val="000000"/>
          <w:sz w:val="28"/>
          <w:szCs w:val="28"/>
        </w:rPr>
        <w:t xml:space="preserve"> — вниз, </w:t>
      </w:r>
      <w:r w:rsidRPr="00690AC7">
        <w:rPr>
          <w:noProof/>
          <w:sz w:val="28"/>
          <w:szCs w:val="28"/>
          <w:lang w:eastAsia="ru-RU"/>
        </w:rPr>
        <w:drawing>
          <wp:inline distT="0" distB="0" distL="0" distR="0" wp14:anchorId="4E379D12" wp14:editId="4691A9E9">
            <wp:extent cx="152400" cy="198120"/>
            <wp:effectExtent l="19050" t="0" r="0" b="0"/>
            <wp:docPr id="129" name="Рисунок 129" descr="C:\Users\W-book\AppData\Local\Temp\ksohtml12872\wps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129" descr="C:\Users\W-book\AppData\Local\Temp\ksohtml12872\wps173.jpg"/>
                    <pic:cNvPicPr>
                      <a:picLocks noChangeAspect="1" noChangeArrowheads="1"/>
                    </pic:cNvPicPr>
                  </pic:nvPicPr>
                  <pic:blipFill>
                    <a:blip r:embed="rId79" cstate="print"/>
                    <a:srcRect/>
                    <a:stretch>
                      <a:fillRect/>
                    </a:stretch>
                  </pic:blipFill>
                  <pic:spPr>
                    <a:xfrm>
                      <a:off x="0" y="0"/>
                      <a:ext cx="152400" cy="198120"/>
                    </a:xfrm>
                    <a:prstGeom prst="rect">
                      <a:avLst/>
                    </a:prstGeom>
                    <a:noFill/>
                    <a:ln w="9525">
                      <a:noFill/>
                      <a:miter lim="800000"/>
                      <a:headEnd/>
                      <a:tailEnd/>
                    </a:ln>
                  </pic:spPr>
                </pic:pic>
              </a:graphicData>
            </a:graphic>
          </wp:inline>
        </w:drawing>
      </w:r>
      <w:r w:rsidRPr="00690AC7">
        <w:rPr>
          <w:color w:val="000000"/>
          <w:sz w:val="28"/>
          <w:szCs w:val="28"/>
        </w:rPr>
        <w:t xml:space="preserve"> — вниз</w:t>
      </w:r>
    </w:p>
    <w:p w14:paraId="344D9AB2"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 xml:space="preserve">Г) </w:t>
      </w:r>
      <w:r w:rsidRPr="00690AC7">
        <w:rPr>
          <w:noProof/>
          <w:sz w:val="28"/>
          <w:szCs w:val="28"/>
          <w:lang w:eastAsia="ru-RU"/>
        </w:rPr>
        <w:drawing>
          <wp:inline distT="0" distB="0" distL="0" distR="0" wp14:anchorId="5D301879" wp14:editId="1927C914">
            <wp:extent cx="114300" cy="160020"/>
            <wp:effectExtent l="19050" t="0" r="0" b="0"/>
            <wp:docPr id="130" name="Рисунок 130" descr="C:\Users\W-book\AppData\Local\Temp\ksohtml12872\wps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130" descr="C:\Users\W-book\AppData\Local\Temp\ksohtml12872\wps174.jpg"/>
                    <pic:cNvPicPr>
                      <a:picLocks noChangeAspect="1" noChangeArrowheads="1"/>
                    </pic:cNvPicPr>
                  </pic:nvPicPr>
                  <pic:blipFill>
                    <a:blip r:embed="rId80" cstate="print"/>
                    <a:srcRect/>
                    <a:stretch>
                      <a:fillRect/>
                    </a:stretch>
                  </pic:blipFill>
                  <pic:spPr>
                    <a:xfrm>
                      <a:off x="0" y="0"/>
                      <a:ext cx="114300" cy="160020"/>
                    </a:xfrm>
                    <a:prstGeom prst="rect">
                      <a:avLst/>
                    </a:prstGeom>
                    <a:noFill/>
                    <a:ln w="9525">
                      <a:noFill/>
                      <a:miter lim="800000"/>
                      <a:headEnd/>
                      <a:tailEnd/>
                    </a:ln>
                  </pic:spPr>
                </pic:pic>
              </a:graphicData>
            </a:graphic>
          </wp:inline>
        </w:drawing>
      </w:r>
      <w:r w:rsidRPr="00690AC7">
        <w:rPr>
          <w:color w:val="000000"/>
          <w:sz w:val="28"/>
          <w:szCs w:val="28"/>
        </w:rPr>
        <w:t xml:space="preserve"> — вверх, </w:t>
      </w:r>
      <w:r w:rsidRPr="00690AC7">
        <w:rPr>
          <w:noProof/>
          <w:sz w:val="28"/>
          <w:szCs w:val="28"/>
          <w:lang w:eastAsia="ru-RU"/>
        </w:rPr>
        <w:drawing>
          <wp:inline distT="0" distB="0" distL="0" distR="0" wp14:anchorId="2659C60E" wp14:editId="5D0FCCFE">
            <wp:extent cx="144780" cy="190500"/>
            <wp:effectExtent l="19050" t="0" r="7620" b="0"/>
            <wp:docPr id="131" name="Рисунок 131" descr="C:\Users\W-book\AppData\Local\Temp\ksohtml12872\wps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131" descr="C:\Users\W-book\AppData\Local\Temp\ksohtml12872\wps175.jpg"/>
                    <pic:cNvPicPr>
                      <a:picLocks noChangeAspect="1" noChangeArrowheads="1"/>
                    </pic:cNvPicPr>
                  </pic:nvPicPr>
                  <pic:blipFill>
                    <a:blip r:embed="rId81" cstate="print"/>
                    <a:srcRect/>
                    <a:stretch>
                      <a:fillRect/>
                    </a:stretch>
                  </pic:blipFill>
                  <pic:spPr>
                    <a:xfrm>
                      <a:off x="0" y="0"/>
                      <a:ext cx="144780" cy="190500"/>
                    </a:xfrm>
                    <a:prstGeom prst="rect">
                      <a:avLst/>
                    </a:prstGeom>
                    <a:noFill/>
                    <a:ln w="9525">
                      <a:noFill/>
                      <a:miter lim="800000"/>
                      <a:headEnd/>
                      <a:tailEnd/>
                    </a:ln>
                  </pic:spPr>
                </pic:pic>
              </a:graphicData>
            </a:graphic>
          </wp:inline>
        </w:drawing>
      </w:r>
      <w:r w:rsidRPr="00690AC7">
        <w:rPr>
          <w:color w:val="000000"/>
          <w:sz w:val="28"/>
          <w:szCs w:val="28"/>
        </w:rPr>
        <w:t xml:space="preserve"> — вниз</w:t>
      </w:r>
    </w:p>
    <w:p w14:paraId="203467F2" w14:textId="77777777" w:rsidR="00AA5116" w:rsidRPr="00690AC7" w:rsidRDefault="00B8698E" w:rsidP="00DC7710">
      <w:pPr>
        <w:spacing w:after="0"/>
        <w:jc w:val="both"/>
        <w:rPr>
          <w:rFonts w:ascii="Times New Roman" w:hAnsi="Times New Roman" w:cs="Times New Roman"/>
          <w:bCs/>
          <w:sz w:val="28"/>
          <w:szCs w:val="28"/>
        </w:rPr>
      </w:pPr>
      <w:r w:rsidRPr="00690AC7">
        <w:rPr>
          <w:rFonts w:ascii="Times New Roman" w:hAnsi="Times New Roman" w:cs="Times New Roman"/>
          <w:b/>
          <w:bCs/>
          <w:sz w:val="28"/>
          <w:szCs w:val="28"/>
        </w:rPr>
        <w:t>13.</w:t>
      </w:r>
      <w:r w:rsidRPr="00690AC7">
        <w:rPr>
          <w:rFonts w:ascii="Times New Roman" w:hAnsi="Times New Roman" w:cs="Times New Roman"/>
          <w:bCs/>
          <w:sz w:val="28"/>
          <w:szCs w:val="28"/>
        </w:rPr>
        <w:t xml:space="preserve"> Магнит выносится из алюминиевого кольца</w:t>
      </w:r>
      <w:r w:rsidR="00EC587D" w:rsidRPr="00690AC7">
        <w:rPr>
          <w:rFonts w:ascii="Times New Roman" w:hAnsi="Times New Roman" w:cs="Times New Roman"/>
          <w:bCs/>
          <w:sz w:val="28"/>
          <w:szCs w:val="28"/>
        </w:rPr>
        <w:t>.</w:t>
      </w:r>
      <w:r w:rsidRPr="00690AC7">
        <w:rPr>
          <w:rFonts w:ascii="Times New Roman" w:hAnsi="Times New Roman" w:cs="Times New Roman"/>
          <w:bCs/>
          <w:sz w:val="28"/>
          <w:szCs w:val="28"/>
        </w:rPr>
        <w:t xml:space="preserve"> Направление тока в кольце </w:t>
      </w:r>
      <w:r w:rsidR="00EC587D" w:rsidRPr="00690AC7">
        <w:rPr>
          <w:rFonts w:ascii="Times New Roman" w:hAnsi="Times New Roman" w:cs="Times New Roman"/>
          <w:bCs/>
          <w:sz w:val="28"/>
          <w:szCs w:val="28"/>
        </w:rPr>
        <w:t xml:space="preserve">против часовой стрелки со стороны магнита. </w:t>
      </w:r>
      <w:r w:rsidRPr="00690AC7">
        <w:rPr>
          <w:rFonts w:ascii="Times New Roman" w:hAnsi="Times New Roman" w:cs="Times New Roman"/>
          <w:bCs/>
          <w:sz w:val="28"/>
          <w:szCs w:val="28"/>
        </w:rPr>
        <w:t>Каким полюсом магнит обращен к кольцу?</w:t>
      </w:r>
    </w:p>
    <w:p w14:paraId="15847B1E" w14:textId="77777777" w:rsidR="00AA5116" w:rsidRPr="00690AC7" w:rsidRDefault="00B8698E" w:rsidP="00DC7710">
      <w:pPr>
        <w:spacing w:after="0"/>
        <w:rPr>
          <w:rFonts w:ascii="Times New Roman" w:hAnsi="Times New Roman" w:cs="Times New Roman"/>
          <w:sz w:val="28"/>
          <w:szCs w:val="28"/>
        </w:rPr>
      </w:pPr>
      <w:r w:rsidRPr="00690AC7">
        <w:rPr>
          <w:rFonts w:ascii="Times New Roman" w:hAnsi="Times New Roman" w:cs="Times New Roman"/>
          <w:sz w:val="28"/>
          <w:szCs w:val="28"/>
        </w:rPr>
        <w:t>А) положительным;</w:t>
      </w:r>
    </w:p>
    <w:p w14:paraId="1673FD53" w14:textId="77777777" w:rsidR="00AA5116" w:rsidRPr="00690AC7" w:rsidRDefault="00B8698E" w:rsidP="00DC7710">
      <w:pPr>
        <w:spacing w:after="0"/>
        <w:rPr>
          <w:rFonts w:ascii="Times New Roman" w:hAnsi="Times New Roman" w:cs="Times New Roman"/>
          <w:sz w:val="28"/>
          <w:szCs w:val="28"/>
        </w:rPr>
      </w:pPr>
      <w:r w:rsidRPr="00690AC7">
        <w:rPr>
          <w:rFonts w:ascii="Times New Roman" w:hAnsi="Times New Roman" w:cs="Times New Roman"/>
          <w:sz w:val="28"/>
          <w:szCs w:val="28"/>
        </w:rPr>
        <w:t>Б) отрицательным;</w:t>
      </w:r>
    </w:p>
    <w:p w14:paraId="7ACA214E" w14:textId="77777777" w:rsidR="00AA5116" w:rsidRPr="00690AC7" w:rsidRDefault="00B8698E" w:rsidP="00DC7710">
      <w:pPr>
        <w:spacing w:after="0"/>
        <w:rPr>
          <w:rFonts w:ascii="Times New Roman" w:hAnsi="Times New Roman" w:cs="Times New Roman"/>
          <w:sz w:val="28"/>
          <w:szCs w:val="28"/>
        </w:rPr>
      </w:pPr>
      <w:r w:rsidRPr="00690AC7">
        <w:rPr>
          <w:rFonts w:ascii="Times New Roman" w:hAnsi="Times New Roman" w:cs="Times New Roman"/>
          <w:sz w:val="28"/>
          <w:szCs w:val="28"/>
        </w:rPr>
        <w:t>В) северным;</w:t>
      </w:r>
    </w:p>
    <w:p w14:paraId="376CAA78" w14:textId="77777777" w:rsidR="00AA5116" w:rsidRPr="00690AC7" w:rsidRDefault="00B8698E" w:rsidP="00DC7710">
      <w:pPr>
        <w:pStyle w:val="a9"/>
        <w:spacing w:after="0"/>
        <w:ind w:left="0"/>
        <w:rPr>
          <w:rFonts w:ascii="Times New Roman" w:hAnsi="Times New Roman" w:cs="Times New Roman"/>
          <w:sz w:val="28"/>
          <w:szCs w:val="28"/>
        </w:rPr>
      </w:pPr>
      <w:r w:rsidRPr="00690AC7">
        <w:rPr>
          <w:rFonts w:ascii="Times New Roman" w:hAnsi="Times New Roman" w:cs="Times New Roman"/>
          <w:sz w:val="28"/>
          <w:szCs w:val="28"/>
        </w:rPr>
        <w:t>Г) южным</w:t>
      </w:r>
    </w:p>
    <w:p w14:paraId="18FC7A74" w14:textId="77777777" w:rsidR="00AA5116" w:rsidRPr="00690AC7" w:rsidRDefault="00B8698E" w:rsidP="00DC7710">
      <w:pPr>
        <w:spacing w:after="0"/>
        <w:jc w:val="both"/>
        <w:rPr>
          <w:rFonts w:ascii="Times New Roman" w:hAnsi="Times New Roman" w:cs="Times New Roman"/>
          <w:b/>
          <w:bCs/>
          <w:color w:val="000000"/>
          <w:sz w:val="28"/>
          <w:szCs w:val="28"/>
        </w:rPr>
      </w:pPr>
      <w:r w:rsidRPr="00690AC7">
        <w:rPr>
          <w:rStyle w:val="16"/>
          <w:rFonts w:ascii="Times New Roman" w:hAnsi="Times New Roman" w:cs="Times New Roman"/>
          <w:b/>
          <w:bCs/>
          <w:color w:val="000000"/>
          <w:sz w:val="28"/>
          <w:szCs w:val="28"/>
        </w:rPr>
        <w:t>14.</w:t>
      </w:r>
    </w:p>
    <w:p w14:paraId="28F26AC4"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noProof/>
          <w:sz w:val="28"/>
          <w:szCs w:val="28"/>
          <w:lang w:eastAsia="ru-RU"/>
        </w:rPr>
        <w:drawing>
          <wp:inline distT="0" distB="0" distL="0" distR="0" wp14:anchorId="4238182C" wp14:editId="7D041909">
            <wp:extent cx="685800" cy="624840"/>
            <wp:effectExtent l="19050" t="0" r="0" b="0"/>
            <wp:docPr id="144" name="Рисунок 144" descr="C:\Users\W-book\AppData\Local\Temp\ksohtml12872\wps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Рисунок 144" descr="C:\Users\W-book\AppData\Local\Temp\ksohtml12872\wps188.jpg"/>
                    <pic:cNvPicPr>
                      <a:picLocks noChangeAspect="1" noChangeArrowheads="1"/>
                    </pic:cNvPicPr>
                  </pic:nvPicPr>
                  <pic:blipFill>
                    <a:blip r:embed="rId82" cstate="print"/>
                    <a:srcRect/>
                    <a:stretch>
                      <a:fillRect/>
                    </a:stretch>
                  </pic:blipFill>
                  <pic:spPr>
                    <a:xfrm>
                      <a:off x="0" y="0"/>
                      <a:ext cx="685800" cy="624840"/>
                    </a:xfrm>
                    <a:prstGeom prst="rect">
                      <a:avLst/>
                    </a:prstGeom>
                    <a:noFill/>
                    <a:ln w="9525">
                      <a:noFill/>
                      <a:miter lim="800000"/>
                      <a:headEnd/>
                      <a:tailEnd/>
                    </a:ln>
                  </pic:spPr>
                </pic:pic>
              </a:graphicData>
            </a:graphic>
          </wp:inline>
        </w:drawing>
      </w:r>
    </w:p>
    <w:p w14:paraId="76F6A4A3"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 xml:space="preserve">Математический маятник с периодом колебаний </w:t>
      </w:r>
      <w:r w:rsidRPr="00690AC7">
        <w:rPr>
          <w:i/>
          <w:iCs/>
          <w:color w:val="000000"/>
          <w:sz w:val="28"/>
          <w:szCs w:val="28"/>
        </w:rPr>
        <w:t>Т</w:t>
      </w:r>
      <w:r w:rsidRPr="00690AC7">
        <w:rPr>
          <w:color w:val="000000"/>
          <w:sz w:val="28"/>
          <w:szCs w:val="28"/>
        </w:rPr>
        <w:t xml:space="preserve"> отклонили на небольшой угол от положения равновесия и отпустили с начальной скоростью, равной нулю (см. </w:t>
      </w:r>
      <w:r w:rsidRPr="00690AC7">
        <w:rPr>
          <w:color w:val="000000"/>
          <w:sz w:val="28"/>
          <w:szCs w:val="28"/>
        </w:rPr>
        <w:lastRenderedPageBreak/>
        <w:t>рисунок). Через какое время после этого потенциальная энергия маятника в первый раз вновь достигнет максимума? Сопротивлением воздуха пренебречь.</w:t>
      </w:r>
    </w:p>
    <w:p w14:paraId="6F16ED55" w14:textId="77777777" w:rsidR="00AA5116" w:rsidRPr="00690AC7" w:rsidRDefault="00B8698E" w:rsidP="00DC7710">
      <w:pPr>
        <w:pStyle w:val="ab"/>
        <w:spacing w:before="0" w:beforeAutospacing="0" w:after="0" w:afterAutospacing="0" w:line="276" w:lineRule="auto"/>
        <w:jc w:val="both"/>
        <w:rPr>
          <w:color w:val="000000"/>
          <w:sz w:val="28"/>
          <w:szCs w:val="28"/>
        </w:rPr>
      </w:pPr>
      <w:r w:rsidRPr="00690AC7">
        <w:rPr>
          <w:color w:val="000000"/>
          <w:sz w:val="28"/>
          <w:szCs w:val="28"/>
        </w:rPr>
        <w:t xml:space="preserve"> </w:t>
      </w:r>
    </w:p>
    <w:p w14:paraId="5D9BDA47"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 xml:space="preserve">А) </w:t>
      </w:r>
      <w:r w:rsidRPr="00690AC7">
        <w:rPr>
          <w:noProof/>
          <w:sz w:val="28"/>
          <w:szCs w:val="28"/>
          <w:lang w:eastAsia="ru-RU"/>
        </w:rPr>
        <w:drawing>
          <wp:inline distT="0" distB="0" distL="0" distR="0" wp14:anchorId="2141724C" wp14:editId="66CA832E">
            <wp:extent cx="190500" cy="342900"/>
            <wp:effectExtent l="19050" t="0" r="0" b="0"/>
            <wp:docPr id="145" name="Рисунок 145" descr="C:\Users\W-book\AppData\Local\Temp\ksohtml12872\wps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145" descr="C:\Users\W-book\AppData\Local\Temp\ksohtml12872\wps189.jpg"/>
                    <pic:cNvPicPr>
                      <a:picLocks noChangeAspect="1" noChangeArrowheads="1"/>
                    </pic:cNvPicPr>
                  </pic:nvPicPr>
                  <pic:blipFill>
                    <a:blip r:embed="rId83" cstate="print"/>
                    <a:srcRect/>
                    <a:stretch>
                      <a:fillRect/>
                    </a:stretch>
                  </pic:blipFill>
                  <pic:spPr>
                    <a:xfrm>
                      <a:off x="0" y="0"/>
                      <a:ext cx="190500" cy="342900"/>
                    </a:xfrm>
                    <a:prstGeom prst="rect">
                      <a:avLst/>
                    </a:prstGeom>
                    <a:noFill/>
                    <a:ln w="9525">
                      <a:noFill/>
                      <a:miter lim="800000"/>
                      <a:headEnd/>
                      <a:tailEnd/>
                    </a:ln>
                  </pic:spPr>
                </pic:pic>
              </a:graphicData>
            </a:graphic>
          </wp:inline>
        </w:drawing>
      </w:r>
      <w:r w:rsidR="00A732E1" w:rsidRPr="00690AC7">
        <w:rPr>
          <w:color w:val="000000"/>
          <w:sz w:val="28"/>
          <w:szCs w:val="28"/>
        </w:rPr>
        <w:t xml:space="preserve">  </w:t>
      </w:r>
      <w:r w:rsidRPr="00690AC7">
        <w:rPr>
          <w:color w:val="000000"/>
          <w:sz w:val="28"/>
          <w:szCs w:val="28"/>
        </w:rPr>
        <w:t xml:space="preserve">Б) </w:t>
      </w:r>
      <w:r w:rsidRPr="00690AC7">
        <w:rPr>
          <w:noProof/>
          <w:sz w:val="28"/>
          <w:szCs w:val="28"/>
          <w:lang w:eastAsia="ru-RU"/>
        </w:rPr>
        <w:drawing>
          <wp:inline distT="0" distB="0" distL="0" distR="0" wp14:anchorId="0217770C" wp14:editId="593EBA16">
            <wp:extent cx="190500" cy="342900"/>
            <wp:effectExtent l="19050" t="0" r="0" b="0"/>
            <wp:docPr id="146" name="Рисунок 146" descr="C:\Users\W-book\AppData\Local\Temp\ksohtml12872\wps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Рисунок 146" descr="C:\Users\W-book\AppData\Local\Temp\ksohtml12872\wps190.jpg"/>
                    <pic:cNvPicPr>
                      <a:picLocks noChangeAspect="1" noChangeArrowheads="1"/>
                    </pic:cNvPicPr>
                  </pic:nvPicPr>
                  <pic:blipFill>
                    <a:blip r:embed="rId84" cstate="print"/>
                    <a:srcRect/>
                    <a:stretch>
                      <a:fillRect/>
                    </a:stretch>
                  </pic:blipFill>
                  <pic:spPr>
                    <a:xfrm>
                      <a:off x="0" y="0"/>
                      <a:ext cx="190500" cy="342900"/>
                    </a:xfrm>
                    <a:prstGeom prst="rect">
                      <a:avLst/>
                    </a:prstGeom>
                    <a:noFill/>
                    <a:ln w="9525">
                      <a:noFill/>
                      <a:miter lim="800000"/>
                      <a:headEnd/>
                      <a:tailEnd/>
                    </a:ln>
                  </pic:spPr>
                </pic:pic>
              </a:graphicData>
            </a:graphic>
          </wp:inline>
        </w:drawing>
      </w:r>
      <w:r w:rsidR="00A732E1" w:rsidRPr="00690AC7">
        <w:rPr>
          <w:color w:val="000000"/>
          <w:sz w:val="28"/>
          <w:szCs w:val="28"/>
        </w:rPr>
        <w:t xml:space="preserve">  </w:t>
      </w:r>
      <w:r w:rsidRPr="00690AC7">
        <w:rPr>
          <w:color w:val="000000"/>
          <w:sz w:val="28"/>
          <w:szCs w:val="28"/>
        </w:rPr>
        <w:t xml:space="preserve">В) </w:t>
      </w:r>
      <w:r w:rsidRPr="00690AC7">
        <w:rPr>
          <w:noProof/>
          <w:sz w:val="28"/>
          <w:szCs w:val="28"/>
          <w:lang w:eastAsia="ru-RU"/>
        </w:rPr>
        <w:drawing>
          <wp:inline distT="0" distB="0" distL="0" distR="0" wp14:anchorId="5675B6B5" wp14:editId="7CEF30FD">
            <wp:extent cx="175260" cy="304800"/>
            <wp:effectExtent l="19050" t="0" r="0" b="0"/>
            <wp:docPr id="147" name="Рисунок 147" descr="C:\Users\W-book\AppData\Local\Temp\ksohtml12872\wps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47" descr="C:\Users\W-book\AppData\Local\Temp\ksohtml12872\wps191.jpg"/>
                    <pic:cNvPicPr>
                      <a:picLocks noChangeAspect="1" noChangeArrowheads="1"/>
                    </pic:cNvPicPr>
                  </pic:nvPicPr>
                  <pic:blipFill>
                    <a:blip r:embed="rId85" cstate="print"/>
                    <a:srcRect/>
                    <a:stretch>
                      <a:fillRect/>
                    </a:stretch>
                  </pic:blipFill>
                  <pic:spPr>
                    <a:xfrm>
                      <a:off x="0" y="0"/>
                      <a:ext cx="175260" cy="304800"/>
                    </a:xfrm>
                    <a:prstGeom prst="rect">
                      <a:avLst/>
                    </a:prstGeom>
                    <a:noFill/>
                    <a:ln w="9525">
                      <a:noFill/>
                      <a:miter lim="800000"/>
                      <a:headEnd/>
                      <a:tailEnd/>
                    </a:ln>
                  </pic:spPr>
                </pic:pic>
              </a:graphicData>
            </a:graphic>
          </wp:inline>
        </w:drawing>
      </w:r>
      <w:r w:rsidR="00A732E1" w:rsidRPr="00690AC7">
        <w:rPr>
          <w:color w:val="000000"/>
          <w:sz w:val="28"/>
          <w:szCs w:val="28"/>
        </w:rPr>
        <w:t xml:space="preserve">  </w:t>
      </w:r>
      <w:r w:rsidRPr="00690AC7">
        <w:rPr>
          <w:color w:val="000000"/>
          <w:sz w:val="28"/>
          <w:szCs w:val="28"/>
        </w:rPr>
        <w:t xml:space="preserve">Г) </w:t>
      </w:r>
      <w:r w:rsidRPr="00690AC7">
        <w:rPr>
          <w:noProof/>
          <w:sz w:val="28"/>
          <w:szCs w:val="28"/>
          <w:lang w:eastAsia="ru-RU"/>
        </w:rPr>
        <w:drawing>
          <wp:inline distT="0" distB="0" distL="0" distR="0" wp14:anchorId="7F37680C" wp14:editId="0B9F843B">
            <wp:extent cx="106680" cy="137160"/>
            <wp:effectExtent l="19050" t="0" r="7620" b="0"/>
            <wp:docPr id="148" name="Рисунок 148" descr="C:\Users\W-book\AppData\Local\Temp\ksohtml12872\wps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Рисунок 148" descr="C:\Users\W-book\AppData\Local\Temp\ksohtml12872\wps192.jpg"/>
                    <pic:cNvPicPr>
                      <a:picLocks noChangeAspect="1" noChangeArrowheads="1"/>
                    </pic:cNvPicPr>
                  </pic:nvPicPr>
                  <pic:blipFill>
                    <a:blip r:embed="rId86" cstate="print"/>
                    <a:srcRect/>
                    <a:stretch>
                      <a:fillRect/>
                    </a:stretch>
                  </pic:blipFill>
                  <pic:spPr>
                    <a:xfrm>
                      <a:off x="0" y="0"/>
                      <a:ext cx="106680" cy="137160"/>
                    </a:xfrm>
                    <a:prstGeom prst="rect">
                      <a:avLst/>
                    </a:prstGeom>
                    <a:noFill/>
                    <a:ln w="9525">
                      <a:noFill/>
                      <a:miter lim="800000"/>
                      <a:headEnd/>
                      <a:tailEnd/>
                    </a:ln>
                  </pic:spPr>
                </pic:pic>
              </a:graphicData>
            </a:graphic>
          </wp:inline>
        </w:drawing>
      </w:r>
    </w:p>
    <w:p w14:paraId="3F11AE22" w14:textId="77777777" w:rsidR="00AA5116" w:rsidRPr="00690AC7" w:rsidRDefault="00B8698E" w:rsidP="00DC7710">
      <w:pPr>
        <w:spacing w:after="0"/>
        <w:jc w:val="both"/>
        <w:rPr>
          <w:rFonts w:ascii="Times New Roman" w:hAnsi="Times New Roman" w:cs="Times New Roman"/>
          <w:b/>
          <w:bCs/>
          <w:color w:val="000000"/>
          <w:sz w:val="28"/>
          <w:szCs w:val="28"/>
        </w:rPr>
      </w:pPr>
      <w:r w:rsidRPr="00690AC7">
        <w:rPr>
          <w:rStyle w:val="16"/>
          <w:rFonts w:ascii="Times New Roman" w:hAnsi="Times New Roman" w:cs="Times New Roman"/>
          <w:b/>
          <w:bCs/>
          <w:color w:val="000000"/>
          <w:sz w:val="28"/>
          <w:szCs w:val="28"/>
        </w:rPr>
        <w:t>15.</w:t>
      </w:r>
    </w:p>
    <w:p w14:paraId="24522E1D"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noProof/>
          <w:sz w:val="28"/>
          <w:szCs w:val="28"/>
          <w:lang w:eastAsia="ru-RU"/>
        </w:rPr>
        <w:drawing>
          <wp:inline distT="0" distB="0" distL="0" distR="0" wp14:anchorId="01A08642" wp14:editId="064B35A5">
            <wp:extent cx="1028700" cy="990600"/>
            <wp:effectExtent l="19050" t="0" r="0" b="0"/>
            <wp:docPr id="149" name="Рисунок 149" descr="C:\Users\W-book\AppData\Local\Temp\ksohtml12872\wps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Рисунок 149" descr="C:\Users\W-book\AppData\Local\Temp\ksohtml12872\wps193.jpg"/>
                    <pic:cNvPicPr>
                      <a:picLocks noChangeAspect="1" noChangeArrowheads="1"/>
                    </pic:cNvPicPr>
                  </pic:nvPicPr>
                  <pic:blipFill>
                    <a:blip r:embed="rId87" cstate="print"/>
                    <a:srcRect/>
                    <a:stretch>
                      <a:fillRect/>
                    </a:stretch>
                  </pic:blipFill>
                  <pic:spPr>
                    <a:xfrm>
                      <a:off x="0" y="0"/>
                      <a:ext cx="1028700" cy="990600"/>
                    </a:xfrm>
                    <a:prstGeom prst="rect">
                      <a:avLst/>
                    </a:prstGeom>
                    <a:noFill/>
                    <a:ln w="9525">
                      <a:noFill/>
                      <a:miter lim="800000"/>
                      <a:headEnd/>
                      <a:tailEnd/>
                    </a:ln>
                  </pic:spPr>
                </pic:pic>
              </a:graphicData>
            </a:graphic>
          </wp:inline>
        </w:drawing>
      </w:r>
    </w:p>
    <w:p w14:paraId="7FBFC741"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sz w:val="28"/>
          <w:szCs w:val="28"/>
        </w:rPr>
        <w:t xml:space="preserve">Как изменится период собственных электромагнитных колебаний в контуре (см. рисунок), если ключ </w:t>
      </w:r>
      <w:r w:rsidRPr="00690AC7">
        <w:rPr>
          <w:i/>
          <w:iCs/>
          <w:sz w:val="28"/>
          <w:szCs w:val="28"/>
        </w:rPr>
        <w:t>К</w:t>
      </w:r>
      <w:r w:rsidRPr="00690AC7">
        <w:rPr>
          <w:sz w:val="28"/>
          <w:szCs w:val="28"/>
        </w:rPr>
        <w:t xml:space="preserve"> перевести из положения 1 в положение 2?</w:t>
      </w:r>
    </w:p>
    <w:p w14:paraId="7B4BF5B5"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А) уменьшится в 4 раза</w:t>
      </w:r>
    </w:p>
    <w:p w14:paraId="2C1E0C94"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Б) увеличится в 4 раза</w:t>
      </w:r>
    </w:p>
    <w:p w14:paraId="17D54BEE"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В) уменьшится в 2 раза</w:t>
      </w:r>
    </w:p>
    <w:p w14:paraId="6CCEABD8" w14:textId="77777777" w:rsidR="00AA5116" w:rsidRPr="00690AC7" w:rsidRDefault="00B8698E" w:rsidP="00DC7710">
      <w:pPr>
        <w:pStyle w:val="leftmargin"/>
        <w:spacing w:before="0" w:beforeAutospacing="0" w:after="0" w:afterAutospacing="0" w:line="276" w:lineRule="auto"/>
        <w:jc w:val="both"/>
        <w:rPr>
          <w:rStyle w:val="16"/>
          <w:rFonts w:ascii="Times New Roman" w:hAnsi="Times New Roman" w:cs="Times New Roman"/>
          <w:sz w:val="28"/>
          <w:szCs w:val="28"/>
        </w:rPr>
      </w:pPr>
      <w:r w:rsidRPr="00690AC7">
        <w:rPr>
          <w:sz w:val="28"/>
          <w:szCs w:val="28"/>
        </w:rPr>
        <w:t>Г) увеличится в 2 раза</w:t>
      </w:r>
    </w:p>
    <w:p w14:paraId="4FA37B1F" w14:textId="77777777" w:rsidR="00AA5116" w:rsidRPr="00690AC7" w:rsidRDefault="00B8698E" w:rsidP="00DC7710">
      <w:pPr>
        <w:spacing w:after="0"/>
        <w:jc w:val="both"/>
        <w:rPr>
          <w:rFonts w:ascii="Times New Roman" w:hAnsi="Times New Roman" w:cs="Times New Roman"/>
          <w:b/>
          <w:bCs/>
          <w:sz w:val="28"/>
          <w:szCs w:val="28"/>
        </w:rPr>
      </w:pPr>
      <w:r w:rsidRPr="00690AC7">
        <w:rPr>
          <w:rStyle w:val="16"/>
          <w:rFonts w:ascii="Times New Roman" w:hAnsi="Times New Roman" w:cs="Times New Roman"/>
          <w:b/>
          <w:bCs/>
          <w:color w:val="000000"/>
          <w:sz w:val="28"/>
          <w:szCs w:val="28"/>
        </w:rPr>
        <w:t>16.</w:t>
      </w:r>
    </w:p>
    <w:p w14:paraId="4DB745A1"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noProof/>
          <w:sz w:val="28"/>
          <w:szCs w:val="28"/>
          <w:lang w:eastAsia="ru-RU"/>
        </w:rPr>
        <w:drawing>
          <wp:inline distT="0" distB="0" distL="0" distR="0" wp14:anchorId="0E55C01B" wp14:editId="0AB77D86">
            <wp:extent cx="922020" cy="1143000"/>
            <wp:effectExtent l="19050" t="0" r="0" b="0"/>
            <wp:docPr id="150" name="Рисунок 150" descr="C:\Users\W-book\AppData\Local\Temp\ksohtml12872\wps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50" descr="C:\Users\W-book\AppData\Local\Temp\ksohtml12872\wps194.jpg"/>
                    <pic:cNvPicPr>
                      <a:picLocks noChangeAspect="1" noChangeArrowheads="1"/>
                    </pic:cNvPicPr>
                  </pic:nvPicPr>
                  <pic:blipFill>
                    <a:blip r:embed="rId88" cstate="print"/>
                    <a:srcRect/>
                    <a:stretch>
                      <a:fillRect/>
                    </a:stretch>
                  </pic:blipFill>
                  <pic:spPr>
                    <a:xfrm>
                      <a:off x="0" y="0"/>
                      <a:ext cx="922020" cy="1143000"/>
                    </a:xfrm>
                    <a:prstGeom prst="rect">
                      <a:avLst/>
                    </a:prstGeom>
                    <a:noFill/>
                    <a:ln w="9525">
                      <a:noFill/>
                      <a:miter lim="800000"/>
                      <a:headEnd/>
                      <a:tailEnd/>
                    </a:ln>
                  </pic:spPr>
                </pic:pic>
              </a:graphicData>
            </a:graphic>
          </wp:inline>
        </w:drawing>
      </w:r>
    </w:p>
    <w:p w14:paraId="0AF70483"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sz w:val="28"/>
          <w:szCs w:val="28"/>
        </w:rPr>
        <w:t>На рисунке изображена диаграмма энергетических уровней атома. Какой цифрой обозначен переход, который соответствует излучению фотона с наименьшей энергией?</w:t>
      </w:r>
    </w:p>
    <w:p w14:paraId="4174D2F5"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sz w:val="28"/>
          <w:szCs w:val="28"/>
        </w:rPr>
        <w:t xml:space="preserve">А) </w:t>
      </w:r>
      <w:r w:rsidR="00A732E1" w:rsidRPr="00690AC7">
        <w:rPr>
          <w:sz w:val="28"/>
          <w:szCs w:val="28"/>
        </w:rPr>
        <w:t xml:space="preserve">1   </w:t>
      </w:r>
      <w:r w:rsidRPr="00690AC7">
        <w:rPr>
          <w:sz w:val="28"/>
          <w:szCs w:val="28"/>
        </w:rPr>
        <w:t>Б</w:t>
      </w:r>
      <w:r w:rsidR="00A732E1" w:rsidRPr="00690AC7">
        <w:rPr>
          <w:sz w:val="28"/>
          <w:szCs w:val="28"/>
        </w:rPr>
        <w:t xml:space="preserve">) 2   </w:t>
      </w:r>
      <w:r w:rsidRPr="00690AC7">
        <w:rPr>
          <w:sz w:val="28"/>
          <w:szCs w:val="28"/>
        </w:rPr>
        <w:t xml:space="preserve">В) </w:t>
      </w:r>
      <w:r w:rsidR="00A732E1" w:rsidRPr="00690AC7">
        <w:rPr>
          <w:sz w:val="28"/>
          <w:szCs w:val="28"/>
        </w:rPr>
        <w:t xml:space="preserve">3   </w:t>
      </w:r>
      <w:r w:rsidRPr="00690AC7">
        <w:rPr>
          <w:sz w:val="28"/>
          <w:szCs w:val="28"/>
        </w:rPr>
        <w:t>Г) 4</w:t>
      </w:r>
    </w:p>
    <w:p w14:paraId="39CDD1C7" w14:textId="77777777" w:rsidR="00AA5116" w:rsidRPr="00690AC7" w:rsidRDefault="00B8698E" w:rsidP="00DC7710">
      <w:pPr>
        <w:spacing w:after="0"/>
        <w:jc w:val="both"/>
        <w:rPr>
          <w:rFonts w:ascii="Times New Roman" w:hAnsi="Times New Roman" w:cs="Times New Roman"/>
          <w:b/>
          <w:bCs/>
          <w:color w:val="000000"/>
          <w:sz w:val="28"/>
          <w:szCs w:val="28"/>
        </w:rPr>
      </w:pPr>
      <w:r w:rsidRPr="00690AC7">
        <w:rPr>
          <w:rStyle w:val="16"/>
          <w:rFonts w:ascii="Times New Roman" w:hAnsi="Times New Roman" w:cs="Times New Roman"/>
          <w:b/>
          <w:bCs/>
          <w:color w:val="000000"/>
          <w:sz w:val="28"/>
          <w:szCs w:val="28"/>
        </w:rPr>
        <w:t xml:space="preserve">17. </w:t>
      </w:r>
      <w:r w:rsidRPr="00690AC7">
        <w:rPr>
          <w:rFonts w:ascii="Times New Roman" w:hAnsi="Times New Roman" w:cs="Times New Roman"/>
          <w:sz w:val="28"/>
          <w:szCs w:val="28"/>
        </w:rPr>
        <w:t>На рисунке представлен фрагмент Периодической системы элементов Д. И. Менделеева. Под названием каждого элемента приведены массовые числа его основных стабильных изотопов. При этом нижний индекс около массового числа указывает (в процентах) распространённость изотопа в природе.</w:t>
      </w:r>
    </w:p>
    <w:p w14:paraId="27F591CA" w14:textId="77777777" w:rsidR="00AA5116" w:rsidRPr="00690AC7" w:rsidRDefault="00B8698E" w:rsidP="00DC7710">
      <w:pPr>
        <w:pStyle w:val="ab"/>
        <w:spacing w:before="0" w:beforeAutospacing="0" w:after="0" w:afterAutospacing="0" w:line="276" w:lineRule="auto"/>
        <w:jc w:val="both"/>
        <w:rPr>
          <w:color w:val="000000"/>
          <w:sz w:val="28"/>
          <w:szCs w:val="28"/>
        </w:rPr>
      </w:pPr>
      <w:r w:rsidRPr="00690AC7">
        <w:rPr>
          <w:noProof/>
          <w:sz w:val="28"/>
          <w:szCs w:val="28"/>
          <w:lang w:eastAsia="ru-RU"/>
        </w:rPr>
        <w:drawing>
          <wp:inline distT="0" distB="0" distL="0" distR="0" wp14:anchorId="3C572A3E" wp14:editId="76FC7121">
            <wp:extent cx="2011680" cy="1363980"/>
            <wp:effectExtent l="19050" t="0" r="7620" b="0"/>
            <wp:docPr id="151" name="Рисунок 151" descr="C:\Users\W-book\AppData\Local\Temp\ksohtml12872\wps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151" descr="C:\Users\W-book\AppData\Local\Temp\ksohtml12872\wps195.jpg"/>
                    <pic:cNvPicPr>
                      <a:picLocks noChangeAspect="1" noChangeArrowheads="1"/>
                    </pic:cNvPicPr>
                  </pic:nvPicPr>
                  <pic:blipFill>
                    <a:blip r:embed="rId89" cstate="print"/>
                    <a:srcRect/>
                    <a:stretch>
                      <a:fillRect/>
                    </a:stretch>
                  </pic:blipFill>
                  <pic:spPr>
                    <a:xfrm>
                      <a:off x="0" y="0"/>
                      <a:ext cx="2011680" cy="1363980"/>
                    </a:xfrm>
                    <a:prstGeom prst="rect">
                      <a:avLst/>
                    </a:prstGeom>
                    <a:noFill/>
                    <a:ln w="9525">
                      <a:noFill/>
                      <a:miter lim="800000"/>
                      <a:headEnd/>
                      <a:tailEnd/>
                    </a:ln>
                  </pic:spPr>
                </pic:pic>
              </a:graphicData>
            </a:graphic>
          </wp:inline>
        </w:drawing>
      </w:r>
    </w:p>
    <w:p w14:paraId="12E6CBB3"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sz w:val="28"/>
          <w:szCs w:val="28"/>
        </w:rPr>
        <w:t>Число протонов и число нейтронов в ядре самого распространённого изотопа галлия соответственно равно</w:t>
      </w:r>
    </w:p>
    <w:p w14:paraId="3B215949"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А) 31 протон, 38 нейтронов</w:t>
      </w:r>
    </w:p>
    <w:p w14:paraId="096B1566"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lastRenderedPageBreak/>
        <w:t>Б) 69 протонов, 31 нейтрон</w:t>
      </w:r>
    </w:p>
    <w:p w14:paraId="6C208F4B"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color w:val="000000"/>
          <w:sz w:val="28"/>
          <w:szCs w:val="28"/>
        </w:rPr>
        <w:t>В) 38 протонов, 31 нейтрон</w:t>
      </w:r>
    </w:p>
    <w:p w14:paraId="382614A7"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sz w:val="28"/>
          <w:szCs w:val="28"/>
        </w:rPr>
        <w:t>Г) 38 протонов, 60 нейтронов</w:t>
      </w:r>
    </w:p>
    <w:p w14:paraId="27F30D6E" w14:textId="77777777" w:rsidR="00AA5116" w:rsidRPr="00690AC7" w:rsidRDefault="00B8698E" w:rsidP="00DC7710">
      <w:pPr>
        <w:spacing w:after="0"/>
        <w:jc w:val="both"/>
        <w:rPr>
          <w:rFonts w:ascii="Times New Roman" w:hAnsi="Times New Roman" w:cs="Times New Roman"/>
          <w:b/>
          <w:bCs/>
          <w:color w:val="000000"/>
          <w:sz w:val="28"/>
          <w:szCs w:val="28"/>
        </w:rPr>
      </w:pPr>
      <w:r w:rsidRPr="00690AC7">
        <w:rPr>
          <w:rStyle w:val="16"/>
          <w:rFonts w:ascii="Times New Roman" w:hAnsi="Times New Roman" w:cs="Times New Roman"/>
          <w:b/>
          <w:bCs/>
          <w:color w:val="000000"/>
          <w:sz w:val="28"/>
          <w:szCs w:val="28"/>
        </w:rPr>
        <w:t>18.</w:t>
      </w:r>
    </w:p>
    <w:p w14:paraId="325708BB"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noProof/>
          <w:sz w:val="28"/>
          <w:szCs w:val="28"/>
          <w:lang w:eastAsia="ru-RU"/>
        </w:rPr>
        <w:drawing>
          <wp:inline distT="0" distB="0" distL="0" distR="0" wp14:anchorId="4D8D04E2" wp14:editId="360142B8">
            <wp:extent cx="2057400" cy="1188720"/>
            <wp:effectExtent l="19050" t="0" r="0" b="0"/>
            <wp:docPr id="152" name="Рисунок 152" descr="C:\Users\W-book\AppData\Local\Temp\ksohtml12872\wps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Рисунок 152" descr="C:\Users\W-book\AppData\Local\Temp\ksohtml12872\wps196.jpg"/>
                    <pic:cNvPicPr>
                      <a:picLocks noChangeAspect="1" noChangeArrowheads="1"/>
                    </pic:cNvPicPr>
                  </pic:nvPicPr>
                  <pic:blipFill>
                    <a:blip r:embed="rId90" cstate="print"/>
                    <a:srcRect/>
                    <a:stretch>
                      <a:fillRect/>
                    </a:stretch>
                  </pic:blipFill>
                  <pic:spPr>
                    <a:xfrm>
                      <a:off x="0" y="0"/>
                      <a:ext cx="2057400" cy="1188720"/>
                    </a:xfrm>
                    <a:prstGeom prst="rect">
                      <a:avLst/>
                    </a:prstGeom>
                    <a:noFill/>
                    <a:ln w="9525">
                      <a:noFill/>
                      <a:miter lim="800000"/>
                      <a:headEnd/>
                      <a:tailEnd/>
                    </a:ln>
                  </pic:spPr>
                </pic:pic>
              </a:graphicData>
            </a:graphic>
          </wp:inline>
        </w:drawing>
      </w:r>
    </w:p>
    <w:p w14:paraId="4FF6CA9F" w14:textId="77777777" w:rsidR="00AA5116" w:rsidRPr="00690AC7" w:rsidRDefault="00B8698E" w:rsidP="00DC7710">
      <w:pPr>
        <w:pStyle w:val="leftmargin"/>
        <w:spacing w:before="0" w:beforeAutospacing="0" w:after="0" w:afterAutospacing="0" w:line="276" w:lineRule="auto"/>
        <w:jc w:val="both"/>
        <w:rPr>
          <w:color w:val="000000"/>
          <w:sz w:val="28"/>
          <w:szCs w:val="28"/>
        </w:rPr>
      </w:pPr>
      <w:r w:rsidRPr="00690AC7">
        <w:rPr>
          <w:sz w:val="28"/>
          <w:szCs w:val="28"/>
        </w:rPr>
        <w:t>На рисунке представлен график изменения числа ядер находящегося в пробирке радиоактивного изотопа с течением времени. Каков период полураспада этого изотопа?</w:t>
      </w:r>
    </w:p>
    <w:p w14:paraId="49C803B0" w14:textId="77777777" w:rsidR="00AA5116" w:rsidRPr="00690AC7" w:rsidRDefault="00A732E1" w:rsidP="00DC7710">
      <w:pPr>
        <w:pStyle w:val="leftmargin"/>
        <w:spacing w:before="0" w:beforeAutospacing="0" w:after="0" w:afterAutospacing="0" w:line="276" w:lineRule="auto"/>
        <w:jc w:val="both"/>
        <w:rPr>
          <w:color w:val="000000"/>
          <w:sz w:val="28"/>
          <w:szCs w:val="28"/>
        </w:rPr>
      </w:pPr>
      <w:r w:rsidRPr="00690AC7">
        <w:rPr>
          <w:color w:val="000000"/>
          <w:sz w:val="28"/>
          <w:szCs w:val="28"/>
        </w:rPr>
        <w:t xml:space="preserve">А) 1 месяц  Б) 2 месяца  В) 4 месяца  </w:t>
      </w:r>
      <w:r w:rsidR="00B8698E" w:rsidRPr="00690AC7">
        <w:rPr>
          <w:color w:val="000000"/>
          <w:sz w:val="28"/>
          <w:szCs w:val="28"/>
        </w:rPr>
        <w:t>Г) 8 месяцев</w:t>
      </w:r>
    </w:p>
    <w:p w14:paraId="19424D2F" w14:textId="77777777" w:rsidR="00AA5116" w:rsidRPr="00690AC7" w:rsidRDefault="00B8698E" w:rsidP="00DC7710">
      <w:pPr>
        <w:spacing w:after="0"/>
        <w:jc w:val="both"/>
        <w:rPr>
          <w:rFonts w:ascii="Times New Roman" w:hAnsi="Times New Roman" w:cs="Times New Roman"/>
          <w:color w:val="000000"/>
          <w:sz w:val="28"/>
          <w:szCs w:val="28"/>
        </w:rPr>
      </w:pPr>
      <w:r w:rsidRPr="00690AC7">
        <w:rPr>
          <w:rFonts w:ascii="Times New Roman" w:hAnsi="Times New Roman" w:cs="Times New Roman"/>
          <w:color w:val="000000"/>
          <w:sz w:val="28"/>
          <w:szCs w:val="28"/>
        </w:rPr>
        <w:t xml:space="preserve"> </w:t>
      </w:r>
    </w:p>
    <w:p w14:paraId="1F97BA2D" w14:textId="77777777" w:rsidR="00AA5116" w:rsidRPr="00690AC7" w:rsidRDefault="00B8698E" w:rsidP="00DC7710">
      <w:pPr>
        <w:spacing w:after="0"/>
        <w:jc w:val="both"/>
        <w:rPr>
          <w:rFonts w:ascii="Times New Roman" w:hAnsi="Times New Roman" w:cs="Times New Roman"/>
          <w:b/>
          <w:bCs/>
          <w:sz w:val="28"/>
          <w:szCs w:val="28"/>
        </w:rPr>
      </w:pPr>
      <w:r w:rsidRPr="00690AC7">
        <w:rPr>
          <w:rFonts w:ascii="Times New Roman" w:hAnsi="Times New Roman" w:cs="Times New Roman"/>
          <w:b/>
          <w:sz w:val="28"/>
          <w:szCs w:val="28"/>
        </w:rPr>
        <w:t xml:space="preserve">Часть 2 </w:t>
      </w:r>
      <w:r w:rsidRPr="00690AC7">
        <w:rPr>
          <w:rFonts w:ascii="Times New Roman" w:hAnsi="Times New Roman" w:cs="Times New Roman"/>
          <w:b/>
          <w:bCs/>
          <w:sz w:val="28"/>
          <w:szCs w:val="28"/>
        </w:rPr>
        <w:t>(напишите полное решение задачи):</w:t>
      </w:r>
    </w:p>
    <w:p w14:paraId="1ACE095F" w14:textId="77777777" w:rsidR="00AA5116" w:rsidRPr="00690AC7" w:rsidRDefault="00B8698E" w:rsidP="00DC7710">
      <w:pPr>
        <w:spacing w:after="0"/>
        <w:jc w:val="both"/>
        <w:rPr>
          <w:rFonts w:ascii="Times New Roman" w:hAnsi="Times New Roman" w:cs="Times New Roman"/>
          <w:b/>
          <w:bCs/>
          <w:sz w:val="28"/>
          <w:szCs w:val="28"/>
        </w:rPr>
      </w:pPr>
      <w:r w:rsidRPr="00690AC7">
        <w:rPr>
          <w:rFonts w:ascii="Times New Roman" w:hAnsi="Times New Roman" w:cs="Times New Roman"/>
          <w:b/>
          <w:bCs/>
          <w:sz w:val="28"/>
          <w:szCs w:val="28"/>
        </w:rPr>
        <w:t>Задачи с профессиональной направленностью</w:t>
      </w:r>
    </w:p>
    <w:p w14:paraId="6D4A3DC0" w14:textId="77777777" w:rsidR="00AA5116" w:rsidRPr="00690AC7" w:rsidRDefault="00B8698E" w:rsidP="00DC7710">
      <w:pPr>
        <w:spacing w:after="0"/>
        <w:rPr>
          <w:rFonts w:ascii="Times New Roman" w:hAnsi="Times New Roman" w:cs="Times New Roman"/>
          <w:b/>
          <w:sz w:val="28"/>
          <w:szCs w:val="28"/>
        </w:rPr>
      </w:pPr>
      <w:r w:rsidRPr="00690AC7">
        <w:rPr>
          <w:rFonts w:ascii="Times New Roman" w:hAnsi="Times New Roman" w:cs="Times New Roman"/>
          <w:b/>
          <w:sz w:val="28"/>
          <w:szCs w:val="28"/>
        </w:rPr>
        <w:t xml:space="preserve"> </w:t>
      </w:r>
    </w:p>
    <w:p w14:paraId="542FF073" w14:textId="77777777"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19.</w:t>
      </w:r>
      <w:r w:rsidRPr="00690AC7">
        <w:rPr>
          <w:rFonts w:ascii="Times New Roman" w:hAnsi="Times New Roman" w:cs="Times New Roman"/>
          <w:sz w:val="28"/>
          <w:szCs w:val="28"/>
        </w:rPr>
        <w:t xml:space="preserve"> При проведении облицовочных работ </w:t>
      </w:r>
      <w:r w:rsidRPr="00690AC7">
        <w:rPr>
          <w:rFonts w:ascii="Times New Roman" w:hAnsi="Times New Roman" w:cs="Times New Roman"/>
          <w:sz w:val="28"/>
          <w:szCs w:val="28"/>
          <w:shd w:val="clear" w:color="auto" w:fill="FFFFFF"/>
        </w:rPr>
        <w:t>внутри помещений</w:t>
      </w:r>
      <w:r w:rsidRPr="00690AC7">
        <w:rPr>
          <w:rFonts w:ascii="Times New Roman" w:hAnsi="Times New Roman" w:cs="Times New Roman"/>
          <w:sz w:val="28"/>
          <w:szCs w:val="28"/>
        </w:rPr>
        <w:t xml:space="preserve"> поддерживают температуру воздуха не менее </w:t>
      </w:r>
      <w:r w:rsidRPr="00690AC7">
        <w:rPr>
          <w:rFonts w:ascii="Times New Roman" w:hAnsi="Times New Roman" w:cs="Times New Roman"/>
          <w:sz w:val="28"/>
          <w:szCs w:val="28"/>
          <w:shd w:val="clear" w:color="auto" w:fill="FFFFFF"/>
        </w:rPr>
        <w:t>10°С.</w:t>
      </w:r>
      <w:r w:rsidRPr="00690AC7">
        <w:rPr>
          <w:rFonts w:ascii="Times New Roman" w:hAnsi="Times New Roman" w:cs="Times New Roman"/>
          <w:sz w:val="28"/>
          <w:szCs w:val="28"/>
        </w:rPr>
        <w:t xml:space="preserve"> </w:t>
      </w:r>
      <w:r w:rsidRPr="00690AC7">
        <w:rPr>
          <w:rFonts w:ascii="Times New Roman" w:hAnsi="Times New Roman" w:cs="Times New Roman"/>
          <w:sz w:val="28"/>
          <w:szCs w:val="28"/>
          <w:shd w:val="clear" w:color="auto" w:fill="FFFFFF"/>
        </w:rPr>
        <w:t>Можно ли проводить облицовочные работы, если внутренняя энергия 12</w:t>
      </w:r>
      <w:r w:rsidRPr="00690AC7">
        <w:rPr>
          <w:rFonts w:ascii="Times New Roman" w:hAnsi="Times New Roman" w:cs="Times New Roman"/>
          <w:color w:val="333333"/>
          <w:sz w:val="28"/>
          <w:szCs w:val="28"/>
          <w:shd w:val="clear" w:color="auto" w:fill="FFFFFF"/>
        </w:rPr>
        <w:t>∙</w:t>
      </w:r>
      <w:r w:rsidRPr="00690AC7">
        <w:rPr>
          <w:rFonts w:ascii="Times New Roman" w:hAnsi="Times New Roman" w:cs="Times New Roman"/>
          <w:sz w:val="28"/>
          <w:szCs w:val="28"/>
        </w:rPr>
        <w:t>10</w:t>
      </w:r>
      <w:r w:rsidRPr="00690AC7">
        <w:rPr>
          <w:rFonts w:ascii="Times New Roman" w:hAnsi="Times New Roman" w:cs="Times New Roman"/>
          <w:sz w:val="28"/>
          <w:szCs w:val="28"/>
          <w:vertAlign w:val="superscript"/>
        </w:rPr>
        <w:t>3</w:t>
      </w:r>
      <w:r w:rsidRPr="00690AC7">
        <w:rPr>
          <w:rFonts w:ascii="Times New Roman" w:hAnsi="Times New Roman" w:cs="Times New Roman"/>
          <w:sz w:val="28"/>
          <w:szCs w:val="28"/>
          <w:shd w:val="clear" w:color="auto" w:fill="FFFFFF"/>
        </w:rPr>
        <w:t>л воздуха в ванной комнате 1800кДж. Молярная масса воздуха равна 0,029кг/моль. Плотность воздуха 1,2 кг/</w:t>
      </w:r>
      <w:r w:rsidRPr="00690AC7">
        <w:rPr>
          <w:rFonts w:ascii="Times New Roman" w:hAnsi="Times New Roman" w:cs="Times New Roman"/>
          <w:sz w:val="28"/>
          <w:szCs w:val="28"/>
        </w:rPr>
        <w:t>м</w:t>
      </w:r>
      <w:r w:rsidRPr="00690AC7">
        <w:rPr>
          <w:rFonts w:ascii="Times New Roman" w:hAnsi="Times New Roman" w:cs="Times New Roman"/>
          <w:sz w:val="28"/>
          <w:szCs w:val="28"/>
          <w:vertAlign w:val="superscript"/>
        </w:rPr>
        <w:t>3</w:t>
      </w:r>
      <w:r w:rsidRPr="00690AC7">
        <w:rPr>
          <w:rFonts w:ascii="Times New Roman" w:hAnsi="Times New Roman" w:cs="Times New Roman"/>
          <w:sz w:val="28"/>
          <w:szCs w:val="28"/>
        </w:rPr>
        <w:t>.</w:t>
      </w:r>
    </w:p>
    <w:p w14:paraId="4E2855CD" w14:textId="77777777" w:rsidR="00AA5116" w:rsidRPr="00690AC7" w:rsidRDefault="00B8698E" w:rsidP="00DC7710">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20.</w:t>
      </w:r>
      <w:r w:rsidRPr="00690AC7">
        <w:rPr>
          <w:rFonts w:ascii="Times New Roman" w:hAnsi="Times New Roman" w:cs="Times New Roman"/>
          <w:sz w:val="28"/>
          <w:szCs w:val="28"/>
        </w:rPr>
        <w:t xml:space="preserve"> Когда масляную краску разливают на поверхность воды, наблюдается радужная окраска тонкой плёнки при освещении её параллельными лучами. Чем можно объяснить наблюдаемое явление? </w:t>
      </w:r>
    </w:p>
    <w:p w14:paraId="7C707422" w14:textId="72B5FA15" w:rsidR="00AA5116" w:rsidRPr="00690AC7" w:rsidRDefault="00AA5116" w:rsidP="00DC7710">
      <w:pPr>
        <w:spacing w:after="0"/>
        <w:jc w:val="both"/>
        <w:rPr>
          <w:rFonts w:ascii="Times New Roman" w:hAnsi="Times New Roman" w:cs="Times New Roman"/>
          <w:sz w:val="28"/>
          <w:szCs w:val="28"/>
        </w:rPr>
      </w:pPr>
    </w:p>
    <w:p w14:paraId="01243451" w14:textId="77777777" w:rsidR="00AA5116" w:rsidRPr="00690AC7" w:rsidRDefault="00E46F84" w:rsidP="00DC7710">
      <w:pPr>
        <w:spacing w:after="0"/>
        <w:jc w:val="center"/>
        <w:rPr>
          <w:rFonts w:ascii="Times New Roman" w:hAnsi="Times New Roman" w:cs="Times New Roman"/>
          <w:b/>
          <w:bCs/>
          <w:sz w:val="28"/>
          <w:szCs w:val="28"/>
        </w:rPr>
      </w:pPr>
      <w:r w:rsidRPr="00690AC7">
        <w:rPr>
          <w:rFonts w:ascii="Times New Roman" w:hAnsi="Times New Roman" w:cs="Times New Roman"/>
          <w:b/>
          <w:bCs/>
          <w:sz w:val="28"/>
          <w:szCs w:val="28"/>
        </w:rPr>
        <w:t>ОТВЕТЫ</w:t>
      </w:r>
    </w:p>
    <w:tbl>
      <w:tblPr>
        <w:tblStyle w:val="ac"/>
        <w:tblW w:w="5148" w:type="pct"/>
        <w:tblLayout w:type="fixed"/>
        <w:tblCellMar>
          <w:top w:w="15" w:type="dxa"/>
          <w:left w:w="15" w:type="dxa"/>
          <w:bottom w:w="15" w:type="dxa"/>
          <w:right w:w="15" w:type="dxa"/>
        </w:tblCellMar>
        <w:tblLook w:val="04A0" w:firstRow="1" w:lastRow="0" w:firstColumn="1" w:lastColumn="0" w:noHBand="0" w:noVBand="1"/>
      </w:tblPr>
      <w:tblGrid>
        <w:gridCol w:w="796"/>
        <w:gridCol w:w="462"/>
        <w:gridCol w:w="462"/>
        <w:gridCol w:w="462"/>
        <w:gridCol w:w="462"/>
        <w:gridCol w:w="462"/>
        <w:gridCol w:w="462"/>
        <w:gridCol w:w="462"/>
        <w:gridCol w:w="462"/>
        <w:gridCol w:w="462"/>
        <w:gridCol w:w="462"/>
        <w:gridCol w:w="462"/>
        <w:gridCol w:w="462"/>
        <w:gridCol w:w="462"/>
        <w:gridCol w:w="462"/>
        <w:gridCol w:w="462"/>
        <w:gridCol w:w="462"/>
        <w:gridCol w:w="462"/>
        <w:gridCol w:w="462"/>
        <w:gridCol w:w="462"/>
        <w:gridCol w:w="917"/>
      </w:tblGrid>
      <w:tr w:rsidR="00B50B0D" w:rsidRPr="00690AC7" w14:paraId="69553273" w14:textId="77777777" w:rsidTr="00E46F84">
        <w:tc>
          <w:tcPr>
            <w:tcW w:w="379" w:type="pct"/>
            <w:tcBorders>
              <w:top w:val="outset" w:sz="6" w:space="0" w:color="auto"/>
              <w:left w:val="outset" w:sz="6" w:space="0" w:color="auto"/>
              <w:bottom w:val="outset" w:sz="6" w:space="0" w:color="auto"/>
              <w:right w:val="outset" w:sz="6" w:space="0" w:color="auto"/>
            </w:tcBorders>
          </w:tcPr>
          <w:p w14:paraId="64F7B38E" w14:textId="77777777" w:rsidR="00AA5116" w:rsidRPr="00690AC7" w:rsidRDefault="00B8698E" w:rsidP="00DC7710">
            <w:pPr>
              <w:spacing w:after="0"/>
              <w:jc w:val="both"/>
              <w:rPr>
                <w:sz w:val="24"/>
                <w:szCs w:val="28"/>
              </w:rPr>
            </w:pPr>
            <w:r w:rsidRPr="00690AC7">
              <w:rPr>
                <w:sz w:val="28"/>
                <w:szCs w:val="28"/>
              </w:rPr>
              <w:t xml:space="preserve"> </w:t>
            </w:r>
            <w:r w:rsidRPr="00690AC7">
              <w:rPr>
                <w:sz w:val="24"/>
                <w:szCs w:val="28"/>
              </w:rPr>
              <w:t xml:space="preserve">Номер задания </w:t>
            </w:r>
          </w:p>
        </w:tc>
        <w:tc>
          <w:tcPr>
            <w:tcW w:w="220" w:type="pct"/>
            <w:tcBorders>
              <w:top w:val="outset" w:sz="6" w:space="0" w:color="auto"/>
              <w:left w:val="outset" w:sz="6" w:space="0" w:color="auto"/>
              <w:bottom w:val="outset" w:sz="6" w:space="0" w:color="auto"/>
              <w:right w:val="outset" w:sz="6" w:space="0" w:color="auto"/>
            </w:tcBorders>
          </w:tcPr>
          <w:p w14:paraId="0DB04E45" w14:textId="77777777" w:rsidR="00AA5116" w:rsidRPr="00690AC7" w:rsidRDefault="00B8698E" w:rsidP="00DC7710">
            <w:pPr>
              <w:spacing w:after="0"/>
              <w:jc w:val="both"/>
              <w:rPr>
                <w:sz w:val="24"/>
                <w:szCs w:val="28"/>
              </w:rPr>
            </w:pPr>
            <w:r w:rsidRPr="00690AC7">
              <w:rPr>
                <w:sz w:val="24"/>
                <w:szCs w:val="28"/>
              </w:rPr>
              <w:t>1</w:t>
            </w:r>
          </w:p>
        </w:tc>
        <w:tc>
          <w:tcPr>
            <w:tcW w:w="220" w:type="pct"/>
            <w:tcBorders>
              <w:top w:val="outset" w:sz="6" w:space="0" w:color="auto"/>
              <w:left w:val="outset" w:sz="6" w:space="0" w:color="auto"/>
              <w:bottom w:val="outset" w:sz="6" w:space="0" w:color="auto"/>
              <w:right w:val="outset" w:sz="6" w:space="0" w:color="auto"/>
            </w:tcBorders>
          </w:tcPr>
          <w:p w14:paraId="3FB7596D" w14:textId="77777777" w:rsidR="00AA5116" w:rsidRPr="00690AC7" w:rsidRDefault="00B8698E" w:rsidP="00DC7710">
            <w:pPr>
              <w:spacing w:after="0"/>
              <w:jc w:val="both"/>
              <w:rPr>
                <w:sz w:val="24"/>
                <w:szCs w:val="28"/>
              </w:rPr>
            </w:pPr>
            <w:r w:rsidRPr="00690AC7">
              <w:rPr>
                <w:sz w:val="24"/>
                <w:szCs w:val="28"/>
              </w:rPr>
              <w:t>2</w:t>
            </w:r>
          </w:p>
        </w:tc>
        <w:tc>
          <w:tcPr>
            <w:tcW w:w="220" w:type="pct"/>
            <w:tcBorders>
              <w:top w:val="outset" w:sz="6" w:space="0" w:color="auto"/>
              <w:left w:val="outset" w:sz="6" w:space="0" w:color="auto"/>
              <w:bottom w:val="outset" w:sz="6" w:space="0" w:color="auto"/>
              <w:right w:val="outset" w:sz="6" w:space="0" w:color="auto"/>
            </w:tcBorders>
          </w:tcPr>
          <w:p w14:paraId="77EE7273" w14:textId="77777777" w:rsidR="00AA5116" w:rsidRPr="00690AC7" w:rsidRDefault="00B8698E" w:rsidP="00DC7710">
            <w:pPr>
              <w:spacing w:after="0"/>
              <w:jc w:val="both"/>
              <w:rPr>
                <w:sz w:val="24"/>
                <w:szCs w:val="28"/>
              </w:rPr>
            </w:pPr>
            <w:r w:rsidRPr="00690AC7">
              <w:rPr>
                <w:sz w:val="24"/>
                <w:szCs w:val="28"/>
              </w:rPr>
              <w:t>3</w:t>
            </w:r>
          </w:p>
        </w:tc>
        <w:tc>
          <w:tcPr>
            <w:tcW w:w="220" w:type="pct"/>
            <w:tcBorders>
              <w:top w:val="outset" w:sz="6" w:space="0" w:color="auto"/>
              <w:left w:val="outset" w:sz="6" w:space="0" w:color="auto"/>
              <w:bottom w:val="outset" w:sz="6" w:space="0" w:color="auto"/>
              <w:right w:val="outset" w:sz="6" w:space="0" w:color="auto"/>
            </w:tcBorders>
          </w:tcPr>
          <w:p w14:paraId="11A9AD67" w14:textId="77777777" w:rsidR="00AA5116" w:rsidRPr="00690AC7" w:rsidRDefault="00B8698E" w:rsidP="00DC7710">
            <w:pPr>
              <w:spacing w:after="0"/>
              <w:jc w:val="both"/>
              <w:rPr>
                <w:sz w:val="24"/>
                <w:szCs w:val="28"/>
              </w:rPr>
            </w:pPr>
            <w:r w:rsidRPr="00690AC7">
              <w:rPr>
                <w:sz w:val="24"/>
                <w:szCs w:val="28"/>
              </w:rPr>
              <w:t>4</w:t>
            </w:r>
          </w:p>
        </w:tc>
        <w:tc>
          <w:tcPr>
            <w:tcW w:w="220" w:type="pct"/>
            <w:tcBorders>
              <w:top w:val="outset" w:sz="6" w:space="0" w:color="auto"/>
              <w:left w:val="outset" w:sz="6" w:space="0" w:color="auto"/>
              <w:bottom w:val="outset" w:sz="6" w:space="0" w:color="auto"/>
              <w:right w:val="outset" w:sz="6" w:space="0" w:color="auto"/>
            </w:tcBorders>
          </w:tcPr>
          <w:p w14:paraId="356DF334" w14:textId="77777777" w:rsidR="00AA5116" w:rsidRPr="00690AC7" w:rsidRDefault="00B8698E" w:rsidP="00DC7710">
            <w:pPr>
              <w:spacing w:after="0"/>
              <w:jc w:val="both"/>
              <w:rPr>
                <w:sz w:val="24"/>
                <w:szCs w:val="28"/>
              </w:rPr>
            </w:pPr>
            <w:r w:rsidRPr="00690AC7">
              <w:rPr>
                <w:sz w:val="24"/>
                <w:szCs w:val="28"/>
              </w:rPr>
              <w:t>5</w:t>
            </w:r>
          </w:p>
        </w:tc>
        <w:tc>
          <w:tcPr>
            <w:tcW w:w="220" w:type="pct"/>
            <w:tcBorders>
              <w:top w:val="outset" w:sz="6" w:space="0" w:color="auto"/>
              <w:left w:val="outset" w:sz="6" w:space="0" w:color="auto"/>
              <w:bottom w:val="outset" w:sz="6" w:space="0" w:color="auto"/>
              <w:right w:val="outset" w:sz="6" w:space="0" w:color="auto"/>
            </w:tcBorders>
          </w:tcPr>
          <w:p w14:paraId="5617E0DD" w14:textId="77777777" w:rsidR="00AA5116" w:rsidRPr="00690AC7" w:rsidRDefault="00B8698E" w:rsidP="00DC7710">
            <w:pPr>
              <w:spacing w:after="0"/>
              <w:jc w:val="both"/>
              <w:rPr>
                <w:sz w:val="24"/>
                <w:szCs w:val="28"/>
              </w:rPr>
            </w:pPr>
            <w:r w:rsidRPr="00690AC7">
              <w:rPr>
                <w:sz w:val="24"/>
                <w:szCs w:val="28"/>
              </w:rPr>
              <w:t>6</w:t>
            </w:r>
          </w:p>
        </w:tc>
        <w:tc>
          <w:tcPr>
            <w:tcW w:w="220" w:type="pct"/>
            <w:tcBorders>
              <w:top w:val="outset" w:sz="6" w:space="0" w:color="auto"/>
              <w:left w:val="outset" w:sz="6" w:space="0" w:color="auto"/>
              <w:bottom w:val="outset" w:sz="6" w:space="0" w:color="auto"/>
              <w:right w:val="outset" w:sz="6" w:space="0" w:color="auto"/>
            </w:tcBorders>
          </w:tcPr>
          <w:p w14:paraId="6D1A695B" w14:textId="77777777" w:rsidR="00AA5116" w:rsidRPr="00690AC7" w:rsidRDefault="00B8698E" w:rsidP="00DC7710">
            <w:pPr>
              <w:spacing w:after="0"/>
              <w:jc w:val="both"/>
              <w:rPr>
                <w:sz w:val="24"/>
                <w:szCs w:val="28"/>
              </w:rPr>
            </w:pPr>
            <w:r w:rsidRPr="00690AC7">
              <w:rPr>
                <w:sz w:val="24"/>
                <w:szCs w:val="28"/>
              </w:rPr>
              <w:t>7</w:t>
            </w:r>
          </w:p>
        </w:tc>
        <w:tc>
          <w:tcPr>
            <w:tcW w:w="220" w:type="pct"/>
            <w:tcBorders>
              <w:top w:val="outset" w:sz="6" w:space="0" w:color="auto"/>
              <w:left w:val="outset" w:sz="6" w:space="0" w:color="auto"/>
              <w:bottom w:val="outset" w:sz="6" w:space="0" w:color="auto"/>
              <w:right w:val="outset" w:sz="6" w:space="0" w:color="auto"/>
            </w:tcBorders>
          </w:tcPr>
          <w:p w14:paraId="2948B78E" w14:textId="77777777" w:rsidR="00AA5116" w:rsidRPr="00690AC7" w:rsidRDefault="00B8698E" w:rsidP="00DC7710">
            <w:pPr>
              <w:spacing w:after="0"/>
              <w:jc w:val="both"/>
              <w:rPr>
                <w:sz w:val="24"/>
                <w:szCs w:val="28"/>
              </w:rPr>
            </w:pPr>
            <w:r w:rsidRPr="00690AC7">
              <w:rPr>
                <w:sz w:val="24"/>
                <w:szCs w:val="28"/>
              </w:rPr>
              <w:t>8</w:t>
            </w:r>
          </w:p>
        </w:tc>
        <w:tc>
          <w:tcPr>
            <w:tcW w:w="220" w:type="pct"/>
            <w:tcBorders>
              <w:top w:val="outset" w:sz="6" w:space="0" w:color="auto"/>
              <w:left w:val="outset" w:sz="6" w:space="0" w:color="auto"/>
              <w:bottom w:val="outset" w:sz="6" w:space="0" w:color="auto"/>
              <w:right w:val="outset" w:sz="6" w:space="0" w:color="auto"/>
            </w:tcBorders>
          </w:tcPr>
          <w:p w14:paraId="65B680D9" w14:textId="77777777" w:rsidR="00AA5116" w:rsidRPr="00690AC7" w:rsidRDefault="00B8698E" w:rsidP="00DC7710">
            <w:pPr>
              <w:spacing w:after="0"/>
              <w:jc w:val="both"/>
              <w:rPr>
                <w:sz w:val="24"/>
                <w:szCs w:val="28"/>
              </w:rPr>
            </w:pPr>
            <w:r w:rsidRPr="00690AC7">
              <w:rPr>
                <w:sz w:val="24"/>
                <w:szCs w:val="28"/>
              </w:rPr>
              <w:t>9</w:t>
            </w:r>
          </w:p>
        </w:tc>
        <w:tc>
          <w:tcPr>
            <w:tcW w:w="220" w:type="pct"/>
            <w:tcBorders>
              <w:top w:val="outset" w:sz="6" w:space="0" w:color="auto"/>
              <w:left w:val="outset" w:sz="6" w:space="0" w:color="auto"/>
              <w:bottom w:val="outset" w:sz="6" w:space="0" w:color="auto"/>
              <w:right w:val="outset" w:sz="6" w:space="0" w:color="auto"/>
            </w:tcBorders>
          </w:tcPr>
          <w:p w14:paraId="257A02DD" w14:textId="77777777" w:rsidR="00AA5116" w:rsidRPr="00690AC7" w:rsidRDefault="00B8698E" w:rsidP="00DC7710">
            <w:pPr>
              <w:spacing w:after="0"/>
              <w:jc w:val="both"/>
              <w:rPr>
                <w:sz w:val="24"/>
                <w:szCs w:val="28"/>
              </w:rPr>
            </w:pPr>
            <w:r w:rsidRPr="00690AC7">
              <w:rPr>
                <w:sz w:val="24"/>
                <w:szCs w:val="28"/>
              </w:rPr>
              <w:t>10</w:t>
            </w:r>
          </w:p>
        </w:tc>
        <w:tc>
          <w:tcPr>
            <w:tcW w:w="220" w:type="pct"/>
            <w:tcBorders>
              <w:top w:val="outset" w:sz="6" w:space="0" w:color="auto"/>
              <w:left w:val="outset" w:sz="6" w:space="0" w:color="auto"/>
              <w:bottom w:val="outset" w:sz="6" w:space="0" w:color="auto"/>
              <w:right w:val="outset" w:sz="6" w:space="0" w:color="auto"/>
            </w:tcBorders>
          </w:tcPr>
          <w:p w14:paraId="54CC9FB1" w14:textId="77777777" w:rsidR="00AA5116" w:rsidRPr="00690AC7" w:rsidRDefault="00B8698E" w:rsidP="00DC7710">
            <w:pPr>
              <w:spacing w:after="0"/>
              <w:jc w:val="both"/>
              <w:rPr>
                <w:sz w:val="24"/>
                <w:szCs w:val="28"/>
              </w:rPr>
            </w:pPr>
            <w:r w:rsidRPr="00690AC7">
              <w:rPr>
                <w:sz w:val="24"/>
                <w:szCs w:val="28"/>
              </w:rPr>
              <w:t>11</w:t>
            </w:r>
          </w:p>
        </w:tc>
        <w:tc>
          <w:tcPr>
            <w:tcW w:w="220" w:type="pct"/>
            <w:tcBorders>
              <w:top w:val="outset" w:sz="6" w:space="0" w:color="auto"/>
              <w:left w:val="outset" w:sz="6" w:space="0" w:color="auto"/>
              <w:bottom w:val="outset" w:sz="6" w:space="0" w:color="auto"/>
              <w:right w:val="outset" w:sz="6" w:space="0" w:color="auto"/>
            </w:tcBorders>
          </w:tcPr>
          <w:p w14:paraId="4917271C" w14:textId="77777777" w:rsidR="00AA5116" w:rsidRPr="00690AC7" w:rsidRDefault="00B8698E" w:rsidP="00DC7710">
            <w:pPr>
              <w:spacing w:after="0"/>
              <w:jc w:val="both"/>
              <w:rPr>
                <w:sz w:val="24"/>
                <w:szCs w:val="28"/>
              </w:rPr>
            </w:pPr>
            <w:r w:rsidRPr="00690AC7">
              <w:rPr>
                <w:sz w:val="24"/>
                <w:szCs w:val="28"/>
              </w:rPr>
              <w:t>12</w:t>
            </w:r>
          </w:p>
        </w:tc>
        <w:tc>
          <w:tcPr>
            <w:tcW w:w="220" w:type="pct"/>
            <w:tcBorders>
              <w:top w:val="outset" w:sz="6" w:space="0" w:color="auto"/>
              <w:left w:val="outset" w:sz="6" w:space="0" w:color="auto"/>
              <w:bottom w:val="outset" w:sz="6" w:space="0" w:color="auto"/>
              <w:right w:val="outset" w:sz="6" w:space="0" w:color="auto"/>
            </w:tcBorders>
          </w:tcPr>
          <w:p w14:paraId="184446E6" w14:textId="77777777" w:rsidR="00AA5116" w:rsidRPr="00690AC7" w:rsidRDefault="00B8698E" w:rsidP="00DC7710">
            <w:pPr>
              <w:spacing w:after="0"/>
              <w:jc w:val="both"/>
              <w:rPr>
                <w:sz w:val="24"/>
                <w:szCs w:val="28"/>
              </w:rPr>
            </w:pPr>
            <w:r w:rsidRPr="00690AC7">
              <w:rPr>
                <w:sz w:val="24"/>
                <w:szCs w:val="28"/>
              </w:rPr>
              <w:t>13</w:t>
            </w:r>
          </w:p>
        </w:tc>
        <w:tc>
          <w:tcPr>
            <w:tcW w:w="220" w:type="pct"/>
            <w:tcBorders>
              <w:top w:val="outset" w:sz="6" w:space="0" w:color="auto"/>
              <w:left w:val="outset" w:sz="6" w:space="0" w:color="auto"/>
              <w:bottom w:val="outset" w:sz="6" w:space="0" w:color="auto"/>
              <w:right w:val="outset" w:sz="6" w:space="0" w:color="auto"/>
            </w:tcBorders>
          </w:tcPr>
          <w:p w14:paraId="0E60A459" w14:textId="77777777" w:rsidR="00AA5116" w:rsidRPr="00690AC7" w:rsidRDefault="00B8698E" w:rsidP="00DC7710">
            <w:pPr>
              <w:spacing w:after="0"/>
              <w:jc w:val="both"/>
              <w:rPr>
                <w:sz w:val="24"/>
                <w:szCs w:val="28"/>
              </w:rPr>
            </w:pPr>
            <w:r w:rsidRPr="00690AC7">
              <w:rPr>
                <w:sz w:val="24"/>
                <w:szCs w:val="28"/>
              </w:rPr>
              <w:t>14</w:t>
            </w:r>
          </w:p>
        </w:tc>
        <w:tc>
          <w:tcPr>
            <w:tcW w:w="220" w:type="pct"/>
            <w:tcBorders>
              <w:top w:val="outset" w:sz="6" w:space="0" w:color="auto"/>
              <w:left w:val="outset" w:sz="6" w:space="0" w:color="auto"/>
              <w:bottom w:val="outset" w:sz="6" w:space="0" w:color="auto"/>
              <w:right w:val="outset" w:sz="6" w:space="0" w:color="auto"/>
            </w:tcBorders>
          </w:tcPr>
          <w:p w14:paraId="2C8DA60D" w14:textId="77777777" w:rsidR="00AA5116" w:rsidRPr="00690AC7" w:rsidRDefault="00B8698E" w:rsidP="00DC7710">
            <w:pPr>
              <w:spacing w:after="0"/>
              <w:jc w:val="both"/>
              <w:rPr>
                <w:sz w:val="24"/>
                <w:szCs w:val="28"/>
              </w:rPr>
            </w:pPr>
            <w:r w:rsidRPr="00690AC7">
              <w:rPr>
                <w:sz w:val="24"/>
                <w:szCs w:val="28"/>
              </w:rPr>
              <w:t>15</w:t>
            </w:r>
          </w:p>
        </w:tc>
        <w:tc>
          <w:tcPr>
            <w:tcW w:w="220" w:type="pct"/>
            <w:tcBorders>
              <w:top w:val="outset" w:sz="6" w:space="0" w:color="auto"/>
              <w:left w:val="outset" w:sz="6" w:space="0" w:color="auto"/>
              <w:bottom w:val="outset" w:sz="6" w:space="0" w:color="auto"/>
              <w:right w:val="outset" w:sz="6" w:space="0" w:color="auto"/>
            </w:tcBorders>
          </w:tcPr>
          <w:p w14:paraId="512811A5" w14:textId="77777777" w:rsidR="00AA5116" w:rsidRPr="00690AC7" w:rsidRDefault="00B8698E" w:rsidP="00DC7710">
            <w:pPr>
              <w:spacing w:after="0"/>
              <w:jc w:val="both"/>
              <w:rPr>
                <w:sz w:val="24"/>
                <w:szCs w:val="28"/>
              </w:rPr>
            </w:pPr>
            <w:r w:rsidRPr="00690AC7">
              <w:rPr>
                <w:sz w:val="24"/>
                <w:szCs w:val="28"/>
              </w:rPr>
              <w:t>16</w:t>
            </w:r>
          </w:p>
        </w:tc>
        <w:tc>
          <w:tcPr>
            <w:tcW w:w="220" w:type="pct"/>
            <w:tcBorders>
              <w:top w:val="outset" w:sz="6" w:space="0" w:color="auto"/>
              <w:left w:val="outset" w:sz="6" w:space="0" w:color="auto"/>
              <w:bottom w:val="outset" w:sz="6" w:space="0" w:color="auto"/>
              <w:right w:val="outset" w:sz="6" w:space="0" w:color="auto"/>
            </w:tcBorders>
          </w:tcPr>
          <w:p w14:paraId="0939C761" w14:textId="77777777" w:rsidR="00AA5116" w:rsidRPr="00690AC7" w:rsidRDefault="00B8698E" w:rsidP="00DC7710">
            <w:pPr>
              <w:spacing w:after="0"/>
              <w:jc w:val="both"/>
              <w:rPr>
                <w:sz w:val="24"/>
                <w:szCs w:val="28"/>
              </w:rPr>
            </w:pPr>
            <w:r w:rsidRPr="00690AC7">
              <w:rPr>
                <w:sz w:val="24"/>
                <w:szCs w:val="28"/>
              </w:rPr>
              <w:t>17</w:t>
            </w:r>
          </w:p>
        </w:tc>
        <w:tc>
          <w:tcPr>
            <w:tcW w:w="220" w:type="pct"/>
            <w:tcBorders>
              <w:top w:val="outset" w:sz="6" w:space="0" w:color="auto"/>
              <w:left w:val="outset" w:sz="6" w:space="0" w:color="auto"/>
              <w:bottom w:val="outset" w:sz="6" w:space="0" w:color="auto"/>
              <w:right w:val="outset" w:sz="6" w:space="0" w:color="auto"/>
            </w:tcBorders>
          </w:tcPr>
          <w:p w14:paraId="08A27EF3" w14:textId="77777777" w:rsidR="00AA5116" w:rsidRPr="00690AC7" w:rsidRDefault="00B8698E" w:rsidP="00DC7710">
            <w:pPr>
              <w:spacing w:after="0"/>
              <w:jc w:val="both"/>
              <w:rPr>
                <w:sz w:val="24"/>
                <w:szCs w:val="28"/>
              </w:rPr>
            </w:pPr>
            <w:r w:rsidRPr="00690AC7">
              <w:rPr>
                <w:sz w:val="24"/>
                <w:szCs w:val="28"/>
              </w:rPr>
              <w:t>18</w:t>
            </w:r>
          </w:p>
        </w:tc>
        <w:tc>
          <w:tcPr>
            <w:tcW w:w="220" w:type="pct"/>
            <w:tcBorders>
              <w:top w:val="outset" w:sz="6" w:space="0" w:color="auto"/>
              <w:left w:val="outset" w:sz="6" w:space="0" w:color="auto"/>
              <w:bottom w:val="outset" w:sz="6" w:space="0" w:color="auto"/>
              <w:right w:val="outset" w:sz="6" w:space="0" w:color="auto"/>
            </w:tcBorders>
          </w:tcPr>
          <w:p w14:paraId="5CECF848" w14:textId="77777777" w:rsidR="00AA5116" w:rsidRPr="00690AC7" w:rsidRDefault="00B8698E" w:rsidP="00DC7710">
            <w:pPr>
              <w:spacing w:after="0"/>
              <w:jc w:val="both"/>
              <w:rPr>
                <w:sz w:val="24"/>
                <w:szCs w:val="28"/>
              </w:rPr>
            </w:pPr>
            <w:r w:rsidRPr="00690AC7">
              <w:rPr>
                <w:sz w:val="24"/>
                <w:szCs w:val="28"/>
              </w:rPr>
              <w:t>19</w:t>
            </w:r>
          </w:p>
        </w:tc>
        <w:tc>
          <w:tcPr>
            <w:tcW w:w="437" w:type="pct"/>
            <w:tcBorders>
              <w:top w:val="outset" w:sz="6" w:space="0" w:color="auto"/>
              <w:left w:val="outset" w:sz="6" w:space="0" w:color="auto"/>
              <w:bottom w:val="outset" w:sz="6" w:space="0" w:color="auto"/>
              <w:right w:val="outset" w:sz="6" w:space="0" w:color="auto"/>
            </w:tcBorders>
          </w:tcPr>
          <w:p w14:paraId="09FDD15A" w14:textId="77777777" w:rsidR="00AA5116" w:rsidRPr="00690AC7" w:rsidRDefault="00B8698E" w:rsidP="00DC7710">
            <w:pPr>
              <w:spacing w:after="0"/>
              <w:jc w:val="both"/>
              <w:rPr>
                <w:sz w:val="24"/>
                <w:szCs w:val="28"/>
              </w:rPr>
            </w:pPr>
            <w:r w:rsidRPr="00690AC7">
              <w:rPr>
                <w:sz w:val="24"/>
                <w:szCs w:val="28"/>
              </w:rPr>
              <w:t>20</w:t>
            </w:r>
          </w:p>
        </w:tc>
      </w:tr>
      <w:tr w:rsidR="00B50B0D" w:rsidRPr="00690AC7" w14:paraId="21F5A42D" w14:textId="77777777" w:rsidTr="00E46F84">
        <w:tc>
          <w:tcPr>
            <w:tcW w:w="379" w:type="pct"/>
            <w:tcBorders>
              <w:top w:val="nil"/>
              <w:left w:val="outset" w:sz="6" w:space="0" w:color="auto"/>
              <w:bottom w:val="outset" w:sz="6" w:space="0" w:color="auto"/>
              <w:right w:val="outset" w:sz="6" w:space="0" w:color="auto"/>
            </w:tcBorders>
          </w:tcPr>
          <w:p w14:paraId="047D4DEE" w14:textId="77777777" w:rsidR="00AA5116" w:rsidRPr="00690AC7" w:rsidRDefault="00B8698E" w:rsidP="00DC7710">
            <w:pPr>
              <w:spacing w:after="0"/>
              <w:jc w:val="both"/>
              <w:rPr>
                <w:sz w:val="24"/>
                <w:szCs w:val="28"/>
              </w:rPr>
            </w:pPr>
            <w:r w:rsidRPr="00690AC7">
              <w:rPr>
                <w:sz w:val="24"/>
                <w:szCs w:val="28"/>
              </w:rPr>
              <w:t>Ответ</w:t>
            </w:r>
          </w:p>
          <w:p w14:paraId="5623695E" w14:textId="77777777" w:rsidR="00AA5116" w:rsidRPr="00690AC7" w:rsidRDefault="00AA5116" w:rsidP="00DC7710">
            <w:pPr>
              <w:spacing w:after="0"/>
              <w:jc w:val="both"/>
              <w:rPr>
                <w:sz w:val="24"/>
                <w:szCs w:val="28"/>
              </w:rPr>
            </w:pPr>
          </w:p>
        </w:tc>
        <w:tc>
          <w:tcPr>
            <w:tcW w:w="220" w:type="pct"/>
            <w:tcBorders>
              <w:top w:val="nil"/>
              <w:left w:val="outset" w:sz="6" w:space="0" w:color="auto"/>
              <w:bottom w:val="outset" w:sz="6" w:space="0" w:color="auto"/>
              <w:right w:val="outset" w:sz="6" w:space="0" w:color="auto"/>
            </w:tcBorders>
          </w:tcPr>
          <w:p w14:paraId="278E270C" w14:textId="77777777" w:rsidR="00AA5116" w:rsidRPr="00690AC7" w:rsidRDefault="00B8698E" w:rsidP="00DC7710">
            <w:pPr>
              <w:spacing w:after="0"/>
              <w:jc w:val="both"/>
              <w:rPr>
                <w:sz w:val="24"/>
                <w:szCs w:val="28"/>
              </w:rPr>
            </w:pPr>
            <w:r w:rsidRPr="00690AC7">
              <w:rPr>
                <w:sz w:val="24"/>
                <w:szCs w:val="28"/>
              </w:rPr>
              <w:t>А</w:t>
            </w:r>
          </w:p>
        </w:tc>
        <w:tc>
          <w:tcPr>
            <w:tcW w:w="220" w:type="pct"/>
            <w:tcBorders>
              <w:top w:val="nil"/>
              <w:left w:val="outset" w:sz="6" w:space="0" w:color="auto"/>
              <w:bottom w:val="outset" w:sz="6" w:space="0" w:color="auto"/>
              <w:right w:val="outset" w:sz="6" w:space="0" w:color="auto"/>
            </w:tcBorders>
          </w:tcPr>
          <w:p w14:paraId="137CC06B" w14:textId="77777777" w:rsidR="00AA5116" w:rsidRPr="00690AC7" w:rsidRDefault="00B8698E" w:rsidP="00DC7710">
            <w:pPr>
              <w:spacing w:after="0"/>
              <w:jc w:val="both"/>
              <w:rPr>
                <w:sz w:val="24"/>
                <w:szCs w:val="28"/>
              </w:rPr>
            </w:pPr>
            <w:r w:rsidRPr="00690AC7">
              <w:rPr>
                <w:sz w:val="24"/>
                <w:szCs w:val="28"/>
              </w:rPr>
              <w:t>Г</w:t>
            </w:r>
          </w:p>
        </w:tc>
        <w:tc>
          <w:tcPr>
            <w:tcW w:w="220" w:type="pct"/>
            <w:tcBorders>
              <w:top w:val="nil"/>
              <w:left w:val="outset" w:sz="6" w:space="0" w:color="auto"/>
              <w:bottom w:val="outset" w:sz="6" w:space="0" w:color="auto"/>
              <w:right w:val="outset" w:sz="6" w:space="0" w:color="auto"/>
            </w:tcBorders>
          </w:tcPr>
          <w:p w14:paraId="33EE802B" w14:textId="77777777" w:rsidR="00AA5116" w:rsidRPr="00690AC7" w:rsidRDefault="00B8698E" w:rsidP="00DC7710">
            <w:pPr>
              <w:spacing w:after="0"/>
              <w:jc w:val="both"/>
              <w:rPr>
                <w:sz w:val="24"/>
                <w:szCs w:val="28"/>
              </w:rPr>
            </w:pPr>
            <w:r w:rsidRPr="00690AC7">
              <w:rPr>
                <w:sz w:val="24"/>
                <w:szCs w:val="28"/>
              </w:rPr>
              <w:t>А</w:t>
            </w:r>
          </w:p>
        </w:tc>
        <w:tc>
          <w:tcPr>
            <w:tcW w:w="220" w:type="pct"/>
            <w:tcBorders>
              <w:top w:val="nil"/>
              <w:left w:val="outset" w:sz="6" w:space="0" w:color="auto"/>
              <w:bottom w:val="outset" w:sz="6" w:space="0" w:color="auto"/>
              <w:right w:val="outset" w:sz="6" w:space="0" w:color="auto"/>
            </w:tcBorders>
          </w:tcPr>
          <w:p w14:paraId="5FB7CD68" w14:textId="77777777" w:rsidR="00AA5116" w:rsidRPr="00690AC7" w:rsidRDefault="00B8698E" w:rsidP="00DC7710">
            <w:pPr>
              <w:spacing w:after="0"/>
              <w:jc w:val="both"/>
              <w:rPr>
                <w:sz w:val="24"/>
                <w:szCs w:val="28"/>
              </w:rPr>
            </w:pPr>
            <w:r w:rsidRPr="00690AC7">
              <w:rPr>
                <w:sz w:val="24"/>
                <w:szCs w:val="28"/>
              </w:rPr>
              <w:t>Г</w:t>
            </w:r>
          </w:p>
        </w:tc>
        <w:tc>
          <w:tcPr>
            <w:tcW w:w="220" w:type="pct"/>
            <w:tcBorders>
              <w:top w:val="nil"/>
              <w:left w:val="outset" w:sz="6" w:space="0" w:color="auto"/>
              <w:bottom w:val="outset" w:sz="6" w:space="0" w:color="auto"/>
              <w:right w:val="outset" w:sz="6" w:space="0" w:color="auto"/>
            </w:tcBorders>
          </w:tcPr>
          <w:p w14:paraId="294FFC2E" w14:textId="77777777" w:rsidR="00AA5116" w:rsidRPr="00690AC7" w:rsidRDefault="00B8698E" w:rsidP="00DC7710">
            <w:pPr>
              <w:spacing w:after="0"/>
              <w:jc w:val="both"/>
              <w:rPr>
                <w:sz w:val="24"/>
                <w:szCs w:val="28"/>
              </w:rPr>
            </w:pPr>
            <w:r w:rsidRPr="00690AC7">
              <w:rPr>
                <w:sz w:val="24"/>
                <w:szCs w:val="28"/>
              </w:rPr>
              <w:t>Б</w:t>
            </w:r>
          </w:p>
        </w:tc>
        <w:tc>
          <w:tcPr>
            <w:tcW w:w="220" w:type="pct"/>
            <w:tcBorders>
              <w:top w:val="nil"/>
              <w:left w:val="outset" w:sz="6" w:space="0" w:color="auto"/>
              <w:bottom w:val="outset" w:sz="6" w:space="0" w:color="auto"/>
              <w:right w:val="outset" w:sz="6" w:space="0" w:color="auto"/>
            </w:tcBorders>
          </w:tcPr>
          <w:p w14:paraId="7C8A2BAD" w14:textId="77777777" w:rsidR="00AA5116" w:rsidRPr="00690AC7" w:rsidRDefault="00B8698E" w:rsidP="00DC7710">
            <w:pPr>
              <w:spacing w:after="0"/>
              <w:jc w:val="both"/>
              <w:rPr>
                <w:sz w:val="24"/>
                <w:szCs w:val="28"/>
              </w:rPr>
            </w:pPr>
            <w:r w:rsidRPr="00690AC7">
              <w:rPr>
                <w:sz w:val="24"/>
                <w:szCs w:val="28"/>
              </w:rPr>
              <w:t>А</w:t>
            </w:r>
          </w:p>
        </w:tc>
        <w:tc>
          <w:tcPr>
            <w:tcW w:w="220" w:type="pct"/>
            <w:tcBorders>
              <w:top w:val="nil"/>
              <w:left w:val="outset" w:sz="6" w:space="0" w:color="auto"/>
              <w:bottom w:val="outset" w:sz="6" w:space="0" w:color="auto"/>
              <w:right w:val="outset" w:sz="6" w:space="0" w:color="auto"/>
            </w:tcBorders>
          </w:tcPr>
          <w:p w14:paraId="5BBA8A2D" w14:textId="77777777" w:rsidR="00AA5116" w:rsidRPr="00690AC7" w:rsidRDefault="00B8698E" w:rsidP="00DC7710">
            <w:pPr>
              <w:spacing w:after="0"/>
              <w:jc w:val="both"/>
              <w:rPr>
                <w:sz w:val="24"/>
                <w:szCs w:val="28"/>
              </w:rPr>
            </w:pPr>
            <w:r w:rsidRPr="00690AC7">
              <w:rPr>
                <w:sz w:val="24"/>
                <w:szCs w:val="28"/>
              </w:rPr>
              <w:t>А</w:t>
            </w:r>
          </w:p>
        </w:tc>
        <w:tc>
          <w:tcPr>
            <w:tcW w:w="220" w:type="pct"/>
            <w:tcBorders>
              <w:top w:val="nil"/>
              <w:left w:val="outset" w:sz="6" w:space="0" w:color="auto"/>
              <w:bottom w:val="outset" w:sz="6" w:space="0" w:color="auto"/>
              <w:right w:val="outset" w:sz="6" w:space="0" w:color="auto"/>
            </w:tcBorders>
          </w:tcPr>
          <w:p w14:paraId="1E53C3C8" w14:textId="77777777" w:rsidR="00AA5116" w:rsidRPr="00690AC7" w:rsidRDefault="00B8698E" w:rsidP="00DC7710">
            <w:pPr>
              <w:spacing w:after="0"/>
              <w:jc w:val="both"/>
              <w:rPr>
                <w:sz w:val="24"/>
                <w:szCs w:val="28"/>
              </w:rPr>
            </w:pPr>
            <w:r w:rsidRPr="00690AC7">
              <w:rPr>
                <w:sz w:val="24"/>
                <w:szCs w:val="28"/>
              </w:rPr>
              <w:t>Б</w:t>
            </w:r>
          </w:p>
        </w:tc>
        <w:tc>
          <w:tcPr>
            <w:tcW w:w="220" w:type="pct"/>
            <w:tcBorders>
              <w:top w:val="nil"/>
              <w:left w:val="outset" w:sz="6" w:space="0" w:color="auto"/>
              <w:bottom w:val="outset" w:sz="6" w:space="0" w:color="auto"/>
              <w:right w:val="outset" w:sz="6" w:space="0" w:color="auto"/>
            </w:tcBorders>
          </w:tcPr>
          <w:p w14:paraId="0E8A848F" w14:textId="77777777" w:rsidR="00AA5116" w:rsidRPr="00690AC7" w:rsidRDefault="00B8698E" w:rsidP="00DC7710">
            <w:pPr>
              <w:spacing w:after="0"/>
              <w:jc w:val="both"/>
              <w:rPr>
                <w:sz w:val="24"/>
                <w:szCs w:val="28"/>
              </w:rPr>
            </w:pPr>
            <w:r w:rsidRPr="00690AC7">
              <w:rPr>
                <w:sz w:val="24"/>
                <w:szCs w:val="28"/>
              </w:rPr>
              <w:t>В</w:t>
            </w:r>
          </w:p>
        </w:tc>
        <w:tc>
          <w:tcPr>
            <w:tcW w:w="220" w:type="pct"/>
            <w:tcBorders>
              <w:top w:val="nil"/>
              <w:left w:val="outset" w:sz="6" w:space="0" w:color="auto"/>
              <w:bottom w:val="outset" w:sz="6" w:space="0" w:color="auto"/>
              <w:right w:val="outset" w:sz="6" w:space="0" w:color="auto"/>
            </w:tcBorders>
          </w:tcPr>
          <w:p w14:paraId="730C1E90" w14:textId="77777777" w:rsidR="00AA5116" w:rsidRPr="00690AC7" w:rsidRDefault="00B8698E" w:rsidP="00DC7710">
            <w:pPr>
              <w:spacing w:after="0"/>
              <w:jc w:val="both"/>
              <w:rPr>
                <w:sz w:val="24"/>
                <w:szCs w:val="28"/>
              </w:rPr>
            </w:pPr>
            <w:r w:rsidRPr="00690AC7">
              <w:rPr>
                <w:sz w:val="24"/>
                <w:szCs w:val="28"/>
              </w:rPr>
              <w:t>Б</w:t>
            </w:r>
          </w:p>
        </w:tc>
        <w:tc>
          <w:tcPr>
            <w:tcW w:w="220" w:type="pct"/>
            <w:tcBorders>
              <w:top w:val="nil"/>
              <w:left w:val="outset" w:sz="6" w:space="0" w:color="auto"/>
              <w:bottom w:val="outset" w:sz="6" w:space="0" w:color="auto"/>
              <w:right w:val="outset" w:sz="6" w:space="0" w:color="auto"/>
            </w:tcBorders>
          </w:tcPr>
          <w:p w14:paraId="32FD787E" w14:textId="77777777" w:rsidR="00AA5116" w:rsidRPr="00690AC7" w:rsidRDefault="00B8698E" w:rsidP="00DC7710">
            <w:pPr>
              <w:spacing w:after="0"/>
              <w:jc w:val="both"/>
              <w:rPr>
                <w:sz w:val="24"/>
                <w:szCs w:val="28"/>
              </w:rPr>
            </w:pPr>
            <w:r w:rsidRPr="00690AC7">
              <w:rPr>
                <w:sz w:val="24"/>
                <w:szCs w:val="28"/>
              </w:rPr>
              <w:t>А</w:t>
            </w:r>
          </w:p>
        </w:tc>
        <w:tc>
          <w:tcPr>
            <w:tcW w:w="220" w:type="pct"/>
            <w:tcBorders>
              <w:top w:val="nil"/>
              <w:left w:val="outset" w:sz="6" w:space="0" w:color="auto"/>
              <w:bottom w:val="outset" w:sz="6" w:space="0" w:color="auto"/>
              <w:right w:val="outset" w:sz="6" w:space="0" w:color="auto"/>
            </w:tcBorders>
          </w:tcPr>
          <w:p w14:paraId="41044F1E" w14:textId="77777777" w:rsidR="00AA5116" w:rsidRPr="00690AC7" w:rsidRDefault="00B8698E" w:rsidP="00DC7710">
            <w:pPr>
              <w:spacing w:after="0"/>
              <w:jc w:val="both"/>
              <w:rPr>
                <w:sz w:val="24"/>
                <w:szCs w:val="28"/>
              </w:rPr>
            </w:pPr>
            <w:r w:rsidRPr="00690AC7">
              <w:rPr>
                <w:sz w:val="24"/>
                <w:szCs w:val="28"/>
              </w:rPr>
              <w:t>В</w:t>
            </w:r>
          </w:p>
        </w:tc>
        <w:tc>
          <w:tcPr>
            <w:tcW w:w="220" w:type="pct"/>
            <w:tcBorders>
              <w:top w:val="nil"/>
              <w:left w:val="outset" w:sz="6" w:space="0" w:color="auto"/>
              <w:bottom w:val="outset" w:sz="6" w:space="0" w:color="auto"/>
              <w:right w:val="outset" w:sz="6" w:space="0" w:color="auto"/>
            </w:tcBorders>
          </w:tcPr>
          <w:p w14:paraId="5D5C0777" w14:textId="77777777" w:rsidR="00AA5116" w:rsidRPr="00690AC7" w:rsidRDefault="00B8698E" w:rsidP="00DC7710">
            <w:pPr>
              <w:spacing w:after="0"/>
              <w:jc w:val="both"/>
              <w:rPr>
                <w:sz w:val="24"/>
                <w:szCs w:val="28"/>
              </w:rPr>
            </w:pPr>
            <w:r w:rsidRPr="00690AC7">
              <w:rPr>
                <w:sz w:val="24"/>
                <w:szCs w:val="28"/>
              </w:rPr>
              <w:t>Г</w:t>
            </w:r>
          </w:p>
        </w:tc>
        <w:tc>
          <w:tcPr>
            <w:tcW w:w="220" w:type="pct"/>
            <w:tcBorders>
              <w:top w:val="nil"/>
              <w:left w:val="outset" w:sz="6" w:space="0" w:color="auto"/>
              <w:bottom w:val="outset" w:sz="6" w:space="0" w:color="auto"/>
              <w:right w:val="outset" w:sz="6" w:space="0" w:color="auto"/>
            </w:tcBorders>
          </w:tcPr>
          <w:p w14:paraId="2E974AB4" w14:textId="77777777" w:rsidR="00AA5116" w:rsidRPr="00690AC7" w:rsidRDefault="00B8698E" w:rsidP="00DC7710">
            <w:pPr>
              <w:spacing w:after="0"/>
              <w:jc w:val="both"/>
              <w:rPr>
                <w:sz w:val="24"/>
                <w:szCs w:val="28"/>
              </w:rPr>
            </w:pPr>
            <w:r w:rsidRPr="00690AC7">
              <w:rPr>
                <w:sz w:val="24"/>
                <w:szCs w:val="28"/>
              </w:rPr>
              <w:t>В</w:t>
            </w:r>
          </w:p>
        </w:tc>
        <w:tc>
          <w:tcPr>
            <w:tcW w:w="220" w:type="pct"/>
            <w:tcBorders>
              <w:top w:val="nil"/>
              <w:left w:val="outset" w:sz="6" w:space="0" w:color="auto"/>
              <w:bottom w:val="outset" w:sz="6" w:space="0" w:color="auto"/>
              <w:right w:val="outset" w:sz="6" w:space="0" w:color="auto"/>
            </w:tcBorders>
          </w:tcPr>
          <w:p w14:paraId="7D19B97F" w14:textId="77777777" w:rsidR="00AA5116" w:rsidRPr="00690AC7" w:rsidRDefault="00B8698E" w:rsidP="00DC7710">
            <w:pPr>
              <w:spacing w:after="0"/>
              <w:jc w:val="both"/>
              <w:rPr>
                <w:sz w:val="24"/>
                <w:szCs w:val="28"/>
              </w:rPr>
            </w:pPr>
            <w:r w:rsidRPr="00690AC7">
              <w:rPr>
                <w:sz w:val="24"/>
                <w:szCs w:val="28"/>
              </w:rPr>
              <w:t>Г</w:t>
            </w:r>
          </w:p>
        </w:tc>
        <w:tc>
          <w:tcPr>
            <w:tcW w:w="220" w:type="pct"/>
            <w:tcBorders>
              <w:top w:val="nil"/>
              <w:left w:val="outset" w:sz="6" w:space="0" w:color="auto"/>
              <w:bottom w:val="outset" w:sz="6" w:space="0" w:color="auto"/>
              <w:right w:val="outset" w:sz="6" w:space="0" w:color="auto"/>
            </w:tcBorders>
          </w:tcPr>
          <w:p w14:paraId="5EEE42BB" w14:textId="77777777" w:rsidR="00AA5116" w:rsidRPr="00690AC7" w:rsidRDefault="00B8698E" w:rsidP="00DC7710">
            <w:pPr>
              <w:spacing w:after="0"/>
              <w:jc w:val="both"/>
              <w:rPr>
                <w:sz w:val="24"/>
                <w:szCs w:val="28"/>
              </w:rPr>
            </w:pPr>
            <w:r w:rsidRPr="00690AC7">
              <w:rPr>
                <w:sz w:val="24"/>
                <w:szCs w:val="28"/>
              </w:rPr>
              <w:t>А</w:t>
            </w:r>
          </w:p>
        </w:tc>
        <w:tc>
          <w:tcPr>
            <w:tcW w:w="220" w:type="pct"/>
            <w:tcBorders>
              <w:top w:val="nil"/>
              <w:left w:val="outset" w:sz="6" w:space="0" w:color="auto"/>
              <w:bottom w:val="outset" w:sz="6" w:space="0" w:color="auto"/>
              <w:right w:val="outset" w:sz="6" w:space="0" w:color="auto"/>
            </w:tcBorders>
          </w:tcPr>
          <w:p w14:paraId="7582FB0A" w14:textId="77777777" w:rsidR="00AA5116" w:rsidRPr="00690AC7" w:rsidRDefault="00B8698E" w:rsidP="00DC7710">
            <w:pPr>
              <w:spacing w:after="0"/>
              <w:jc w:val="both"/>
              <w:rPr>
                <w:sz w:val="24"/>
                <w:szCs w:val="28"/>
              </w:rPr>
            </w:pPr>
            <w:r w:rsidRPr="00690AC7">
              <w:rPr>
                <w:sz w:val="24"/>
                <w:szCs w:val="28"/>
              </w:rPr>
              <w:t>А</w:t>
            </w:r>
          </w:p>
        </w:tc>
        <w:tc>
          <w:tcPr>
            <w:tcW w:w="220" w:type="pct"/>
            <w:tcBorders>
              <w:top w:val="nil"/>
              <w:left w:val="outset" w:sz="6" w:space="0" w:color="auto"/>
              <w:bottom w:val="outset" w:sz="6" w:space="0" w:color="auto"/>
              <w:right w:val="outset" w:sz="6" w:space="0" w:color="auto"/>
            </w:tcBorders>
          </w:tcPr>
          <w:p w14:paraId="3CE5992E" w14:textId="77777777" w:rsidR="00AA5116" w:rsidRPr="00690AC7" w:rsidRDefault="00B8698E" w:rsidP="00DC7710">
            <w:pPr>
              <w:spacing w:after="0"/>
              <w:jc w:val="both"/>
              <w:rPr>
                <w:sz w:val="24"/>
                <w:szCs w:val="28"/>
              </w:rPr>
            </w:pPr>
            <w:r w:rsidRPr="00690AC7">
              <w:rPr>
                <w:sz w:val="24"/>
                <w:szCs w:val="28"/>
              </w:rPr>
              <w:t>Б</w:t>
            </w:r>
          </w:p>
        </w:tc>
        <w:tc>
          <w:tcPr>
            <w:tcW w:w="220" w:type="pct"/>
            <w:tcBorders>
              <w:top w:val="nil"/>
              <w:left w:val="outset" w:sz="6" w:space="0" w:color="auto"/>
              <w:bottom w:val="outset" w:sz="6" w:space="0" w:color="auto"/>
              <w:right w:val="outset" w:sz="6" w:space="0" w:color="auto"/>
            </w:tcBorders>
          </w:tcPr>
          <w:p w14:paraId="4F325EF0" w14:textId="77777777" w:rsidR="00AA5116" w:rsidRPr="00690AC7" w:rsidRDefault="00B8698E" w:rsidP="00DC7710">
            <w:pPr>
              <w:spacing w:after="0"/>
              <w:jc w:val="both"/>
              <w:rPr>
                <w:sz w:val="24"/>
                <w:szCs w:val="28"/>
                <w:shd w:val="clear" w:color="auto" w:fill="FFFFFF"/>
              </w:rPr>
            </w:pPr>
            <w:r w:rsidRPr="00690AC7">
              <w:rPr>
                <w:sz w:val="24"/>
                <w:szCs w:val="28"/>
                <w:shd w:val="clear" w:color="auto" w:fill="FFFFFF"/>
              </w:rPr>
              <w:t>18°С</w:t>
            </w:r>
          </w:p>
          <w:p w14:paraId="5A71063C" w14:textId="77777777" w:rsidR="00AA5116" w:rsidRPr="00690AC7" w:rsidRDefault="00B8698E" w:rsidP="00DC7710">
            <w:pPr>
              <w:spacing w:after="0"/>
              <w:jc w:val="both"/>
              <w:rPr>
                <w:sz w:val="24"/>
                <w:szCs w:val="28"/>
              </w:rPr>
            </w:pPr>
            <w:r w:rsidRPr="00690AC7">
              <w:rPr>
                <w:sz w:val="24"/>
                <w:szCs w:val="28"/>
                <w:shd w:val="clear" w:color="auto" w:fill="FFFFFF"/>
              </w:rPr>
              <w:t>Да, можно</w:t>
            </w:r>
          </w:p>
        </w:tc>
        <w:tc>
          <w:tcPr>
            <w:tcW w:w="437" w:type="pct"/>
            <w:tcBorders>
              <w:top w:val="nil"/>
              <w:left w:val="outset" w:sz="6" w:space="0" w:color="auto"/>
              <w:bottom w:val="outset" w:sz="6" w:space="0" w:color="auto"/>
              <w:right w:val="outset" w:sz="6" w:space="0" w:color="auto"/>
            </w:tcBorders>
          </w:tcPr>
          <w:p w14:paraId="3D091EF6" w14:textId="77777777" w:rsidR="00AA5116" w:rsidRPr="00690AC7" w:rsidRDefault="00B8698E" w:rsidP="00DC7710">
            <w:pPr>
              <w:spacing w:after="0"/>
              <w:rPr>
                <w:sz w:val="24"/>
                <w:szCs w:val="28"/>
              </w:rPr>
            </w:pPr>
            <w:r w:rsidRPr="00690AC7">
              <w:rPr>
                <w:sz w:val="24"/>
                <w:szCs w:val="28"/>
              </w:rPr>
              <w:t>Интерференция в тонких плёнках</w:t>
            </w:r>
          </w:p>
        </w:tc>
      </w:tr>
    </w:tbl>
    <w:p w14:paraId="67A81FE5" w14:textId="77777777" w:rsidR="00AA5116" w:rsidRPr="00690AC7" w:rsidRDefault="00B8698E">
      <w:pPr>
        <w:spacing w:after="0" w:line="360" w:lineRule="auto"/>
        <w:jc w:val="both"/>
        <w:rPr>
          <w:rFonts w:ascii="Times New Roman" w:hAnsi="Times New Roman" w:cs="Times New Roman"/>
          <w:sz w:val="28"/>
          <w:szCs w:val="28"/>
        </w:rPr>
      </w:pPr>
      <w:r w:rsidRPr="00690AC7">
        <w:rPr>
          <w:rFonts w:ascii="Times New Roman" w:hAnsi="Times New Roman" w:cs="Times New Roman"/>
          <w:sz w:val="28"/>
          <w:szCs w:val="28"/>
        </w:rPr>
        <w:t xml:space="preserve"> </w:t>
      </w:r>
    </w:p>
    <w:p w14:paraId="37DC9452" w14:textId="77777777" w:rsidR="00B50B0D" w:rsidRPr="00690AC7" w:rsidRDefault="00B50B0D" w:rsidP="007B77D2">
      <w:pPr>
        <w:spacing w:after="0"/>
        <w:jc w:val="center"/>
        <w:rPr>
          <w:rFonts w:ascii="Times New Roman" w:hAnsi="Times New Roman" w:cs="Times New Roman"/>
          <w:b/>
          <w:sz w:val="28"/>
          <w:szCs w:val="28"/>
        </w:rPr>
      </w:pPr>
      <w:r w:rsidRPr="00690AC7">
        <w:rPr>
          <w:rFonts w:ascii="Times New Roman" w:hAnsi="Times New Roman" w:cs="Times New Roman"/>
          <w:b/>
          <w:sz w:val="28"/>
          <w:szCs w:val="28"/>
        </w:rPr>
        <w:t>Пример экзаменационного варианта</w:t>
      </w:r>
    </w:p>
    <w:p w14:paraId="2432D87F" w14:textId="77777777" w:rsidR="00E46F84" w:rsidRPr="00690AC7" w:rsidRDefault="00E46F84" w:rsidP="007B77D2">
      <w:pPr>
        <w:spacing w:after="0"/>
        <w:ind w:firstLine="709"/>
        <w:jc w:val="center"/>
        <w:rPr>
          <w:rFonts w:ascii="Times New Roman" w:eastAsia="Calibri" w:hAnsi="Times New Roman" w:cs="Times New Roman"/>
          <w:b/>
          <w:sz w:val="28"/>
          <w:szCs w:val="28"/>
        </w:rPr>
      </w:pPr>
      <w:r w:rsidRPr="00690AC7">
        <w:rPr>
          <w:rFonts w:ascii="Times New Roman" w:eastAsia="Calibri" w:hAnsi="Times New Roman" w:cs="Times New Roman"/>
          <w:b/>
          <w:sz w:val="28"/>
          <w:szCs w:val="28"/>
        </w:rPr>
        <w:t>Для УГПС 13.00.00 Электро- и теплоэнергетика</w:t>
      </w:r>
    </w:p>
    <w:p w14:paraId="4DA83749" w14:textId="77777777" w:rsidR="00B50B0D" w:rsidRPr="00690AC7" w:rsidRDefault="00B50B0D" w:rsidP="007B77D2">
      <w:pPr>
        <w:spacing w:after="0"/>
        <w:jc w:val="center"/>
        <w:rPr>
          <w:rFonts w:ascii="Times New Roman" w:hAnsi="Times New Roman" w:cs="Times New Roman"/>
          <w:b/>
          <w:sz w:val="28"/>
          <w:szCs w:val="28"/>
        </w:rPr>
      </w:pPr>
    </w:p>
    <w:p w14:paraId="495DB95F" w14:textId="77777777" w:rsidR="00B50B0D" w:rsidRPr="00690AC7" w:rsidRDefault="00B50B0D" w:rsidP="007B77D2">
      <w:pPr>
        <w:spacing w:after="0"/>
        <w:rPr>
          <w:rFonts w:ascii="Times New Roman" w:hAnsi="Times New Roman" w:cs="Times New Roman"/>
          <w:b/>
          <w:sz w:val="28"/>
          <w:szCs w:val="28"/>
        </w:rPr>
      </w:pPr>
      <w:r w:rsidRPr="00690AC7">
        <w:rPr>
          <w:rFonts w:ascii="Times New Roman" w:hAnsi="Times New Roman" w:cs="Times New Roman"/>
          <w:b/>
          <w:sz w:val="28"/>
          <w:szCs w:val="28"/>
        </w:rPr>
        <w:t xml:space="preserve">Часть 1 </w:t>
      </w:r>
    </w:p>
    <w:p w14:paraId="2B9D40CA" w14:textId="77777777" w:rsidR="00B50B0D" w:rsidRPr="00690AC7" w:rsidRDefault="00B50B0D" w:rsidP="007B77D2">
      <w:pPr>
        <w:spacing w:after="0"/>
        <w:rPr>
          <w:rFonts w:ascii="Times New Roman" w:hAnsi="Times New Roman" w:cs="Times New Roman"/>
          <w:b/>
          <w:bCs/>
          <w:sz w:val="28"/>
          <w:szCs w:val="28"/>
        </w:rPr>
      </w:pPr>
      <w:r w:rsidRPr="00690AC7">
        <w:rPr>
          <w:rFonts w:ascii="Times New Roman" w:hAnsi="Times New Roman" w:cs="Times New Roman"/>
          <w:b/>
          <w:bCs/>
          <w:sz w:val="28"/>
          <w:szCs w:val="28"/>
        </w:rPr>
        <w:lastRenderedPageBreak/>
        <w:t>(напишите краткое решение задачи и выберите букву правильного ответа):</w:t>
      </w:r>
    </w:p>
    <w:p w14:paraId="4ACB3F9A" w14:textId="77777777" w:rsidR="00B50B0D" w:rsidRPr="00690AC7" w:rsidRDefault="00B50B0D" w:rsidP="007B77D2">
      <w:pPr>
        <w:pStyle w:val="ab"/>
        <w:shd w:val="clear" w:color="auto" w:fill="FFFFFF"/>
        <w:spacing w:before="0" w:beforeAutospacing="0" w:after="0" w:afterAutospacing="0" w:line="276" w:lineRule="auto"/>
        <w:rPr>
          <w:sz w:val="28"/>
          <w:szCs w:val="28"/>
        </w:rPr>
      </w:pPr>
      <w:r w:rsidRPr="00690AC7">
        <w:rPr>
          <w:b/>
          <w:bCs/>
          <w:sz w:val="28"/>
          <w:szCs w:val="28"/>
        </w:rPr>
        <w:t>1.</w:t>
      </w:r>
      <w:r w:rsidRPr="00690AC7">
        <w:rPr>
          <w:bCs/>
          <w:sz w:val="28"/>
          <w:szCs w:val="28"/>
        </w:rPr>
        <w:t xml:space="preserve"> На графике приведена зависимость скорости тела от времени при прямолинейном движении. Определите модуль ускорения тела.</w:t>
      </w:r>
    </w:p>
    <w:p w14:paraId="7253D5F4" w14:textId="77777777" w:rsidR="00B50B0D" w:rsidRPr="00690AC7" w:rsidRDefault="00B50B0D" w:rsidP="007B77D2">
      <w:pPr>
        <w:pStyle w:val="ab"/>
        <w:shd w:val="clear" w:color="auto" w:fill="FFFFFF"/>
        <w:spacing w:before="0" w:beforeAutospacing="0" w:after="0" w:afterAutospacing="0" w:line="276" w:lineRule="auto"/>
        <w:rPr>
          <w:sz w:val="28"/>
          <w:szCs w:val="28"/>
        </w:rPr>
      </w:pPr>
      <w:r w:rsidRPr="00690AC7">
        <w:rPr>
          <w:noProof/>
          <w:sz w:val="28"/>
          <w:szCs w:val="28"/>
          <w:lang w:eastAsia="ru-RU"/>
        </w:rPr>
        <w:drawing>
          <wp:inline distT="0" distB="0" distL="0" distR="0" wp14:anchorId="696966E8" wp14:editId="0B9DB8DD">
            <wp:extent cx="2667000" cy="1541145"/>
            <wp:effectExtent l="19050" t="0" r="0" b="0"/>
            <wp:docPr id="87" name="Рисунок 6" descr="C:\Users\W-book\AppData\Local\Temp\ksohtml1286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book\AppData\Local\Temp\ksohtml12860\wps2.png"/>
                    <pic:cNvPicPr>
                      <a:picLocks noChangeAspect="1" noChangeArrowheads="1"/>
                    </pic:cNvPicPr>
                  </pic:nvPicPr>
                  <pic:blipFill>
                    <a:blip r:embed="rId91" cstate="print"/>
                    <a:srcRect/>
                    <a:stretch>
                      <a:fillRect/>
                    </a:stretch>
                  </pic:blipFill>
                  <pic:spPr bwMode="auto">
                    <a:xfrm>
                      <a:off x="0" y="0"/>
                      <a:ext cx="2667000" cy="1541145"/>
                    </a:xfrm>
                    <a:prstGeom prst="rect">
                      <a:avLst/>
                    </a:prstGeom>
                    <a:noFill/>
                    <a:ln w="9525">
                      <a:noFill/>
                      <a:miter lim="800000"/>
                      <a:headEnd/>
                      <a:tailEnd/>
                    </a:ln>
                  </pic:spPr>
                </pic:pic>
              </a:graphicData>
            </a:graphic>
          </wp:inline>
        </w:drawing>
      </w:r>
    </w:p>
    <w:p w14:paraId="1543D7C5" w14:textId="77777777" w:rsidR="00B50B0D" w:rsidRPr="00690AC7" w:rsidRDefault="00B50B0D" w:rsidP="007B77D2">
      <w:pPr>
        <w:pStyle w:val="ab"/>
        <w:shd w:val="clear" w:color="auto" w:fill="FFFFFF"/>
        <w:spacing w:before="0" w:beforeAutospacing="0" w:after="0" w:afterAutospacing="0" w:line="276" w:lineRule="auto"/>
        <w:rPr>
          <w:sz w:val="28"/>
          <w:szCs w:val="28"/>
          <w:vertAlign w:val="superscript"/>
        </w:rPr>
      </w:pPr>
      <w:r w:rsidRPr="00690AC7">
        <w:rPr>
          <w:sz w:val="28"/>
          <w:szCs w:val="28"/>
        </w:rPr>
        <w:t>А.  6,25 м/с</w:t>
      </w:r>
      <w:r w:rsidRPr="00690AC7">
        <w:rPr>
          <w:sz w:val="28"/>
          <w:szCs w:val="28"/>
          <w:vertAlign w:val="superscript"/>
        </w:rPr>
        <w:t>2</w:t>
      </w:r>
      <w:r w:rsidR="00A732E1" w:rsidRPr="00690AC7">
        <w:rPr>
          <w:rStyle w:val="16"/>
          <w:rFonts w:ascii="Times New Roman" w:hAnsi="Times New Roman" w:cs="Times New Roman"/>
          <w:sz w:val="28"/>
          <w:szCs w:val="28"/>
        </w:rPr>
        <w:t xml:space="preserve">  </w:t>
      </w:r>
      <w:r w:rsidRPr="00690AC7">
        <w:rPr>
          <w:sz w:val="28"/>
          <w:szCs w:val="28"/>
        </w:rPr>
        <w:t>Б.  10,25 м/с</w:t>
      </w:r>
      <w:r w:rsidRPr="00690AC7">
        <w:rPr>
          <w:sz w:val="28"/>
          <w:szCs w:val="28"/>
          <w:vertAlign w:val="superscript"/>
        </w:rPr>
        <w:t>2</w:t>
      </w:r>
      <w:r w:rsidR="00A732E1" w:rsidRPr="00690AC7">
        <w:rPr>
          <w:rStyle w:val="16"/>
          <w:rFonts w:ascii="Times New Roman" w:hAnsi="Times New Roman" w:cs="Times New Roman"/>
          <w:sz w:val="28"/>
          <w:szCs w:val="28"/>
        </w:rPr>
        <w:t xml:space="preserve">  </w:t>
      </w:r>
      <w:r w:rsidRPr="00690AC7">
        <w:rPr>
          <w:sz w:val="28"/>
          <w:szCs w:val="28"/>
        </w:rPr>
        <w:t>В.  15 м/с</w:t>
      </w:r>
      <w:r w:rsidRPr="00690AC7">
        <w:rPr>
          <w:sz w:val="28"/>
          <w:szCs w:val="28"/>
          <w:vertAlign w:val="superscript"/>
        </w:rPr>
        <w:t>2</w:t>
      </w:r>
      <w:r w:rsidR="00A732E1" w:rsidRPr="00690AC7">
        <w:rPr>
          <w:rStyle w:val="16"/>
          <w:rFonts w:ascii="Times New Roman" w:hAnsi="Times New Roman" w:cs="Times New Roman"/>
          <w:sz w:val="28"/>
          <w:szCs w:val="28"/>
        </w:rPr>
        <w:t xml:space="preserve">  </w:t>
      </w:r>
      <w:r w:rsidRPr="00690AC7">
        <w:rPr>
          <w:sz w:val="28"/>
          <w:szCs w:val="28"/>
        </w:rPr>
        <w:t>Г.  20 м/с</w:t>
      </w:r>
      <w:r w:rsidRPr="00690AC7">
        <w:rPr>
          <w:sz w:val="28"/>
          <w:szCs w:val="28"/>
          <w:vertAlign w:val="superscript"/>
        </w:rPr>
        <w:t>2</w:t>
      </w:r>
    </w:p>
    <w:p w14:paraId="66B96A38" w14:textId="77777777" w:rsidR="00B50B0D" w:rsidRPr="00690AC7" w:rsidRDefault="00B50B0D" w:rsidP="007B77D2">
      <w:pPr>
        <w:spacing w:after="0"/>
        <w:rPr>
          <w:rFonts w:ascii="Times New Roman" w:hAnsi="Times New Roman" w:cs="Times New Roman"/>
          <w:sz w:val="28"/>
          <w:szCs w:val="28"/>
        </w:rPr>
      </w:pPr>
      <w:r w:rsidRPr="00690AC7">
        <w:rPr>
          <w:rFonts w:ascii="Times New Roman" w:hAnsi="Times New Roman" w:cs="Times New Roman"/>
          <w:b/>
          <w:sz w:val="28"/>
          <w:szCs w:val="28"/>
        </w:rPr>
        <w:t xml:space="preserve">2.  </w:t>
      </w:r>
      <w:r w:rsidRPr="00690AC7">
        <w:rPr>
          <w:rFonts w:ascii="Times New Roman" w:hAnsi="Times New Roman" w:cs="Times New Roman"/>
          <w:sz w:val="28"/>
          <w:szCs w:val="28"/>
        </w:rPr>
        <w:t>Если массу тела увеличить в 2 раза, то сила тяжести действующая на него...</w:t>
      </w:r>
    </w:p>
    <w:p w14:paraId="722CD562" w14:textId="77777777" w:rsidR="00B50B0D" w:rsidRPr="00690AC7" w:rsidRDefault="00B50B0D" w:rsidP="007B77D2">
      <w:pPr>
        <w:spacing w:after="0"/>
        <w:rPr>
          <w:rFonts w:ascii="Times New Roman" w:hAnsi="Times New Roman" w:cs="Times New Roman"/>
          <w:sz w:val="28"/>
          <w:szCs w:val="28"/>
        </w:rPr>
      </w:pPr>
      <w:r w:rsidRPr="00690AC7">
        <w:rPr>
          <w:rFonts w:ascii="Times New Roman" w:hAnsi="Times New Roman" w:cs="Times New Roman"/>
          <w:sz w:val="28"/>
          <w:szCs w:val="28"/>
        </w:rPr>
        <w:t xml:space="preserve">А. </w:t>
      </w:r>
      <w:r w:rsidR="00A732E1" w:rsidRPr="00690AC7">
        <w:rPr>
          <w:rFonts w:ascii="Times New Roman" w:hAnsi="Times New Roman" w:cs="Times New Roman"/>
          <w:sz w:val="28"/>
          <w:szCs w:val="28"/>
        </w:rPr>
        <w:t xml:space="preserve">Увеличится в 4 раза. </w:t>
      </w:r>
      <w:r w:rsidRPr="00690AC7">
        <w:rPr>
          <w:rFonts w:ascii="Times New Roman" w:hAnsi="Times New Roman" w:cs="Times New Roman"/>
          <w:sz w:val="28"/>
          <w:szCs w:val="28"/>
        </w:rPr>
        <w:t>Б. Увеличится в 2 раза.</w:t>
      </w:r>
    </w:p>
    <w:p w14:paraId="3D031826" w14:textId="77777777" w:rsidR="00B50B0D" w:rsidRPr="00690AC7" w:rsidRDefault="00B50B0D" w:rsidP="007B77D2">
      <w:pPr>
        <w:spacing w:after="0"/>
        <w:rPr>
          <w:rFonts w:ascii="Times New Roman" w:hAnsi="Times New Roman" w:cs="Times New Roman"/>
          <w:b/>
          <w:sz w:val="28"/>
          <w:szCs w:val="28"/>
        </w:rPr>
      </w:pPr>
      <w:r w:rsidRPr="00690AC7">
        <w:rPr>
          <w:rFonts w:ascii="Times New Roman" w:hAnsi="Times New Roman" w:cs="Times New Roman"/>
          <w:sz w:val="28"/>
          <w:szCs w:val="28"/>
        </w:rPr>
        <w:t>В.</w:t>
      </w:r>
      <w:r w:rsidR="00A732E1" w:rsidRPr="00690AC7">
        <w:rPr>
          <w:rFonts w:ascii="Times New Roman" w:hAnsi="Times New Roman" w:cs="Times New Roman"/>
          <w:sz w:val="28"/>
          <w:szCs w:val="28"/>
        </w:rPr>
        <w:t xml:space="preserve"> Уменьшится в 4 раза. </w:t>
      </w:r>
      <w:r w:rsidRPr="00690AC7">
        <w:rPr>
          <w:rFonts w:ascii="Times New Roman" w:hAnsi="Times New Roman" w:cs="Times New Roman"/>
          <w:sz w:val="28"/>
          <w:szCs w:val="28"/>
        </w:rPr>
        <w:t>Г. Уменьшится в 2 раза.</w:t>
      </w:r>
    </w:p>
    <w:p w14:paraId="3AC233E9" w14:textId="77777777" w:rsidR="00B50B0D"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b/>
          <w:sz w:val="28"/>
          <w:szCs w:val="28"/>
        </w:rPr>
        <w:t>3.</w:t>
      </w:r>
      <w:r w:rsidRPr="00690AC7">
        <w:rPr>
          <w:rFonts w:ascii="Times New Roman" w:hAnsi="Times New Roman" w:cs="Times New Roman"/>
          <w:sz w:val="28"/>
          <w:szCs w:val="28"/>
        </w:rPr>
        <w:t xml:space="preserve"> Мальчик массой 30 кг, бегущий со скоростью 3м/с, вскакивает на платформу массой 15кг. Чему равна скорость платформы с мальчиком? </w:t>
      </w:r>
    </w:p>
    <w:p w14:paraId="474E3DC6" w14:textId="77777777" w:rsidR="00B50B0D" w:rsidRPr="00690AC7" w:rsidRDefault="00A732E1" w:rsidP="007B77D2">
      <w:pPr>
        <w:spacing w:after="0"/>
        <w:jc w:val="both"/>
        <w:rPr>
          <w:rStyle w:val="15"/>
          <w:rFonts w:ascii="Times New Roman" w:hAnsi="Times New Roman"/>
          <w:b/>
          <w:bCs/>
          <w:color w:val="000000"/>
          <w:sz w:val="28"/>
          <w:szCs w:val="28"/>
        </w:rPr>
      </w:pPr>
      <w:r w:rsidRPr="00690AC7">
        <w:rPr>
          <w:rFonts w:ascii="Times New Roman" w:hAnsi="Times New Roman" w:cs="Times New Roman"/>
          <w:iCs/>
          <w:sz w:val="28"/>
          <w:szCs w:val="28"/>
        </w:rPr>
        <w:t xml:space="preserve">А. 1 м/с   Б. 2 м/с   В. 6 м/с   </w:t>
      </w:r>
      <w:r w:rsidR="00B50B0D" w:rsidRPr="00690AC7">
        <w:rPr>
          <w:rFonts w:ascii="Times New Roman" w:hAnsi="Times New Roman" w:cs="Times New Roman"/>
          <w:iCs/>
          <w:sz w:val="28"/>
          <w:szCs w:val="28"/>
        </w:rPr>
        <w:t>Г. 15 м/с</w:t>
      </w:r>
    </w:p>
    <w:p w14:paraId="1FA49D63" w14:textId="77777777" w:rsidR="00B50B0D" w:rsidRPr="00690AC7" w:rsidRDefault="00B50B0D" w:rsidP="007B77D2">
      <w:pPr>
        <w:spacing w:after="0"/>
        <w:jc w:val="both"/>
        <w:rPr>
          <w:rFonts w:ascii="Times New Roman" w:hAnsi="Times New Roman" w:cs="Times New Roman"/>
          <w:sz w:val="28"/>
          <w:szCs w:val="28"/>
        </w:rPr>
      </w:pPr>
      <w:r w:rsidRPr="00690AC7">
        <w:rPr>
          <w:rStyle w:val="15"/>
          <w:rFonts w:ascii="Times New Roman" w:hAnsi="Times New Roman"/>
          <w:b/>
          <w:bCs/>
          <w:color w:val="000000"/>
          <w:sz w:val="28"/>
          <w:szCs w:val="28"/>
        </w:rPr>
        <w:t>4.</w:t>
      </w:r>
      <w:r w:rsidRPr="00690AC7">
        <w:rPr>
          <w:rFonts w:ascii="Times New Roman" w:hAnsi="Times New Roman" w:cs="Times New Roman"/>
          <w:b/>
          <w:bCs/>
          <w:color w:val="000000"/>
          <w:sz w:val="28"/>
          <w:szCs w:val="28"/>
        </w:rPr>
        <w:t xml:space="preserve"> </w:t>
      </w:r>
      <w:r w:rsidRPr="00690AC7">
        <w:rPr>
          <w:rFonts w:ascii="Times New Roman" w:hAnsi="Times New Roman" w:cs="Times New Roman"/>
          <w:sz w:val="28"/>
          <w:szCs w:val="28"/>
        </w:rPr>
        <w:t>Диффузия в жидкости происходит быстрее при повышении температуры, потому что с повышением температуры</w:t>
      </w:r>
    </w:p>
    <w:p w14:paraId="0936AB3F" w14:textId="77777777"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color w:val="000000"/>
          <w:sz w:val="28"/>
          <w:szCs w:val="28"/>
        </w:rPr>
        <w:t>А) увеличиваются силы взаимодействия молекул</w:t>
      </w:r>
    </w:p>
    <w:p w14:paraId="11543FEB" w14:textId="77777777"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iCs/>
          <w:sz w:val="28"/>
          <w:szCs w:val="28"/>
        </w:rPr>
        <w:t>Б</w:t>
      </w:r>
      <w:r w:rsidRPr="00690AC7">
        <w:rPr>
          <w:color w:val="000000"/>
          <w:sz w:val="28"/>
          <w:szCs w:val="28"/>
        </w:rPr>
        <w:t>) увеличивается скорость теплового движения молекул</w:t>
      </w:r>
    </w:p>
    <w:p w14:paraId="6824DE67" w14:textId="77777777"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sz w:val="28"/>
          <w:szCs w:val="28"/>
        </w:rPr>
        <w:t>В</w:t>
      </w:r>
      <w:r w:rsidRPr="00690AC7">
        <w:rPr>
          <w:color w:val="000000"/>
          <w:sz w:val="28"/>
          <w:szCs w:val="28"/>
        </w:rPr>
        <w:t>) жидкости расширяются</w:t>
      </w:r>
    </w:p>
    <w:p w14:paraId="697512EC" w14:textId="77777777" w:rsidR="00B50B0D" w:rsidRPr="00690AC7" w:rsidRDefault="00B50B0D" w:rsidP="007B77D2">
      <w:pPr>
        <w:pStyle w:val="leftmargin"/>
        <w:spacing w:before="0" w:beforeAutospacing="0" w:after="0" w:afterAutospacing="0" w:line="276" w:lineRule="auto"/>
        <w:jc w:val="both"/>
        <w:rPr>
          <w:rStyle w:val="15"/>
          <w:rFonts w:ascii="Times New Roman" w:hAnsi="Times New Roman"/>
          <w:sz w:val="28"/>
          <w:szCs w:val="28"/>
        </w:rPr>
      </w:pPr>
      <w:r w:rsidRPr="00690AC7">
        <w:rPr>
          <w:iCs/>
          <w:sz w:val="28"/>
          <w:szCs w:val="28"/>
        </w:rPr>
        <w:t>Г</w:t>
      </w:r>
      <w:r w:rsidRPr="00690AC7">
        <w:rPr>
          <w:sz w:val="28"/>
          <w:szCs w:val="28"/>
        </w:rPr>
        <w:t>) уменьшаются силы взаимодействия молекул</w:t>
      </w:r>
    </w:p>
    <w:p w14:paraId="4B63CB17" w14:textId="77777777" w:rsidR="00B50B0D" w:rsidRPr="00690AC7" w:rsidRDefault="00B50B0D" w:rsidP="007B77D2">
      <w:pPr>
        <w:spacing w:after="0"/>
        <w:jc w:val="both"/>
        <w:rPr>
          <w:rFonts w:ascii="Times New Roman" w:hAnsi="Times New Roman" w:cs="Times New Roman"/>
          <w:b/>
          <w:bCs/>
          <w:sz w:val="28"/>
          <w:szCs w:val="28"/>
        </w:rPr>
      </w:pPr>
      <w:r w:rsidRPr="00690AC7">
        <w:rPr>
          <w:rStyle w:val="15"/>
          <w:rFonts w:ascii="Times New Roman" w:hAnsi="Times New Roman"/>
          <w:b/>
          <w:bCs/>
          <w:color w:val="000000"/>
          <w:sz w:val="28"/>
          <w:szCs w:val="28"/>
        </w:rPr>
        <w:t>5.</w:t>
      </w:r>
      <w:r w:rsidRPr="00690AC7">
        <w:rPr>
          <w:rFonts w:ascii="Times New Roman" w:hAnsi="Times New Roman" w:cs="Times New Roman"/>
          <w:b/>
          <w:bCs/>
          <w:sz w:val="28"/>
          <w:szCs w:val="28"/>
        </w:rPr>
        <w:t xml:space="preserve"> </w:t>
      </w:r>
      <w:r w:rsidRPr="00690AC7">
        <w:rPr>
          <w:rFonts w:ascii="Times New Roman" w:hAnsi="Times New Roman" w:cs="Times New Roman"/>
          <w:sz w:val="28"/>
          <w:szCs w:val="28"/>
        </w:rPr>
        <w:t>Как изменится давление разреженного одноатомного газа, если абсолютная температура газа уменьшится в 2 раза, а концентрация молекул увеличится в 2 раза?</w:t>
      </w:r>
    </w:p>
    <w:p w14:paraId="4E7305A6" w14:textId="77777777"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color w:val="000000"/>
          <w:sz w:val="28"/>
          <w:szCs w:val="28"/>
        </w:rPr>
        <w:t>А) увеличится в 4 раза</w:t>
      </w:r>
    </w:p>
    <w:p w14:paraId="2DAC9868" w14:textId="77777777"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iCs/>
          <w:sz w:val="28"/>
          <w:szCs w:val="28"/>
        </w:rPr>
        <w:t>Б</w:t>
      </w:r>
      <w:r w:rsidRPr="00690AC7">
        <w:rPr>
          <w:color w:val="000000"/>
          <w:sz w:val="28"/>
          <w:szCs w:val="28"/>
        </w:rPr>
        <w:t>) уменьшится в 4 раза</w:t>
      </w:r>
    </w:p>
    <w:p w14:paraId="515FA539" w14:textId="77777777"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sz w:val="28"/>
          <w:szCs w:val="28"/>
        </w:rPr>
        <w:t>В</w:t>
      </w:r>
      <w:r w:rsidRPr="00690AC7">
        <w:rPr>
          <w:color w:val="000000"/>
          <w:sz w:val="28"/>
          <w:szCs w:val="28"/>
        </w:rPr>
        <w:t>) увеличится в 2 раза</w:t>
      </w:r>
    </w:p>
    <w:p w14:paraId="5D525492" w14:textId="77777777" w:rsidR="00B50B0D" w:rsidRPr="00690AC7" w:rsidRDefault="00B50B0D" w:rsidP="007B77D2">
      <w:pPr>
        <w:pStyle w:val="leftmargin"/>
        <w:spacing w:before="0" w:beforeAutospacing="0" w:after="0" w:afterAutospacing="0" w:line="276" w:lineRule="auto"/>
        <w:jc w:val="both"/>
        <w:rPr>
          <w:rStyle w:val="15"/>
          <w:rFonts w:ascii="Times New Roman" w:hAnsi="Times New Roman"/>
          <w:sz w:val="28"/>
          <w:szCs w:val="28"/>
        </w:rPr>
      </w:pPr>
      <w:r w:rsidRPr="00690AC7">
        <w:rPr>
          <w:iCs/>
          <w:sz w:val="28"/>
          <w:szCs w:val="28"/>
        </w:rPr>
        <w:t>Г</w:t>
      </w:r>
      <w:r w:rsidRPr="00690AC7">
        <w:rPr>
          <w:sz w:val="28"/>
          <w:szCs w:val="28"/>
        </w:rPr>
        <w:t>) не изменится</w:t>
      </w:r>
    </w:p>
    <w:p w14:paraId="3A834F37" w14:textId="77777777" w:rsidR="00B50B0D" w:rsidRPr="00690AC7" w:rsidRDefault="00B50B0D" w:rsidP="007B77D2">
      <w:pPr>
        <w:spacing w:after="0"/>
        <w:jc w:val="both"/>
        <w:rPr>
          <w:rFonts w:ascii="Times New Roman" w:hAnsi="Times New Roman" w:cs="Times New Roman"/>
          <w:b/>
          <w:bCs/>
          <w:sz w:val="28"/>
          <w:szCs w:val="28"/>
        </w:rPr>
      </w:pPr>
      <w:r w:rsidRPr="00690AC7">
        <w:rPr>
          <w:rStyle w:val="15"/>
          <w:rFonts w:ascii="Times New Roman" w:hAnsi="Times New Roman"/>
          <w:b/>
          <w:bCs/>
          <w:color w:val="000000"/>
          <w:sz w:val="28"/>
          <w:szCs w:val="28"/>
        </w:rPr>
        <w:t>6.</w:t>
      </w:r>
      <w:r w:rsidRPr="00690AC7">
        <w:rPr>
          <w:rFonts w:ascii="Times New Roman" w:hAnsi="Times New Roman" w:cs="Times New Roman"/>
          <w:b/>
          <w:bCs/>
          <w:color w:val="000000"/>
          <w:sz w:val="28"/>
          <w:szCs w:val="28"/>
        </w:rPr>
        <w:t xml:space="preserve"> </w:t>
      </w:r>
    </w:p>
    <w:p w14:paraId="5A82B337" w14:textId="77777777"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noProof/>
          <w:sz w:val="28"/>
          <w:szCs w:val="28"/>
          <w:lang w:eastAsia="ru-RU"/>
        </w:rPr>
        <w:drawing>
          <wp:inline distT="0" distB="0" distL="0" distR="0" wp14:anchorId="3CC99CF3" wp14:editId="1D96E5A1">
            <wp:extent cx="1252855" cy="1651000"/>
            <wp:effectExtent l="19050" t="0" r="4445" b="0"/>
            <wp:docPr id="86" name="Рисунок 7" descr="C:\Users\W-book\AppData\Local\Temp\ksohtml12860\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book\AppData\Local\Temp\ksohtml12860\wps3.jpg"/>
                    <pic:cNvPicPr>
                      <a:picLocks noChangeAspect="1" noChangeArrowheads="1"/>
                    </pic:cNvPicPr>
                  </pic:nvPicPr>
                  <pic:blipFill>
                    <a:blip r:embed="rId92" cstate="print"/>
                    <a:srcRect/>
                    <a:stretch>
                      <a:fillRect/>
                    </a:stretch>
                  </pic:blipFill>
                  <pic:spPr bwMode="auto">
                    <a:xfrm>
                      <a:off x="0" y="0"/>
                      <a:ext cx="1252855" cy="1651000"/>
                    </a:xfrm>
                    <a:prstGeom prst="rect">
                      <a:avLst/>
                    </a:prstGeom>
                    <a:noFill/>
                    <a:ln w="9525">
                      <a:noFill/>
                      <a:miter lim="800000"/>
                      <a:headEnd/>
                      <a:tailEnd/>
                    </a:ln>
                  </pic:spPr>
                </pic:pic>
              </a:graphicData>
            </a:graphic>
          </wp:inline>
        </w:drawing>
      </w:r>
    </w:p>
    <w:p w14:paraId="632234B2" w14:textId="77777777"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sz w:val="28"/>
          <w:szCs w:val="28"/>
        </w:rPr>
        <w:lastRenderedPageBreak/>
        <w:t>На рисунке представлен график цикла, проведённого с одноатомным идеальным газом. На каком из участков внутренняя энергия газа уменьшалась? Количество вещества газа постоянно.</w:t>
      </w:r>
    </w:p>
    <w:p w14:paraId="324C8A33" w14:textId="77777777"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color w:val="000000"/>
          <w:sz w:val="28"/>
          <w:szCs w:val="28"/>
        </w:rPr>
        <w:t>А)</w:t>
      </w:r>
      <w:r w:rsidR="00A732E1" w:rsidRPr="00690AC7">
        <w:rPr>
          <w:i/>
          <w:iCs/>
          <w:color w:val="000000"/>
          <w:sz w:val="28"/>
          <w:szCs w:val="28"/>
        </w:rPr>
        <w:t xml:space="preserve">DA  </w:t>
      </w:r>
      <w:r w:rsidRPr="00690AC7">
        <w:rPr>
          <w:i/>
          <w:iCs/>
          <w:color w:val="000000"/>
          <w:sz w:val="28"/>
          <w:szCs w:val="28"/>
        </w:rPr>
        <w:t xml:space="preserve"> </w:t>
      </w:r>
      <w:r w:rsidRPr="00690AC7">
        <w:rPr>
          <w:color w:val="000000"/>
          <w:sz w:val="28"/>
          <w:szCs w:val="28"/>
        </w:rPr>
        <w:t>Б)</w:t>
      </w:r>
      <w:r w:rsidR="00A732E1" w:rsidRPr="00690AC7">
        <w:rPr>
          <w:i/>
          <w:iCs/>
          <w:color w:val="000000"/>
          <w:sz w:val="28"/>
          <w:szCs w:val="28"/>
        </w:rPr>
        <w:t xml:space="preserve">АВ   </w:t>
      </w:r>
      <w:r w:rsidRPr="00690AC7">
        <w:rPr>
          <w:color w:val="000000"/>
          <w:sz w:val="28"/>
          <w:szCs w:val="28"/>
        </w:rPr>
        <w:t>В)</w:t>
      </w:r>
      <w:r w:rsidR="00A732E1" w:rsidRPr="00690AC7">
        <w:rPr>
          <w:i/>
          <w:iCs/>
          <w:color w:val="000000"/>
          <w:sz w:val="28"/>
          <w:szCs w:val="28"/>
        </w:rPr>
        <w:t xml:space="preserve">CD   </w:t>
      </w:r>
      <w:r w:rsidRPr="00690AC7">
        <w:rPr>
          <w:color w:val="000000"/>
          <w:sz w:val="28"/>
          <w:szCs w:val="28"/>
        </w:rPr>
        <w:t>Г)</w:t>
      </w:r>
      <w:r w:rsidRPr="00690AC7">
        <w:rPr>
          <w:i/>
          <w:iCs/>
          <w:color w:val="000000"/>
          <w:sz w:val="28"/>
          <w:szCs w:val="28"/>
        </w:rPr>
        <w:t>ВС</w:t>
      </w:r>
    </w:p>
    <w:p w14:paraId="3D5E91D5" w14:textId="77777777" w:rsidR="00B50B0D"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7.</w:t>
      </w:r>
      <w:r w:rsidRPr="00690AC7">
        <w:rPr>
          <w:rFonts w:ascii="Times New Roman" w:hAnsi="Times New Roman" w:cs="Times New Roman"/>
          <w:sz w:val="28"/>
          <w:szCs w:val="28"/>
        </w:rPr>
        <w:t xml:space="preserve"> Найти работу, совершенную газом при переходе из состояния  А  в состояние В.</w:t>
      </w:r>
    </w:p>
    <w:p w14:paraId="700D60E8" w14:textId="77777777" w:rsidR="00B50B0D" w:rsidRPr="00690AC7" w:rsidRDefault="00B50B0D" w:rsidP="007B77D2">
      <w:pPr>
        <w:pStyle w:val="FR2"/>
        <w:spacing w:before="0" w:beforeAutospacing="0" w:after="0" w:afterAutospacing="0" w:line="276" w:lineRule="auto"/>
        <w:jc w:val="both"/>
        <w:rPr>
          <w:rFonts w:ascii="Times New Roman" w:hAnsi="Times New Roman" w:cs="Times New Roman"/>
          <w:sz w:val="28"/>
          <w:szCs w:val="28"/>
        </w:rPr>
      </w:pPr>
      <w:r w:rsidRPr="00690AC7">
        <w:rPr>
          <w:rFonts w:ascii="Times New Roman" w:hAnsi="Times New Roman" w:cs="Times New Roman"/>
          <w:noProof/>
          <w:sz w:val="28"/>
          <w:szCs w:val="28"/>
        </w:rPr>
        <w:drawing>
          <wp:inline distT="0" distB="0" distL="0" distR="0" wp14:anchorId="40F412AD" wp14:editId="6E7D51BC">
            <wp:extent cx="2286000" cy="1219200"/>
            <wp:effectExtent l="19050" t="0" r="0" b="0"/>
            <wp:docPr id="85" name="Рисунок 8" descr="C:\Users\W-book\AppData\Local\Temp\ksohtml12860\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book\AppData\Local\Temp\ksohtml12860\wps4.jpg"/>
                    <pic:cNvPicPr>
                      <a:picLocks noChangeAspect="1" noChangeArrowheads="1"/>
                    </pic:cNvPicPr>
                  </pic:nvPicPr>
                  <pic:blipFill>
                    <a:blip r:embed="rId93" cstate="print"/>
                    <a:srcRect/>
                    <a:stretch>
                      <a:fillRect/>
                    </a:stretch>
                  </pic:blipFill>
                  <pic:spPr bwMode="auto">
                    <a:xfrm>
                      <a:off x="0" y="0"/>
                      <a:ext cx="2286000" cy="1219200"/>
                    </a:xfrm>
                    <a:prstGeom prst="rect">
                      <a:avLst/>
                    </a:prstGeom>
                    <a:noFill/>
                    <a:ln w="9525">
                      <a:noFill/>
                      <a:miter lim="800000"/>
                      <a:headEnd/>
                      <a:tailEnd/>
                    </a:ln>
                  </pic:spPr>
                </pic:pic>
              </a:graphicData>
            </a:graphic>
          </wp:inline>
        </w:drawing>
      </w:r>
      <w:r w:rsidRPr="00690AC7">
        <w:rPr>
          <w:rFonts w:ascii="Times New Roman" w:hAnsi="Times New Roman" w:cs="Times New Roman"/>
          <w:sz w:val="28"/>
          <w:szCs w:val="28"/>
        </w:rPr>
        <w:t xml:space="preserve"> </w:t>
      </w:r>
    </w:p>
    <w:p w14:paraId="4C4B9DE4" w14:textId="77777777" w:rsidR="00B50B0D" w:rsidRPr="00690AC7" w:rsidRDefault="00A732E1" w:rsidP="007B77D2">
      <w:pPr>
        <w:spacing w:after="0"/>
        <w:jc w:val="both"/>
        <w:rPr>
          <w:rFonts w:ascii="Times New Roman" w:hAnsi="Times New Roman" w:cs="Times New Roman"/>
          <w:iCs/>
          <w:sz w:val="28"/>
          <w:szCs w:val="28"/>
        </w:rPr>
      </w:pPr>
      <w:r w:rsidRPr="00690AC7">
        <w:rPr>
          <w:rFonts w:ascii="Times New Roman" w:hAnsi="Times New Roman" w:cs="Times New Roman"/>
          <w:iCs/>
          <w:sz w:val="28"/>
          <w:szCs w:val="28"/>
        </w:rPr>
        <w:t xml:space="preserve">А. 150 Дж   Б. 450 Дж   В. 300 Дж   </w:t>
      </w:r>
      <w:r w:rsidR="00B50B0D" w:rsidRPr="00690AC7">
        <w:rPr>
          <w:rFonts w:ascii="Times New Roman" w:hAnsi="Times New Roman" w:cs="Times New Roman"/>
          <w:iCs/>
          <w:sz w:val="28"/>
          <w:szCs w:val="28"/>
        </w:rPr>
        <w:t>Г. 30Дж</w:t>
      </w:r>
    </w:p>
    <w:p w14:paraId="0BF5062E" w14:textId="77777777" w:rsidR="00B50B0D"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8.</w:t>
      </w:r>
      <w:r w:rsidRPr="00690AC7">
        <w:rPr>
          <w:rFonts w:ascii="Times New Roman" w:hAnsi="Times New Roman" w:cs="Times New Roman"/>
          <w:bCs/>
          <w:sz w:val="28"/>
          <w:szCs w:val="28"/>
        </w:rPr>
        <w:t xml:space="preserve"> </w:t>
      </w:r>
      <w:r w:rsidRPr="00690AC7">
        <w:rPr>
          <w:rFonts w:ascii="Times New Roman" w:hAnsi="Times New Roman" w:cs="Times New Roman"/>
          <w:sz w:val="28"/>
          <w:szCs w:val="28"/>
        </w:rPr>
        <w:tab/>
        <w:t>Как изменится сила взаимодействия двух точечных электрических зарядов при увеличении модуля одного из</w:t>
      </w:r>
      <w:r w:rsidRPr="00690AC7">
        <w:rPr>
          <w:rFonts w:ascii="Times New Roman" w:hAnsi="Times New Roman" w:cs="Times New Roman"/>
          <w:bCs/>
          <w:sz w:val="28"/>
          <w:szCs w:val="28"/>
        </w:rPr>
        <w:t xml:space="preserve"> них</w:t>
      </w:r>
      <w:r w:rsidRPr="00690AC7">
        <w:rPr>
          <w:rFonts w:ascii="Times New Roman" w:hAnsi="Times New Roman" w:cs="Times New Roman"/>
          <w:sz w:val="28"/>
          <w:szCs w:val="28"/>
        </w:rPr>
        <w:t xml:space="preserve"> в 3 раза? Выберите правильный ответ.</w:t>
      </w:r>
    </w:p>
    <w:p w14:paraId="51FAB7BA" w14:textId="77777777" w:rsidR="00B50B0D" w:rsidRPr="00690AC7" w:rsidRDefault="00B50B0D" w:rsidP="007B77D2">
      <w:pPr>
        <w:spacing w:after="0"/>
        <w:rPr>
          <w:rFonts w:ascii="Times New Roman" w:hAnsi="Times New Roman" w:cs="Times New Roman"/>
          <w:sz w:val="28"/>
          <w:szCs w:val="28"/>
        </w:rPr>
      </w:pPr>
      <w:r w:rsidRPr="00690AC7">
        <w:rPr>
          <w:rFonts w:ascii="Times New Roman" w:hAnsi="Times New Roman" w:cs="Times New Roman"/>
          <w:bCs/>
          <w:sz w:val="28"/>
          <w:szCs w:val="28"/>
        </w:rPr>
        <w:t>А. Увеличится в</w:t>
      </w:r>
      <w:r w:rsidRPr="00690AC7">
        <w:rPr>
          <w:rFonts w:ascii="Times New Roman" w:hAnsi="Times New Roman" w:cs="Times New Roman"/>
          <w:sz w:val="28"/>
          <w:szCs w:val="28"/>
        </w:rPr>
        <w:t xml:space="preserve"> 3 раз</w:t>
      </w:r>
      <w:r w:rsidR="00A732E1" w:rsidRPr="00690AC7">
        <w:rPr>
          <w:rFonts w:ascii="Times New Roman" w:hAnsi="Times New Roman" w:cs="Times New Roman"/>
          <w:sz w:val="28"/>
          <w:szCs w:val="28"/>
        </w:rPr>
        <w:t xml:space="preserve">а.  </w:t>
      </w:r>
      <w:r w:rsidRPr="00690AC7">
        <w:rPr>
          <w:rFonts w:ascii="Times New Roman" w:hAnsi="Times New Roman" w:cs="Times New Roman"/>
          <w:bCs/>
          <w:sz w:val="28"/>
          <w:szCs w:val="28"/>
        </w:rPr>
        <w:t>Б.</w:t>
      </w:r>
      <w:r w:rsidRPr="00690AC7">
        <w:rPr>
          <w:rFonts w:ascii="Times New Roman" w:hAnsi="Times New Roman" w:cs="Times New Roman"/>
          <w:sz w:val="28"/>
          <w:szCs w:val="28"/>
        </w:rPr>
        <w:t xml:space="preserve"> Уменьшится в</w:t>
      </w:r>
      <w:r w:rsidRPr="00690AC7">
        <w:rPr>
          <w:rFonts w:ascii="Times New Roman" w:hAnsi="Times New Roman" w:cs="Times New Roman"/>
          <w:bCs/>
          <w:sz w:val="28"/>
          <w:szCs w:val="28"/>
        </w:rPr>
        <w:t xml:space="preserve"> 3 раза.</w:t>
      </w:r>
    </w:p>
    <w:p w14:paraId="1A672A12" w14:textId="77777777" w:rsidR="00B50B0D" w:rsidRPr="00690AC7" w:rsidRDefault="00B50B0D" w:rsidP="007B77D2">
      <w:pPr>
        <w:spacing w:after="0"/>
        <w:rPr>
          <w:rFonts w:ascii="Times New Roman" w:hAnsi="Times New Roman" w:cs="Times New Roman"/>
          <w:bCs/>
          <w:sz w:val="28"/>
          <w:szCs w:val="28"/>
        </w:rPr>
      </w:pPr>
      <w:r w:rsidRPr="00690AC7">
        <w:rPr>
          <w:rFonts w:ascii="Times New Roman" w:hAnsi="Times New Roman" w:cs="Times New Roman"/>
          <w:bCs/>
          <w:sz w:val="28"/>
          <w:szCs w:val="28"/>
        </w:rPr>
        <w:t xml:space="preserve">В. Увеличится </w:t>
      </w:r>
      <w:r w:rsidRPr="00690AC7">
        <w:rPr>
          <w:rFonts w:ascii="Times New Roman" w:hAnsi="Times New Roman" w:cs="Times New Roman"/>
          <w:bCs/>
          <w:iCs/>
          <w:sz w:val="28"/>
          <w:szCs w:val="28"/>
        </w:rPr>
        <w:t>в</w:t>
      </w:r>
      <w:r w:rsidRPr="00690AC7">
        <w:rPr>
          <w:rFonts w:ascii="Times New Roman" w:hAnsi="Times New Roman" w:cs="Times New Roman"/>
          <w:sz w:val="28"/>
          <w:szCs w:val="28"/>
        </w:rPr>
        <w:t xml:space="preserve"> √3 раз.</w:t>
      </w:r>
      <w:r w:rsidR="00A732E1" w:rsidRPr="00690AC7">
        <w:rPr>
          <w:rFonts w:ascii="Times New Roman" w:hAnsi="Times New Roman" w:cs="Times New Roman"/>
          <w:iCs/>
          <w:sz w:val="28"/>
          <w:szCs w:val="28"/>
        </w:rPr>
        <w:t xml:space="preserve">  </w:t>
      </w:r>
      <w:r w:rsidRPr="00690AC7">
        <w:rPr>
          <w:rFonts w:ascii="Times New Roman" w:hAnsi="Times New Roman" w:cs="Times New Roman"/>
          <w:iCs/>
          <w:sz w:val="28"/>
          <w:szCs w:val="28"/>
        </w:rPr>
        <w:t>Г.</w:t>
      </w:r>
      <w:r w:rsidRPr="00690AC7">
        <w:rPr>
          <w:rFonts w:ascii="Times New Roman" w:hAnsi="Times New Roman" w:cs="Times New Roman"/>
          <w:sz w:val="28"/>
          <w:szCs w:val="28"/>
        </w:rPr>
        <w:t xml:space="preserve"> Уменьшится в</w:t>
      </w:r>
      <w:r w:rsidRPr="00690AC7">
        <w:rPr>
          <w:rFonts w:ascii="Times New Roman" w:hAnsi="Times New Roman" w:cs="Times New Roman"/>
          <w:bCs/>
          <w:sz w:val="28"/>
          <w:szCs w:val="28"/>
        </w:rPr>
        <w:t xml:space="preserve"> </w:t>
      </w:r>
      <w:r w:rsidRPr="00690AC7">
        <w:rPr>
          <w:rFonts w:ascii="Times New Roman" w:hAnsi="Times New Roman" w:cs="Times New Roman"/>
          <w:sz w:val="28"/>
          <w:szCs w:val="28"/>
        </w:rPr>
        <w:t xml:space="preserve">√3 </w:t>
      </w:r>
      <w:r w:rsidRPr="00690AC7">
        <w:rPr>
          <w:rFonts w:ascii="Times New Roman" w:hAnsi="Times New Roman" w:cs="Times New Roman"/>
          <w:bCs/>
          <w:sz w:val="28"/>
          <w:szCs w:val="28"/>
        </w:rPr>
        <w:t>раза.</w:t>
      </w:r>
    </w:p>
    <w:p w14:paraId="02C5C3AB" w14:textId="77777777" w:rsidR="00B50B0D"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b/>
          <w:sz w:val="28"/>
          <w:szCs w:val="28"/>
        </w:rPr>
        <w:t>9.</w:t>
      </w:r>
      <w:r w:rsidRPr="00690AC7">
        <w:rPr>
          <w:rFonts w:ascii="Times New Roman" w:hAnsi="Times New Roman" w:cs="Times New Roman"/>
          <w:sz w:val="28"/>
          <w:szCs w:val="28"/>
        </w:rPr>
        <w:t xml:space="preserve"> Найти заряд, создающий электрическое поле, если на расстоянии 3 см от заряда напряженность поля 0,15 МВ/м.</w:t>
      </w:r>
    </w:p>
    <w:p w14:paraId="77F02367" w14:textId="77777777" w:rsidR="00A732E1"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iCs/>
          <w:sz w:val="28"/>
          <w:szCs w:val="28"/>
        </w:rPr>
        <w:t>А.</w:t>
      </w:r>
      <w:r w:rsidRPr="00690AC7">
        <w:rPr>
          <w:rFonts w:ascii="Times New Roman" w:hAnsi="Times New Roman" w:cs="Times New Roman"/>
          <w:sz w:val="28"/>
          <w:szCs w:val="28"/>
        </w:rPr>
        <w:t xml:space="preserve"> 1,5 • 10 </w:t>
      </w:r>
      <w:r w:rsidRPr="00690AC7">
        <w:rPr>
          <w:rFonts w:ascii="Times New Roman" w:hAnsi="Times New Roman" w:cs="Times New Roman"/>
          <w:sz w:val="28"/>
          <w:szCs w:val="28"/>
          <w:vertAlign w:val="superscript"/>
        </w:rPr>
        <w:t>- 7</w:t>
      </w:r>
      <w:r w:rsidR="00A732E1" w:rsidRPr="00690AC7">
        <w:rPr>
          <w:rFonts w:ascii="Times New Roman" w:hAnsi="Times New Roman" w:cs="Times New Roman"/>
          <w:sz w:val="28"/>
          <w:szCs w:val="28"/>
        </w:rPr>
        <w:t xml:space="preserve"> Кл  </w:t>
      </w:r>
      <w:r w:rsidRPr="00690AC7">
        <w:rPr>
          <w:rFonts w:ascii="Times New Roman" w:hAnsi="Times New Roman" w:cs="Times New Roman"/>
          <w:iCs/>
          <w:sz w:val="28"/>
          <w:szCs w:val="28"/>
        </w:rPr>
        <w:t xml:space="preserve">Б. </w:t>
      </w:r>
      <w:r w:rsidRPr="00690AC7">
        <w:rPr>
          <w:rFonts w:ascii="Times New Roman" w:hAnsi="Times New Roman" w:cs="Times New Roman"/>
          <w:sz w:val="28"/>
          <w:szCs w:val="28"/>
        </w:rPr>
        <w:t xml:space="preserve">3 • 10 </w:t>
      </w:r>
      <w:r w:rsidRPr="00690AC7">
        <w:rPr>
          <w:rFonts w:ascii="Times New Roman" w:hAnsi="Times New Roman" w:cs="Times New Roman"/>
          <w:sz w:val="28"/>
          <w:szCs w:val="28"/>
          <w:vertAlign w:val="superscript"/>
        </w:rPr>
        <w:t>- 9</w:t>
      </w:r>
      <w:r w:rsidR="00A732E1" w:rsidRPr="00690AC7">
        <w:rPr>
          <w:rFonts w:ascii="Times New Roman" w:hAnsi="Times New Roman" w:cs="Times New Roman"/>
          <w:sz w:val="28"/>
          <w:szCs w:val="28"/>
        </w:rPr>
        <w:t xml:space="preserve"> Кл  </w:t>
      </w:r>
    </w:p>
    <w:p w14:paraId="528B0DAC" w14:textId="77777777" w:rsidR="00B50B0D"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iCs/>
          <w:sz w:val="28"/>
          <w:szCs w:val="28"/>
        </w:rPr>
        <w:t>В. 1,</w:t>
      </w:r>
      <w:r w:rsidRPr="00690AC7">
        <w:rPr>
          <w:rFonts w:ascii="Times New Roman" w:hAnsi="Times New Roman" w:cs="Times New Roman"/>
          <w:sz w:val="28"/>
          <w:szCs w:val="28"/>
        </w:rPr>
        <w:t xml:space="preserve">5 • 10 </w:t>
      </w:r>
      <w:r w:rsidRPr="00690AC7">
        <w:rPr>
          <w:rFonts w:ascii="Times New Roman" w:hAnsi="Times New Roman" w:cs="Times New Roman"/>
          <w:sz w:val="28"/>
          <w:szCs w:val="28"/>
          <w:vertAlign w:val="superscript"/>
        </w:rPr>
        <w:t>- 8</w:t>
      </w:r>
      <w:r w:rsidR="00A732E1" w:rsidRPr="00690AC7">
        <w:rPr>
          <w:rFonts w:ascii="Times New Roman" w:hAnsi="Times New Roman" w:cs="Times New Roman"/>
          <w:sz w:val="28"/>
          <w:szCs w:val="28"/>
        </w:rPr>
        <w:t xml:space="preserve"> Кл  </w:t>
      </w:r>
      <w:r w:rsidRPr="00690AC7">
        <w:rPr>
          <w:rFonts w:ascii="Times New Roman" w:hAnsi="Times New Roman" w:cs="Times New Roman"/>
          <w:iCs/>
          <w:sz w:val="28"/>
          <w:szCs w:val="28"/>
        </w:rPr>
        <w:t xml:space="preserve">Г. </w:t>
      </w:r>
      <w:r w:rsidRPr="00690AC7">
        <w:rPr>
          <w:rFonts w:ascii="Times New Roman" w:hAnsi="Times New Roman" w:cs="Times New Roman"/>
          <w:sz w:val="28"/>
          <w:szCs w:val="28"/>
        </w:rPr>
        <w:t xml:space="preserve">3 • 10 </w:t>
      </w:r>
      <w:r w:rsidRPr="00690AC7">
        <w:rPr>
          <w:rFonts w:ascii="Times New Roman" w:hAnsi="Times New Roman" w:cs="Times New Roman"/>
          <w:sz w:val="28"/>
          <w:szCs w:val="28"/>
          <w:vertAlign w:val="superscript"/>
        </w:rPr>
        <w:t>- 4</w:t>
      </w:r>
      <w:r w:rsidRPr="00690AC7">
        <w:rPr>
          <w:rFonts w:ascii="Times New Roman" w:hAnsi="Times New Roman" w:cs="Times New Roman"/>
          <w:sz w:val="28"/>
          <w:szCs w:val="28"/>
        </w:rPr>
        <w:t xml:space="preserve"> Кл  </w:t>
      </w:r>
    </w:p>
    <w:p w14:paraId="3B985594" w14:textId="77777777" w:rsidR="00B50B0D" w:rsidRPr="00690AC7" w:rsidRDefault="00B50B0D" w:rsidP="007B77D2">
      <w:pPr>
        <w:widowControl w:val="0"/>
        <w:shd w:val="clear" w:color="auto" w:fill="FFFFFF"/>
        <w:autoSpaceDE w:val="0"/>
        <w:autoSpaceDN w:val="0"/>
        <w:adjustRightInd w:val="0"/>
        <w:spacing w:after="0"/>
        <w:jc w:val="both"/>
        <w:rPr>
          <w:rFonts w:ascii="Times New Roman" w:hAnsi="Times New Roman" w:cs="Times New Roman"/>
          <w:sz w:val="28"/>
          <w:szCs w:val="28"/>
        </w:rPr>
      </w:pPr>
      <w:r w:rsidRPr="00690AC7">
        <w:rPr>
          <w:rFonts w:ascii="Times New Roman" w:hAnsi="Times New Roman" w:cs="Times New Roman"/>
          <w:b/>
          <w:sz w:val="28"/>
          <w:szCs w:val="28"/>
        </w:rPr>
        <w:t>10.</w:t>
      </w:r>
      <w:r w:rsidRPr="00690AC7">
        <w:rPr>
          <w:rFonts w:ascii="Times New Roman" w:hAnsi="Times New Roman" w:cs="Times New Roman"/>
          <w:sz w:val="28"/>
          <w:szCs w:val="28"/>
        </w:rPr>
        <w:t xml:space="preserve"> Определите сопротивление электрической лампы, сила то</w:t>
      </w:r>
      <w:r w:rsidRPr="00690AC7">
        <w:rPr>
          <w:rFonts w:ascii="Times New Roman" w:hAnsi="Times New Roman" w:cs="Times New Roman"/>
          <w:sz w:val="28"/>
          <w:szCs w:val="28"/>
        </w:rPr>
        <w:softHyphen/>
        <w:t>ка в которой 0,5 А, при напряжении 120 В.</w:t>
      </w:r>
    </w:p>
    <w:p w14:paraId="5E17DD4A" w14:textId="77777777" w:rsidR="00B50B0D" w:rsidRPr="00690AC7" w:rsidRDefault="00B50B0D" w:rsidP="007B77D2">
      <w:pPr>
        <w:spacing w:after="0"/>
        <w:jc w:val="both"/>
        <w:rPr>
          <w:rFonts w:ascii="Times New Roman" w:hAnsi="Times New Roman" w:cs="Times New Roman"/>
          <w:iCs/>
          <w:sz w:val="28"/>
          <w:szCs w:val="28"/>
        </w:rPr>
      </w:pPr>
      <w:r w:rsidRPr="00690AC7">
        <w:rPr>
          <w:rFonts w:ascii="Times New Roman" w:hAnsi="Times New Roman" w:cs="Times New Roman"/>
          <w:iCs/>
          <w:sz w:val="28"/>
          <w:szCs w:val="28"/>
        </w:rPr>
        <w:t xml:space="preserve">А. </w:t>
      </w:r>
      <w:r w:rsidR="00A732E1" w:rsidRPr="00690AC7">
        <w:rPr>
          <w:rFonts w:ascii="Times New Roman" w:hAnsi="Times New Roman" w:cs="Times New Roman"/>
          <w:iCs/>
          <w:sz w:val="28"/>
          <w:szCs w:val="28"/>
        </w:rPr>
        <w:t xml:space="preserve">0,00417 Ом  Б. 60 Ом  В. 140 Ом  </w:t>
      </w:r>
      <w:r w:rsidRPr="00690AC7">
        <w:rPr>
          <w:rFonts w:ascii="Times New Roman" w:hAnsi="Times New Roman" w:cs="Times New Roman"/>
          <w:iCs/>
          <w:sz w:val="28"/>
          <w:szCs w:val="28"/>
        </w:rPr>
        <w:t xml:space="preserve">Г. 240 Ом </w:t>
      </w:r>
    </w:p>
    <w:p w14:paraId="54914782" w14:textId="77777777" w:rsidR="00B50B0D"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b/>
          <w:sz w:val="28"/>
          <w:szCs w:val="28"/>
        </w:rPr>
        <w:t>11.</w:t>
      </w:r>
      <w:r w:rsidRPr="00690AC7">
        <w:rPr>
          <w:rFonts w:ascii="Times New Roman" w:hAnsi="Times New Roman" w:cs="Times New Roman"/>
          <w:sz w:val="28"/>
          <w:szCs w:val="28"/>
        </w:rPr>
        <w:t xml:space="preserve"> Проводник с током 2 А и длиной активной части 10 см в поле с индукцией 4</w:t>
      </w:r>
      <w:r w:rsidRPr="00690AC7">
        <w:rPr>
          <w:rFonts w:ascii="Times New Roman" w:hAnsi="Times New Roman" w:cs="Times New Roman"/>
          <w:b/>
          <w:sz w:val="28"/>
          <w:szCs w:val="28"/>
          <w:vertAlign w:val="superscript"/>
        </w:rPr>
        <w:t>.</w:t>
      </w:r>
      <w:r w:rsidRPr="00690AC7">
        <w:rPr>
          <w:rFonts w:ascii="Times New Roman" w:hAnsi="Times New Roman" w:cs="Times New Roman"/>
          <w:sz w:val="28"/>
          <w:szCs w:val="28"/>
        </w:rPr>
        <w:t xml:space="preserve">10 </w:t>
      </w:r>
      <w:r w:rsidRPr="00690AC7">
        <w:rPr>
          <w:rFonts w:ascii="Times New Roman" w:hAnsi="Times New Roman" w:cs="Times New Roman"/>
          <w:sz w:val="28"/>
          <w:szCs w:val="28"/>
          <w:vertAlign w:val="superscript"/>
        </w:rPr>
        <w:t>-2</w:t>
      </w:r>
      <w:r w:rsidRPr="00690AC7">
        <w:rPr>
          <w:rFonts w:ascii="Times New Roman" w:hAnsi="Times New Roman" w:cs="Times New Roman"/>
          <w:sz w:val="28"/>
          <w:szCs w:val="28"/>
        </w:rPr>
        <w:t xml:space="preserve"> Тл расположен перпендикулярно силовым линиям магнитного поля. Определить силу, действующую на проводник.</w:t>
      </w:r>
    </w:p>
    <w:p w14:paraId="64712815" w14:textId="77777777" w:rsidR="00A732E1"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iCs/>
          <w:sz w:val="28"/>
          <w:szCs w:val="28"/>
        </w:rPr>
        <w:t>А.</w:t>
      </w:r>
      <w:r w:rsidRPr="00690AC7">
        <w:rPr>
          <w:rFonts w:ascii="Times New Roman" w:hAnsi="Times New Roman" w:cs="Times New Roman"/>
          <w:sz w:val="28"/>
          <w:szCs w:val="28"/>
        </w:rPr>
        <w:t xml:space="preserve"> 4 • 10 </w:t>
      </w:r>
      <w:r w:rsidRPr="00690AC7">
        <w:rPr>
          <w:rFonts w:ascii="Times New Roman" w:hAnsi="Times New Roman" w:cs="Times New Roman"/>
          <w:sz w:val="28"/>
          <w:szCs w:val="28"/>
          <w:vertAlign w:val="superscript"/>
        </w:rPr>
        <w:t>– 3</w:t>
      </w:r>
      <w:r w:rsidR="00A732E1" w:rsidRPr="00690AC7">
        <w:rPr>
          <w:rFonts w:ascii="Times New Roman" w:hAnsi="Times New Roman" w:cs="Times New Roman"/>
          <w:sz w:val="28"/>
          <w:szCs w:val="28"/>
        </w:rPr>
        <w:t xml:space="preserve"> Н   </w:t>
      </w:r>
      <w:r w:rsidRPr="00690AC7">
        <w:rPr>
          <w:rFonts w:ascii="Times New Roman" w:hAnsi="Times New Roman" w:cs="Times New Roman"/>
          <w:iCs/>
          <w:sz w:val="28"/>
          <w:szCs w:val="28"/>
        </w:rPr>
        <w:t xml:space="preserve">Б. </w:t>
      </w:r>
      <w:r w:rsidRPr="00690AC7">
        <w:rPr>
          <w:rFonts w:ascii="Times New Roman" w:hAnsi="Times New Roman" w:cs="Times New Roman"/>
          <w:sz w:val="28"/>
          <w:szCs w:val="28"/>
        </w:rPr>
        <w:t xml:space="preserve">2 • 10 </w:t>
      </w:r>
      <w:r w:rsidRPr="00690AC7">
        <w:rPr>
          <w:rFonts w:ascii="Times New Roman" w:hAnsi="Times New Roman" w:cs="Times New Roman"/>
          <w:sz w:val="28"/>
          <w:szCs w:val="28"/>
          <w:vertAlign w:val="superscript"/>
        </w:rPr>
        <w:t>– 3</w:t>
      </w:r>
      <w:r w:rsidR="00A732E1" w:rsidRPr="00690AC7">
        <w:rPr>
          <w:rFonts w:ascii="Times New Roman" w:hAnsi="Times New Roman" w:cs="Times New Roman"/>
          <w:sz w:val="28"/>
          <w:szCs w:val="28"/>
        </w:rPr>
        <w:t xml:space="preserve"> Н   </w:t>
      </w:r>
    </w:p>
    <w:p w14:paraId="641B9002" w14:textId="77777777" w:rsidR="00B50B0D"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iCs/>
          <w:sz w:val="28"/>
          <w:szCs w:val="28"/>
        </w:rPr>
        <w:t xml:space="preserve">В. </w:t>
      </w:r>
      <w:r w:rsidRPr="00690AC7">
        <w:rPr>
          <w:rFonts w:ascii="Times New Roman" w:hAnsi="Times New Roman" w:cs="Times New Roman"/>
          <w:sz w:val="28"/>
          <w:szCs w:val="28"/>
        </w:rPr>
        <w:t xml:space="preserve">8 • 10 </w:t>
      </w:r>
      <w:r w:rsidRPr="00690AC7">
        <w:rPr>
          <w:rFonts w:ascii="Times New Roman" w:hAnsi="Times New Roman" w:cs="Times New Roman"/>
          <w:sz w:val="28"/>
          <w:szCs w:val="28"/>
          <w:vertAlign w:val="superscript"/>
        </w:rPr>
        <w:t>– 3</w:t>
      </w:r>
      <w:r w:rsidR="00A732E1" w:rsidRPr="00690AC7">
        <w:rPr>
          <w:rFonts w:ascii="Times New Roman" w:hAnsi="Times New Roman" w:cs="Times New Roman"/>
          <w:sz w:val="28"/>
          <w:szCs w:val="28"/>
        </w:rPr>
        <w:t xml:space="preserve"> Н   </w:t>
      </w:r>
      <w:r w:rsidRPr="00690AC7">
        <w:rPr>
          <w:rFonts w:ascii="Times New Roman" w:hAnsi="Times New Roman" w:cs="Times New Roman"/>
          <w:iCs/>
          <w:sz w:val="28"/>
          <w:szCs w:val="28"/>
        </w:rPr>
        <w:t>Г.</w:t>
      </w:r>
      <w:r w:rsidRPr="00690AC7">
        <w:rPr>
          <w:rFonts w:ascii="Times New Roman" w:hAnsi="Times New Roman" w:cs="Times New Roman"/>
          <w:sz w:val="28"/>
          <w:szCs w:val="28"/>
        </w:rPr>
        <w:t xml:space="preserve"> 8 • 10 </w:t>
      </w:r>
      <w:r w:rsidRPr="00690AC7">
        <w:rPr>
          <w:rFonts w:ascii="Times New Roman" w:hAnsi="Times New Roman" w:cs="Times New Roman"/>
          <w:sz w:val="28"/>
          <w:szCs w:val="28"/>
          <w:vertAlign w:val="superscript"/>
        </w:rPr>
        <w:t>– 2</w:t>
      </w:r>
      <w:r w:rsidRPr="00690AC7">
        <w:rPr>
          <w:rFonts w:ascii="Times New Roman" w:hAnsi="Times New Roman" w:cs="Times New Roman"/>
          <w:sz w:val="28"/>
          <w:szCs w:val="28"/>
        </w:rPr>
        <w:t xml:space="preserve"> Н   </w:t>
      </w:r>
    </w:p>
    <w:p w14:paraId="10708987" w14:textId="77777777" w:rsidR="00B50B0D" w:rsidRPr="00690AC7" w:rsidRDefault="00B50B0D" w:rsidP="007B77D2">
      <w:pPr>
        <w:spacing w:after="0"/>
        <w:jc w:val="both"/>
        <w:rPr>
          <w:rFonts w:ascii="Times New Roman" w:hAnsi="Times New Roman" w:cs="Times New Roman"/>
          <w:b/>
          <w:bCs/>
          <w:color w:val="000000"/>
          <w:sz w:val="28"/>
          <w:szCs w:val="28"/>
        </w:rPr>
      </w:pPr>
      <w:r w:rsidRPr="00690AC7">
        <w:rPr>
          <w:rStyle w:val="15"/>
          <w:rFonts w:ascii="Times New Roman" w:hAnsi="Times New Roman"/>
          <w:b/>
          <w:bCs/>
          <w:color w:val="000000"/>
          <w:sz w:val="28"/>
          <w:szCs w:val="28"/>
        </w:rPr>
        <w:t>12.</w:t>
      </w:r>
      <w:r w:rsidRPr="00690AC7">
        <w:rPr>
          <w:rFonts w:ascii="Times New Roman" w:hAnsi="Times New Roman" w:cs="Times New Roman"/>
          <w:b/>
          <w:bCs/>
          <w:color w:val="000000"/>
          <w:sz w:val="28"/>
          <w:szCs w:val="28"/>
        </w:rPr>
        <w:t xml:space="preserve"> </w:t>
      </w:r>
    </w:p>
    <w:p w14:paraId="4858A9A1" w14:textId="77777777"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noProof/>
          <w:sz w:val="28"/>
          <w:szCs w:val="28"/>
          <w:lang w:eastAsia="ru-RU"/>
        </w:rPr>
        <w:drawing>
          <wp:inline distT="0" distB="0" distL="0" distR="0" wp14:anchorId="58B57FCC" wp14:editId="45F4A188">
            <wp:extent cx="1710055" cy="711200"/>
            <wp:effectExtent l="19050" t="0" r="4445" b="0"/>
            <wp:docPr id="84" name="Рисунок 9" descr="C:\Users\W-book\AppData\Local\Temp\ksohtml12860\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book\AppData\Local\Temp\ksohtml12860\wps5.jpg"/>
                    <pic:cNvPicPr>
                      <a:picLocks noChangeAspect="1" noChangeArrowheads="1"/>
                    </pic:cNvPicPr>
                  </pic:nvPicPr>
                  <pic:blipFill>
                    <a:blip r:embed="rId94" cstate="print"/>
                    <a:srcRect/>
                    <a:stretch>
                      <a:fillRect/>
                    </a:stretch>
                  </pic:blipFill>
                  <pic:spPr bwMode="auto">
                    <a:xfrm>
                      <a:off x="0" y="0"/>
                      <a:ext cx="1710055" cy="711200"/>
                    </a:xfrm>
                    <a:prstGeom prst="rect">
                      <a:avLst/>
                    </a:prstGeom>
                    <a:noFill/>
                    <a:ln w="9525">
                      <a:noFill/>
                      <a:miter lim="800000"/>
                      <a:headEnd/>
                      <a:tailEnd/>
                    </a:ln>
                  </pic:spPr>
                </pic:pic>
              </a:graphicData>
            </a:graphic>
          </wp:inline>
        </w:drawing>
      </w:r>
    </w:p>
    <w:p w14:paraId="0C705810" w14:textId="77777777"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sz w:val="28"/>
          <w:szCs w:val="28"/>
        </w:rPr>
        <w:t xml:space="preserve">Магнитное поле </w:t>
      </w:r>
      <w:r w:rsidRPr="00690AC7">
        <w:rPr>
          <w:noProof/>
          <w:sz w:val="28"/>
          <w:szCs w:val="28"/>
          <w:lang w:eastAsia="ru-RU"/>
        </w:rPr>
        <w:drawing>
          <wp:inline distT="0" distB="0" distL="0" distR="0" wp14:anchorId="54E5B1E0" wp14:editId="0AE5C58E">
            <wp:extent cx="744855" cy="186055"/>
            <wp:effectExtent l="19050" t="0" r="0" b="0"/>
            <wp:docPr id="83" name="Рисунок 10" descr="C:\Users\W-book\AppData\Local\Temp\ksohtml12860\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book\AppData\Local\Temp\ksohtml12860\wps6.jpg"/>
                    <pic:cNvPicPr>
                      <a:picLocks noChangeAspect="1" noChangeArrowheads="1"/>
                    </pic:cNvPicPr>
                  </pic:nvPicPr>
                  <pic:blipFill>
                    <a:blip r:embed="rId95" cstate="print"/>
                    <a:srcRect/>
                    <a:stretch>
                      <a:fillRect/>
                    </a:stretch>
                  </pic:blipFill>
                  <pic:spPr bwMode="auto">
                    <a:xfrm>
                      <a:off x="0" y="0"/>
                      <a:ext cx="744855" cy="186055"/>
                    </a:xfrm>
                    <a:prstGeom prst="rect">
                      <a:avLst/>
                    </a:prstGeom>
                    <a:noFill/>
                    <a:ln w="9525">
                      <a:noFill/>
                      <a:miter lim="800000"/>
                      <a:headEnd/>
                      <a:tailEnd/>
                    </a:ln>
                  </pic:spPr>
                </pic:pic>
              </a:graphicData>
            </a:graphic>
          </wp:inline>
        </w:drawing>
      </w:r>
      <w:r w:rsidRPr="00690AC7">
        <w:rPr>
          <w:sz w:val="28"/>
          <w:szCs w:val="28"/>
        </w:rPr>
        <w:t xml:space="preserve"> создано в точке </w:t>
      </w:r>
      <w:r w:rsidRPr="00690AC7">
        <w:rPr>
          <w:noProof/>
          <w:sz w:val="28"/>
          <w:szCs w:val="28"/>
          <w:lang w:eastAsia="ru-RU"/>
        </w:rPr>
        <w:drawing>
          <wp:inline distT="0" distB="0" distL="0" distR="0" wp14:anchorId="2BD890A2" wp14:editId="2E316B99">
            <wp:extent cx="118745" cy="152400"/>
            <wp:effectExtent l="19050" t="0" r="0" b="0"/>
            <wp:docPr id="82" name="Рисунок 11" descr="C:\Users\W-book\AppData\Local\Temp\ksohtml12860\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book\AppData\Local\Temp\ksohtml12860\wps7.jpg"/>
                    <pic:cNvPicPr>
                      <a:picLocks noChangeAspect="1" noChangeArrowheads="1"/>
                    </pic:cNvPicPr>
                  </pic:nvPicPr>
                  <pic:blipFill>
                    <a:blip r:embed="rId96" cstate="print"/>
                    <a:srcRect/>
                    <a:stretch>
                      <a:fillRect/>
                    </a:stretch>
                  </pic:blipFill>
                  <pic:spPr bwMode="auto">
                    <a:xfrm>
                      <a:off x="0" y="0"/>
                      <a:ext cx="118745" cy="152400"/>
                    </a:xfrm>
                    <a:prstGeom prst="rect">
                      <a:avLst/>
                    </a:prstGeom>
                    <a:noFill/>
                    <a:ln w="9525">
                      <a:noFill/>
                      <a:miter lim="800000"/>
                      <a:headEnd/>
                      <a:tailEnd/>
                    </a:ln>
                  </pic:spPr>
                </pic:pic>
              </a:graphicData>
            </a:graphic>
          </wp:inline>
        </w:drawing>
      </w:r>
      <w:r w:rsidRPr="00690AC7">
        <w:rPr>
          <w:sz w:val="28"/>
          <w:szCs w:val="28"/>
        </w:rPr>
        <w:t xml:space="preserve"> двумя параллельными длинными проводниками с токами </w:t>
      </w:r>
      <w:r w:rsidRPr="00690AC7">
        <w:rPr>
          <w:noProof/>
          <w:sz w:val="28"/>
          <w:szCs w:val="28"/>
          <w:lang w:eastAsia="ru-RU"/>
        </w:rPr>
        <w:drawing>
          <wp:inline distT="0" distB="0" distL="0" distR="0" wp14:anchorId="38F990C4" wp14:editId="59339448">
            <wp:extent cx="118745" cy="160655"/>
            <wp:effectExtent l="19050" t="0" r="0" b="0"/>
            <wp:docPr id="81" name="Рисунок 12" descr="C:\Users\W-book\AppData\Local\Temp\ksohtml12860\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book\AppData\Local\Temp\ksohtml12860\wps8.jpg"/>
                    <pic:cNvPicPr>
                      <a:picLocks noChangeAspect="1" noChangeArrowheads="1"/>
                    </pic:cNvPicPr>
                  </pic:nvPicPr>
                  <pic:blipFill>
                    <a:blip r:embed="rId97" cstate="print"/>
                    <a:srcRect/>
                    <a:stretch>
                      <a:fillRect/>
                    </a:stretch>
                  </pic:blipFill>
                  <pic:spPr bwMode="auto">
                    <a:xfrm>
                      <a:off x="0" y="0"/>
                      <a:ext cx="118745" cy="160655"/>
                    </a:xfrm>
                    <a:prstGeom prst="rect">
                      <a:avLst/>
                    </a:prstGeom>
                    <a:noFill/>
                    <a:ln w="9525">
                      <a:noFill/>
                      <a:miter lim="800000"/>
                      <a:headEnd/>
                      <a:tailEnd/>
                    </a:ln>
                  </pic:spPr>
                </pic:pic>
              </a:graphicData>
            </a:graphic>
          </wp:inline>
        </w:drawing>
      </w:r>
      <w:r w:rsidRPr="00690AC7">
        <w:rPr>
          <w:sz w:val="28"/>
          <w:szCs w:val="28"/>
        </w:rPr>
        <w:t xml:space="preserve"> и </w:t>
      </w:r>
      <w:r w:rsidRPr="00690AC7">
        <w:rPr>
          <w:noProof/>
          <w:sz w:val="28"/>
          <w:szCs w:val="28"/>
          <w:lang w:eastAsia="ru-RU"/>
        </w:rPr>
        <w:drawing>
          <wp:inline distT="0" distB="0" distL="0" distR="0" wp14:anchorId="2ACC6945" wp14:editId="7EEF511B">
            <wp:extent cx="160655" cy="160655"/>
            <wp:effectExtent l="19050" t="0" r="0" b="0"/>
            <wp:docPr id="80" name="Рисунок 13" descr="C:\Users\W-book\AppData\Local\Temp\ksohtml12860\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book\AppData\Local\Temp\ksohtml12860\wps9.jpg"/>
                    <pic:cNvPicPr>
                      <a:picLocks noChangeAspect="1" noChangeArrowheads="1"/>
                    </pic:cNvPicPr>
                  </pic:nvPicPr>
                  <pic:blipFill>
                    <a:blip r:embed="rId98" cstate="print"/>
                    <a:srcRect/>
                    <a:stretch>
                      <a:fillRect/>
                    </a:stretch>
                  </pic:blipFill>
                  <pic:spPr bwMode="auto">
                    <a:xfrm>
                      <a:off x="0" y="0"/>
                      <a:ext cx="160655" cy="160655"/>
                    </a:xfrm>
                    <a:prstGeom prst="rect">
                      <a:avLst/>
                    </a:prstGeom>
                    <a:noFill/>
                    <a:ln w="9525">
                      <a:noFill/>
                      <a:miter lim="800000"/>
                      <a:headEnd/>
                      <a:tailEnd/>
                    </a:ln>
                  </pic:spPr>
                </pic:pic>
              </a:graphicData>
            </a:graphic>
          </wp:inline>
        </w:drawing>
      </w:r>
      <w:r w:rsidRPr="00690AC7">
        <w:rPr>
          <w:sz w:val="28"/>
          <w:szCs w:val="28"/>
        </w:rPr>
        <w:t xml:space="preserve">расположенными перпендикулярно плоскости чертежа. Векторы </w:t>
      </w:r>
      <w:r w:rsidRPr="00690AC7">
        <w:rPr>
          <w:noProof/>
          <w:sz w:val="28"/>
          <w:szCs w:val="28"/>
          <w:lang w:eastAsia="ru-RU"/>
        </w:rPr>
        <w:drawing>
          <wp:inline distT="0" distB="0" distL="0" distR="0" wp14:anchorId="3E077F3B" wp14:editId="40A8CF2E">
            <wp:extent cx="152400" cy="228600"/>
            <wp:effectExtent l="19050" t="0" r="0" b="0"/>
            <wp:docPr id="59" name="Рисунок 14" descr="C:\Users\W-book\AppData\Local\Temp\ksohtml12860\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book\AppData\Local\Temp\ksohtml12860\wps10.jpg"/>
                    <pic:cNvPicPr>
                      <a:picLocks noChangeAspect="1" noChangeArrowheads="1"/>
                    </pic:cNvPicPr>
                  </pic:nvPicPr>
                  <pic:blipFill>
                    <a:blip r:embed="rId99" cstate="print"/>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690AC7">
        <w:rPr>
          <w:sz w:val="28"/>
          <w:szCs w:val="28"/>
        </w:rPr>
        <w:t xml:space="preserve"> и </w:t>
      </w:r>
      <w:r w:rsidRPr="00690AC7">
        <w:rPr>
          <w:noProof/>
          <w:sz w:val="28"/>
          <w:szCs w:val="28"/>
          <w:lang w:eastAsia="ru-RU"/>
        </w:rPr>
        <w:drawing>
          <wp:inline distT="0" distB="0" distL="0" distR="0" wp14:anchorId="2720DBE6" wp14:editId="32A0C545">
            <wp:extent cx="169545" cy="236855"/>
            <wp:effectExtent l="19050" t="0" r="1905" b="0"/>
            <wp:docPr id="58" name="Рисунок 15" descr="C:\Users\W-book\AppData\Local\Temp\ksohtml12860\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book\AppData\Local\Temp\ksohtml12860\wps11.jpg"/>
                    <pic:cNvPicPr>
                      <a:picLocks noChangeAspect="1" noChangeArrowheads="1"/>
                    </pic:cNvPicPr>
                  </pic:nvPicPr>
                  <pic:blipFill>
                    <a:blip r:embed="rId100" cstate="print"/>
                    <a:srcRect/>
                    <a:stretch>
                      <a:fillRect/>
                    </a:stretch>
                  </pic:blipFill>
                  <pic:spPr bwMode="auto">
                    <a:xfrm>
                      <a:off x="0" y="0"/>
                      <a:ext cx="169545" cy="236855"/>
                    </a:xfrm>
                    <a:prstGeom prst="rect">
                      <a:avLst/>
                    </a:prstGeom>
                    <a:noFill/>
                    <a:ln w="9525">
                      <a:noFill/>
                      <a:miter lim="800000"/>
                      <a:headEnd/>
                      <a:tailEnd/>
                    </a:ln>
                  </pic:spPr>
                </pic:pic>
              </a:graphicData>
            </a:graphic>
          </wp:inline>
        </w:drawing>
      </w:r>
      <w:r w:rsidRPr="00690AC7">
        <w:rPr>
          <w:sz w:val="28"/>
          <w:szCs w:val="28"/>
        </w:rPr>
        <w:t xml:space="preserve"> в точке </w:t>
      </w:r>
      <w:r w:rsidRPr="00690AC7">
        <w:rPr>
          <w:noProof/>
          <w:sz w:val="28"/>
          <w:szCs w:val="28"/>
          <w:lang w:eastAsia="ru-RU"/>
        </w:rPr>
        <w:drawing>
          <wp:inline distT="0" distB="0" distL="0" distR="0" wp14:anchorId="5CBCC32E" wp14:editId="509890C1">
            <wp:extent cx="152400" cy="186055"/>
            <wp:effectExtent l="19050" t="0" r="0" b="0"/>
            <wp:docPr id="57" name="Рисунок 16" descr="C:\Users\W-book\AppData\Local\Temp\ksohtml12860\w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book\AppData\Local\Temp\ksohtml12860\wps12.jpg"/>
                    <pic:cNvPicPr>
                      <a:picLocks noChangeAspect="1" noChangeArrowheads="1"/>
                    </pic:cNvPicPr>
                  </pic:nvPicPr>
                  <pic:blipFill>
                    <a:blip r:embed="rId101" cstate="print"/>
                    <a:srcRect/>
                    <a:stretch>
                      <a:fillRect/>
                    </a:stretch>
                  </pic:blipFill>
                  <pic:spPr bwMode="auto">
                    <a:xfrm>
                      <a:off x="0" y="0"/>
                      <a:ext cx="152400" cy="186055"/>
                    </a:xfrm>
                    <a:prstGeom prst="rect">
                      <a:avLst/>
                    </a:prstGeom>
                    <a:noFill/>
                    <a:ln w="9525">
                      <a:noFill/>
                      <a:miter lim="800000"/>
                      <a:headEnd/>
                      <a:tailEnd/>
                    </a:ln>
                  </pic:spPr>
                </pic:pic>
              </a:graphicData>
            </a:graphic>
          </wp:inline>
        </w:drawing>
      </w:r>
      <w:r w:rsidRPr="00690AC7">
        <w:rPr>
          <w:sz w:val="28"/>
          <w:szCs w:val="28"/>
        </w:rPr>
        <w:t xml:space="preserve"> направлены в плоскости чертежа следующим образом:</w:t>
      </w:r>
    </w:p>
    <w:p w14:paraId="4CEF17BB" w14:textId="77777777"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color w:val="000000"/>
          <w:sz w:val="28"/>
          <w:szCs w:val="28"/>
        </w:rPr>
        <w:t xml:space="preserve">А) </w:t>
      </w:r>
      <w:r w:rsidRPr="00690AC7">
        <w:rPr>
          <w:noProof/>
          <w:sz w:val="28"/>
          <w:szCs w:val="28"/>
          <w:lang w:eastAsia="ru-RU"/>
        </w:rPr>
        <w:drawing>
          <wp:inline distT="0" distB="0" distL="0" distR="0" wp14:anchorId="07F61C2D" wp14:editId="07A39895">
            <wp:extent cx="152400" cy="236855"/>
            <wp:effectExtent l="19050" t="0" r="0" b="0"/>
            <wp:docPr id="56" name="Рисунок 17" descr="C:\Users\W-book\AppData\Local\Temp\ksohtml12860\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book\AppData\Local\Temp\ksohtml12860\wps13.jpg"/>
                    <pic:cNvPicPr>
                      <a:picLocks noChangeAspect="1" noChangeArrowheads="1"/>
                    </pic:cNvPicPr>
                  </pic:nvPicPr>
                  <pic:blipFill>
                    <a:blip r:embed="rId102" cstate="print"/>
                    <a:srcRect/>
                    <a:stretch>
                      <a:fillRect/>
                    </a:stretch>
                  </pic:blipFill>
                  <pic:spPr bwMode="auto">
                    <a:xfrm>
                      <a:off x="0" y="0"/>
                      <a:ext cx="152400" cy="236855"/>
                    </a:xfrm>
                    <a:prstGeom prst="rect">
                      <a:avLst/>
                    </a:prstGeom>
                    <a:noFill/>
                    <a:ln w="9525">
                      <a:noFill/>
                      <a:miter lim="800000"/>
                      <a:headEnd/>
                      <a:tailEnd/>
                    </a:ln>
                  </pic:spPr>
                </pic:pic>
              </a:graphicData>
            </a:graphic>
          </wp:inline>
        </w:drawing>
      </w:r>
      <w:r w:rsidRPr="00690AC7">
        <w:rPr>
          <w:color w:val="000000"/>
          <w:sz w:val="28"/>
          <w:szCs w:val="28"/>
        </w:rPr>
        <w:t xml:space="preserve"> — вверх, </w:t>
      </w:r>
      <w:r w:rsidRPr="00690AC7">
        <w:rPr>
          <w:noProof/>
          <w:sz w:val="28"/>
          <w:szCs w:val="28"/>
          <w:lang w:eastAsia="ru-RU"/>
        </w:rPr>
        <w:drawing>
          <wp:inline distT="0" distB="0" distL="0" distR="0" wp14:anchorId="2A214261" wp14:editId="58FC4A32">
            <wp:extent cx="152400" cy="186055"/>
            <wp:effectExtent l="19050" t="0" r="0" b="0"/>
            <wp:docPr id="55" name="Рисунок 18" descr="C:\Users\W-book\AppData\Local\Temp\ksohtml12860\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book\AppData\Local\Temp\ksohtml12860\wps14.jpg"/>
                    <pic:cNvPicPr>
                      <a:picLocks noChangeAspect="1" noChangeArrowheads="1"/>
                    </pic:cNvPicPr>
                  </pic:nvPicPr>
                  <pic:blipFill>
                    <a:blip r:embed="rId103" cstate="print"/>
                    <a:srcRect/>
                    <a:stretch>
                      <a:fillRect/>
                    </a:stretch>
                  </pic:blipFill>
                  <pic:spPr bwMode="auto">
                    <a:xfrm>
                      <a:off x="0" y="0"/>
                      <a:ext cx="152400" cy="186055"/>
                    </a:xfrm>
                    <a:prstGeom prst="rect">
                      <a:avLst/>
                    </a:prstGeom>
                    <a:noFill/>
                    <a:ln w="9525">
                      <a:noFill/>
                      <a:miter lim="800000"/>
                      <a:headEnd/>
                      <a:tailEnd/>
                    </a:ln>
                  </pic:spPr>
                </pic:pic>
              </a:graphicData>
            </a:graphic>
          </wp:inline>
        </w:drawing>
      </w:r>
      <w:r w:rsidRPr="00690AC7">
        <w:rPr>
          <w:color w:val="000000"/>
          <w:sz w:val="28"/>
          <w:szCs w:val="28"/>
        </w:rPr>
        <w:t xml:space="preserve"> — вверх</w:t>
      </w:r>
    </w:p>
    <w:p w14:paraId="0B6E4A70" w14:textId="77777777"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iCs/>
          <w:sz w:val="28"/>
          <w:szCs w:val="28"/>
        </w:rPr>
        <w:t>Б</w:t>
      </w:r>
      <w:r w:rsidRPr="00690AC7">
        <w:rPr>
          <w:color w:val="000000"/>
          <w:sz w:val="28"/>
          <w:szCs w:val="28"/>
        </w:rPr>
        <w:t xml:space="preserve">) </w:t>
      </w:r>
      <w:r w:rsidRPr="00690AC7">
        <w:rPr>
          <w:noProof/>
          <w:sz w:val="28"/>
          <w:szCs w:val="28"/>
          <w:lang w:eastAsia="ru-RU"/>
        </w:rPr>
        <w:drawing>
          <wp:inline distT="0" distB="0" distL="0" distR="0" wp14:anchorId="61B73A87" wp14:editId="4D4D2921">
            <wp:extent cx="135255" cy="203200"/>
            <wp:effectExtent l="19050" t="0" r="0" b="0"/>
            <wp:docPr id="54" name="Рисунок 19" descr="C:\Users\W-book\AppData\Local\Temp\ksohtml12860\wp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book\AppData\Local\Temp\ksohtml12860\wps15.jpg"/>
                    <pic:cNvPicPr>
                      <a:picLocks noChangeAspect="1" noChangeArrowheads="1"/>
                    </pic:cNvPicPr>
                  </pic:nvPicPr>
                  <pic:blipFill>
                    <a:blip r:embed="rId104" cstate="print"/>
                    <a:srcRect/>
                    <a:stretch>
                      <a:fillRect/>
                    </a:stretch>
                  </pic:blipFill>
                  <pic:spPr bwMode="auto">
                    <a:xfrm>
                      <a:off x="0" y="0"/>
                      <a:ext cx="135255" cy="203200"/>
                    </a:xfrm>
                    <a:prstGeom prst="rect">
                      <a:avLst/>
                    </a:prstGeom>
                    <a:noFill/>
                    <a:ln w="9525">
                      <a:noFill/>
                      <a:miter lim="800000"/>
                      <a:headEnd/>
                      <a:tailEnd/>
                    </a:ln>
                  </pic:spPr>
                </pic:pic>
              </a:graphicData>
            </a:graphic>
          </wp:inline>
        </w:drawing>
      </w:r>
      <w:r w:rsidRPr="00690AC7">
        <w:rPr>
          <w:color w:val="000000"/>
          <w:sz w:val="28"/>
          <w:szCs w:val="28"/>
        </w:rPr>
        <w:t xml:space="preserve"> — вверх, </w:t>
      </w:r>
      <w:r w:rsidRPr="00690AC7">
        <w:rPr>
          <w:noProof/>
          <w:sz w:val="28"/>
          <w:szCs w:val="28"/>
          <w:lang w:eastAsia="ru-RU"/>
        </w:rPr>
        <w:drawing>
          <wp:inline distT="0" distB="0" distL="0" distR="0" wp14:anchorId="242FB9E5" wp14:editId="55FB570A">
            <wp:extent cx="152400" cy="203200"/>
            <wp:effectExtent l="19050" t="0" r="0" b="0"/>
            <wp:docPr id="47" name="Рисунок 20" descr="C:\Users\W-book\AppData\Local\Temp\ksohtml12860\wp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book\AppData\Local\Temp\ksohtml12860\wps16.jpg"/>
                    <pic:cNvPicPr>
                      <a:picLocks noChangeAspect="1" noChangeArrowheads="1"/>
                    </pic:cNvPicPr>
                  </pic:nvPicPr>
                  <pic:blipFill>
                    <a:blip r:embed="rId105" cstate="print"/>
                    <a:srcRect/>
                    <a:stretch>
                      <a:fillRect/>
                    </a:stretch>
                  </pic:blipFill>
                  <pic:spPr bwMode="auto">
                    <a:xfrm>
                      <a:off x="0" y="0"/>
                      <a:ext cx="152400" cy="203200"/>
                    </a:xfrm>
                    <a:prstGeom prst="rect">
                      <a:avLst/>
                    </a:prstGeom>
                    <a:noFill/>
                    <a:ln w="9525">
                      <a:noFill/>
                      <a:miter lim="800000"/>
                      <a:headEnd/>
                      <a:tailEnd/>
                    </a:ln>
                  </pic:spPr>
                </pic:pic>
              </a:graphicData>
            </a:graphic>
          </wp:inline>
        </w:drawing>
      </w:r>
      <w:r w:rsidRPr="00690AC7">
        <w:rPr>
          <w:color w:val="000000"/>
          <w:sz w:val="28"/>
          <w:szCs w:val="28"/>
        </w:rPr>
        <w:t xml:space="preserve"> — вниз</w:t>
      </w:r>
    </w:p>
    <w:p w14:paraId="212A5493" w14:textId="77777777"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sz w:val="28"/>
          <w:szCs w:val="28"/>
        </w:rPr>
        <w:lastRenderedPageBreak/>
        <w:t>В</w:t>
      </w:r>
      <w:r w:rsidRPr="00690AC7">
        <w:rPr>
          <w:color w:val="000000"/>
          <w:sz w:val="28"/>
          <w:szCs w:val="28"/>
        </w:rPr>
        <w:t xml:space="preserve">) </w:t>
      </w:r>
      <w:r w:rsidRPr="00690AC7">
        <w:rPr>
          <w:noProof/>
          <w:sz w:val="28"/>
          <w:szCs w:val="28"/>
          <w:lang w:eastAsia="ru-RU"/>
        </w:rPr>
        <w:drawing>
          <wp:inline distT="0" distB="0" distL="0" distR="0" wp14:anchorId="2646F419" wp14:editId="0B0F3847">
            <wp:extent cx="152400" cy="220345"/>
            <wp:effectExtent l="19050" t="0" r="0" b="0"/>
            <wp:docPr id="45" name="Рисунок 21" descr="C:\Users\W-book\AppData\Local\Temp\ksohtml12860\wp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book\AppData\Local\Temp\ksohtml12860\wps17.jpg"/>
                    <pic:cNvPicPr>
                      <a:picLocks noChangeAspect="1" noChangeArrowheads="1"/>
                    </pic:cNvPicPr>
                  </pic:nvPicPr>
                  <pic:blipFill>
                    <a:blip r:embed="rId106" cstate="print"/>
                    <a:srcRect/>
                    <a:stretch>
                      <a:fillRect/>
                    </a:stretch>
                  </pic:blipFill>
                  <pic:spPr bwMode="auto">
                    <a:xfrm>
                      <a:off x="0" y="0"/>
                      <a:ext cx="152400" cy="220345"/>
                    </a:xfrm>
                    <a:prstGeom prst="rect">
                      <a:avLst/>
                    </a:prstGeom>
                    <a:noFill/>
                    <a:ln w="9525">
                      <a:noFill/>
                      <a:miter lim="800000"/>
                      <a:headEnd/>
                      <a:tailEnd/>
                    </a:ln>
                  </pic:spPr>
                </pic:pic>
              </a:graphicData>
            </a:graphic>
          </wp:inline>
        </w:drawing>
      </w:r>
      <w:r w:rsidRPr="00690AC7">
        <w:rPr>
          <w:color w:val="000000"/>
          <w:sz w:val="28"/>
          <w:szCs w:val="28"/>
        </w:rPr>
        <w:t xml:space="preserve"> — вниз, </w:t>
      </w:r>
      <w:r w:rsidRPr="00690AC7">
        <w:rPr>
          <w:noProof/>
          <w:sz w:val="28"/>
          <w:szCs w:val="28"/>
          <w:lang w:eastAsia="ru-RU"/>
        </w:rPr>
        <w:drawing>
          <wp:inline distT="0" distB="0" distL="0" distR="0" wp14:anchorId="61EEC36C" wp14:editId="1FCBF8F4">
            <wp:extent cx="152400" cy="220345"/>
            <wp:effectExtent l="19050" t="0" r="0" b="0"/>
            <wp:docPr id="44" name="Рисунок 22" descr="C:\Users\W-book\AppData\Local\Temp\ksohtml12860\wp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book\AppData\Local\Temp\ksohtml12860\wps18.jpg"/>
                    <pic:cNvPicPr>
                      <a:picLocks noChangeAspect="1" noChangeArrowheads="1"/>
                    </pic:cNvPicPr>
                  </pic:nvPicPr>
                  <pic:blipFill>
                    <a:blip r:embed="rId107" cstate="print"/>
                    <a:srcRect/>
                    <a:stretch>
                      <a:fillRect/>
                    </a:stretch>
                  </pic:blipFill>
                  <pic:spPr bwMode="auto">
                    <a:xfrm>
                      <a:off x="0" y="0"/>
                      <a:ext cx="152400" cy="220345"/>
                    </a:xfrm>
                    <a:prstGeom prst="rect">
                      <a:avLst/>
                    </a:prstGeom>
                    <a:noFill/>
                    <a:ln w="9525">
                      <a:noFill/>
                      <a:miter lim="800000"/>
                      <a:headEnd/>
                      <a:tailEnd/>
                    </a:ln>
                  </pic:spPr>
                </pic:pic>
              </a:graphicData>
            </a:graphic>
          </wp:inline>
        </w:drawing>
      </w:r>
      <w:r w:rsidRPr="00690AC7">
        <w:rPr>
          <w:color w:val="000000"/>
          <w:sz w:val="28"/>
          <w:szCs w:val="28"/>
        </w:rPr>
        <w:t xml:space="preserve"> — вниз</w:t>
      </w:r>
    </w:p>
    <w:p w14:paraId="6FFB537B" w14:textId="77777777"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iCs/>
          <w:sz w:val="28"/>
          <w:szCs w:val="28"/>
        </w:rPr>
        <w:t>Г</w:t>
      </w:r>
      <w:r w:rsidRPr="00690AC7">
        <w:rPr>
          <w:color w:val="000000"/>
          <w:sz w:val="28"/>
          <w:szCs w:val="28"/>
        </w:rPr>
        <w:t xml:space="preserve">) </w:t>
      </w:r>
      <w:r w:rsidRPr="00690AC7">
        <w:rPr>
          <w:noProof/>
          <w:sz w:val="28"/>
          <w:szCs w:val="28"/>
          <w:lang w:eastAsia="ru-RU"/>
        </w:rPr>
        <w:drawing>
          <wp:inline distT="0" distB="0" distL="0" distR="0" wp14:anchorId="6F1A5FA3" wp14:editId="61D3D67D">
            <wp:extent cx="135255" cy="203200"/>
            <wp:effectExtent l="19050" t="0" r="0" b="0"/>
            <wp:docPr id="17" name="Рисунок 23" descr="C:\Users\W-book\AppData\Local\Temp\ksohtml12860\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book\AppData\Local\Temp\ksohtml12860\wps19.jpg"/>
                    <pic:cNvPicPr>
                      <a:picLocks noChangeAspect="1" noChangeArrowheads="1"/>
                    </pic:cNvPicPr>
                  </pic:nvPicPr>
                  <pic:blipFill>
                    <a:blip r:embed="rId104" cstate="print"/>
                    <a:srcRect/>
                    <a:stretch>
                      <a:fillRect/>
                    </a:stretch>
                  </pic:blipFill>
                  <pic:spPr bwMode="auto">
                    <a:xfrm>
                      <a:off x="0" y="0"/>
                      <a:ext cx="135255" cy="203200"/>
                    </a:xfrm>
                    <a:prstGeom prst="rect">
                      <a:avLst/>
                    </a:prstGeom>
                    <a:noFill/>
                    <a:ln w="9525">
                      <a:noFill/>
                      <a:miter lim="800000"/>
                      <a:headEnd/>
                      <a:tailEnd/>
                    </a:ln>
                  </pic:spPr>
                </pic:pic>
              </a:graphicData>
            </a:graphic>
          </wp:inline>
        </w:drawing>
      </w:r>
      <w:r w:rsidRPr="00690AC7">
        <w:rPr>
          <w:color w:val="000000"/>
          <w:sz w:val="28"/>
          <w:szCs w:val="28"/>
        </w:rPr>
        <w:t xml:space="preserve"> — вниз, </w:t>
      </w:r>
      <w:r w:rsidRPr="00690AC7">
        <w:rPr>
          <w:noProof/>
          <w:sz w:val="28"/>
          <w:szCs w:val="28"/>
          <w:lang w:eastAsia="ru-RU"/>
        </w:rPr>
        <w:drawing>
          <wp:inline distT="0" distB="0" distL="0" distR="0" wp14:anchorId="16D8775E" wp14:editId="09681197">
            <wp:extent cx="152400" cy="203200"/>
            <wp:effectExtent l="19050" t="0" r="0" b="0"/>
            <wp:docPr id="16" name="Рисунок 24" descr="C:\Users\W-book\AppData\Local\Temp\ksohtml12860\w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book\AppData\Local\Temp\ksohtml12860\wps20.jpg"/>
                    <pic:cNvPicPr>
                      <a:picLocks noChangeAspect="1" noChangeArrowheads="1"/>
                    </pic:cNvPicPr>
                  </pic:nvPicPr>
                  <pic:blipFill>
                    <a:blip r:embed="rId105" cstate="print"/>
                    <a:srcRect/>
                    <a:stretch>
                      <a:fillRect/>
                    </a:stretch>
                  </pic:blipFill>
                  <pic:spPr bwMode="auto">
                    <a:xfrm>
                      <a:off x="0" y="0"/>
                      <a:ext cx="152400" cy="203200"/>
                    </a:xfrm>
                    <a:prstGeom prst="rect">
                      <a:avLst/>
                    </a:prstGeom>
                    <a:noFill/>
                    <a:ln w="9525">
                      <a:noFill/>
                      <a:miter lim="800000"/>
                      <a:headEnd/>
                      <a:tailEnd/>
                    </a:ln>
                  </pic:spPr>
                </pic:pic>
              </a:graphicData>
            </a:graphic>
          </wp:inline>
        </w:drawing>
      </w:r>
      <w:r w:rsidRPr="00690AC7">
        <w:rPr>
          <w:color w:val="000000"/>
          <w:sz w:val="28"/>
          <w:szCs w:val="28"/>
        </w:rPr>
        <w:t xml:space="preserve"> — вверх</w:t>
      </w:r>
    </w:p>
    <w:p w14:paraId="17BE8BD9" w14:textId="77777777" w:rsidR="00B50B0D" w:rsidRPr="00690AC7" w:rsidRDefault="00B50B0D" w:rsidP="007B77D2">
      <w:pPr>
        <w:spacing w:after="0"/>
        <w:jc w:val="both"/>
        <w:rPr>
          <w:rFonts w:ascii="Times New Roman" w:hAnsi="Times New Roman" w:cs="Times New Roman"/>
          <w:bCs/>
          <w:sz w:val="28"/>
          <w:szCs w:val="28"/>
        </w:rPr>
      </w:pPr>
      <w:r w:rsidRPr="00690AC7">
        <w:rPr>
          <w:rFonts w:ascii="Times New Roman" w:hAnsi="Times New Roman" w:cs="Times New Roman"/>
          <w:b/>
          <w:bCs/>
          <w:sz w:val="28"/>
          <w:szCs w:val="28"/>
        </w:rPr>
        <w:t>13.</w:t>
      </w:r>
      <w:r w:rsidRPr="00690AC7">
        <w:rPr>
          <w:rFonts w:ascii="Times New Roman" w:hAnsi="Times New Roman" w:cs="Times New Roman"/>
          <w:bCs/>
          <w:sz w:val="28"/>
          <w:szCs w:val="28"/>
        </w:rPr>
        <w:t xml:space="preserve"> Магнит вносится в алюминиевое кольцо</w:t>
      </w:r>
      <w:r w:rsidR="00C83A8C" w:rsidRPr="00690AC7">
        <w:rPr>
          <w:rFonts w:ascii="Times New Roman" w:hAnsi="Times New Roman" w:cs="Times New Roman"/>
          <w:bCs/>
          <w:sz w:val="28"/>
          <w:szCs w:val="28"/>
        </w:rPr>
        <w:t>.</w:t>
      </w:r>
      <w:r w:rsidRPr="00690AC7">
        <w:rPr>
          <w:rFonts w:ascii="Times New Roman" w:hAnsi="Times New Roman" w:cs="Times New Roman"/>
          <w:bCs/>
          <w:sz w:val="28"/>
          <w:szCs w:val="28"/>
        </w:rPr>
        <w:t xml:space="preserve"> Направление тока в кольце </w:t>
      </w:r>
      <w:r w:rsidR="00C83A8C" w:rsidRPr="00690AC7">
        <w:rPr>
          <w:rFonts w:ascii="Times New Roman" w:hAnsi="Times New Roman" w:cs="Times New Roman"/>
          <w:bCs/>
          <w:sz w:val="28"/>
          <w:szCs w:val="28"/>
        </w:rPr>
        <w:t>против часовой стрелки со стороны магнита</w:t>
      </w:r>
      <w:r w:rsidRPr="00690AC7">
        <w:rPr>
          <w:rFonts w:ascii="Times New Roman" w:hAnsi="Times New Roman" w:cs="Times New Roman"/>
          <w:bCs/>
          <w:sz w:val="28"/>
          <w:szCs w:val="28"/>
        </w:rPr>
        <w:t>. Каким полюсом магнит обращен к кольцу?</w:t>
      </w:r>
    </w:p>
    <w:p w14:paraId="0407C88C" w14:textId="77777777" w:rsidR="00B50B0D" w:rsidRPr="00690AC7" w:rsidRDefault="00B50B0D" w:rsidP="007B77D2">
      <w:pPr>
        <w:spacing w:after="0"/>
        <w:rPr>
          <w:rFonts w:ascii="Times New Roman" w:hAnsi="Times New Roman" w:cs="Times New Roman"/>
          <w:sz w:val="28"/>
          <w:szCs w:val="28"/>
        </w:rPr>
      </w:pPr>
      <w:r w:rsidRPr="00690AC7">
        <w:rPr>
          <w:rFonts w:ascii="Times New Roman" w:hAnsi="Times New Roman" w:cs="Times New Roman"/>
          <w:sz w:val="28"/>
          <w:szCs w:val="28"/>
        </w:rPr>
        <w:t>А) положительным;</w:t>
      </w:r>
    </w:p>
    <w:p w14:paraId="39A545A0" w14:textId="77777777" w:rsidR="00B50B0D" w:rsidRPr="00690AC7" w:rsidRDefault="00B50B0D" w:rsidP="007B77D2">
      <w:pPr>
        <w:spacing w:after="0"/>
        <w:rPr>
          <w:rFonts w:ascii="Times New Roman" w:hAnsi="Times New Roman" w:cs="Times New Roman"/>
          <w:sz w:val="28"/>
          <w:szCs w:val="28"/>
        </w:rPr>
      </w:pPr>
      <w:r w:rsidRPr="00690AC7">
        <w:rPr>
          <w:rFonts w:ascii="Times New Roman" w:hAnsi="Times New Roman" w:cs="Times New Roman"/>
          <w:sz w:val="28"/>
          <w:szCs w:val="28"/>
        </w:rPr>
        <w:t>Б) отрицательным;</w:t>
      </w:r>
    </w:p>
    <w:p w14:paraId="146CEFC2" w14:textId="77777777" w:rsidR="00B50B0D" w:rsidRPr="00690AC7" w:rsidRDefault="00B50B0D" w:rsidP="007B77D2">
      <w:pPr>
        <w:spacing w:after="0"/>
        <w:rPr>
          <w:rFonts w:ascii="Times New Roman" w:hAnsi="Times New Roman" w:cs="Times New Roman"/>
          <w:sz w:val="28"/>
          <w:szCs w:val="28"/>
        </w:rPr>
      </w:pPr>
      <w:r w:rsidRPr="00690AC7">
        <w:rPr>
          <w:rFonts w:ascii="Times New Roman" w:hAnsi="Times New Roman" w:cs="Times New Roman"/>
          <w:sz w:val="28"/>
          <w:szCs w:val="28"/>
        </w:rPr>
        <w:t>В) северным;</w:t>
      </w:r>
    </w:p>
    <w:p w14:paraId="323696C8" w14:textId="77777777" w:rsidR="00B50B0D" w:rsidRPr="00690AC7" w:rsidRDefault="00B50B0D" w:rsidP="007B77D2">
      <w:pPr>
        <w:pStyle w:val="a9"/>
        <w:spacing w:after="0"/>
        <w:ind w:left="0"/>
        <w:rPr>
          <w:rFonts w:ascii="Times New Roman" w:hAnsi="Times New Roman" w:cs="Times New Roman"/>
          <w:sz w:val="28"/>
          <w:szCs w:val="28"/>
        </w:rPr>
      </w:pPr>
      <w:r w:rsidRPr="00690AC7">
        <w:rPr>
          <w:rFonts w:ascii="Times New Roman" w:hAnsi="Times New Roman" w:cs="Times New Roman"/>
          <w:sz w:val="28"/>
          <w:szCs w:val="28"/>
        </w:rPr>
        <w:t>Г) южным</w:t>
      </w:r>
    </w:p>
    <w:p w14:paraId="73433E0F" w14:textId="77777777" w:rsidR="00B50B0D" w:rsidRPr="00690AC7" w:rsidRDefault="00B50B0D" w:rsidP="007B77D2">
      <w:pPr>
        <w:pStyle w:val="a9"/>
        <w:spacing w:after="0"/>
        <w:jc w:val="both"/>
        <w:rPr>
          <w:rFonts w:ascii="Times New Roman" w:hAnsi="Times New Roman" w:cs="Times New Roman"/>
          <w:sz w:val="28"/>
          <w:szCs w:val="28"/>
        </w:rPr>
      </w:pPr>
      <w:r w:rsidRPr="00690AC7">
        <w:rPr>
          <w:rStyle w:val="15"/>
          <w:rFonts w:ascii="Times New Roman" w:hAnsi="Times New Roman"/>
          <w:b/>
          <w:bCs/>
          <w:color w:val="000000"/>
          <w:sz w:val="28"/>
          <w:szCs w:val="28"/>
        </w:rPr>
        <w:t>14.</w:t>
      </w:r>
      <w:r w:rsidRPr="00690AC7">
        <w:rPr>
          <w:rFonts w:ascii="Times New Roman" w:hAnsi="Times New Roman" w:cs="Times New Roman"/>
          <w:sz w:val="28"/>
          <w:szCs w:val="28"/>
        </w:rPr>
        <w:t xml:space="preserve"> </w:t>
      </w:r>
    </w:p>
    <w:p w14:paraId="75B0C99F" w14:textId="77777777"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noProof/>
          <w:sz w:val="28"/>
          <w:szCs w:val="28"/>
          <w:lang w:eastAsia="ru-RU"/>
        </w:rPr>
        <w:drawing>
          <wp:inline distT="0" distB="0" distL="0" distR="0" wp14:anchorId="7877896C" wp14:editId="1CDFDD96">
            <wp:extent cx="812800" cy="753745"/>
            <wp:effectExtent l="19050" t="0" r="6350" b="0"/>
            <wp:docPr id="12" name="Рисунок 37" descr="C:\Users\W-book\AppData\Local\Temp\ksohtml12860\wp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book\AppData\Local\Temp\ksohtml12860\wps33.jpg"/>
                    <pic:cNvPicPr>
                      <a:picLocks noChangeAspect="1" noChangeArrowheads="1"/>
                    </pic:cNvPicPr>
                  </pic:nvPicPr>
                  <pic:blipFill>
                    <a:blip r:embed="rId108" cstate="print"/>
                    <a:srcRect/>
                    <a:stretch>
                      <a:fillRect/>
                    </a:stretch>
                  </pic:blipFill>
                  <pic:spPr bwMode="auto">
                    <a:xfrm>
                      <a:off x="0" y="0"/>
                      <a:ext cx="812800" cy="753745"/>
                    </a:xfrm>
                    <a:prstGeom prst="rect">
                      <a:avLst/>
                    </a:prstGeom>
                    <a:noFill/>
                    <a:ln w="9525">
                      <a:noFill/>
                      <a:miter lim="800000"/>
                      <a:headEnd/>
                      <a:tailEnd/>
                    </a:ln>
                  </pic:spPr>
                </pic:pic>
              </a:graphicData>
            </a:graphic>
          </wp:inline>
        </w:drawing>
      </w:r>
    </w:p>
    <w:p w14:paraId="1A33C27D" w14:textId="77777777"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sz w:val="28"/>
          <w:szCs w:val="28"/>
        </w:rPr>
        <w:t xml:space="preserve">Математический маятник с периодом колебаний </w:t>
      </w:r>
      <w:r w:rsidRPr="00690AC7">
        <w:rPr>
          <w:i/>
          <w:iCs/>
          <w:sz w:val="28"/>
          <w:szCs w:val="28"/>
        </w:rPr>
        <w:t>Т</w:t>
      </w:r>
      <w:r w:rsidRPr="00690AC7">
        <w:rPr>
          <w:sz w:val="28"/>
          <w:szCs w:val="28"/>
        </w:rPr>
        <w:t xml:space="preserve"> отклонили на небольшой угол от положения равновесия и отпустили без начальной скорости (см. рисунок). Через какое время после этого кинетическая энергия маятника в первый раз достигнет минимума? Сопротивлением воздуха пренебречь.</w:t>
      </w:r>
    </w:p>
    <w:p w14:paraId="4EB8F446" w14:textId="77777777" w:rsidR="00B50B0D" w:rsidRPr="00690AC7" w:rsidRDefault="00B50B0D" w:rsidP="007B77D2">
      <w:pPr>
        <w:pStyle w:val="leftmargin"/>
        <w:spacing w:before="0" w:beforeAutospacing="0" w:after="0" w:afterAutospacing="0" w:line="276" w:lineRule="auto"/>
        <w:jc w:val="both"/>
        <w:rPr>
          <w:rStyle w:val="15"/>
          <w:rFonts w:ascii="Times New Roman" w:hAnsi="Times New Roman"/>
          <w:sz w:val="28"/>
          <w:szCs w:val="28"/>
        </w:rPr>
      </w:pPr>
      <w:r w:rsidRPr="00690AC7">
        <w:rPr>
          <w:sz w:val="28"/>
          <w:szCs w:val="28"/>
        </w:rPr>
        <w:t xml:space="preserve">А) </w:t>
      </w:r>
      <w:r w:rsidRPr="00690AC7">
        <w:rPr>
          <w:noProof/>
          <w:sz w:val="28"/>
          <w:szCs w:val="28"/>
          <w:lang w:eastAsia="ru-RU"/>
        </w:rPr>
        <w:drawing>
          <wp:inline distT="0" distB="0" distL="0" distR="0" wp14:anchorId="534485F4" wp14:editId="06D3BFE7">
            <wp:extent cx="160655" cy="304800"/>
            <wp:effectExtent l="19050" t="0" r="0" b="0"/>
            <wp:docPr id="38" name="Рисунок 38" descr="C:\Users\W-book\AppData\Local\Temp\ksohtml12860\wp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W-book\AppData\Local\Temp\ksohtml12860\wps34.jpg"/>
                    <pic:cNvPicPr>
                      <a:picLocks noChangeAspect="1" noChangeArrowheads="1"/>
                    </pic:cNvPicPr>
                  </pic:nvPicPr>
                  <pic:blipFill>
                    <a:blip r:embed="rId109" cstate="print"/>
                    <a:srcRect/>
                    <a:stretch>
                      <a:fillRect/>
                    </a:stretch>
                  </pic:blipFill>
                  <pic:spPr bwMode="auto">
                    <a:xfrm>
                      <a:off x="0" y="0"/>
                      <a:ext cx="160655" cy="304800"/>
                    </a:xfrm>
                    <a:prstGeom prst="rect">
                      <a:avLst/>
                    </a:prstGeom>
                    <a:noFill/>
                    <a:ln w="9525">
                      <a:noFill/>
                      <a:miter lim="800000"/>
                      <a:headEnd/>
                      <a:tailEnd/>
                    </a:ln>
                  </pic:spPr>
                </pic:pic>
              </a:graphicData>
            </a:graphic>
          </wp:inline>
        </w:drawing>
      </w:r>
      <w:r w:rsidR="00A732E1" w:rsidRPr="00690AC7">
        <w:rPr>
          <w:sz w:val="28"/>
          <w:szCs w:val="28"/>
        </w:rPr>
        <w:t xml:space="preserve">   </w:t>
      </w:r>
      <w:r w:rsidRPr="00690AC7">
        <w:rPr>
          <w:sz w:val="28"/>
          <w:szCs w:val="28"/>
        </w:rPr>
        <w:t xml:space="preserve">Б) </w:t>
      </w:r>
      <w:r w:rsidRPr="00690AC7">
        <w:rPr>
          <w:noProof/>
          <w:sz w:val="28"/>
          <w:szCs w:val="28"/>
          <w:lang w:eastAsia="ru-RU"/>
        </w:rPr>
        <w:drawing>
          <wp:inline distT="0" distB="0" distL="0" distR="0" wp14:anchorId="0475C7BB" wp14:editId="357BF700">
            <wp:extent cx="169545" cy="304800"/>
            <wp:effectExtent l="19050" t="0" r="1905" b="0"/>
            <wp:docPr id="39" name="Рисунок 39" descr="C:\Users\W-book\AppData\Local\Temp\ksohtml12860\wp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W-book\AppData\Local\Temp\ksohtml12860\wps35.jpg"/>
                    <pic:cNvPicPr>
                      <a:picLocks noChangeAspect="1" noChangeArrowheads="1"/>
                    </pic:cNvPicPr>
                  </pic:nvPicPr>
                  <pic:blipFill>
                    <a:blip r:embed="rId110" cstate="print"/>
                    <a:srcRect/>
                    <a:stretch>
                      <a:fillRect/>
                    </a:stretch>
                  </pic:blipFill>
                  <pic:spPr bwMode="auto">
                    <a:xfrm>
                      <a:off x="0" y="0"/>
                      <a:ext cx="169545" cy="304800"/>
                    </a:xfrm>
                    <a:prstGeom prst="rect">
                      <a:avLst/>
                    </a:prstGeom>
                    <a:noFill/>
                    <a:ln w="9525">
                      <a:noFill/>
                      <a:miter lim="800000"/>
                      <a:headEnd/>
                      <a:tailEnd/>
                    </a:ln>
                  </pic:spPr>
                </pic:pic>
              </a:graphicData>
            </a:graphic>
          </wp:inline>
        </w:drawing>
      </w:r>
      <w:r w:rsidR="00A732E1" w:rsidRPr="00690AC7">
        <w:rPr>
          <w:sz w:val="28"/>
          <w:szCs w:val="28"/>
        </w:rPr>
        <w:t xml:space="preserve">   </w:t>
      </w:r>
      <w:r w:rsidRPr="00690AC7">
        <w:rPr>
          <w:sz w:val="28"/>
          <w:szCs w:val="28"/>
        </w:rPr>
        <w:t xml:space="preserve">В) </w:t>
      </w:r>
      <w:r w:rsidRPr="00690AC7">
        <w:rPr>
          <w:noProof/>
          <w:sz w:val="28"/>
          <w:szCs w:val="28"/>
          <w:lang w:eastAsia="ru-RU"/>
        </w:rPr>
        <w:drawing>
          <wp:inline distT="0" distB="0" distL="0" distR="0" wp14:anchorId="6FBF78F7" wp14:editId="1F907DE4">
            <wp:extent cx="228600" cy="304800"/>
            <wp:effectExtent l="19050" t="0" r="0" b="0"/>
            <wp:docPr id="11" name="Рисунок 40" descr="C:\Users\W-book\AppData\Local\Temp\ksohtml12860\wp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W-book\AppData\Local\Temp\ksohtml12860\wps36.jpg"/>
                    <pic:cNvPicPr>
                      <a:picLocks noChangeAspect="1" noChangeArrowheads="1"/>
                    </pic:cNvPicPr>
                  </pic:nvPicPr>
                  <pic:blipFill>
                    <a:blip r:embed="rId111"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rsidR="00A732E1" w:rsidRPr="00690AC7">
        <w:rPr>
          <w:sz w:val="28"/>
          <w:szCs w:val="28"/>
        </w:rPr>
        <w:t xml:space="preserve">   </w:t>
      </w:r>
      <w:r w:rsidRPr="00690AC7">
        <w:rPr>
          <w:sz w:val="28"/>
          <w:szCs w:val="28"/>
        </w:rPr>
        <w:t xml:space="preserve">Г) </w:t>
      </w:r>
      <w:r w:rsidRPr="00690AC7">
        <w:rPr>
          <w:noProof/>
          <w:sz w:val="28"/>
          <w:szCs w:val="28"/>
          <w:lang w:eastAsia="ru-RU"/>
        </w:rPr>
        <w:drawing>
          <wp:inline distT="0" distB="0" distL="0" distR="0" wp14:anchorId="053A4582" wp14:editId="2789501D">
            <wp:extent cx="186055" cy="347345"/>
            <wp:effectExtent l="19050" t="0" r="4445" b="0"/>
            <wp:docPr id="41" name="Рисунок 41" descr="C:\Users\W-book\AppData\Local\Temp\ksohtml12860\wps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W-book\AppData\Local\Temp\ksohtml12860\wps37.jpg"/>
                    <pic:cNvPicPr>
                      <a:picLocks noChangeAspect="1" noChangeArrowheads="1"/>
                    </pic:cNvPicPr>
                  </pic:nvPicPr>
                  <pic:blipFill>
                    <a:blip r:embed="rId112" cstate="print"/>
                    <a:srcRect/>
                    <a:stretch>
                      <a:fillRect/>
                    </a:stretch>
                  </pic:blipFill>
                  <pic:spPr bwMode="auto">
                    <a:xfrm>
                      <a:off x="0" y="0"/>
                      <a:ext cx="186055" cy="347345"/>
                    </a:xfrm>
                    <a:prstGeom prst="rect">
                      <a:avLst/>
                    </a:prstGeom>
                    <a:noFill/>
                    <a:ln w="9525">
                      <a:noFill/>
                      <a:miter lim="800000"/>
                      <a:headEnd/>
                      <a:tailEnd/>
                    </a:ln>
                  </pic:spPr>
                </pic:pic>
              </a:graphicData>
            </a:graphic>
          </wp:inline>
        </w:drawing>
      </w:r>
    </w:p>
    <w:p w14:paraId="28800A7B" w14:textId="77777777" w:rsidR="00B50B0D" w:rsidRPr="00690AC7" w:rsidRDefault="00B50B0D" w:rsidP="007B77D2">
      <w:pPr>
        <w:spacing w:after="0"/>
        <w:jc w:val="both"/>
        <w:rPr>
          <w:rFonts w:ascii="Times New Roman" w:hAnsi="Times New Roman" w:cs="Times New Roman"/>
          <w:b/>
          <w:bCs/>
          <w:sz w:val="28"/>
          <w:szCs w:val="28"/>
        </w:rPr>
      </w:pPr>
      <w:r w:rsidRPr="00690AC7">
        <w:rPr>
          <w:rStyle w:val="15"/>
          <w:rFonts w:ascii="Times New Roman" w:hAnsi="Times New Roman"/>
          <w:b/>
          <w:bCs/>
          <w:color w:val="000000"/>
          <w:sz w:val="28"/>
          <w:szCs w:val="28"/>
        </w:rPr>
        <w:t xml:space="preserve">15. </w:t>
      </w:r>
      <w:r w:rsidRPr="00690AC7">
        <w:rPr>
          <w:rFonts w:ascii="Times New Roman" w:hAnsi="Times New Roman" w:cs="Times New Roman"/>
          <w:b/>
          <w:bCs/>
          <w:color w:val="000000"/>
          <w:sz w:val="28"/>
          <w:szCs w:val="28"/>
        </w:rPr>
        <w:t xml:space="preserve"> </w:t>
      </w:r>
    </w:p>
    <w:p w14:paraId="531EDD7C" w14:textId="77777777"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noProof/>
          <w:sz w:val="28"/>
          <w:szCs w:val="28"/>
          <w:lang w:eastAsia="ru-RU"/>
        </w:rPr>
        <w:drawing>
          <wp:inline distT="0" distB="0" distL="0" distR="0" wp14:anchorId="59D331BD" wp14:editId="16280B43">
            <wp:extent cx="1447800" cy="965200"/>
            <wp:effectExtent l="19050" t="0" r="0" b="0"/>
            <wp:docPr id="3" name="Рисунок 42" descr="C:\Users\W-book\AppData\Local\Temp\ksohtml12860\wps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W-book\AppData\Local\Temp\ksohtml12860\wps38.jpg"/>
                    <pic:cNvPicPr>
                      <a:picLocks noChangeAspect="1" noChangeArrowheads="1"/>
                    </pic:cNvPicPr>
                  </pic:nvPicPr>
                  <pic:blipFill>
                    <a:blip r:embed="rId113" cstate="print"/>
                    <a:srcRect/>
                    <a:stretch>
                      <a:fillRect/>
                    </a:stretch>
                  </pic:blipFill>
                  <pic:spPr bwMode="auto">
                    <a:xfrm>
                      <a:off x="0" y="0"/>
                      <a:ext cx="1447800" cy="965200"/>
                    </a:xfrm>
                    <a:prstGeom prst="rect">
                      <a:avLst/>
                    </a:prstGeom>
                    <a:noFill/>
                    <a:ln w="9525">
                      <a:noFill/>
                      <a:miter lim="800000"/>
                      <a:headEnd/>
                      <a:tailEnd/>
                    </a:ln>
                  </pic:spPr>
                </pic:pic>
              </a:graphicData>
            </a:graphic>
          </wp:inline>
        </w:drawing>
      </w:r>
    </w:p>
    <w:p w14:paraId="6223BEDA" w14:textId="77777777"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sz w:val="28"/>
          <w:szCs w:val="28"/>
        </w:rPr>
        <w:t xml:space="preserve">Как изменится период собственных электромагнитных колебаний в контуре (см. рисунок), если ключ </w:t>
      </w:r>
      <w:r w:rsidRPr="00690AC7">
        <w:rPr>
          <w:i/>
          <w:iCs/>
          <w:sz w:val="28"/>
          <w:szCs w:val="28"/>
        </w:rPr>
        <w:t>К</w:t>
      </w:r>
      <w:r w:rsidRPr="00690AC7">
        <w:rPr>
          <w:sz w:val="28"/>
          <w:szCs w:val="28"/>
        </w:rPr>
        <w:t xml:space="preserve"> перевести из положения 1 в положение 2?</w:t>
      </w:r>
    </w:p>
    <w:p w14:paraId="105DA51D" w14:textId="77777777"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color w:val="000000"/>
          <w:sz w:val="28"/>
          <w:szCs w:val="28"/>
        </w:rPr>
        <w:t>А) уменьшится в 2 раза</w:t>
      </w:r>
    </w:p>
    <w:p w14:paraId="7393FCEF" w14:textId="77777777"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iCs/>
          <w:sz w:val="28"/>
          <w:szCs w:val="28"/>
        </w:rPr>
        <w:t>Б</w:t>
      </w:r>
      <w:r w:rsidRPr="00690AC7">
        <w:rPr>
          <w:color w:val="000000"/>
          <w:sz w:val="28"/>
          <w:szCs w:val="28"/>
        </w:rPr>
        <w:t>) увеличится в 4 раза</w:t>
      </w:r>
    </w:p>
    <w:p w14:paraId="0F5B4DE5" w14:textId="77777777" w:rsidR="00B50B0D" w:rsidRPr="00690AC7" w:rsidRDefault="00B50B0D" w:rsidP="007B77D2">
      <w:pPr>
        <w:pStyle w:val="leftmargin"/>
        <w:spacing w:before="0" w:beforeAutospacing="0" w:after="0" w:afterAutospacing="0" w:line="276" w:lineRule="auto"/>
        <w:jc w:val="both"/>
        <w:rPr>
          <w:color w:val="000000"/>
          <w:sz w:val="28"/>
          <w:szCs w:val="28"/>
        </w:rPr>
      </w:pPr>
      <w:r w:rsidRPr="00690AC7">
        <w:rPr>
          <w:sz w:val="28"/>
          <w:szCs w:val="28"/>
        </w:rPr>
        <w:t>В</w:t>
      </w:r>
      <w:r w:rsidRPr="00690AC7">
        <w:rPr>
          <w:color w:val="000000"/>
          <w:sz w:val="28"/>
          <w:szCs w:val="28"/>
        </w:rPr>
        <w:t>) увеличится в 2 раза</w:t>
      </w:r>
    </w:p>
    <w:p w14:paraId="3CC8016A" w14:textId="77777777" w:rsidR="00B50B0D" w:rsidRPr="00690AC7" w:rsidRDefault="00B50B0D" w:rsidP="007B77D2">
      <w:pPr>
        <w:pStyle w:val="leftmargin"/>
        <w:spacing w:before="0" w:beforeAutospacing="0" w:after="0" w:afterAutospacing="0" w:line="276" w:lineRule="auto"/>
        <w:jc w:val="both"/>
        <w:rPr>
          <w:rStyle w:val="15"/>
          <w:rFonts w:ascii="Times New Roman" w:hAnsi="Times New Roman"/>
          <w:sz w:val="28"/>
          <w:szCs w:val="28"/>
        </w:rPr>
      </w:pPr>
      <w:r w:rsidRPr="00690AC7">
        <w:rPr>
          <w:iCs/>
          <w:sz w:val="28"/>
          <w:szCs w:val="28"/>
        </w:rPr>
        <w:t>Г</w:t>
      </w:r>
      <w:r w:rsidRPr="00690AC7">
        <w:rPr>
          <w:sz w:val="28"/>
          <w:szCs w:val="28"/>
        </w:rPr>
        <w:t>) уменьшится в 4 раза</w:t>
      </w:r>
    </w:p>
    <w:p w14:paraId="5FEB1453" w14:textId="77777777" w:rsidR="00B50B0D"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b/>
          <w:sz w:val="28"/>
          <w:szCs w:val="28"/>
        </w:rPr>
        <w:t>16.</w:t>
      </w:r>
      <w:r w:rsidRPr="00690AC7">
        <w:rPr>
          <w:rFonts w:ascii="Times New Roman" w:hAnsi="Times New Roman" w:cs="Times New Roman"/>
          <w:sz w:val="28"/>
          <w:szCs w:val="28"/>
        </w:rPr>
        <w:t xml:space="preserve"> Контур радиоприемника настроен на длину волны 50м. Как нужно изменить индуктивность катушки колебательного контура приемника, чтобы он был настроен на волну длины 25м?</w:t>
      </w:r>
    </w:p>
    <w:p w14:paraId="5877A5AB" w14:textId="77777777" w:rsidR="00B50B0D"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sz w:val="28"/>
          <w:szCs w:val="28"/>
        </w:rPr>
        <w:t>А. Увел</w:t>
      </w:r>
      <w:r w:rsidR="00A732E1" w:rsidRPr="00690AC7">
        <w:rPr>
          <w:rFonts w:ascii="Times New Roman" w:hAnsi="Times New Roman" w:cs="Times New Roman"/>
          <w:sz w:val="28"/>
          <w:szCs w:val="28"/>
        </w:rPr>
        <w:t xml:space="preserve">ичить в 2 раза.   </w:t>
      </w:r>
      <w:r w:rsidRPr="00690AC7">
        <w:rPr>
          <w:rFonts w:ascii="Times New Roman" w:hAnsi="Times New Roman" w:cs="Times New Roman"/>
          <w:sz w:val="28"/>
          <w:szCs w:val="28"/>
        </w:rPr>
        <w:t xml:space="preserve">Б. </w:t>
      </w:r>
      <w:r w:rsidR="00A732E1" w:rsidRPr="00690AC7">
        <w:rPr>
          <w:rFonts w:ascii="Times New Roman" w:hAnsi="Times New Roman" w:cs="Times New Roman"/>
          <w:sz w:val="28"/>
          <w:szCs w:val="28"/>
        </w:rPr>
        <w:t>Увеличить в 4 раза.</w:t>
      </w:r>
    </w:p>
    <w:p w14:paraId="011B7215" w14:textId="77777777" w:rsidR="00B50B0D" w:rsidRPr="00690AC7" w:rsidRDefault="00B50B0D" w:rsidP="007B77D2">
      <w:pPr>
        <w:spacing w:after="0"/>
        <w:jc w:val="both"/>
        <w:rPr>
          <w:rStyle w:val="15"/>
          <w:rFonts w:ascii="Times New Roman" w:hAnsi="Times New Roman"/>
          <w:b/>
          <w:bCs/>
          <w:color w:val="000000"/>
          <w:sz w:val="28"/>
          <w:szCs w:val="28"/>
        </w:rPr>
      </w:pPr>
      <w:r w:rsidRPr="00690AC7">
        <w:rPr>
          <w:rFonts w:ascii="Times New Roman" w:hAnsi="Times New Roman" w:cs="Times New Roman"/>
          <w:sz w:val="28"/>
          <w:szCs w:val="28"/>
        </w:rPr>
        <w:t xml:space="preserve">В. Уменьшить в 2 раза. </w:t>
      </w:r>
      <w:r w:rsidR="00A732E1" w:rsidRPr="00690AC7">
        <w:rPr>
          <w:rFonts w:ascii="Times New Roman" w:hAnsi="Times New Roman" w:cs="Times New Roman"/>
          <w:sz w:val="28"/>
          <w:szCs w:val="28"/>
        </w:rPr>
        <w:t xml:space="preserve">  </w:t>
      </w:r>
      <w:r w:rsidRPr="00690AC7">
        <w:rPr>
          <w:rFonts w:ascii="Times New Roman" w:hAnsi="Times New Roman" w:cs="Times New Roman"/>
          <w:sz w:val="28"/>
          <w:szCs w:val="28"/>
        </w:rPr>
        <w:t>Г. Уменьшить в 4 раза.</w:t>
      </w:r>
    </w:p>
    <w:p w14:paraId="14F444C2" w14:textId="77777777" w:rsidR="00B50B0D"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b/>
          <w:sz w:val="28"/>
          <w:szCs w:val="28"/>
        </w:rPr>
        <w:t>17.</w:t>
      </w:r>
      <w:r w:rsidRPr="00690AC7">
        <w:rPr>
          <w:rFonts w:ascii="Times New Roman" w:hAnsi="Times New Roman" w:cs="Times New Roman"/>
          <w:sz w:val="28"/>
          <w:szCs w:val="28"/>
        </w:rPr>
        <w:t xml:space="preserve"> Энергия фотонов при уменьшении длины световой волны в 2 раза:  </w:t>
      </w:r>
    </w:p>
    <w:p w14:paraId="79FE71A2" w14:textId="77777777" w:rsidR="00B50B0D"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sz w:val="28"/>
          <w:szCs w:val="28"/>
        </w:rPr>
        <w:t>А) уменьшится в 2 раза</w:t>
      </w:r>
      <w:r w:rsidRPr="00690AC7">
        <w:rPr>
          <w:rFonts w:ascii="Times New Roman" w:hAnsi="Times New Roman" w:cs="Times New Roman"/>
          <w:color w:val="007F00"/>
          <w:sz w:val="28"/>
          <w:szCs w:val="28"/>
        </w:rPr>
        <w:t>.</w:t>
      </w:r>
      <w:r w:rsidR="00A732E1" w:rsidRPr="00690AC7">
        <w:rPr>
          <w:rFonts w:ascii="Times New Roman" w:hAnsi="Times New Roman" w:cs="Times New Roman"/>
          <w:sz w:val="28"/>
          <w:szCs w:val="28"/>
        </w:rPr>
        <w:t xml:space="preserve">   </w:t>
      </w:r>
      <w:r w:rsidRPr="00690AC7">
        <w:rPr>
          <w:rFonts w:ascii="Times New Roman" w:hAnsi="Times New Roman" w:cs="Times New Roman"/>
          <w:sz w:val="28"/>
          <w:szCs w:val="28"/>
        </w:rPr>
        <w:t xml:space="preserve">Б) уменьшится в 4 раза.  </w:t>
      </w:r>
    </w:p>
    <w:p w14:paraId="315A512C" w14:textId="77777777" w:rsidR="00B50B0D"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sz w:val="28"/>
          <w:szCs w:val="28"/>
        </w:rPr>
        <w:t>В) ув</w:t>
      </w:r>
      <w:r w:rsidR="00A732E1" w:rsidRPr="00690AC7">
        <w:rPr>
          <w:rFonts w:ascii="Times New Roman" w:hAnsi="Times New Roman" w:cs="Times New Roman"/>
          <w:sz w:val="28"/>
          <w:szCs w:val="28"/>
        </w:rPr>
        <w:t xml:space="preserve">еличится в 2 раза.   </w:t>
      </w:r>
      <w:r w:rsidRPr="00690AC7">
        <w:rPr>
          <w:rFonts w:ascii="Times New Roman" w:hAnsi="Times New Roman" w:cs="Times New Roman"/>
          <w:sz w:val="28"/>
          <w:szCs w:val="28"/>
        </w:rPr>
        <w:t>Г) увеличится в 4 раза.</w:t>
      </w:r>
    </w:p>
    <w:p w14:paraId="70E8C3D9" w14:textId="77777777" w:rsidR="00B50B0D"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b/>
          <w:sz w:val="28"/>
          <w:szCs w:val="28"/>
        </w:rPr>
        <w:lastRenderedPageBreak/>
        <w:t>18.</w:t>
      </w:r>
      <w:r w:rsidRPr="00690AC7">
        <w:rPr>
          <w:rFonts w:ascii="Times New Roman" w:hAnsi="Times New Roman" w:cs="Times New Roman"/>
          <w:sz w:val="28"/>
          <w:szCs w:val="28"/>
        </w:rPr>
        <w:t xml:space="preserve"> Период полураспада некоторого радиоактивного изотопа равен 1 месяцу. За какое время число ядер этого изотопа уменьшится в 32 раза?</w:t>
      </w:r>
    </w:p>
    <w:p w14:paraId="2CAE44E2" w14:textId="77777777" w:rsidR="00B50B0D" w:rsidRPr="00690AC7" w:rsidRDefault="00A732E1" w:rsidP="007B77D2">
      <w:pPr>
        <w:spacing w:after="0"/>
        <w:jc w:val="both"/>
        <w:rPr>
          <w:rStyle w:val="15"/>
          <w:rFonts w:ascii="Times New Roman" w:hAnsi="Times New Roman"/>
          <w:sz w:val="28"/>
          <w:szCs w:val="28"/>
        </w:rPr>
      </w:pPr>
      <w:r w:rsidRPr="00690AC7">
        <w:rPr>
          <w:rFonts w:ascii="Times New Roman" w:hAnsi="Times New Roman" w:cs="Times New Roman"/>
          <w:sz w:val="28"/>
          <w:szCs w:val="28"/>
        </w:rPr>
        <w:t>А. 3 месяца</w:t>
      </w:r>
      <w:r w:rsidRPr="00690AC7">
        <w:rPr>
          <w:rFonts w:ascii="Times New Roman" w:hAnsi="Times New Roman" w:cs="Times New Roman"/>
          <w:sz w:val="28"/>
          <w:szCs w:val="28"/>
        </w:rPr>
        <w:tab/>
        <w:t>Б. 4 месяца</w:t>
      </w:r>
      <w:r w:rsidRPr="00690AC7">
        <w:rPr>
          <w:rFonts w:ascii="Times New Roman" w:hAnsi="Times New Roman" w:cs="Times New Roman"/>
          <w:sz w:val="28"/>
          <w:szCs w:val="28"/>
        </w:rPr>
        <w:tab/>
        <w:t>В. 5 месяцев</w:t>
      </w:r>
      <w:r w:rsidRPr="00690AC7">
        <w:rPr>
          <w:rFonts w:ascii="Times New Roman" w:hAnsi="Times New Roman" w:cs="Times New Roman"/>
          <w:sz w:val="28"/>
          <w:szCs w:val="28"/>
        </w:rPr>
        <w:tab/>
      </w:r>
      <w:r w:rsidR="00B50B0D" w:rsidRPr="00690AC7">
        <w:rPr>
          <w:rFonts w:ascii="Times New Roman" w:hAnsi="Times New Roman" w:cs="Times New Roman"/>
          <w:sz w:val="28"/>
          <w:szCs w:val="28"/>
        </w:rPr>
        <w:t>Г. 6 месяцев</w:t>
      </w:r>
    </w:p>
    <w:p w14:paraId="616C6477" w14:textId="77777777" w:rsidR="00B50B0D" w:rsidRPr="00690AC7" w:rsidRDefault="00B50B0D" w:rsidP="007B77D2">
      <w:pPr>
        <w:spacing w:after="0"/>
        <w:jc w:val="both"/>
        <w:rPr>
          <w:rFonts w:ascii="Times New Roman" w:hAnsi="Times New Roman" w:cs="Times New Roman"/>
          <w:b/>
          <w:sz w:val="28"/>
          <w:szCs w:val="28"/>
        </w:rPr>
      </w:pPr>
      <w:r w:rsidRPr="00690AC7">
        <w:rPr>
          <w:rFonts w:ascii="Times New Roman" w:hAnsi="Times New Roman" w:cs="Times New Roman"/>
          <w:b/>
          <w:sz w:val="28"/>
          <w:szCs w:val="28"/>
        </w:rPr>
        <w:t xml:space="preserve"> </w:t>
      </w:r>
    </w:p>
    <w:p w14:paraId="165714E8" w14:textId="77777777" w:rsidR="00B50B0D" w:rsidRPr="00690AC7" w:rsidRDefault="00B50B0D" w:rsidP="007B77D2">
      <w:pPr>
        <w:spacing w:after="0"/>
        <w:jc w:val="both"/>
        <w:rPr>
          <w:rStyle w:val="15"/>
          <w:rFonts w:ascii="Times New Roman" w:hAnsi="Times New Roman"/>
          <w:bCs/>
          <w:sz w:val="28"/>
          <w:szCs w:val="28"/>
        </w:rPr>
      </w:pPr>
      <w:r w:rsidRPr="00690AC7">
        <w:rPr>
          <w:rFonts w:ascii="Times New Roman" w:hAnsi="Times New Roman" w:cs="Times New Roman"/>
          <w:b/>
          <w:sz w:val="28"/>
          <w:szCs w:val="28"/>
        </w:rPr>
        <w:t xml:space="preserve">Часть 2 </w:t>
      </w:r>
      <w:r w:rsidRPr="00690AC7">
        <w:rPr>
          <w:rFonts w:ascii="Times New Roman" w:hAnsi="Times New Roman" w:cs="Times New Roman"/>
          <w:b/>
          <w:bCs/>
          <w:sz w:val="28"/>
          <w:szCs w:val="28"/>
        </w:rPr>
        <w:t>(напишите полное решение задачи):</w:t>
      </w:r>
    </w:p>
    <w:p w14:paraId="25C9BC6F" w14:textId="77777777" w:rsidR="00B50B0D"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Задачи с профессиональной направленностью</w:t>
      </w:r>
    </w:p>
    <w:p w14:paraId="474EB1FC" w14:textId="77777777" w:rsidR="00B50B0D" w:rsidRPr="00690AC7" w:rsidRDefault="00B50B0D" w:rsidP="007B77D2">
      <w:pPr>
        <w:spacing w:after="0"/>
        <w:rPr>
          <w:rFonts w:ascii="Times New Roman" w:hAnsi="Times New Roman" w:cs="Times New Roman"/>
          <w:b/>
          <w:sz w:val="28"/>
          <w:szCs w:val="28"/>
        </w:rPr>
      </w:pPr>
      <w:r w:rsidRPr="00690AC7">
        <w:rPr>
          <w:rFonts w:ascii="Times New Roman" w:hAnsi="Times New Roman" w:cs="Times New Roman"/>
          <w:b/>
          <w:sz w:val="28"/>
          <w:szCs w:val="28"/>
        </w:rPr>
        <w:t xml:space="preserve"> </w:t>
      </w:r>
    </w:p>
    <w:p w14:paraId="310EEB36" w14:textId="77777777" w:rsidR="00B50B0D" w:rsidRPr="00690AC7" w:rsidRDefault="00B50B0D" w:rsidP="007B77D2">
      <w:pPr>
        <w:spacing w:after="0"/>
        <w:jc w:val="both"/>
        <w:rPr>
          <w:rFonts w:ascii="Times New Roman" w:hAnsi="Times New Roman" w:cs="Times New Roman"/>
          <w:sz w:val="28"/>
          <w:szCs w:val="28"/>
        </w:rPr>
      </w:pPr>
      <w:r w:rsidRPr="00690AC7">
        <w:rPr>
          <w:rFonts w:ascii="Times New Roman" w:hAnsi="Times New Roman" w:cs="Times New Roman"/>
          <w:b/>
          <w:bCs/>
          <w:sz w:val="28"/>
          <w:szCs w:val="28"/>
        </w:rPr>
        <w:t>19.</w:t>
      </w:r>
      <w:r w:rsidRPr="00690AC7">
        <w:rPr>
          <w:rFonts w:ascii="Times New Roman" w:hAnsi="Times New Roman" w:cs="Times New Roman"/>
          <w:sz w:val="28"/>
          <w:szCs w:val="28"/>
        </w:rPr>
        <w:t xml:space="preserve"> </w:t>
      </w:r>
      <w:r w:rsidRPr="00690AC7">
        <w:rPr>
          <w:rFonts w:ascii="Times New Roman" w:hAnsi="Times New Roman" w:cs="Times New Roman"/>
          <w:sz w:val="28"/>
          <w:szCs w:val="28"/>
          <w:shd w:val="clear" w:color="auto" w:fill="FFFFFF"/>
        </w:rPr>
        <w:t xml:space="preserve">Заводской цех освещается 10 параллельно </w:t>
      </w:r>
      <w:r w:rsidRPr="00690AC7">
        <w:rPr>
          <w:rFonts w:ascii="Times New Roman" w:hAnsi="Times New Roman" w:cs="Times New Roman"/>
          <w:sz w:val="28"/>
          <w:szCs w:val="28"/>
        </w:rPr>
        <w:t>соединенными между собой лампочками. Определить силу тока в подводящих проводах, если напряжение в сети 220В, а сопротивление каждой лампочки 650 Ом. Сопротивлением подводящих проводов пренебречь. (Ответ округлить до десятых)</w:t>
      </w:r>
    </w:p>
    <w:p w14:paraId="24624837" w14:textId="77777777" w:rsidR="00B50B0D" w:rsidRPr="00690AC7" w:rsidRDefault="00B50B0D" w:rsidP="007B77D2">
      <w:pPr>
        <w:spacing w:after="0"/>
        <w:jc w:val="both"/>
        <w:rPr>
          <w:rStyle w:val="15"/>
          <w:rFonts w:ascii="Times New Roman" w:hAnsi="Times New Roman"/>
          <w:sz w:val="28"/>
          <w:szCs w:val="28"/>
        </w:rPr>
      </w:pPr>
      <w:r w:rsidRPr="00690AC7">
        <w:rPr>
          <w:rStyle w:val="15"/>
          <w:rFonts w:ascii="Times New Roman" w:hAnsi="Times New Roman"/>
          <w:b/>
          <w:bCs/>
          <w:sz w:val="28"/>
          <w:szCs w:val="28"/>
        </w:rPr>
        <w:t xml:space="preserve">20. </w:t>
      </w:r>
      <w:r w:rsidRPr="00690AC7">
        <w:rPr>
          <w:rStyle w:val="15"/>
          <w:rFonts w:ascii="Times New Roman" w:hAnsi="Times New Roman"/>
          <w:sz w:val="28"/>
          <w:szCs w:val="28"/>
        </w:rPr>
        <w:t xml:space="preserve">Если в трансформаторе накоротко замкнуть два соседних витка, то прибор выходит из строя. Почему так происходит? </w:t>
      </w:r>
    </w:p>
    <w:p w14:paraId="69793866" w14:textId="109948E8" w:rsidR="00B50B0D" w:rsidRPr="00690AC7" w:rsidRDefault="00B50B0D" w:rsidP="007B77D2">
      <w:pPr>
        <w:spacing w:after="0"/>
        <w:jc w:val="both"/>
        <w:rPr>
          <w:rStyle w:val="15"/>
          <w:rFonts w:ascii="Times New Roman" w:hAnsi="Times New Roman"/>
          <w:sz w:val="28"/>
          <w:szCs w:val="28"/>
        </w:rPr>
      </w:pPr>
    </w:p>
    <w:p w14:paraId="6E6CD89C" w14:textId="77777777" w:rsidR="00E411FF" w:rsidRPr="00690AC7" w:rsidRDefault="00E411FF" w:rsidP="007B77D2">
      <w:pPr>
        <w:spacing w:after="0"/>
        <w:jc w:val="both"/>
        <w:rPr>
          <w:rStyle w:val="15"/>
          <w:rFonts w:ascii="Times New Roman" w:hAnsi="Times New Roman"/>
          <w:sz w:val="28"/>
          <w:szCs w:val="28"/>
        </w:rPr>
      </w:pPr>
    </w:p>
    <w:p w14:paraId="6A7599C3" w14:textId="77777777" w:rsidR="00B50B0D" w:rsidRPr="00690AC7" w:rsidRDefault="00E46F84" w:rsidP="007B77D2">
      <w:pPr>
        <w:spacing w:after="0"/>
        <w:jc w:val="center"/>
        <w:rPr>
          <w:rFonts w:ascii="Times New Roman" w:hAnsi="Times New Roman" w:cs="Times New Roman"/>
          <w:b/>
          <w:bCs/>
          <w:sz w:val="28"/>
          <w:szCs w:val="28"/>
        </w:rPr>
      </w:pPr>
      <w:r w:rsidRPr="00690AC7">
        <w:rPr>
          <w:rFonts w:ascii="Times New Roman" w:hAnsi="Times New Roman" w:cs="Times New Roman"/>
          <w:b/>
          <w:bCs/>
          <w:sz w:val="28"/>
          <w:szCs w:val="28"/>
        </w:rPr>
        <w:t>ОТВЕТЫ</w:t>
      </w:r>
    </w:p>
    <w:tbl>
      <w:tblPr>
        <w:tblStyle w:val="ac"/>
        <w:tblW w:w="9924" w:type="dxa"/>
        <w:tblLayout w:type="fixed"/>
        <w:tblCellMar>
          <w:top w:w="15" w:type="dxa"/>
          <w:left w:w="15" w:type="dxa"/>
          <w:bottom w:w="15" w:type="dxa"/>
          <w:right w:w="15" w:type="dxa"/>
        </w:tblCellMar>
        <w:tblLook w:val="04A0" w:firstRow="1" w:lastRow="0" w:firstColumn="1" w:lastColumn="0" w:noHBand="0" w:noVBand="1"/>
      </w:tblPr>
      <w:tblGrid>
        <w:gridCol w:w="948"/>
        <w:gridCol w:w="425"/>
        <w:gridCol w:w="425"/>
        <w:gridCol w:w="425"/>
        <w:gridCol w:w="425"/>
        <w:gridCol w:w="425"/>
        <w:gridCol w:w="425"/>
        <w:gridCol w:w="425"/>
        <w:gridCol w:w="425"/>
        <w:gridCol w:w="425"/>
        <w:gridCol w:w="425"/>
        <w:gridCol w:w="425"/>
        <w:gridCol w:w="425"/>
        <w:gridCol w:w="425"/>
        <w:gridCol w:w="425"/>
        <w:gridCol w:w="425"/>
        <w:gridCol w:w="425"/>
        <w:gridCol w:w="425"/>
        <w:gridCol w:w="347"/>
        <w:gridCol w:w="504"/>
        <w:gridCol w:w="900"/>
      </w:tblGrid>
      <w:tr w:rsidR="00B50B0D" w:rsidRPr="00690AC7" w14:paraId="131AE85D" w14:textId="77777777" w:rsidTr="00E46F84">
        <w:tc>
          <w:tcPr>
            <w:tcW w:w="948" w:type="dxa"/>
            <w:tcBorders>
              <w:top w:val="outset" w:sz="6" w:space="0" w:color="auto"/>
              <w:left w:val="outset" w:sz="6" w:space="0" w:color="auto"/>
              <w:bottom w:val="outset" w:sz="6" w:space="0" w:color="auto"/>
              <w:right w:val="outset" w:sz="6" w:space="0" w:color="auto"/>
            </w:tcBorders>
            <w:hideMark/>
          </w:tcPr>
          <w:p w14:paraId="3C98BF95" w14:textId="77777777" w:rsidR="00B50B0D" w:rsidRPr="00690AC7" w:rsidRDefault="00B50B0D" w:rsidP="007B77D2">
            <w:pPr>
              <w:spacing w:after="0"/>
              <w:jc w:val="both"/>
              <w:rPr>
                <w:sz w:val="24"/>
                <w:szCs w:val="24"/>
              </w:rPr>
            </w:pPr>
            <w:r w:rsidRPr="00690AC7">
              <w:rPr>
                <w:sz w:val="28"/>
                <w:szCs w:val="28"/>
              </w:rPr>
              <w:t xml:space="preserve"> </w:t>
            </w:r>
            <w:r w:rsidRPr="00690AC7">
              <w:rPr>
                <w:sz w:val="24"/>
                <w:szCs w:val="24"/>
              </w:rPr>
              <w:t xml:space="preserve">Номер задания </w:t>
            </w:r>
          </w:p>
        </w:tc>
        <w:tc>
          <w:tcPr>
            <w:tcW w:w="425" w:type="dxa"/>
            <w:tcBorders>
              <w:top w:val="outset" w:sz="6" w:space="0" w:color="auto"/>
              <w:left w:val="outset" w:sz="6" w:space="0" w:color="auto"/>
              <w:bottom w:val="outset" w:sz="6" w:space="0" w:color="auto"/>
              <w:right w:val="outset" w:sz="6" w:space="0" w:color="auto"/>
            </w:tcBorders>
            <w:hideMark/>
          </w:tcPr>
          <w:p w14:paraId="4AFA86A1" w14:textId="77777777" w:rsidR="00B50B0D" w:rsidRPr="00690AC7" w:rsidRDefault="00B50B0D" w:rsidP="007B77D2">
            <w:pPr>
              <w:spacing w:after="0"/>
              <w:jc w:val="both"/>
              <w:rPr>
                <w:sz w:val="24"/>
                <w:szCs w:val="24"/>
              </w:rPr>
            </w:pPr>
            <w:r w:rsidRPr="00690AC7">
              <w:rPr>
                <w:sz w:val="24"/>
                <w:szCs w:val="24"/>
              </w:rPr>
              <w:t>1</w:t>
            </w:r>
          </w:p>
        </w:tc>
        <w:tc>
          <w:tcPr>
            <w:tcW w:w="425" w:type="dxa"/>
            <w:tcBorders>
              <w:top w:val="outset" w:sz="6" w:space="0" w:color="auto"/>
              <w:left w:val="outset" w:sz="6" w:space="0" w:color="auto"/>
              <w:bottom w:val="outset" w:sz="6" w:space="0" w:color="auto"/>
              <w:right w:val="outset" w:sz="6" w:space="0" w:color="auto"/>
            </w:tcBorders>
            <w:hideMark/>
          </w:tcPr>
          <w:p w14:paraId="080B9D9E" w14:textId="77777777" w:rsidR="00B50B0D" w:rsidRPr="00690AC7" w:rsidRDefault="00B50B0D" w:rsidP="007B77D2">
            <w:pPr>
              <w:spacing w:after="0"/>
              <w:jc w:val="both"/>
              <w:rPr>
                <w:sz w:val="24"/>
                <w:szCs w:val="24"/>
              </w:rPr>
            </w:pPr>
            <w:r w:rsidRPr="00690AC7">
              <w:rPr>
                <w:sz w:val="24"/>
                <w:szCs w:val="24"/>
              </w:rPr>
              <w:t>2</w:t>
            </w:r>
          </w:p>
        </w:tc>
        <w:tc>
          <w:tcPr>
            <w:tcW w:w="425" w:type="dxa"/>
            <w:tcBorders>
              <w:top w:val="outset" w:sz="6" w:space="0" w:color="auto"/>
              <w:left w:val="outset" w:sz="6" w:space="0" w:color="auto"/>
              <w:bottom w:val="outset" w:sz="6" w:space="0" w:color="auto"/>
              <w:right w:val="outset" w:sz="6" w:space="0" w:color="auto"/>
            </w:tcBorders>
            <w:hideMark/>
          </w:tcPr>
          <w:p w14:paraId="40AA62AE" w14:textId="77777777" w:rsidR="00B50B0D" w:rsidRPr="00690AC7" w:rsidRDefault="00B50B0D" w:rsidP="007B77D2">
            <w:pPr>
              <w:spacing w:after="0"/>
              <w:jc w:val="both"/>
              <w:rPr>
                <w:sz w:val="24"/>
                <w:szCs w:val="24"/>
              </w:rPr>
            </w:pPr>
            <w:r w:rsidRPr="00690AC7">
              <w:rPr>
                <w:sz w:val="24"/>
                <w:szCs w:val="24"/>
              </w:rPr>
              <w:t>3</w:t>
            </w:r>
          </w:p>
        </w:tc>
        <w:tc>
          <w:tcPr>
            <w:tcW w:w="425" w:type="dxa"/>
            <w:tcBorders>
              <w:top w:val="outset" w:sz="6" w:space="0" w:color="auto"/>
              <w:left w:val="outset" w:sz="6" w:space="0" w:color="auto"/>
              <w:bottom w:val="outset" w:sz="6" w:space="0" w:color="auto"/>
              <w:right w:val="outset" w:sz="6" w:space="0" w:color="auto"/>
            </w:tcBorders>
            <w:hideMark/>
          </w:tcPr>
          <w:p w14:paraId="63989476" w14:textId="77777777" w:rsidR="00B50B0D" w:rsidRPr="00690AC7" w:rsidRDefault="00B50B0D" w:rsidP="007B77D2">
            <w:pPr>
              <w:spacing w:after="0"/>
              <w:jc w:val="both"/>
              <w:rPr>
                <w:sz w:val="24"/>
                <w:szCs w:val="24"/>
              </w:rPr>
            </w:pPr>
            <w:r w:rsidRPr="00690AC7">
              <w:rPr>
                <w:sz w:val="24"/>
                <w:szCs w:val="24"/>
              </w:rPr>
              <w:t>4</w:t>
            </w:r>
          </w:p>
        </w:tc>
        <w:tc>
          <w:tcPr>
            <w:tcW w:w="425" w:type="dxa"/>
            <w:tcBorders>
              <w:top w:val="outset" w:sz="6" w:space="0" w:color="auto"/>
              <w:left w:val="outset" w:sz="6" w:space="0" w:color="auto"/>
              <w:bottom w:val="outset" w:sz="6" w:space="0" w:color="auto"/>
              <w:right w:val="outset" w:sz="6" w:space="0" w:color="auto"/>
            </w:tcBorders>
            <w:hideMark/>
          </w:tcPr>
          <w:p w14:paraId="6F84583E" w14:textId="77777777" w:rsidR="00B50B0D" w:rsidRPr="00690AC7" w:rsidRDefault="00B50B0D" w:rsidP="007B77D2">
            <w:pPr>
              <w:spacing w:after="0"/>
              <w:jc w:val="both"/>
              <w:rPr>
                <w:sz w:val="24"/>
                <w:szCs w:val="24"/>
              </w:rPr>
            </w:pPr>
            <w:r w:rsidRPr="00690AC7">
              <w:rPr>
                <w:sz w:val="24"/>
                <w:szCs w:val="24"/>
              </w:rPr>
              <w:t>5</w:t>
            </w:r>
          </w:p>
        </w:tc>
        <w:tc>
          <w:tcPr>
            <w:tcW w:w="425" w:type="dxa"/>
            <w:tcBorders>
              <w:top w:val="outset" w:sz="6" w:space="0" w:color="auto"/>
              <w:left w:val="outset" w:sz="6" w:space="0" w:color="auto"/>
              <w:bottom w:val="outset" w:sz="6" w:space="0" w:color="auto"/>
              <w:right w:val="outset" w:sz="6" w:space="0" w:color="auto"/>
            </w:tcBorders>
            <w:hideMark/>
          </w:tcPr>
          <w:p w14:paraId="433A3982" w14:textId="77777777" w:rsidR="00B50B0D" w:rsidRPr="00690AC7" w:rsidRDefault="00B50B0D" w:rsidP="007B77D2">
            <w:pPr>
              <w:spacing w:after="0"/>
              <w:jc w:val="both"/>
              <w:rPr>
                <w:sz w:val="24"/>
                <w:szCs w:val="24"/>
              </w:rPr>
            </w:pPr>
            <w:r w:rsidRPr="00690AC7">
              <w:rPr>
                <w:sz w:val="24"/>
                <w:szCs w:val="24"/>
              </w:rPr>
              <w:t>6</w:t>
            </w:r>
          </w:p>
        </w:tc>
        <w:tc>
          <w:tcPr>
            <w:tcW w:w="425" w:type="dxa"/>
            <w:tcBorders>
              <w:top w:val="outset" w:sz="6" w:space="0" w:color="auto"/>
              <w:left w:val="outset" w:sz="6" w:space="0" w:color="auto"/>
              <w:bottom w:val="outset" w:sz="6" w:space="0" w:color="auto"/>
              <w:right w:val="outset" w:sz="6" w:space="0" w:color="auto"/>
            </w:tcBorders>
            <w:hideMark/>
          </w:tcPr>
          <w:p w14:paraId="2BBD1B27" w14:textId="77777777" w:rsidR="00B50B0D" w:rsidRPr="00690AC7" w:rsidRDefault="00B50B0D" w:rsidP="007B77D2">
            <w:pPr>
              <w:spacing w:after="0"/>
              <w:jc w:val="both"/>
              <w:rPr>
                <w:sz w:val="24"/>
                <w:szCs w:val="24"/>
              </w:rPr>
            </w:pPr>
            <w:r w:rsidRPr="00690AC7">
              <w:rPr>
                <w:sz w:val="24"/>
                <w:szCs w:val="24"/>
              </w:rPr>
              <w:t>7</w:t>
            </w:r>
          </w:p>
        </w:tc>
        <w:tc>
          <w:tcPr>
            <w:tcW w:w="425" w:type="dxa"/>
            <w:tcBorders>
              <w:top w:val="outset" w:sz="6" w:space="0" w:color="auto"/>
              <w:left w:val="outset" w:sz="6" w:space="0" w:color="auto"/>
              <w:bottom w:val="outset" w:sz="6" w:space="0" w:color="auto"/>
              <w:right w:val="outset" w:sz="6" w:space="0" w:color="auto"/>
            </w:tcBorders>
            <w:hideMark/>
          </w:tcPr>
          <w:p w14:paraId="10C7625D" w14:textId="77777777" w:rsidR="00B50B0D" w:rsidRPr="00690AC7" w:rsidRDefault="00B50B0D" w:rsidP="007B77D2">
            <w:pPr>
              <w:spacing w:after="0"/>
              <w:jc w:val="both"/>
              <w:rPr>
                <w:sz w:val="24"/>
                <w:szCs w:val="24"/>
              </w:rPr>
            </w:pPr>
            <w:r w:rsidRPr="00690AC7">
              <w:rPr>
                <w:sz w:val="24"/>
                <w:szCs w:val="24"/>
              </w:rPr>
              <w:t>8</w:t>
            </w:r>
          </w:p>
        </w:tc>
        <w:tc>
          <w:tcPr>
            <w:tcW w:w="425" w:type="dxa"/>
            <w:tcBorders>
              <w:top w:val="outset" w:sz="6" w:space="0" w:color="auto"/>
              <w:left w:val="outset" w:sz="6" w:space="0" w:color="auto"/>
              <w:bottom w:val="outset" w:sz="6" w:space="0" w:color="auto"/>
              <w:right w:val="outset" w:sz="6" w:space="0" w:color="auto"/>
            </w:tcBorders>
            <w:hideMark/>
          </w:tcPr>
          <w:p w14:paraId="4C15504B" w14:textId="77777777" w:rsidR="00B50B0D" w:rsidRPr="00690AC7" w:rsidRDefault="00B50B0D" w:rsidP="007B77D2">
            <w:pPr>
              <w:spacing w:after="0"/>
              <w:jc w:val="both"/>
              <w:rPr>
                <w:sz w:val="24"/>
                <w:szCs w:val="24"/>
              </w:rPr>
            </w:pPr>
            <w:r w:rsidRPr="00690AC7">
              <w:rPr>
                <w:sz w:val="24"/>
                <w:szCs w:val="24"/>
              </w:rPr>
              <w:t>9</w:t>
            </w:r>
          </w:p>
        </w:tc>
        <w:tc>
          <w:tcPr>
            <w:tcW w:w="425" w:type="dxa"/>
            <w:tcBorders>
              <w:top w:val="outset" w:sz="6" w:space="0" w:color="auto"/>
              <w:left w:val="outset" w:sz="6" w:space="0" w:color="auto"/>
              <w:bottom w:val="outset" w:sz="6" w:space="0" w:color="auto"/>
              <w:right w:val="outset" w:sz="6" w:space="0" w:color="auto"/>
            </w:tcBorders>
            <w:hideMark/>
          </w:tcPr>
          <w:p w14:paraId="68B62429" w14:textId="77777777" w:rsidR="00B50B0D" w:rsidRPr="00690AC7" w:rsidRDefault="00B50B0D" w:rsidP="007B77D2">
            <w:pPr>
              <w:spacing w:after="0"/>
              <w:jc w:val="both"/>
              <w:rPr>
                <w:sz w:val="24"/>
                <w:szCs w:val="24"/>
              </w:rPr>
            </w:pPr>
            <w:r w:rsidRPr="00690AC7">
              <w:rPr>
                <w:sz w:val="24"/>
                <w:szCs w:val="24"/>
              </w:rPr>
              <w:t>10</w:t>
            </w:r>
          </w:p>
        </w:tc>
        <w:tc>
          <w:tcPr>
            <w:tcW w:w="425" w:type="dxa"/>
            <w:tcBorders>
              <w:top w:val="outset" w:sz="6" w:space="0" w:color="auto"/>
              <w:left w:val="outset" w:sz="6" w:space="0" w:color="auto"/>
              <w:bottom w:val="outset" w:sz="6" w:space="0" w:color="auto"/>
              <w:right w:val="outset" w:sz="6" w:space="0" w:color="auto"/>
            </w:tcBorders>
            <w:hideMark/>
          </w:tcPr>
          <w:p w14:paraId="2E962DB6" w14:textId="77777777" w:rsidR="00B50B0D" w:rsidRPr="00690AC7" w:rsidRDefault="00B50B0D" w:rsidP="007B77D2">
            <w:pPr>
              <w:spacing w:after="0"/>
              <w:jc w:val="both"/>
              <w:rPr>
                <w:sz w:val="24"/>
                <w:szCs w:val="24"/>
              </w:rPr>
            </w:pPr>
            <w:r w:rsidRPr="00690AC7">
              <w:rPr>
                <w:sz w:val="24"/>
                <w:szCs w:val="24"/>
              </w:rPr>
              <w:t>11</w:t>
            </w:r>
          </w:p>
        </w:tc>
        <w:tc>
          <w:tcPr>
            <w:tcW w:w="425" w:type="dxa"/>
            <w:tcBorders>
              <w:top w:val="outset" w:sz="6" w:space="0" w:color="auto"/>
              <w:left w:val="outset" w:sz="6" w:space="0" w:color="auto"/>
              <w:bottom w:val="outset" w:sz="6" w:space="0" w:color="auto"/>
              <w:right w:val="outset" w:sz="6" w:space="0" w:color="auto"/>
            </w:tcBorders>
            <w:hideMark/>
          </w:tcPr>
          <w:p w14:paraId="52645969" w14:textId="77777777" w:rsidR="00B50B0D" w:rsidRPr="00690AC7" w:rsidRDefault="00B50B0D" w:rsidP="007B77D2">
            <w:pPr>
              <w:spacing w:after="0"/>
              <w:jc w:val="both"/>
              <w:rPr>
                <w:sz w:val="24"/>
                <w:szCs w:val="24"/>
              </w:rPr>
            </w:pPr>
            <w:r w:rsidRPr="00690AC7">
              <w:rPr>
                <w:sz w:val="24"/>
                <w:szCs w:val="24"/>
              </w:rPr>
              <w:t>12</w:t>
            </w:r>
          </w:p>
        </w:tc>
        <w:tc>
          <w:tcPr>
            <w:tcW w:w="425" w:type="dxa"/>
            <w:tcBorders>
              <w:top w:val="outset" w:sz="6" w:space="0" w:color="auto"/>
              <w:left w:val="outset" w:sz="6" w:space="0" w:color="auto"/>
              <w:bottom w:val="outset" w:sz="6" w:space="0" w:color="auto"/>
              <w:right w:val="outset" w:sz="6" w:space="0" w:color="auto"/>
            </w:tcBorders>
            <w:hideMark/>
          </w:tcPr>
          <w:p w14:paraId="6EC6F71F" w14:textId="77777777" w:rsidR="00B50B0D" w:rsidRPr="00690AC7" w:rsidRDefault="00B50B0D" w:rsidP="007B77D2">
            <w:pPr>
              <w:spacing w:after="0"/>
              <w:jc w:val="both"/>
              <w:rPr>
                <w:sz w:val="24"/>
                <w:szCs w:val="24"/>
              </w:rPr>
            </w:pPr>
            <w:r w:rsidRPr="00690AC7">
              <w:rPr>
                <w:sz w:val="24"/>
                <w:szCs w:val="24"/>
              </w:rPr>
              <w:t>13</w:t>
            </w:r>
          </w:p>
        </w:tc>
        <w:tc>
          <w:tcPr>
            <w:tcW w:w="425" w:type="dxa"/>
            <w:tcBorders>
              <w:top w:val="outset" w:sz="6" w:space="0" w:color="auto"/>
              <w:left w:val="outset" w:sz="6" w:space="0" w:color="auto"/>
              <w:bottom w:val="outset" w:sz="6" w:space="0" w:color="auto"/>
              <w:right w:val="outset" w:sz="6" w:space="0" w:color="auto"/>
            </w:tcBorders>
            <w:hideMark/>
          </w:tcPr>
          <w:p w14:paraId="62034244" w14:textId="77777777" w:rsidR="00B50B0D" w:rsidRPr="00690AC7" w:rsidRDefault="00B50B0D" w:rsidP="007B77D2">
            <w:pPr>
              <w:spacing w:after="0"/>
              <w:jc w:val="both"/>
              <w:rPr>
                <w:sz w:val="24"/>
                <w:szCs w:val="24"/>
              </w:rPr>
            </w:pPr>
            <w:r w:rsidRPr="00690AC7">
              <w:rPr>
                <w:sz w:val="24"/>
                <w:szCs w:val="24"/>
              </w:rPr>
              <w:t>14</w:t>
            </w:r>
          </w:p>
        </w:tc>
        <w:tc>
          <w:tcPr>
            <w:tcW w:w="425" w:type="dxa"/>
            <w:tcBorders>
              <w:top w:val="outset" w:sz="6" w:space="0" w:color="auto"/>
              <w:left w:val="outset" w:sz="6" w:space="0" w:color="auto"/>
              <w:bottom w:val="outset" w:sz="6" w:space="0" w:color="auto"/>
              <w:right w:val="outset" w:sz="6" w:space="0" w:color="auto"/>
            </w:tcBorders>
            <w:hideMark/>
          </w:tcPr>
          <w:p w14:paraId="32121B06" w14:textId="77777777" w:rsidR="00B50B0D" w:rsidRPr="00690AC7" w:rsidRDefault="00B50B0D" w:rsidP="007B77D2">
            <w:pPr>
              <w:spacing w:after="0"/>
              <w:jc w:val="both"/>
              <w:rPr>
                <w:sz w:val="24"/>
                <w:szCs w:val="24"/>
              </w:rPr>
            </w:pPr>
            <w:r w:rsidRPr="00690AC7">
              <w:rPr>
                <w:sz w:val="24"/>
                <w:szCs w:val="24"/>
              </w:rPr>
              <w:t>15</w:t>
            </w:r>
          </w:p>
        </w:tc>
        <w:tc>
          <w:tcPr>
            <w:tcW w:w="425" w:type="dxa"/>
            <w:tcBorders>
              <w:top w:val="outset" w:sz="6" w:space="0" w:color="auto"/>
              <w:left w:val="outset" w:sz="6" w:space="0" w:color="auto"/>
              <w:bottom w:val="outset" w:sz="6" w:space="0" w:color="auto"/>
              <w:right w:val="outset" w:sz="6" w:space="0" w:color="auto"/>
            </w:tcBorders>
            <w:hideMark/>
          </w:tcPr>
          <w:p w14:paraId="7BA3735E" w14:textId="77777777" w:rsidR="00B50B0D" w:rsidRPr="00690AC7" w:rsidRDefault="00B50B0D" w:rsidP="007B77D2">
            <w:pPr>
              <w:spacing w:after="0"/>
              <w:jc w:val="both"/>
              <w:rPr>
                <w:sz w:val="24"/>
                <w:szCs w:val="24"/>
              </w:rPr>
            </w:pPr>
            <w:r w:rsidRPr="00690AC7">
              <w:rPr>
                <w:sz w:val="24"/>
                <w:szCs w:val="24"/>
              </w:rPr>
              <w:t>16</w:t>
            </w:r>
          </w:p>
        </w:tc>
        <w:tc>
          <w:tcPr>
            <w:tcW w:w="425" w:type="dxa"/>
            <w:tcBorders>
              <w:top w:val="outset" w:sz="6" w:space="0" w:color="auto"/>
              <w:left w:val="outset" w:sz="6" w:space="0" w:color="auto"/>
              <w:bottom w:val="outset" w:sz="6" w:space="0" w:color="auto"/>
              <w:right w:val="outset" w:sz="6" w:space="0" w:color="auto"/>
            </w:tcBorders>
            <w:hideMark/>
          </w:tcPr>
          <w:p w14:paraId="488DD436" w14:textId="77777777" w:rsidR="00B50B0D" w:rsidRPr="00690AC7" w:rsidRDefault="00B50B0D" w:rsidP="007B77D2">
            <w:pPr>
              <w:spacing w:after="0"/>
              <w:jc w:val="both"/>
              <w:rPr>
                <w:sz w:val="24"/>
                <w:szCs w:val="24"/>
              </w:rPr>
            </w:pPr>
            <w:r w:rsidRPr="00690AC7">
              <w:rPr>
                <w:sz w:val="24"/>
                <w:szCs w:val="24"/>
              </w:rPr>
              <w:t>17</w:t>
            </w:r>
          </w:p>
        </w:tc>
        <w:tc>
          <w:tcPr>
            <w:tcW w:w="347" w:type="dxa"/>
            <w:tcBorders>
              <w:top w:val="outset" w:sz="6" w:space="0" w:color="auto"/>
              <w:left w:val="outset" w:sz="6" w:space="0" w:color="auto"/>
              <w:bottom w:val="outset" w:sz="6" w:space="0" w:color="auto"/>
              <w:right w:val="outset" w:sz="6" w:space="0" w:color="auto"/>
            </w:tcBorders>
            <w:hideMark/>
          </w:tcPr>
          <w:p w14:paraId="0412E739" w14:textId="77777777" w:rsidR="00B50B0D" w:rsidRPr="00690AC7" w:rsidRDefault="00B50B0D" w:rsidP="007B77D2">
            <w:pPr>
              <w:spacing w:after="0"/>
              <w:jc w:val="both"/>
              <w:rPr>
                <w:sz w:val="24"/>
                <w:szCs w:val="24"/>
              </w:rPr>
            </w:pPr>
            <w:r w:rsidRPr="00690AC7">
              <w:rPr>
                <w:sz w:val="24"/>
                <w:szCs w:val="24"/>
              </w:rPr>
              <w:t>18</w:t>
            </w:r>
          </w:p>
        </w:tc>
        <w:tc>
          <w:tcPr>
            <w:tcW w:w="504" w:type="dxa"/>
            <w:tcBorders>
              <w:top w:val="outset" w:sz="6" w:space="0" w:color="auto"/>
              <w:left w:val="outset" w:sz="6" w:space="0" w:color="auto"/>
              <w:bottom w:val="outset" w:sz="6" w:space="0" w:color="auto"/>
              <w:right w:val="outset" w:sz="6" w:space="0" w:color="auto"/>
            </w:tcBorders>
            <w:hideMark/>
          </w:tcPr>
          <w:p w14:paraId="643D33BF" w14:textId="77777777" w:rsidR="00B50B0D" w:rsidRPr="00690AC7" w:rsidRDefault="00B50B0D" w:rsidP="007B77D2">
            <w:pPr>
              <w:spacing w:after="0"/>
              <w:jc w:val="both"/>
              <w:rPr>
                <w:sz w:val="24"/>
                <w:szCs w:val="24"/>
              </w:rPr>
            </w:pPr>
            <w:r w:rsidRPr="00690AC7">
              <w:rPr>
                <w:sz w:val="24"/>
                <w:szCs w:val="24"/>
              </w:rPr>
              <w:t>19</w:t>
            </w:r>
          </w:p>
        </w:tc>
        <w:tc>
          <w:tcPr>
            <w:tcW w:w="900" w:type="dxa"/>
            <w:tcBorders>
              <w:top w:val="outset" w:sz="6" w:space="0" w:color="auto"/>
              <w:left w:val="outset" w:sz="6" w:space="0" w:color="auto"/>
              <w:bottom w:val="outset" w:sz="6" w:space="0" w:color="auto"/>
              <w:right w:val="outset" w:sz="6" w:space="0" w:color="auto"/>
            </w:tcBorders>
            <w:hideMark/>
          </w:tcPr>
          <w:p w14:paraId="1AF70F84" w14:textId="77777777" w:rsidR="00B50B0D" w:rsidRPr="00690AC7" w:rsidRDefault="00B50B0D" w:rsidP="007B77D2">
            <w:pPr>
              <w:spacing w:after="0"/>
              <w:jc w:val="both"/>
              <w:rPr>
                <w:sz w:val="24"/>
                <w:szCs w:val="24"/>
              </w:rPr>
            </w:pPr>
            <w:r w:rsidRPr="00690AC7">
              <w:rPr>
                <w:sz w:val="24"/>
                <w:szCs w:val="24"/>
              </w:rPr>
              <w:t>20</w:t>
            </w:r>
          </w:p>
        </w:tc>
      </w:tr>
      <w:tr w:rsidR="00B50B0D" w:rsidRPr="00690AC7" w14:paraId="349C3639" w14:textId="77777777" w:rsidTr="00E46F84">
        <w:tc>
          <w:tcPr>
            <w:tcW w:w="948" w:type="dxa"/>
            <w:tcBorders>
              <w:top w:val="nil"/>
              <w:left w:val="outset" w:sz="6" w:space="0" w:color="auto"/>
              <w:bottom w:val="outset" w:sz="6" w:space="0" w:color="auto"/>
              <w:right w:val="outset" w:sz="6" w:space="0" w:color="auto"/>
            </w:tcBorders>
          </w:tcPr>
          <w:p w14:paraId="0A50EE1D" w14:textId="77777777" w:rsidR="00B50B0D" w:rsidRPr="00690AC7" w:rsidRDefault="00B50B0D" w:rsidP="007B77D2">
            <w:pPr>
              <w:spacing w:after="0"/>
              <w:jc w:val="both"/>
              <w:rPr>
                <w:sz w:val="24"/>
                <w:szCs w:val="24"/>
              </w:rPr>
            </w:pPr>
          </w:p>
          <w:p w14:paraId="5DCB7619" w14:textId="77777777" w:rsidR="00B50B0D" w:rsidRPr="00690AC7" w:rsidRDefault="00B50B0D" w:rsidP="007B77D2">
            <w:pPr>
              <w:spacing w:after="0"/>
              <w:jc w:val="both"/>
              <w:rPr>
                <w:sz w:val="24"/>
                <w:szCs w:val="24"/>
              </w:rPr>
            </w:pPr>
            <w:r w:rsidRPr="00690AC7">
              <w:rPr>
                <w:sz w:val="24"/>
                <w:szCs w:val="24"/>
              </w:rPr>
              <w:t>Ответ</w:t>
            </w:r>
          </w:p>
          <w:p w14:paraId="617E7353" w14:textId="77777777" w:rsidR="00B50B0D" w:rsidRPr="00690AC7" w:rsidRDefault="00B50B0D" w:rsidP="007B77D2">
            <w:pPr>
              <w:spacing w:after="0"/>
              <w:jc w:val="both"/>
              <w:rPr>
                <w:sz w:val="24"/>
                <w:szCs w:val="24"/>
              </w:rPr>
            </w:pPr>
          </w:p>
        </w:tc>
        <w:tc>
          <w:tcPr>
            <w:tcW w:w="425" w:type="dxa"/>
            <w:tcBorders>
              <w:top w:val="nil"/>
              <w:left w:val="outset" w:sz="6" w:space="0" w:color="auto"/>
              <w:bottom w:val="outset" w:sz="6" w:space="0" w:color="auto"/>
              <w:right w:val="outset" w:sz="6" w:space="0" w:color="auto"/>
            </w:tcBorders>
          </w:tcPr>
          <w:p w14:paraId="4B1B139D" w14:textId="77777777" w:rsidR="00B50B0D" w:rsidRPr="00690AC7" w:rsidRDefault="00B50B0D" w:rsidP="007B77D2">
            <w:pPr>
              <w:spacing w:after="0"/>
              <w:jc w:val="both"/>
              <w:rPr>
                <w:sz w:val="24"/>
                <w:szCs w:val="24"/>
              </w:rPr>
            </w:pPr>
          </w:p>
          <w:p w14:paraId="68CC4D6B" w14:textId="77777777" w:rsidR="00B50B0D" w:rsidRPr="00690AC7" w:rsidRDefault="00B50B0D" w:rsidP="007B77D2">
            <w:pPr>
              <w:spacing w:after="0"/>
              <w:jc w:val="both"/>
              <w:rPr>
                <w:sz w:val="24"/>
                <w:szCs w:val="24"/>
              </w:rPr>
            </w:pPr>
            <w:r w:rsidRPr="00690AC7">
              <w:rPr>
                <w:sz w:val="24"/>
                <w:szCs w:val="24"/>
              </w:rPr>
              <w:t>А</w:t>
            </w:r>
          </w:p>
        </w:tc>
        <w:tc>
          <w:tcPr>
            <w:tcW w:w="425" w:type="dxa"/>
            <w:tcBorders>
              <w:top w:val="nil"/>
              <w:left w:val="outset" w:sz="6" w:space="0" w:color="auto"/>
              <w:bottom w:val="outset" w:sz="6" w:space="0" w:color="auto"/>
              <w:right w:val="outset" w:sz="6" w:space="0" w:color="auto"/>
            </w:tcBorders>
          </w:tcPr>
          <w:p w14:paraId="00C2E47B" w14:textId="77777777" w:rsidR="00B50B0D" w:rsidRPr="00690AC7" w:rsidRDefault="00B50B0D" w:rsidP="007B77D2">
            <w:pPr>
              <w:spacing w:after="0"/>
              <w:jc w:val="both"/>
              <w:rPr>
                <w:sz w:val="24"/>
                <w:szCs w:val="24"/>
              </w:rPr>
            </w:pPr>
          </w:p>
          <w:p w14:paraId="4FC3F7A8" w14:textId="77777777" w:rsidR="00B50B0D" w:rsidRPr="00690AC7" w:rsidRDefault="00B50B0D" w:rsidP="007B77D2">
            <w:pPr>
              <w:spacing w:after="0"/>
              <w:jc w:val="both"/>
              <w:rPr>
                <w:sz w:val="24"/>
                <w:szCs w:val="24"/>
              </w:rPr>
            </w:pPr>
            <w:r w:rsidRPr="00690AC7">
              <w:rPr>
                <w:sz w:val="24"/>
                <w:szCs w:val="24"/>
              </w:rPr>
              <w:t>Б</w:t>
            </w:r>
          </w:p>
        </w:tc>
        <w:tc>
          <w:tcPr>
            <w:tcW w:w="425" w:type="dxa"/>
            <w:tcBorders>
              <w:top w:val="nil"/>
              <w:left w:val="outset" w:sz="6" w:space="0" w:color="auto"/>
              <w:bottom w:val="outset" w:sz="6" w:space="0" w:color="auto"/>
              <w:right w:val="outset" w:sz="6" w:space="0" w:color="auto"/>
            </w:tcBorders>
          </w:tcPr>
          <w:p w14:paraId="2C00D1FC" w14:textId="77777777" w:rsidR="00B50B0D" w:rsidRPr="00690AC7" w:rsidRDefault="00B50B0D" w:rsidP="007B77D2">
            <w:pPr>
              <w:spacing w:after="0"/>
              <w:jc w:val="both"/>
              <w:rPr>
                <w:sz w:val="24"/>
                <w:szCs w:val="24"/>
              </w:rPr>
            </w:pPr>
          </w:p>
          <w:p w14:paraId="36846958" w14:textId="77777777" w:rsidR="00B50B0D" w:rsidRPr="00690AC7" w:rsidRDefault="00B50B0D" w:rsidP="007B77D2">
            <w:pPr>
              <w:spacing w:after="0"/>
              <w:jc w:val="both"/>
              <w:rPr>
                <w:sz w:val="24"/>
                <w:szCs w:val="24"/>
              </w:rPr>
            </w:pPr>
            <w:r w:rsidRPr="00690AC7">
              <w:rPr>
                <w:sz w:val="24"/>
                <w:szCs w:val="24"/>
              </w:rPr>
              <w:t>Б</w:t>
            </w:r>
          </w:p>
        </w:tc>
        <w:tc>
          <w:tcPr>
            <w:tcW w:w="425" w:type="dxa"/>
            <w:tcBorders>
              <w:top w:val="nil"/>
              <w:left w:val="outset" w:sz="6" w:space="0" w:color="auto"/>
              <w:bottom w:val="outset" w:sz="6" w:space="0" w:color="auto"/>
              <w:right w:val="outset" w:sz="6" w:space="0" w:color="auto"/>
            </w:tcBorders>
          </w:tcPr>
          <w:p w14:paraId="10CA22AC" w14:textId="77777777" w:rsidR="00B50B0D" w:rsidRPr="00690AC7" w:rsidRDefault="00B50B0D" w:rsidP="007B77D2">
            <w:pPr>
              <w:spacing w:after="0"/>
              <w:jc w:val="both"/>
              <w:rPr>
                <w:sz w:val="24"/>
                <w:szCs w:val="24"/>
              </w:rPr>
            </w:pPr>
          </w:p>
          <w:p w14:paraId="35A0E1D3" w14:textId="77777777" w:rsidR="00B50B0D" w:rsidRPr="00690AC7" w:rsidRDefault="00B50B0D" w:rsidP="007B77D2">
            <w:pPr>
              <w:spacing w:after="0"/>
              <w:jc w:val="both"/>
              <w:rPr>
                <w:sz w:val="24"/>
                <w:szCs w:val="24"/>
              </w:rPr>
            </w:pPr>
            <w:r w:rsidRPr="00690AC7">
              <w:rPr>
                <w:sz w:val="24"/>
                <w:szCs w:val="24"/>
              </w:rPr>
              <w:t>Б</w:t>
            </w:r>
          </w:p>
        </w:tc>
        <w:tc>
          <w:tcPr>
            <w:tcW w:w="425" w:type="dxa"/>
            <w:tcBorders>
              <w:top w:val="nil"/>
              <w:left w:val="outset" w:sz="6" w:space="0" w:color="auto"/>
              <w:bottom w:val="outset" w:sz="6" w:space="0" w:color="auto"/>
              <w:right w:val="outset" w:sz="6" w:space="0" w:color="auto"/>
            </w:tcBorders>
          </w:tcPr>
          <w:p w14:paraId="78041E1C" w14:textId="77777777" w:rsidR="00B50B0D" w:rsidRPr="00690AC7" w:rsidRDefault="00B50B0D" w:rsidP="007B77D2">
            <w:pPr>
              <w:spacing w:after="0"/>
              <w:jc w:val="both"/>
              <w:rPr>
                <w:sz w:val="24"/>
                <w:szCs w:val="24"/>
              </w:rPr>
            </w:pPr>
          </w:p>
          <w:p w14:paraId="51041CCB" w14:textId="77777777" w:rsidR="00B50B0D" w:rsidRPr="00690AC7" w:rsidRDefault="00B50B0D" w:rsidP="007B77D2">
            <w:pPr>
              <w:spacing w:after="0"/>
              <w:jc w:val="both"/>
              <w:rPr>
                <w:sz w:val="24"/>
                <w:szCs w:val="24"/>
              </w:rPr>
            </w:pPr>
            <w:r w:rsidRPr="00690AC7">
              <w:rPr>
                <w:sz w:val="24"/>
                <w:szCs w:val="24"/>
              </w:rPr>
              <w:t>Г</w:t>
            </w:r>
          </w:p>
        </w:tc>
        <w:tc>
          <w:tcPr>
            <w:tcW w:w="425" w:type="dxa"/>
            <w:tcBorders>
              <w:top w:val="nil"/>
              <w:left w:val="outset" w:sz="6" w:space="0" w:color="auto"/>
              <w:bottom w:val="outset" w:sz="6" w:space="0" w:color="auto"/>
              <w:right w:val="outset" w:sz="6" w:space="0" w:color="auto"/>
            </w:tcBorders>
          </w:tcPr>
          <w:p w14:paraId="25D18512" w14:textId="77777777" w:rsidR="00B50B0D" w:rsidRPr="00690AC7" w:rsidRDefault="00B50B0D" w:rsidP="007B77D2">
            <w:pPr>
              <w:spacing w:after="0"/>
              <w:jc w:val="both"/>
              <w:rPr>
                <w:sz w:val="24"/>
                <w:szCs w:val="24"/>
              </w:rPr>
            </w:pPr>
          </w:p>
          <w:p w14:paraId="71EAB789" w14:textId="77777777" w:rsidR="00B50B0D" w:rsidRPr="00690AC7" w:rsidRDefault="00B50B0D" w:rsidP="007B77D2">
            <w:pPr>
              <w:spacing w:after="0"/>
              <w:jc w:val="both"/>
              <w:rPr>
                <w:sz w:val="24"/>
                <w:szCs w:val="24"/>
              </w:rPr>
            </w:pPr>
            <w:r w:rsidRPr="00690AC7">
              <w:rPr>
                <w:sz w:val="24"/>
                <w:szCs w:val="24"/>
              </w:rPr>
              <w:t>В</w:t>
            </w:r>
          </w:p>
        </w:tc>
        <w:tc>
          <w:tcPr>
            <w:tcW w:w="425" w:type="dxa"/>
            <w:tcBorders>
              <w:top w:val="nil"/>
              <w:left w:val="outset" w:sz="6" w:space="0" w:color="auto"/>
              <w:bottom w:val="outset" w:sz="6" w:space="0" w:color="auto"/>
              <w:right w:val="outset" w:sz="6" w:space="0" w:color="auto"/>
            </w:tcBorders>
          </w:tcPr>
          <w:p w14:paraId="54900538" w14:textId="77777777" w:rsidR="00B50B0D" w:rsidRPr="00690AC7" w:rsidRDefault="00B50B0D" w:rsidP="007B77D2">
            <w:pPr>
              <w:spacing w:after="0"/>
              <w:jc w:val="both"/>
              <w:rPr>
                <w:sz w:val="24"/>
                <w:szCs w:val="24"/>
              </w:rPr>
            </w:pPr>
          </w:p>
          <w:p w14:paraId="34251853" w14:textId="77777777" w:rsidR="00B50B0D" w:rsidRPr="00690AC7" w:rsidRDefault="00B50B0D" w:rsidP="007B77D2">
            <w:pPr>
              <w:spacing w:after="0"/>
              <w:jc w:val="both"/>
              <w:rPr>
                <w:sz w:val="24"/>
                <w:szCs w:val="24"/>
              </w:rPr>
            </w:pPr>
            <w:r w:rsidRPr="00690AC7">
              <w:rPr>
                <w:sz w:val="24"/>
                <w:szCs w:val="24"/>
              </w:rPr>
              <w:t>Б</w:t>
            </w:r>
          </w:p>
        </w:tc>
        <w:tc>
          <w:tcPr>
            <w:tcW w:w="425" w:type="dxa"/>
            <w:tcBorders>
              <w:top w:val="nil"/>
              <w:left w:val="outset" w:sz="6" w:space="0" w:color="auto"/>
              <w:bottom w:val="outset" w:sz="6" w:space="0" w:color="auto"/>
              <w:right w:val="outset" w:sz="6" w:space="0" w:color="auto"/>
            </w:tcBorders>
          </w:tcPr>
          <w:p w14:paraId="0E22FFF9" w14:textId="77777777" w:rsidR="00B50B0D" w:rsidRPr="00690AC7" w:rsidRDefault="00B50B0D" w:rsidP="007B77D2">
            <w:pPr>
              <w:spacing w:after="0"/>
              <w:jc w:val="both"/>
              <w:rPr>
                <w:sz w:val="24"/>
                <w:szCs w:val="24"/>
              </w:rPr>
            </w:pPr>
          </w:p>
          <w:p w14:paraId="6FC2A26F" w14:textId="77777777" w:rsidR="00B50B0D" w:rsidRPr="00690AC7" w:rsidRDefault="00B50B0D" w:rsidP="007B77D2">
            <w:pPr>
              <w:spacing w:after="0"/>
              <w:jc w:val="both"/>
              <w:rPr>
                <w:sz w:val="24"/>
                <w:szCs w:val="24"/>
              </w:rPr>
            </w:pPr>
            <w:r w:rsidRPr="00690AC7">
              <w:rPr>
                <w:sz w:val="24"/>
                <w:szCs w:val="24"/>
              </w:rPr>
              <w:t>А</w:t>
            </w:r>
          </w:p>
        </w:tc>
        <w:tc>
          <w:tcPr>
            <w:tcW w:w="425" w:type="dxa"/>
            <w:tcBorders>
              <w:top w:val="nil"/>
              <w:left w:val="outset" w:sz="6" w:space="0" w:color="auto"/>
              <w:bottom w:val="outset" w:sz="6" w:space="0" w:color="auto"/>
              <w:right w:val="outset" w:sz="6" w:space="0" w:color="auto"/>
            </w:tcBorders>
          </w:tcPr>
          <w:p w14:paraId="18DE7842" w14:textId="77777777" w:rsidR="00B50B0D" w:rsidRPr="00690AC7" w:rsidRDefault="00B50B0D" w:rsidP="007B77D2">
            <w:pPr>
              <w:spacing w:after="0"/>
              <w:jc w:val="both"/>
              <w:rPr>
                <w:sz w:val="24"/>
                <w:szCs w:val="24"/>
              </w:rPr>
            </w:pPr>
          </w:p>
          <w:p w14:paraId="29B8403D" w14:textId="77777777" w:rsidR="00B50B0D" w:rsidRPr="00690AC7" w:rsidRDefault="00B50B0D" w:rsidP="007B77D2">
            <w:pPr>
              <w:spacing w:after="0"/>
              <w:jc w:val="both"/>
              <w:rPr>
                <w:sz w:val="24"/>
                <w:szCs w:val="24"/>
              </w:rPr>
            </w:pPr>
            <w:r w:rsidRPr="00690AC7">
              <w:rPr>
                <w:sz w:val="24"/>
                <w:szCs w:val="24"/>
              </w:rPr>
              <w:t>В</w:t>
            </w:r>
          </w:p>
        </w:tc>
        <w:tc>
          <w:tcPr>
            <w:tcW w:w="425" w:type="dxa"/>
            <w:tcBorders>
              <w:top w:val="nil"/>
              <w:left w:val="outset" w:sz="6" w:space="0" w:color="auto"/>
              <w:bottom w:val="outset" w:sz="6" w:space="0" w:color="auto"/>
              <w:right w:val="outset" w:sz="6" w:space="0" w:color="auto"/>
            </w:tcBorders>
          </w:tcPr>
          <w:p w14:paraId="1C8529D9" w14:textId="77777777" w:rsidR="00B50B0D" w:rsidRPr="00690AC7" w:rsidRDefault="00B50B0D" w:rsidP="007B77D2">
            <w:pPr>
              <w:spacing w:after="0"/>
              <w:jc w:val="both"/>
              <w:rPr>
                <w:sz w:val="24"/>
                <w:szCs w:val="24"/>
              </w:rPr>
            </w:pPr>
          </w:p>
          <w:p w14:paraId="3BA31A76" w14:textId="77777777" w:rsidR="00B50B0D" w:rsidRPr="00690AC7" w:rsidRDefault="00B50B0D" w:rsidP="007B77D2">
            <w:pPr>
              <w:spacing w:after="0"/>
              <w:jc w:val="both"/>
              <w:rPr>
                <w:sz w:val="24"/>
                <w:szCs w:val="24"/>
              </w:rPr>
            </w:pPr>
            <w:r w:rsidRPr="00690AC7">
              <w:rPr>
                <w:sz w:val="24"/>
                <w:szCs w:val="24"/>
              </w:rPr>
              <w:t>Г</w:t>
            </w:r>
          </w:p>
        </w:tc>
        <w:tc>
          <w:tcPr>
            <w:tcW w:w="425" w:type="dxa"/>
            <w:tcBorders>
              <w:top w:val="nil"/>
              <w:left w:val="outset" w:sz="6" w:space="0" w:color="auto"/>
              <w:bottom w:val="outset" w:sz="6" w:space="0" w:color="auto"/>
              <w:right w:val="outset" w:sz="6" w:space="0" w:color="auto"/>
            </w:tcBorders>
          </w:tcPr>
          <w:p w14:paraId="7B3AF648" w14:textId="77777777" w:rsidR="00B50B0D" w:rsidRPr="00690AC7" w:rsidRDefault="00B50B0D" w:rsidP="007B77D2">
            <w:pPr>
              <w:spacing w:after="0"/>
              <w:jc w:val="both"/>
              <w:rPr>
                <w:sz w:val="24"/>
                <w:szCs w:val="24"/>
              </w:rPr>
            </w:pPr>
          </w:p>
          <w:p w14:paraId="20072B0F" w14:textId="77777777" w:rsidR="00B50B0D" w:rsidRPr="00690AC7" w:rsidRDefault="00B50B0D" w:rsidP="007B77D2">
            <w:pPr>
              <w:spacing w:after="0"/>
              <w:jc w:val="both"/>
              <w:rPr>
                <w:sz w:val="24"/>
                <w:szCs w:val="24"/>
              </w:rPr>
            </w:pPr>
            <w:r w:rsidRPr="00690AC7">
              <w:rPr>
                <w:sz w:val="24"/>
                <w:szCs w:val="24"/>
              </w:rPr>
              <w:t>В</w:t>
            </w:r>
          </w:p>
        </w:tc>
        <w:tc>
          <w:tcPr>
            <w:tcW w:w="425" w:type="dxa"/>
            <w:tcBorders>
              <w:top w:val="nil"/>
              <w:left w:val="outset" w:sz="6" w:space="0" w:color="auto"/>
              <w:bottom w:val="outset" w:sz="6" w:space="0" w:color="auto"/>
              <w:right w:val="outset" w:sz="6" w:space="0" w:color="auto"/>
            </w:tcBorders>
          </w:tcPr>
          <w:p w14:paraId="4E0B9E83" w14:textId="77777777" w:rsidR="00B50B0D" w:rsidRPr="00690AC7" w:rsidRDefault="00B50B0D" w:rsidP="007B77D2">
            <w:pPr>
              <w:spacing w:after="0"/>
              <w:jc w:val="both"/>
              <w:rPr>
                <w:sz w:val="24"/>
                <w:szCs w:val="24"/>
              </w:rPr>
            </w:pPr>
          </w:p>
          <w:p w14:paraId="2ECCED0B" w14:textId="77777777" w:rsidR="00B50B0D" w:rsidRPr="00690AC7" w:rsidRDefault="00B50B0D" w:rsidP="007B77D2">
            <w:pPr>
              <w:spacing w:after="0"/>
              <w:jc w:val="both"/>
              <w:rPr>
                <w:sz w:val="24"/>
                <w:szCs w:val="24"/>
              </w:rPr>
            </w:pPr>
            <w:r w:rsidRPr="00690AC7">
              <w:rPr>
                <w:sz w:val="24"/>
                <w:szCs w:val="24"/>
              </w:rPr>
              <w:t>Г</w:t>
            </w:r>
          </w:p>
        </w:tc>
        <w:tc>
          <w:tcPr>
            <w:tcW w:w="425" w:type="dxa"/>
            <w:tcBorders>
              <w:top w:val="nil"/>
              <w:left w:val="outset" w:sz="6" w:space="0" w:color="auto"/>
              <w:bottom w:val="outset" w:sz="6" w:space="0" w:color="auto"/>
              <w:right w:val="outset" w:sz="6" w:space="0" w:color="auto"/>
            </w:tcBorders>
          </w:tcPr>
          <w:p w14:paraId="06AE9697" w14:textId="77777777" w:rsidR="00B50B0D" w:rsidRPr="00690AC7" w:rsidRDefault="00B50B0D" w:rsidP="007B77D2">
            <w:pPr>
              <w:spacing w:after="0"/>
              <w:jc w:val="both"/>
              <w:rPr>
                <w:sz w:val="24"/>
                <w:szCs w:val="24"/>
              </w:rPr>
            </w:pPr>
          </w:p>
          <w:p w14:paraId="72D3DF4B" w14:textId="77777777" w:rsidR="00B50B0D" w:rsidRPr="00690AC7" w:rsidRDefault="00B50B0D" w:rsidP="007B77D2">
            <w:pPr>
              <w:spacing w:after="0"/>
              <w:jc w:val="both"/>
              <w:rPr>
                <w:sz w:val="24"/>
                <w:szCs w:val="24"/>
              </w:rPr>
            </w:pPr>
            <w:r w:rsidRPr="00690AC7">
              <w:rPr>
                <w:sz w:val="24"/>
                <w:szCs w:val="24"/>
              </w:rPr>
              <w:t>В</w:t>
            </w:r>
          </w:p>
        </w:tc>
        <w:tc>
          <w:tcPr>
            <w:tcW w:w="425" w:type="dxa"/>
            <w:tcBorders>
              <w:top w:val="nil"/>
              <w:left w:val="outset" w:sz="6" w:space="0" w:color="auto"/>
              <w:bottom w:val="outset" w:sz="6" w:space="0" w:color="auto"/>
              <w:right w:val="outset" w:sz="6" w:space="0" w:color="auto"/>
            </w:tcBorders>
          </w:tcPr>
          <w:p w14:paraId="452A222D" w14:textId="77777777" w:rsidR="00B50B0D" w:rsidRPr="00690AC7" w:rsidRDefault="00B50B0D" w:rsidP="007B77D2">
            <w:pPr>
              <w:spacing w:after="0"/>
              <w:jc w:val="both"/>
              <w:rPr>
                <w:sz w:val="24"/>
                <w:szCs w:val="24"/>
              </w:rPr>
            </w:pPr>
          </w:p>
          <w:p w14:paraId="7C6E01C5" w14:textId="77777777" w:rsidR="00B50B0D" w:rsidRPr="00690AC7" w:rsidRDefault="00B50B0D" w:rsidP="007B77D2">
            <w:pPr>
              <w:spacing w:after="0"/>
              <w:jc w:val="both"/>
              <w:rPr>
                <w:sz w:val="24"/>
                <w:szCs w:val="24"/>
              </w:rPr>
            </w:pPr>
            <w:r w:rsidRPr="00690AC7">
              <w:rPr>
                <w:sz w:val="24"/>
                <w:szCs w:val="24"/>
              </w:rPr>
              <w:t>Г</w:t>
            </w:r>
          </w:p>
        </w:tc>
        <w:tc>
          <w:tcPr>
            <w:tcW w:w="425" w:type="dxa"/>
            <w:tcBorders>
              <w:top w:val="nil"/>
              <w:left w:val="outset" w:sz="6" w:space="0" w:color="auto"/>
              <w:bottom w:val="outset" w:sz="6" w:space="0" w:color="auto"/>
              <w:right w:val="outset" w:sz="6" w:space="0" w:color="auto"/>
            </w:tcBorders>
          </w:tcPr>
          <w:p w14:paraId="2346D236" w14:textId="77777777" w:rsidR="00B50B0D" w:rsidRPr="00690AC7" w:rsidRDefault="00B50B0D" w:rsidP="007B77D2">
            <w:pPr>
              <w:spacing w:after="0"/>
              <w:jc w:val="both"/>
              <w:rPr>
                <w:sz w:val="24"/>
                <w:szCs w:val="24"/>
              </w:rPr>
            </w:pPr>
          </w:p>
          <w:p w14:paraId="6EFB2DF7" w14:textId="77777777" w:rsidR="00B50B0D" w:rsidRPr="00690AC7" w:rsidRDefault="00B50B0D" w:rsidP="007B77D2">
            <w:pPr>
              <w:spacing w:after="0"/>
              <w:jc w:val="both"/>
              <w:rPr>
                <w:sz w:val="24"/>
                <w:szCs w:val="24"/>
              </w:rPr>
            </w:pPr>
            <w:r w:rsidRPr="00690AC7">
              <w:rPr>
                <w:sz w:val="24"/>
                <w:szCs w:val="24"/>
              </w:rPr>
              <w:t>В</w:t>
            </w:r>
          </w:p>
        </w:tc>
        <w:tc>
          <w:tcPr>
            <w:tcW w:w="425" w:type="dxa"/>
            <w:tcBorders>
              <w:top w:val="nil"/>
              <w:left w:val="outset" w:sz="6" w:space="0" w:color="auto"/>
              <w:bottom w:val="outset" w:sz="6" w:space="0" w:color="auto"/>
              <w:right w:val="outset" w:sz="6" w:space="0" w:color="auto"/>
            </w:tcBorders>
          </w:tcPr>
          <w:p w14:paraId="351F6075" w14:textId="77777777" w:rsidR="00B50B0D" w:rsidRPr="00690AC7" w:rsidRDefault="00B50B0D" w:rsidP="007B77D2">
            <w:pPr>
              <w:spacing w:after="0"/>
              <w:jc w:val="both"/>
              <w:rPr>
                <w:sz w:val="24"/>
                <w:szCs w:val="24"/>
              </w:rPr>
            </w:pPr>
          </w:p>
          <w:p w14:paraId="0FC42892" w14:textId="77777777" w:rsidR="00B50B0D" w:rsidRPr="00690AC7" w:rsidRDefault="00B50B0D" w:rsidP="007B77D2">
            <w:pPr>
              <w:spacing w:after="0"/>
              <w:jc w:val="both"/>
              <w:rPr>
                <w:sz w:val="24"/>
                <w:szCs w:val="24"/>
              </w:rPr>
            </w:pPr>
            <w:r w:rsidRPr="00690AC7">
              <w:rPr>
                <w:sz w:val="24"/>
                <w:szCs w:val="24"/>
              </w:rPr>
              <w:t>Г</w:t>
            </w:r>
          </w:p>
        </w:tc>
        <w:tc>
          <w:tcPr>
            <w:tcW w:w="425" w:type="dxa"/>
            <w:tcBorders>
              <w:top w:val="nil"/>
              <w:left w:val="outset" w:sz="6" w:space="0" w:color="auto"/>
              <w:bottom w:val="outset" w:sz="6" w:space="0" w:color="auto"/>
              <w:right w:val="outset" w:sz="6" w:space="0" w:color="auto"/>
            </w:tcBorders>
          </w:tcPr>
          <w:p w14:paraId="73552820" w14:textId="77777777" w:rsidR="00B50B0D" w:rsidRPr="00690AC7" w:rsidRDefault="00B50B0D" w:rsidP="007B77D2">
            <w:pPr>
              <w:spacing w:after="0"/>
              <w:jc w:val="both"/>
              <w:rPr>
                <w:sz w:val="24"/>
                <w:szCs w:val="24"/>
              </w:rPr>
            </w:pPr>
          </w:p>
          <w:p w14:paraId="24F15195" w14:textId="77777777" w:rsidR="00B50B0D" w:rsidRPr="00690AC7" w:rsidRDefault="00B50B0D" w:rsidP="007B77D2">
            <w:pPr>
              <w:spacing w:after="0"/>
              <w:jc w:val="both"/>
              <w:rPr>
                <w:sz w:val="24"/>
                <w:szCs w:val="24"/>
              </w:rPr>
            </w:pPr>
            <w:r w:rsidRPr="00690AC7">
              <w:rPr>
                <w:sz w:val="24"/>
                <w:szCs w:val="24"/>
              </w:rPr>
              <w:t>В</w:t>
            </w:r>
          </w:p>
        </w:tc>
        <w:tc>
          <w:tcPr>
            <w:tcW w:w="347" w:type="dxa"/>
            <w:tcBorders>
              <w:top w:val="nil"/>
              <w:left w:val="outset" w:sz="6" w:space="0" w:color="auto"/>
              <w:bottom w:val="outset" w:sz="6" w:space="0" w:color="auto"/>
              <w:right w:val="outset" w:sz="6" w:space="0" w:color="auto"/>
            </w:tcBorders>
          </w:tcPr>
          <w:p w14:paraId="58D381A4" w14:textId="77777777" w:rsidR="00B50B0D" w:rsidRPr="00690AC7" w:rsidRDefault="00B50B0D" w:rsidP="007B77D2">
            <w:pPr>
              <w:spacing w:after="0"/>
              <w:jc w:val="both"/>
              <w:rPr>
                <w:sz w:val="24"/>
                <w:szCs w:val="24"/>
              </w:rPr>
            </w:pPr>
          </w:p>
          <w:p w14:paraId="4521597A" w14:textId="77777777" w:rsidR="00B50B0D" w:rsidRPr="00690AC7" w:rsidRDefault="00B50B0D" w:rsidP="007B77D2">
            <w:pPr>
              <w:spacing w:after="0"/>
              <w:jc w:val="both"/>
              <w:rPr>
                <w:sz w:val="24"/>
                <w:szCs w:val="24"/>
              </w:rPr>
            </w:pPr>
            <w:r w:rsidRPr="00690AC7">
              <w:rPr>
                <w:sz w:val="24"/>
                <w:szCs w:val="24"/>
              </w:rPr>
              <w:t>В</w:t>
            </w:r>
          </w:p>
        </w:tc>
        <w:tc>
          <w:tcPr>
            <w:tcW w:w="504" w:type="dxa"/>
            <w:tcBorders>
              <w:top w:val="nil"/>
              <w:left w:val="outset" w:sz="6" w:space="0" w:color="auto"/>
              <w:bottom w:val="outset" w:sz="6" w:space="0" w:color="auto"/>
              <w:right w:val="outset" w:sz="6" w:space="0" w:color="auto"/>
            </w:tcBorders>
          </w:tcPr>
          <w:p w14:paraId="2B72828D" w14:textId="77777777" w:rsidR="00B50B0D" w:rsidRPr="00690AC7" w:rsidRDefault="00B50B0D" w:rsidP="007B77D2">
            <w:pPr>
              <w:spacing w:after="0"/>
              <w:jc w:val="both"/>
              <w:rPr>
                <w:sz w:val="24"/>
                <w:szCs w:val="24"/>
              </w:rPr>
            </w:pPr>
          </w:p>
          <w:p w14:paraId="63071DE8" w14:textId="77777777" w:rsidR="00B50B0D" w:rsidRPr="00690AC7" w:rsidRDefault="00B50B0D" w:rsidP="007B77D2">
            <w:pPr>
              <w:spacing w:after="0"/>
              <w:jc w:val="both"/>
              <w:rPr>
                <w:sz w:val="24"/>
                <w:szCs w:val="24"/>
              </w:rPr>
            </w:pPr>
            <w:r w:rsidRPr="00690AC7">
              <w:rPr>
                <w:sz w:val="24"/>
                <w:szCs w:val="24"/>
              </w:rPr>
              <w:t>3,4А</w:t>
            </w:r>
          </w:p>
        </w:tc>
        <w:tc>
          <w:tcPr>
            <w:tcW w:w="900" w:type="dxa"/>
            <w:tcBorders>
              <w:top w:val="nil"/>
              <w:left w:val="outset" w:sz="6" w:space="0" w:color="auto"/>
              <w:bottom w:val="outset" w:sz="6" w:space="0" w:color="auto"/>
              <w:right w:val="outset" w:sz="6" w:space="0" w:color="auto"/>
            </w:tcBorders>
            <w:hideMark/>
          </w:tcPr>
          <w:p w14:paraId="23134073" w14:textId="77777777" w:rsidR="00B50B0D" w:rsidRPr="00690AC7" w:rsidRDefault="00B50B0D" w:rsidP="007B77D2">
            <w:pPr>
              <w:spacing w:after="0"/>
              <w:rPr>
                <w:sz w:val="24"/>
                <w:szCs w:val="24"/>
              </w:rPr>
            </w:pPr>
            <w:r w:rsidRPr="00690AC7">
              <w:rPr>
                <w:sz w:val="24"/>
                <w:szCs w:val="24"/>
              </w:rPr>
              <w:t>Сопротивление участка уменьшается, ток увеличивается, трансформатор перегревается.</w:t>
            </w:r>
          </w:p>
        </w:tc>
      </w:tr>
    </w:tbl>
    <w:p w14:paraId="4AE987AC" w14:textId="7524EA14" w:rsidR="00181C8F" w:rsidRPr="00690AC7" w:rsidRDefault="00B50B0D" w:rsidP="007B77D2">
      <w:pPr>
        <w:spacing w:after="0"/>
        <w:jc w:val="both"/>
        <w:rPr>
          <w:rFonts w:ascii="Times New Roman" w:hAnsi="Times New Roman" w:cs="Times New Roman"/>
        </w:rPr>
      </w:pPr>
      <w:r w:rsidRPr="00690AC7">
        <w:rPr>
          <w:rFonts w:ascii="Times New Roman" w:hAnsi="Times New Roman" w:cs="Times New Roman"/>
        </w:rPr>
        <w:t xml:space="preserve"> </w:t>
      </w:r>
    </w:p>
    <w:p w14:paraId="243508D0" w14:textId="418407FD" w:rsidR="00181C8F" w:rsidRPr="00690AC7" w:rsidRDefault="00181C8F" w:rsidP="007B77D2">
      <w:pPr>
        <w:spacing w:after="0"/>
        <w:rPr>
          <w:rFonts w:ascii="Times New Roman" w:hAnsi="Times New Roman" w:cs="Times New Roman"/>
        </w:rPr>
      </w:pPr>
    </w:p>
    <w:sectPr w:rsidR="00181C8F" w:rsidRPr="00690AC7" w:rsidSect="00690AC7">
      <w:footerReference w:type="default" r:id="rId114"/>
      <w:pgSz w:w="11906" w:h="16838"/>
      <w:pgMar w:top="1134" w:right="567"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7EAD1F" w14:textId="77777777" w:rsidR="004022A4" w:rsidRDefault="004022A4">
      <w:pPr>
        <w:spacing w:line="240" w:lineRule="auto"/>
      </w:pPr>
      <w:r>
        <w:separator/>
      </w:r>
    </w:p>
  </w:endnote>
  <w:endnote w:type="continuationSeparator" w:id="0">
    <w:p w14:paraId="7BAB2126" w14:textId="77777777" w:rsidR="004022A4" w:rsidRDefault="004022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OfficinaSansBookC">
    <w:altName w:val="Courier New"/>
    <w:panose1 w:val="00000000000000000000"/>
    <w:charset w:val="CC"/>
    <w:family w:val="modern"/>
    <w:notTrueType/>
    <w:pitch w:val="variable"/>
    <w:sig w:usb0="800002AF" w:usb1="1000004A" w:usb2="00000000" w:usb3="00000000" w:csb0="00000005"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0B47D" w14:textId="77777777" w:rsidR="00690AC7" w:rsidRDefault="00690AC7">
    <w:pPr>
      <w:pStyle w:val="a7"/>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6ACC6" w14:textId="77777777" w:rsidR="00690AC7" w:rsidRDefault="00690AC7" w:rsidP="00690AC7">
    <w:pPr>
      <w:pStyle w:val="af0"/>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14:paraId="5F7F03DD" w14:textId="77777777" w:rsidR="00690AC7" w:rsidRDefault="00690AC7" w:rsidP="00690AC7">
    <w:pPr>
      <w:pStyle w:val="af0"/>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9F67D" w14:textId="77777777" w:rsidR="00690AC7" w:rsidRDefault="00690AC7">
    <w:pPr>
      <w:pStyle w:val="af0"/>
      <w:jc w:val="right"/>
    </w:pPr>
    <w:r>
      <w:fldChar w:fldCharType="begin"/>
    </w:r>
    <w:r>
      <w:instrText xml:space="preserve"> PAGE   \* MERGEFORMAT </w:instrText>
    </w:r>
    <w:r>
      <w:fldChar w:fldCharType="separate"/>
    </w:r>
    <w:r>
      <w:rPr>
        <w:noProof/>
      </w:rPr>
      <w:t>38</w:t>
    </w:r>
    <w:r>
      <w:rPr>
        <w:noProof/>
      </w:rPr>
      <w:fldChar w:fldCharType="end"/>
    </w:r>
  </w:p>
  <w:p w14:paraId="7AC1F21F" w14:textId="77777777" w:rsidR="00690AC7" w:rsidRDefault="00690AC7" w:rsidP="00690AC7">
    <w:pPr>
      <w:pStyle w:val="af0"/>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3451572"/>
      <w:docPartObj>
        <w:docPartGallery w:val="Page Numbers (Bottom of Page)"/>
        <w:docPartUnique/>
      </w:docPartObj>
    </w:sdtPr>
    <w:sdtContent>
      <w:p w14:paraId="50FF4AAF" w14:textId="0CAC9B43" w:rsidR="00690AC7" w:rsidRDefault="00690AC7">
        <w:pPr>
          <w:pStyle w:val="af0"/>
          <w:jc w:val="right"/>
        </w:pPr>
        <w:r>
          <w:fldChar w:fldCharType="begin"/>
        </w:r>
        <w:r>
          <w:instrText>PAGE   \* MERGEFORMAT</w:instrText>
        </w:r>
        <w:r>
          <w:fldChar w:fldCharType="separate"/>
        </w:r>
        <w:r>
          <w:t>2</w:t>
        </w:r>
        <w:r>
          <w:fldChar w:fldCharType="end"/>
        </w:r>
      </w:p>
    </w:sdtContent>
  </w:sdt>
  <w:p w14:paraId="5FFBCBA7" w14:textId="77777777" w:rsidR="00690AC7" w:rsidRDefault="00690AC7">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F1172D" w14:textId="77777777" w:rsidR="004022A4" w:rsidRDefault="004022A4">
      <w:pPr>
        <w:spacing w:after="0"/>
      </w:pPr>
      <w:r>
        <w:separator/>
      </w:r>
    </w:p>
  </w:footnote>
  <w:footnote w:type="continuationSeparator" w:id="0">
    <w:p w14:paraId="32CFA63F" w14:textId="77777777" w:rsidR="004022A4" w:rsidRDefault="004022A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F7202"/>
    <w:multiLevelType w:val="multilevel"/>
    <w:tmpl w:val="000F720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 w15:restartNumberingAfterBreak="0">
    <w:nsid w:val="01B936D4"/>
    <w:multiLevelType w:val="multilevel"/>
    <w:tmpl w:val="01B936D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15:restartNumberingAfterBreak="0">
    <w:nsid w:val="021F0E46"/>
    <w:multiLevelType w:val="multilevel"/>
    <w:tmpl w:val="021F0E4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 w15:restartNumberingAfterBreak="0">
    <w:nsid w:val="05AB1B4B"/>
    <w:multiLevelType w:val="hybridMultilevel"/>
    <w:tmpl w:val="98322620"/>
    <w:lvl w:ilvl="0" w:tplc="1954EA1C">
      <w:numFmt w:val="bullet"/>
      <w:lvlText w:val="-"/>
      <w:lvlJc w:val="left"/>
      <w:pPr>
        <w:ind w:left="107"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F5E05D56">
      <w:numFmt w:val="bullet"/>
      <w:lvlText w:val="•"/>
      <w:lvlJc w:val="left"/>
      <w:pPr>
        <w:ind w:left="712" w:hanging="322"/>
      </w:pPr>
      <w:rPr>
        <w:rFonts w:hint="default"/>
        <w:lang w:val="ru-RU" w:eastAsia="en-US" w:bidi="ar-SA"/>
      </w:rPr>
    </w:lvl>
    <w:lvl w:ilvl="2" w:tplc="3EB8825E">
      <w:numFmt w:val="bullet"/>
      <w:lvlText w:val="•"/>
      <w:lvlJc w:val="left"/>
      <w:pPr>
        <w:ind w:left="1324" w:hanging="322"/>
      </w:pPr>
      <w:rPr>
        <w:rFonts w:hint="default"/>
        <w:lang w:val="ru-RU" w:eastAsia="en-US" w:bidi="ar-SA"/>
      </w:rPr>
    </w:lvl>
    <w:lvl w:ilvl="3" w:tplc="D5D4DE42">
      <w:numFmt w:val="bullet"/>
      <w:lvlText w:val="•"/>
      <w:lvlJc w:val="left"/>
      <w:pPr>
        <w:ind w:left="1937" w:hanging="322"/>
      </w:pPr>
      <w:rPr>
        <w:rFonts w:hint="default"/>
        <w:lang w:val="ru-RU" w:eastAsia="en-US" w:bidi="ar-SA"/>
      </w:rPr>
    </w:lvl>
    <w:lvl w:ilvl="4" w:tplc="1BE6CCA8">
      <w:numFmt w:val="bullet"/>
      <w:lvlText w:val="•"/>
      <w:lvlJc w:val="left"/>
      <w:pPr>
        <w:ind w:left="2549" w:hanging="322"/>
      </w:pPr>
      <w:rPr>
        <w:rFonts w:hint="default"/>
        <w:lang w:val="ru-RU" w:eastAsia="en-US" w:bidi="ar-SA"/>
      </w:rPr>
    </w:lvl>
    <w:lvl w:ilvl="5" w:tplc="DA76596E">
      <w:numFmt w:val="bullet"/>
      <w:lvlText w:val="•"/>
      <w:lvlJc w:val="left"/>
      <w:pPr>
        <w:ind w:left="3162" w:hanging="322"/>
      </w:pPr>
      <w:rPr>
        <w:rFonts w:hint="default"/>
        <w:lang w:val="ru-RU" w:eastAsia="en-US" w:bidi="ar-SA"/>
      </w:rPr>
    </w:lvl>
    <w:lvl w:ilvl="6" w:tplc="227E8184">
      <w:numFmt w:val="bullet"/>
      <w:lvlText w:val="•"/>
      <w:lvlJc w:val="left"/>
      <w:pPr>
        <w:ind w:left="3774" w:hanging="322"/>
      </w:pPr>
      <w:rPr>
        <w:rFonts w:hint="default"/>
        <w:lang w:val="ru-RU" w:eastAsia="en-US" w:bidi="ar-SA"/>
      </w:rPr>
    </w:lvl>
    <w:lvl w:ilvl="7" w:tplc="2AF2F564">
      <w:numFmt w:val="bullet"/>
      <w:lvlText w:val="•"/>
      <w:lvlJc w:val="left"/>
      <w:pPr>
        <w:ind w:left="4386" w:hanging="322"/>
      </w:pPr>
      <w:rPr>
        <w:rFonts w:hint="default"/>
        <w:lang w:val="ru-RU" w:eastAsia="en-US" w:bidi="ar-SA"/>
      </w:rPr>
    </w:lvl>
    <w:lvl w:ilvl="8" w:tplc="BD0E3FB4">
      <w:numFmt w:val="bullet"/>
      <w:lvlText w:val="•"/>
      <w:lvlJc w:val="left"/>
      <w:pPr>
        <w:ind w:left="4999" w:hanging="322"/>
      </w:pPr>
      <w:rPr>
        <w:rFonts w:hint="default"/>
        <w:lang w:val="ru-RU" w:eastAsia="en-US" w:bidi="ar-SA"/>
      </w:rPr>
    </w:lvl>
  </w:abstractNum>
  <w:abstractNum w:abstractNumId="4" w15:restartNumberingAfterBreak="0">
    <w:nsid w:val="05D01C26"/>
    <w:multiLevelType w:val="multilevel"/>
    <w:tmpl w:val="05D01C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 w15:restartNumberingAfterBreak="0">
    <w:nsid w:val="06366E2D"/>
    <w:multiLevelType w:val="multilevel"/>
    <w:tmpl w:val="110C77B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 w15:restartNumberingAfterBreak="0">
    <w:nsid w:val="0668042B"/>
    <w:multiLevelType w:val="multilevel"/>
    <w:tmpl w:val="0668042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 w15:restartNumberingAfterBreak="0">
    <w:nsid w:val="067E3F1B"/>
    <w:multiLevelType w:val="hybridMultilevel"/>
    <w:tmpl w:val="724066CE"/>
    <w:lvl w:ilvl="0" w:tplc="79648534">
      <w:numFmt w:val="bullet"/>
      <w:lvlText w:val="-"/>
      <w:lvlJc w:val="left"/>
      <w:pPr>
        <w:ind w:left="107"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C6261944">
      <w:numFmt w:val="bullet"/>
      <w:lvlText w:val="•"/>
      <w:lvlJc w:val="left"/>
      <w:pPr>
        <w:ind w:left="712" w:hanging="243"/>
      </w:pPr>
      <w:rPr>
        <w:rFonts w:hint="default"/>
        <w:lang w:val="ru-RU" w:eastAsia="en-US" w:bidi="ar-SA"/>
      </w:rPr>
    </w:lvl>
    <w:lvl w:ilvl="2" w:tplc="ABB0EEE2">
      <w:numFmt w:val="bullet"/>
      <w:lvlText w:val="•"/>
      <w:lvlJc w:val="left"/>
      <w:pPr>
        <w:ind w:left="1324" w:hanging="243"/>
      </w:pPr>
      <w:rPr>
        <w:rFonts w:hint="default"/>
        <w:lang w:val="ru-RU" w:eastAsia="en-US" w:bidi="ar-SA"/>
      </w:rPr>
    </w:lvl>
    <w:lvl w:ilvl="3" w:tplc="DB9EC022">
      <w:numFmt w:val="bullet"/>
      <w:lvlText w:val="•"/>
      <w:lvlJc w:val="left"/>
      <w:pPr>
        <w:ind w:left="1937" w:hanging="243"/>
      </w:pPr>
      <w:rPr>
        <w:rFonts w:hint="default"/>
        <w:lang w:val="ru-RU" w:eastAsia="en-US" w:bidi="ar-SA"/>
      </w:rPr>
    </w:lvl>
    <w:lvl w:ilvl="4" w:tplc="7974D93C">
      <w:numFmt w:val="bullet"/>
      <w:lvlText w:val="•"/>
      <w:lvlJc w:val="left"/>
      <w:pPr>
        <w:ind w:left="2549" w:hanging="243"/>
      </w:pPr>
      <w:rPr>
        <w:rFonts w:hint="default"/>
        <w:lang w:val="ru-RU" w:eastAsia="en-US" w:bidi="ar-SA"/>
      </w:rPr>
    </w:lvl>
    <w:lvl w:ilvl="5" w:tplc="62C478EE">
      <w:numFmt w:val="bullet"/>
      <w:lvlText w:val="•"/>
      <w:lvlJc w:val="left"/>
      <w:pPr>
        <w:ind w:left="3162" w:hanging="243"/>
      </w:pPr>
      <w:rPr>
        <w:rFonts w:hint="default"/>
        <w:lang w:val="ru-RU" w:eastAsia="en-US" w:bidi="ar-SA"/>
      </w:rPr>
    </w:lvl>
    <w:lvl w:ilvl="6" w:tplc="CB9E2608">
      <w:numFmt w:val="bullet"/>
      <w:lvlText w:val="•"/>
      <w:lvlJc w:val="left"/>
      <w:pPr>
        <w:ind w:left="3774" w:hanging="243"/>
      </w:pPr>
      <w:rPr>
        <w:rFonts w:hint="default"/>
        <w:lang w:val="ru-RU" w:eastAsia="en-US" w:bidi="ar-SA"/>
      </w:rPr>
    </w:lvl>
    <w:lvl w:ilvl="7" w:tplc="81A28636">
      <w:numFmt w:val="bullet"/>
      <w:lvlText w:val="•"/>
      <w:lvlJc w:val="left"/>
      <w:pPr>
        <w:ind w:left="4386" w:hanging="243"/>
      </w:pPr>
      <w:rPr>
        <w:rFonts w:hint="default"/>
        <w:lang w:val="ru-RU" w:eastAsia="en-US" w:bidi="ar-SA"/>
      </w:rPr>
    </w:lvl>
    <w:lvl w:ilvl="8" w:tplc="4B1E0C08">
      <w:numFmt w:val="bullet"/>
      <w:lvlText w:val="•"/>
      <w:lvlJc w:val="left"/>
      <w:pPr>
        <w:ind w:left="4999" w:hanging="243"/>
      </w:pPr>
      <w:rPr>
        <w:rFonts w:hint="default"/>
        <w:lang w:val="ru-RU" w:eastAsia="en-US" w:bidi="ar-SA"/>
      </w:rPr>
    </w:lvl>
  </w:abstractNum>
  <w:abstractNum w:abstractNumId="8" w15:restartNumberingAfterBreak="0">
    <w:nsid w:val="06A87F99"/>
    <w:multiLevelType w:val="multilevel"/>
    <w:tmpl w:val="06A87F9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 w15:restartNumberingAfterBreak="0">
    <w:nsid w:val="06C4434F"/>
    <w:multiLevelType w:val="multilevel"/>
    <w:tmpl w:val="06C4434F"/>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 w15:restartNumberingAfterBreak="0">
    <w:nsid w:val="06C7435D"/>
    <w:multiLevelType w:val="multilevel"/>
    <w:tmpl w:val="06C7435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 w15:restartNumberingAfterBreak="0">
    <w:nsid w:val="07737D95"/>
    <w:multiLevelType w:val="multilevel"/>
    <w:tmpl w:val="07737D9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2" w15:restartNumberingAfterBreak="0">
    <w:nsid w:val="0AC31159"/>
    <w:multiLevelType w:val="multilevel"/>
    <w:tmpl w:val="BE1A6B9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3" w15:restartNumberingAfterBreak="0">
    <w:nsid w:val="0AF92116"/>
    <w:multiLevelType w:val="multilevel"/>
    <w:tmpl w:val="0AF9211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4" w15:restartNumberingAfterBreak="0">
    <w:nsid w:val="0C513A0A"/>
    <w:multiLevelType w:val="multilevel"/>
    <w:tmpl w:val="0C513A0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5" w15:restartNumberingAfterBreak="0">
    <w:nsid w:val="0FA73758"/>
    <w:multiLevelType w:val="multilevel"/>
    <w:tmpl w:val="0FA7375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6" w15:restartNumberingAfterBreak="0">
    <w:nsid w:val="13F55B68"/>
    <w:multiLevelType w:val="multilevel"/>
    <w:tmpl w:val="13F55B6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7" w15:restartNumberingAfterBreak="0">
    <w:nsid w:val="16F86D25"/>
    <w:multiLevelType w:val="multilevel"/>
    <w:tmpl w:val="16F86D2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8" w15:restartNumberingAfterBreak="0">
    <w:nsid w:val="18D4227D"/>
    <w:multiLevelType w:val="multilevel"/>
    <w:tmpl w:val="18D4227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9" w15:restartNumberingAfterBreak="0">
    <w:nsid w:val="1A0E3701"/>
    <w:multiLevelType w:val="hybridMultilevel"/>
    <w:tmpl w:val="A298502E"/>
    <w:lvl w:ilvl="0" w:tplc="7F0C7792">
      <w:numFmt w:val="bullet"/>
      <w:lvlText w:val="-"/>
      <w:lvlJc w:val="left"/>
      <w:pPr>
        <w:ind w:left="107" w:hanging="356"/>
      </w:pPr>
      <w:rPr>
        <w:rFonts w:ascii="Times New Roman" w:eastAsia="Times New Roman" w:hAnsi="Times New Roman" w:cs="Times New Roman" w:hint="default"/>
        <w:b w:val="0"/>
        <w:bCs w:val="0"/>
        <w:i w:val="0"/>
        <w:iCs w:val="0"/>
        <w:spacing w:val="0"/>
        <w:w w:val="100"/>
        <w:sz w:val="24"/>
        <w:szCs w:val="24"/>
        <w:lang w:val="ru-RU" w:eastAsia="en-US" w:bidi="ar-SA"/>
      </w:rPr>
    </w:lvl>
    <w:lvl w:ilvl="1" w:tplc="AEE65BBE">
      <w:numFmt w:val="bullet"/>
      <w:lvlText w:val="•"/>
      <w:lvlJc w:val="left"/>
      <w:pPr>
        <w:ind w:left="712" w:hanging="356"/>
      </w:pPr>
      <w:rPr>
        <w:rFonts w:hint="default"/>
        <w:lang w:val="ru-RU" w:eastAsia="en-US" w:bidi="ar-SA"/>
      </w:rPr>
    </w:lvl>
    <w:lvl w:ilvl="2" w:tplc="0E38D9A4">
      <w:numFmt w:val="bullet"/>
      <w:lvlText w:val="•"/>
      <w:lvlJc w:val="left"/>
      <w:pPr>
        <w:ind w:left="1324" w:hanging="356"/>
      </w:pPr>
      <w:rPr>
        <w:rFonts w:hint="default"/>
        <w:lang w:val="ru-RU" w:eastAsia="en-US" w:bidi="ar-SA"/>
      </w:rPr>
    </w:lvl>
    <w:lvl w:ilvl="3" w:tplc="0AA00CA0">
      <w:numFmt w:val="bullet"/>
      <w:lvlText w:val="•"/>
      <w:lvlJc w:val="left"/>
      <w:pPr>
        <w:ind w:left="1937" w:hanging="356"/>
      </w:pPr>
      <w:rPr>
        <w:rFonts w:hint="default"/>
        <w:lang w:val="ru-RU" w:eastAsia="en-US" w:bidi="ar-SA"/>
      </w:rPr>
    </w:lvl>
    <w:lvl w:ilvl="4" w:tplc="BA027618">
      <w:numFmt w:val="bullet"/>
      <w:lvlText w:val="•"/>
      <w:lvlJc w:val="left"/>
      <w:pPr>
        <w:ind w:left="2549" w:hanging="356"/>
      </w:pPr>
      <w:rPr>
        <w:rFonts w:hint="default"/>
        <w:lang w:val="ru-RU" w:eastAsia="en-US" w:bidi="ar-SA"/>
      </w:rPr>
    </w:lvl>
    <w:lvl w:ilvl="5" w:tplc="0A34AC3A">
      <w:numFmt w:val="bullet"/>
      <w:lvlText w:val="•"/>
      <w:lvlJc w:val="left"/>
      <w:pPr>
        <w:ind w:left="3162" w:hanging="356"/>
      </w:pPr>
      <w:rPr>
        <w:rFonts w:hint="default"/>
        <w:lang w:val="ru-RU" w:eastAsia="en-US" w:bidi="ar-SA"/>
      </w:rPr>
    </w:lvl>
    <w:lvl w:ilvl="6" w:tplc="D3060DB6">
      <w:numFmt w:val="bullet"/>
      <w:lvlText w:val="•"/>
      <w:lvlJc w:val="left"/>
      <w:pPr>
        <w:ind w:left="3774" w:hanging="356"/>
      </w:pPr>
      <w:rPr>
        <w:rFonts w:hint="default"/>
        <w:lang w:val="ru-RU" w:eastAsia="en-US" w:bidi="ar-SA"/>
      </w:rPr>
    </w:lvl>
    <w:lvl w:ilvl="7" w:tplc="5AB2DE96">
      <w:numFmt w:val="bullet"/>
      <w:lvlText w:val="•"/>
      <w:lvlJc w:val="left"/>
      <w:pPr>
        <w:ind w:left="4386" w:hanging="356"/>
      </w:pPr>
      <w:rPr>
        <w:rFonts w:hint="default"/>
        <w:lang w:val="ru-RU" w:eastAsia="en-US" w:bidi="ar-SA"/>
      </w:rPr>
    </w:lvl>
    <w:lvl w:ilvl="8" w:tplc="DB20ECE8">
      <w:numFmt w:val="bullet"/>
      <w:lvlText w:val="•"/>
      <w:lvlJc w:val="left"/>
      <w:pPr>
        <w:ind w:left="4999" w:hanging="356"/>
      </w:pPr>
      <w:rPr>
        <w:rFonts w:hint="default"/>
        <w:lang w:val="ru-RU" w:eastAsia="en-US" w:bidi="ar-SA"/>
      </w:rPr>
    </w:lvl>
  </w:abstractNum>
  <w:abstractNum w:abstractNumId="20" w15:restartNumberingAfterBreak="0">
    <w:nsid w:val="1AC40AE6"/>
    <w:multiLevelType w:val="multilevel"/>
    <w:tmpl w:val="1AC40AE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1" w15:restartNumberingAfterBreak="0">
    <w:nsid w:val="1C063CED"/>
    <w:multiLevelType w:val="multilevel"/>
    <w:tmpl w:val="1C063CED"/>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2" w15:restartNumberingAfterBreak="0">
    <w:nsid w:val="1E2106BB"/>
    <w:multiLevelType w:val="multilevel"/>
    <w:tmpl w:val="1E2106B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3" w15:restartNumberingAfterBreak="0">
    <w:nsid w:val="1EA30B9D"/>
    <w:multiLevelType w:val="multilevel"/>
    <w:tmpl w:val="1EA30B9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4" w15:restartNumberingAfterBreak="0">
    <w:nsid w:val="21F854D0"/>
    <w:multiLevelType w:val="hybridMultilevel"/>
    <w:tmpl w:val="0A363890"/>
    <w:lvl w:ilvl="0" w:tplc="729AF772">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6E844956">
      <w:numFmt w:val="bullet"/>
      <w:lvlText w:val="•"/>
      <w:lvlJc w:val="left"/>
      <w:pPr>
        <w:ind w:left="712" w:hanging="147"/>
      </w:pPr>
      <w:rPr>
        <w:rFonts w:hint="default"/>
        <w:lang w:val="ru-RU" w:eastAsia="en-US" w:bidi="ar-SA"/>
      </w:rPr>
    </w:lvl>
    <w:lvl w:ilvl="2" w:tplc="E11A56D4">
      <w:numFmt w:val="bullet"/>
      <w:lvlText w:val="•"/>
      <w:lvlJc w:val="left"/>
      <w:pPr>
        <w:ind w:left="1324" w:hanging="147"/>
      </w:pPr>
      <w:rPr>
        <w:rFonts w:hint="default"/>
        <w:lang w:val="ru-RU" w:eastAsia="en-US" w:bidi="ar-SA"/>
      </w:rPr>
    </w:lvl>
    <w:lvl w:ilvl="3" w:tplc="9A52A6AE">
      <w:numFmt w:val="bullet"/>
      <w:lvlText w:val="•"/>
      <w:lvlJc w:val="left"/>
      <w:pPr>
        <w:ind w:left="1937" w:hanging="147"/>
      </w:pPr>
      <w:rPr>
        <w:rFonts w:hint="default"/>
        <w:lang w:val="ru-RU" w:eastAsia="en-US" w:bidi="ar-SA"/>
      </w:rPr>
    </w:lvl>
    <w:lvl w:ilvl="4" w:tplc="FE3A8346">
      <w:numFmt w:val="bullet"/>
      <w:lvlText w:val="•"/>
      <w:lvlJc w:val="left"/>
      <w:pPr>
        <w:ind w:left="2549" w:hanging="147"/>
      </w:pPr>
      <w:rPr>
        <w:rFonts w:hint="default"/>
        <w:lang w:val="ru-RU" w:eastAsia="en-US" w:bidi="ar-SA"/>
      </w:rPr>
    </w:lvl>
    <w:lvl w:ilvl="5" w:tplc="7B981AD0">
      <w:numFmt w:val="bullet"/>
      <w:lvlText w:val="•"/>
      <w:lvlJc w:val="left"/>
      <w:pPr>
        <w:ind w:left="3162" w:hanging="147"/>
      </w:pPr>
      <w:rPr>
        <w:rFonts w:hint="default"/>
        <w:lang w:val="ru-RU" w:eastAsia="en-US" w:bidi="ar-SA"/>
      </w:rPr>
    </w:lvl>
    <w:lvl w:ilvl="6" w:tplc="16EA8FC4">
      <w:numFmt w:val="bullet"/>
      <w:lvlText w:val="•"/>
      <w:lvlJc w:val="left"/>
      <w:pPr>
        <w:ind w:left="3774" w:hanging="147"/>
      </w:pPr>
      <w:rPr>
        <w:rFonts w:hint="default"/>
        <w:lang w:val="ru-RU" w:eastAsia="en-US" w:bidi="ar-SA"/>
      </w:rPr>
    </w:lvl>
    <w:lvl w:ilvl="7" w:tplc="ED3CA1C0">
      <w:numFmt w:val="bullet"/>
      <w:lvlText w:val="•"/>
      <w:lvlJc w:val="left"/>
      <w:pPr>
        <w:ind w:left="4386" w:hanging="147"/>
      </w:pPr>
      <w:rPr>
        <w:rFonts w:hint="default"/>
        <w:lang w:val="ru-RU" w:eastAsia="en-US" w:bidi="ar-SA"/>
      </w:rPr>
    </w:lvl>
    <w:lvl w:ilvl="8" w:tplc="CAFA5094">
      <w:numFmt w:val="bullet"/>
      <w:lvlText w:val="•"/>
      <w:lvlJc w:val="left"/>
      <w:pPr>
        <w:ind w:left="4999" w:hanging="147"/>
      </w:pPr>
      <w:rPr>
        <w:rFonts w:hint="default"/>
        <w:lang w:val="ru-RU" w:eastAsia="en-US" w:bidi="ar-SA"/>
      </w:rPr>
    </w:lvl>
  </w:abstractNum>
  <w:abstractNum w:abstractNumId="25" w15:restartNumberingAfterBreak="0">
    <w:nsid w:val="2200002B"/>
    <w:multiLevelType w:val="multilevel"/>
    <w:tmpl w:val="2200002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6" w15:restartNumberingAfterBreak="0">
    <w:nsid w:val="2273540A"/>
    <w:multiLevelType w:val="multilevel"/>
    <w:tmpl w:val="2273540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7" w15:restartNumberingAfterBreak="0">
    <w:nsid w:val="232B66B5"/>
    <w:multiLevelType w:val="multilevel"/>
    <w:tmpl w:val="B1603B20"/>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8" w15:restartNumberingAfterBreak="0">
    <w:nsid w:val="23505C85"/>
    <w:multiLevelType w:val="hybridMultilevel"/>
    <w:tmpl w:val="5A9EBA52"/>
    <w:lvl w:ilvl="0" w:tplc="7FA20202">
      <w:numFmt w:val="bullet"/>
      <w:lvlText w:val="-"/>
      <w:lvlJc w:val="left"/>
      <w:pPr>
        <w:ind w:left="107" w:hanging="226"/>
      </w:pPr>
      <w:rPr>
        <w:rFonts w:ascii="Times New Roman" w:eastAsia="Times New Roman" w:hAnsi="Times New Roman" w:cs="Times New Roman" w:hint="default"/>
        <w:b w:val="0"/>
        <w:bCs w:val="0"/>
        <w:i w:val="0"/>
        <w:iCs w:val="0"/>
        <w:spacing w:val="0"/>
        <w:w w:val="100"/>
        <w:sz w:val="24"/>
        <w:szCs w:val="24"/>
        <w:lang w:val="ru-RU" w:eastAsia="en-US" w:bidi="ar-SA"/>
      </w:rPr>
    </w:lvl>
    <w:lvl w:ilvl="1" w:tplc="748219D6">
      <w:numFmt w:val="bullet"/>
      <w:lvlText w:val="•"/>
      <w:lvlJc w:val="left"/>
      <w:pPr>
        <w:ind w:left="712" w:hanging="226"/>
      </w:pPr>
      <w:rPr>
        <w:rFonts w:hint="default"/>
        <w:lang w:val="ru-RU" w:eastAsia="en-US" w:bidi="ar-SA"/>
      </w:rPr>
    </w:lvl>
    <w:lvl w:ilvl="2" w:tplc="ABB6DEC4">
      <w:numFmt w:val="bullet"/>
      <w:lvlText w:val="•"/>
      <w:lvlJc w:val="left"/>
      <w:pPr>
        <w:ind w:left="1324" w:hanging="226"/>
      </w:pPr>
      <w:rPr>
        <w:rFonts w:hint="default"/>
        <w:lang w:val="ru-RU" w:eastAsia="en-US" w:bidi="ar-SA"/>
      </w:rPr>
    </w:lvl>
    <w:lvl w:ilvl="3" w:tplc="81ECDF96">
      <w:numFmt w:val="bullet"/>
      <w:lvlText w:val="•"/>
      <w:lvlJc w:val="left"/>
      <w:pPr>
        <w:ind w:left="1937" w:hanging="226"/>
      </w:pPr>
      <w:rPr>
        <w:rFonts w:hint="default"/>
        <w:lang w:val="ru-RU" w:eastAsia="en-US" w:bidi="ar-SA"/>
      </w:rPr>
    </w:lvl>
    <w:lvl w:ilvl="4" w:tplc="1B2A7C58">
      <w:numFmt w:val="bullet"/>
      <w:lvlText w:val="•"/>
      <w:lvlJc w:val="left"/>
      <w:pPr>
        <w:ind w:left="2549" w:hanging="226"/>
      </w:pPr>
      <w:rPr>
        <w:rFonts w:hint="default"/>
        <w:lang w:val="ru-RU" w:eastAsia="en-US" w:bidi="ar-SA"/>
      </w:rPr>
    </w:lvl>
    <w:lvl w:ilvl="5" w:tplc="A9FE1E8A">
      <w:numFmt w:val="bullet"/>
      <w:lvlText w:val="•"/>
      <w:lvlJc w:val="left"/>
      <w:pPr>
        <w:ind w:left="3162" w:hanging="226"/>
      </w:pPr>
      <w:rPr>
        <w:rFonts w:hint="default"/>
        <w:lang w:val="ru-RU" w:eastAsia="en-US" w:bidi="ar-SA"/>
      </w:rPr>
    </w:lvl>
    <w:lvl w:ilvl="6" w:tplc="EE7EE61C">
      <w:numFmt w:val="bullet"/>
      <w:lvlText w:val="•"/>
      <w:lvlJc w:val="left"/>
      <w:pPr>
        <w:ind w:left="3774" w:hanging="226"/>
      </w:pPr>
      <w:rPr>
        <w:rFonts w:hint="default"/>
        <w:lang w:val="ru-RU" w:eastAsia="en-US" w:bidi="ar-SA"/>
      </w:rPr>
    </w:lvl>
    <w:lvl w:ilvl="7" w:tplc="4F28456C">
      <w:numFmt w:val="bullet"/>
      <w:lvlText w:val="•"/>
      <w:lvlJc w:val="left"/>
      <w:pPr>
        <w:ind w:left="4386" w:hanging="226"/>
      </w:pPr>
      <w:rPr>
        <w:rFonts w:hint="default"/>
        <w:lang w:val="ru-RU" w:eastAsia="en-US" w:bidi="ar-SA"/>
      </w:rPr>
    </w:lvl>
    <w:lvl w:ilvl="8" w:tplc="9188B1FE">
      <w:numFmt w:val="bullet"/>
      <w:lvlText w:val="•"/>
      <w:lvlJc w:val="left"/>
      <w:pPr>
        <w:ind w:left="4999" w:hanging="226"/>
      </w:pPr>
      <w:rPr>
        <w:rFonts w:hint="default"/>
        <w:lang w:val="ru-RU" w:eastAsia="en-US" w:bidi="ar-SA"/>
      </w:rPr>
    </w:lvl>
  </w:abstractNum>
  <w:abstractNum w:abstractNumId="29" w15:restartNumberingAfterBreak="0">
    <w:nsid w:val="25E4435D"/>
    <w:multiLevelType w:val="multilevel"/>
    <w:tmpl w:val="25E4435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0"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15:restartNumberingAfterBreak="0">
    <w:nsid w:val="278A0931"/>
    <w:multiLevelType w:val="multilevel"/>
    <w:tmpl w:val="278A093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2" w15:restartNumberingAfterBreak="0">
    <w:nsid w:val="289C1DA5"/>
    <w:multiLevelType w:val="multilevel"/>
    <w:tmpl w:val="289C1DA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3" w15:restartNumberingAfterBreak="0">
    <w:nsid w:val="2A011226"/>
    <w:multiLevelType w:val="multilevel"/>
    <w:tmpl w:val="2A0112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4" w15:restartNumberingAfterBreak="0">
    <w:nsid w:val="2BEF1CA6"/>
    <w:multiLevelType w:val="multilevel"/>
    <w:tmpl w:val="2BEF1CA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5" w15:restartNumberingAfterBreak="0">
    <w:nsid w:val="2CF6063C"/>
    <w:multiLevelType w:val="multilevel"/>
    <w:tmpl w:val="2CF6063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6" w15:restartNumberingAfterBreak="0">
    <w:nsid w:val="2DF84E01"/>
    <w:multiLevelType w:val="multilevel"/>
    <w:tmpl w:val="2DF84E0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7" w15:restartNumberingAfterBreak="0">
    <w:nsid w:val="2ED0141D"/>
    <w:multiLevelType w:val="multilevel"/>
    <w:tmpl w:val="2ED0141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8" w15:restartNumberingAfterBreak="0">
    <w:nsid w:val="30277E20"/>
    <w:multiLevelType w:val="multilevel"/>
    <w:tmpl w:val="30277E2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9" w15:restartNumberingAfterBreak="0">
    <w:nsid w:val="310412C7"/>
    <w:multiLevelType w:val="multilevel"/>
    <w:tmpl w:val="310412C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0" w15:restartNumberingAfterBreak="0">
    <w:nsid w:val="31C51696"/>
    <w:multiLevelType w:val="multilevel"/>
    <w:tmpl w:val="31C516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1F718B4"/>
    <w:multiLevelType w:val="multilevel"/>
    <w:tmpl w:val="31F718B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2" w15:restartNumberingAfterBreak="0">
    <w:nsid w:val="320F1B7F"/>
    <w:multiLevelType w:val="hybridMultilevel"/>
    <w:tmpl w:val="03529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41A106A"/>
    <w:multiLevelType w:val="multilevel"/>
    <w:tmpl w:val="341A106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4" w15:restartNumberingAfterBreak="0">
    <w:nsid w:val="343D3CD0"/>
    <w:multiLevelType w:val="hybridMultilevel"/>
    <w:tmpl w:val="4E00DA86"/>
    <w:lvl w:ilvl="0" w:tplc="C9CE93D8">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1" w:tplc="546077D2">
      <w:numFmt w:val="bullet"/>
      <w:lvlText w:val="•"/>
      <w:lvlJc w:val="left"/>
      <w:pPr>
        <w:ind w:left="712" w:hanging="164"/>
      </w:pPr>
      <w:rPr>
        <w:rFonts w:hint="default"/>
        <w:lang w:val="ru-RU" w:eastAsia="en-US" w:bidi="ar-SA"/>
      </w:rPr>
    </w:lvl>
    <w:lvl w:ilvl="2" w:tplc="272E9A24">
      <w:numFmt w:val="bullet"/>
      <w:lvlText w:val="•"/>
      <w:lvlJc w:val="left"/>
      <w:pPr>
        <w:ind w:left="1324" w:hanging="164"/>
      </w:pPr>
      <w:rPr>
        <w:rFonts w:hint="default"/>
        <w:lang w:val="ru-RU" w:eastAsia="en-US" w:bidi="ar-SA"/>
      </w:rPr>
    </w:lvl>
    <w:lvl w:ilvl="3" w:tplc="E8C20FDE">
      <w:numFmt w:val="bullet"/>
      <w:lvlText w:val="•"/>
      <w:lvlJc w:val="left"/>
      <w:pPr>
        <w:ind w:left="1937" w:hanging="164"/>
      </w:pPr>
      <w:rPr>
        <w:rFonts w:hint="default"/>
        <w:lang w:val="ru-RU" w:eastAsia="en-US" w:bidi="ar-SA"/>
      </w:rPr>
    </w:lvl>
    <w:lvl w:ilvl="4" w:tplc="27D805BC">
      <w:numFmt w:val="bullet"/>
      <w:lvlText w:val="•"/>
      <w:lvlJc w:val="left"/>
      <w:pPr>
        <w:ind w:left="2549" w:hanging="164"/>
      </w:pPr>
      <w:rPr>
        <w:rFonts w:hint="default"/>
        <w:lang w:val="ru-RU" w:eastAsia="en-US" w:bidi="ar-SA"/>
      </w:rPr>
    </w:lvl>
    <w:lvl w:ilvl="5" w:tplc="4922ED24">
      <w:numFmt w:val="bullet"/>
      <w:lvlText w:val="•"/>
      <w:lvlJc w:val="left"/>
      <w:pPr>
        <w:ind w:left="3162" w:hanging="164"/>
      </w:pPr>
      <w:rPr>
        <w:rFonts w:hint="default"/>
        <w:lang w:val="ru-RU" w:eastAsia="en-US" w:bidi="ar-SA"/>
      </w:rPr>
    </w:lvl>
    <w:lvl w:ilvl="6" w:tplc="3F7E2A88">
      <w:numFmt w:val="bullet"/>
      <w:lvlText w:val="•"/>
      <w:lvlJc w:val="left"/>
      <w:pPr>
        <w:ind w:left="3774" w:hanging="164"/>
      </w:pPr>
      <w:rPr>
        <w:rFonts w:hint="default"/>
        <w:lang w:val="ru-RU" w:eastAsia="en-US" w:bidi="ar-SA"/>
      </w:rPr>
    </w:lvl>
    <w:lvl w:ilvl="7" w:tplc="FD5AFA8A">
      <w:numFmt w:val="bullet"/>
      <w:lvlText w:val="•"/>
      <w:lvlJc w:val="left"/>
      <w:pPr>
        <w:ind w:left="4386" w:hanging="164"/>
      </w:pPr>
      <w:rPr>
        <w:rFonts w:hint="default"/>
        <w:lang w:val="ru-RU" w:eastAsia="en-US" w:bidi="ar-SA"/>
      </w:rPr>
    </w:lvl>
    <w:lvl w:ilvl="8" w:tplc="155CF338">
      <w:numFmt w:val="bullet"/>
      <w:lvlText w:val="•"/>
      <w:lvlJc w:val="left"/>
      <w:pPr>
        <w:ind w:left="4999" w:hanging="164"/>
      </w:pPr>
      <w:rPr>
        <w:rFonts w:hint="default"/>
        <w:lang w:val="ru-RU" w:eastAsia="en-US" w:bidi="ar-SA"/>
      </w:rPr>
    </w:lvl>
  </w:abstractNum>
  <w:abstractNum w:abstractNumId="45" w15:restartNumberingAfterBreak="0">
    <w:nsid w:val="352F09BE"/>
    <w:multiLevelType w:val="multilevel"/>
    <w:tmpl w:val="352F09B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6" w15:restartNumberingAfterBreak="0">
    <w:nsid w:val="360A6304"/>
    <w:multiLevelType w:val="multilevel"/>
    <w:tmpl w:val="360A630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7" w15:restartNumberingAfterBreak="0">
    <w:nsid w:val="362312E8"/>
    <w:multiLevelType w:val="multilevel"/>
    <w:tmpl w:val="362312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8" w15:restartNumberingAfterBreak="0">
    <w:nsid w:val="37851F19"/>
    <w:multiLevelType w:val="multilevel"/>
    <w:tmpl w:val="37851F1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9" w15:restartNumberingAfterBreak="0">
    <w:nsid w:val="3AA86EB7"/>
    <w:multiLevelType w:val="multilevel"/>
    <w:tmpl w:val="3AA86EB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0" w15:restartNumberingAfterBreak="0">
    <w:nsid w:val="3B090226"/>
    <w:multiLevelType w:val="multilevel"/>
    <w:tmpl w:val="3B0902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1" w15:restartNumberingAfterBreak="0">
    <w:nsid w:val="3CCF1B35"/>
    <w:multiLevelType w:val="multilevel"/>
    <w:tmpl w:val="3CCF1B3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2" w15:restartNumberingAfterBreak="0">
    <w:nsid w:val="3CFF4BE8"/>
    <w:multiLevelType w:val="multilevel"/>
    <w:tmpl w:val="3CFF4B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3" w15:restartNumberingAfterBreak="0">
    <w:nsid w:val="3E1B56E2"/>
    <w:multiLevelType w:val="multilevel"/>
    <w:tmpl w:val="3E1B56E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4" w15:restartNumberingAfterBreak="0">
    <w:nsid w:val="3E7A1C6C"/>
    <w:multiLevelType w:val="multilevel"/>
    <w:tmpl w:val="3E7A1C6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5" w15:restartNumberingAfterBreak="0">
    <w:nsid w:val="40623978"/>
    <w:multiLevelType w:val="multilevel"/>
    <w:tmpl w:val="4062397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6" w15:restartNumberingAfterBreak="0">
    <w:nsid w:val="4172669A"/>
    <w:multiLevelType w:val="hybridMultilevel"/>
    <w:tmpl w:val="F1B660A8"/>
    <w:lvl w:ilvl="0" w:tplc="98F205E0">
      <w:numFmt w:val="bullet"/>
      <w:lvlText w:val="-"/>
      <w:lvlJc w:val="left"/>
      <w:pPr>
        <w:ind w:left="107" w:hanging="252"/>
      </w:pPr>
      <w:rPr>
        <w:rFonts w:ascii="Times New Roman" w:eastAsia="Times New Roman" w:hAnsi="Times New Roman" w:cs="Times New Roman" w:hint="default"/>
        <w:b w:val="0"/>
        <w:bCs w:val="0"/>
        <w:i w:val="0"/>
        <w:iCs w:val="0"/>
        <w:spacing w:val="0"/>
        <w:w w:val="100"/>
        <w:sz w:val="24"/>
        <w:szCs w:val="24"/>
        <w:lang w:val="ru-RU" w:eastAsia="en-US" w:bidi="ar-SA"/>
      </w:rPr>
    </w:lvl>
    <w:lvl w:ilvl="1" w:tplc="C9DCA968">
      <w:numFmt w:val="bullet"/>
      <w:lvlText w:val="•"/>
      <w:lvlJc w:val="left"/>
      <w:pPr>
        <w:ind w:left="712" w:hanging="252"/>
      </w:pPr>
      <w:rPr>
        <w:rFonts w:hint="default"/>
        <w:lang w:val="ru-RU" w:eastAsia="en-US" w:bidi="ar-SA"/>
      </w:rPr>
    </w:lvl>
    <w:lvl w:ilvl="2" w:tplc="787C999C">
      <w:numFmt w:val="bullet"/>
      <w:lvlText w:val="•"/>
      <w:lvlJc w:val="left"/>
      <w:pPr>
        <w:ind w:left="1324" w:hanging="252"/>
      </w:pPr>
      <w:rPr>
        <w:rFonts w:hint="default"/>
        <w:lang w:val="ru-RU" w:eastAsia="en-US" w:bidi="ar-SA"/>
      </w:rPr>
    </w:lvl>
    <w:lvl w:ilvl="3" w:tplc="79AEAD4E">
      <w:numFmt w:val="bullet"/>
      <w:lvlText w:val="•"/>
      <w:lvlJc w:val="left"/>
      <w:pPr>
        <w:ind w:left="1937" w:hanging="252"/>
      </w:pPr>
      <w:rPr>
        <w:rFonts w:hint="default"/>
        <w:lang w:val="ru-RU" w:eastAsia="en-US" w:bidi="ar-SA"/>
      </w:rPr>
    </w:lvl>
    <w:lvl w:ilvl="4" w:tplc="3B62969C">
      <w:numFmt w:val="bullet"/>
      <w:lvlText w:val="•"/>
      <w:lvlJc w:val="left"/>
      <w:pPr>
        <w:ind w:left="2549" w:hanging="252"/>
      </w:pPr>
      <w:rPr>
        <w:rFonts w:hint="default"/>
        <w:lang w:val="ru-RU" w:eastAsia="en-US" w:bidi="ar-SA"/>
      </w:rPr>
    </w:lvl>
    <w:lvl w:ilvl="5" w:tplc="685AD9A0">
      <w:numFmt w:val="bullet"/>
      <w:lvlText w:val="•"/>
      <w:lvlJc w:val="left"/>
      <w:pPr>
        <w:ind w:left="3162" w:hanging="252"/>
      </w:pPr>
      <w:rPr>
        <w:rFonts w:hint="default"/>
        <w:lang w:val="ru-RU" w:eastAsia="en-US" w:bidi="ar-SA"/>
      </w:rPr>
    </w:lvl>
    <w:lvl w:ilvl="6" w:tplc="7124E5DC">
      <w:numFmt w:val="bullet"/>
      <w:lvlText w:val="•"/>
      <w:lvlJc w:val="left"/>
      <w:pPr>
        <w:ind w:left="3774" w:hanging="252"/>
      </w:pPr>
      <w:rPr>
        <w:rFonts w:hint="default"/>
        <w:lang w:val="ru-RU" w:eastAsia="en-US" w:bidi="ar-SA"/>
      </w:rPr>
    </w:lvl>
    <w:lvl w:ilvl="7" w:tplc="CC7E7A3E">
      <w:numFmt w:val="bullet"/>
      <w:lvlText w:val="•"/>
      <w:lvlJc w:val="left"/>
      <w:pPr>
        <w:ind w:left="4386" w:hanging="252"/>
      </w:pPr>
      <w:rPr>
        <w:rFonts w:hint="default"/>
        <w:lang w:val="ru-RU" w:eastAsia="en-US" w:bidi="ar-SA"/>
      </w:rPr>
    </w:lvl>
    <w:lvl w:ilvl="8" w:tplc="F9ACF394">
      <w:numFmt w:val="bullet"/>
      <w:lvlText w:val="•"/>
      <w:lvlJc w:val="left"/>
      <w:pPr>
        <w:ind w:left="4999" w:hanging="252"/>
      </w:pPr>
      <w:rPr>
        <w:rFonts w:hint="default"/>
        <w:lang w:val="ru-RU" w:eastAsia="en-US" w:bidi="ar-SA"/>
      </w:rPr>
    </w:lvl>
  </w:abstractNum>
  <w:abstractNum w:abstractNumId="57" w15:restartNumberingAfterBreak="0">
    <w:nsid w:val="428B153B"/>
    <w:multiLevelType w:val="multilevel"/>
    <w:tmpl w:val="428B153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8" w15:restartNumberingAfterBreak="0">
    <w:nsid w:val="431E272C"/>
    <w:multiLevelType w:val="multilevel"/>
    <w:tmpl w:val="431E272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9" w15:restartNumberingAfterBreak="0">
    <w:nsid w:val="44C919C3"/>
    <w:multiLevelType w:val="multilevel"/>
    <w:tmpl w:val="44C919C3"/>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0" w15:restartNumberingAfterBreak="0">
    <w:nsid w:val="45576171"/>
    <w:multiLevelType w:val="multilevel"/>
    <w:tmpl w:val="4557617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1" w15:restartNumberingAfterBreak="0">
    <w:nsid w:val="476F25DB"/>
    <w:multiLevelType w:val="multilevel"/>
    <w:tmpl w:val="476F25D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2" w15:restartNumberingAfterBreak="0">
    <w:nsid w:val="47A12317"/>
    <w:multiLevelType w:val="multilevel"/>
    <w:tmpl w:val="47A1231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3" w15:restartNumberingAfterBreak="0">
    <w:nsid w:val="488721AC"/>
    <w:multiLevelType w:val="multilevel"/>
    <w:tmpl w:val="488721A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4" w15:restartNumberingAfterBreak="0">
    <w:nsid w:val="48A77485"/>
    <w:multiLevelType w:val="multilevel"/>
    <w:tmpl w:val="48A7748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5" w15:restartNumberingAfterBreak="0">
    <w:nsid w:val="49615B1E"/>
    <w:multiLevelType w:val="multilevel"/>
    <w:tmpl w:val="204C751E"/>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6" w15:restartNumberingAfterBreak="0">
    <w:nsid w:val="4B1F3170"/>
    <w:multiLevelType w:val="multilevel"/>
    <w:tmpl w:val="4B1F31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4B2D3249"/>
    <w:multiLevelType w:val="multilevel"/>
    <w:tmpl w:val="4B2D324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8" w15:restartNumberingAfterBreak="0">
    <w:nsid w:val="4B5B14D6"/>
    <w:multiLevelType w:val="multilevel"/>
    <w:tmpl w:val="C7280798"/>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9" w15:restartNumberingAfterBreak="0">
    <w:nsid w:val="4C1462B0"/>
    <w:multiLevelType w:val="hybridMultilevel"/>
    <w:tmpl w:val="7FC2DCE8"/>
    <w:lvl w:ilvl="0" w:tplc="3D729A32">
      <w:numFmt w:val="bullet"/>
      <w:lvlText w:val="-"/>
      <w:lvlJc w:val="left"/>
      <w:pPr>
        <w:ind w:left="107" w:hanging="233"/>
      </w:pPr>
      <w:rPr>
        <w:rFonts w:ascii="Times New Roman" w:eastAsia="Times New Roman" w:hAnsi="Times New Roman" w:cs="Times New Roman" w:hint="default"/>
        <w:b w:val="0"/>
        <w:bCs w:val="0"/>
        <w:i w:val="0"/>
        <w:iCs w:val="0"/>
        <w:spacing w:val="0"/>
        <w:w w:val="100"/>
        <w:sz w:val="24"/>
        <w:szCs w:val="24"/>
        <w:lang w:val="ru-RU" w:eastAsia="en-US" w:bidi="ar-SA"/>
      </w:rPr>
    </w:lvl>
    <w:lvl w:ilvl="1" w:tplc="1B28176C">
      <w:numFmt w:val="bullet"/>
      <w:lvlText w:val="•"/>
      <w:lvlJc w:val="left"/>
      <w:pPr>
        <w:ind w:left="712" w:hanging="233"/>
      </w:pPr>
      <w:rPr>
        <w:rFonts w:hint="default"/>
        <w:lang w:val="ru-RU" w:eastAsia="en-US" w:bidi="ar-SA"/>
      </w:rPr>
    </w:lvl>
    <w:lvl w:ilvl="2" w:tplc="CFBCD452">
      <w:numFmt w:val="bullet"/>
      <w:lvlText w:val="•"/>
      <w:lvlJc w:val="left"/>
      <w:pPr>
        <w:ind w:left="1324" w:hanging="233"/>
      </w:pPr>
      <w:rPr>
        <w:rFonts w:hint="default"/>
        <w:lang w:val="ru-RU" w:eastAsia="en-US" w:bidi="ar-SA"/>
      </w:rPr>
    </w:lvl>
    <w:lvl w:ilvl="3" w:tplc="EE2EF4F6">
      <w:numFmt w:val="bullet"/>
      <w:lvlText w:val="•"/>
      <w:lvlJc w:val="left"/>
      <w:pPr>
        <w:ind w:left="1937" w:hanging="233"/>
      </w:pPr>
      <w:rPr>
        <w:rFonts w:hint="default"/>
        <w:lang w:val="ru-RU" w:eastAsia="en-US" w:bidi="ar-SA"/>
      </w:rPr>
    </w:lvl>
    <w:lvl w:ilvl="4" w:tplc="0974EF42">
      <w:numFmt w:val="bullet"/>
      <w:lvlText w:val="•"/>
      <w:lvlJc w:val="left"/>
      <w:pPr>
        <w:ind w:left="2549" w:hanging="233"/>
      </w:pPr>
      <w:rPr>
        <w:rFonts w:hint="default"/>
        <w:lang w:val="ru-RU" w:eastAsia="en-US" w:bidi="ar-SA"/>
      </w:rPr>
    </w:lvl>
    <w:lvl w:ilvl="5" w:tplc="427608EC">
      <w:numFmt w:val="bullet"/>
      <w:lvlText w:val="•"/>
      <w:lvlJc w:val="left"/>
      <w:pPr>
        <w:ind w:left="3162" w:hanging="233"/>
      </w:pPr>
      <w:rPr>
        <w:rFonts w:hint="default"/>
        <w:lang w:val="ru-RU" w:eastAsia="en-US" w:bidi="ar-SA"/>
      </w:rPr>
    </w:lvl>
    <w:lvl w:ilvl="6" w:tplc="C040D872">
      <w:numFmt w:val="bullet"/>
      <w:lvlText w:val="•"/>
      <w:lvlJc w:val="left"/>
      <w:pPr>
        <w:ind w:left="3774" w:hanging="233"/>
      </w:pPr>
      <w:rPr>
        <w:rFonts w:hint="default"/>
        <w:lang w:val="ru-RU" w:eastAsia="en-US" w:bidi="ar-SA"/>
      </w:rPr>
    </w:lvl>
    <w:lvl w:ilvl="7" w:tplc="372AC8A2">
      <w:numFmt w:val="bullet"/>
      <w:lvlText w:val="•"/>
      <w:lvlJc w:val="left"/>
      <w:pPr>
        <w:ind w:left="4386" w:hanging="233"/>
      </w:pPr>
      <w:rPr>
        <w:rFonts w:hint="default"/>
        <w:lang w:val="ru-RU" w:eastAsia="en-US" w:bidi="ar-SA"/>
      </w:rPr>
    </w:lvl>
    <w:lvl w:ilvl="8" w:tplc="672EE438">
      <w:numFmt w:val="bullet"/>
      <w:lvlText w:val="•"/>
      <w:lvlJc w:val="left"/>
      <w:pPr>
        <w:ind w:left="4999" w:hanging="233"/>
      </w:pPr>
      <w:rPr>
        <w:rFonts w:hint="default"/>
        <w:lang w:val="ru-RU" w:eastAsia="en-US" w:bidi="ar-SA"/>
      </w:rPr>
    </w:lvl>
  </w:abstractNum>
  <w:abstractNum w:abstractNumId="70" w15:restartNumberingAfterBreak="0">
    <w:nsid w:val="4D487D38"/>
    <w:multiLevelType w:val="multilevel"/>
    <w:tmpl w:val="4D487D3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1" w15:restartNumberingAfterBreak="0">
    <w:nsid w:val="4E6123A7"/>
    <w:multiLevelType w:val="multilevel"/>
    <w:tmpl w:val="2AA68638"/>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2" w15:restartNumberingAfterBreak="0">
    <w:nsid w:val="504E7B49"/>
    <w:multiLevelType w:val="multilevel"/>
    <w:tmpl w:val="504E7B4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3" w15:restartNumberingAfterBreak="0">
    <w:nsid w:val="52070E28"/>
    <w:multiLevelType w:val="multilevel"/>
    <w:tmpl w:val="52070E2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4" w15:restartNumberingAfterBreak="0">
    <w:nsid w:val="52C93B80"/>
    <w:multiLevelType w:val="multilevel"/>
    <w:tmpl w:val="52C93B8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5" w15:restartNumberingAfterBreak="0">
    <w:nsid w:val="531C1356"/>
    <w:multiLevelType w:val="multilevel"/>
    <w:tmpl w:val="531C135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6" w15:restartNumberingAfterBreak="0">
    <w:nsid w:val="548A74BD"/>
    <w:multiLevelType w:val="multilevel"/>
    <w:tmpl w:val="548A74B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7" w15:restartNumberingAfterBreak="0">
    <w:nsid w:val="55ED3718"/>
    <w:multiLevelType w:val="multilevel"/>
    <w:tmpl w:val="52F87E5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8" w15:restartNumberingAfterBreak="0">
    <w:nsid w:val="567351EA"/>
    <w:multiLevelType w:val="multilevel"/>
    <w:tmpl w:val="567351E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9" w15:restartNumberingAfterBreak="0">
    <w:nsid w:val="584B6E92"/>
    <w:multiLevelType w:val="multilevel"/>
    <w:tmpl w:val="584B6E9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0" w15:restartNumberingAfterBreak="0">
    <w:nsid w:val="5870166A"/>
    <w:multiLevelType w:val="multilevel"/>
    <w:tmpl w:val="5870166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1" w15:restartNumberingAfterBreak="0">
    <w:nsid w:val="58A90896"/>
    <w:multiLevelType w:val="multilevel"/>
    <w:tmpl w:val="58A9089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2" w15:restartNumberingAfterBreak="0">
    <w:nsid w:val="5B5C2C9B"/>
    <w:multiLevelType w:val="multilevel"/>
    <w:tmpl w:val="5B5C2C9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3" w15:restartNumberingAfterBreak="0">
    <w:nsid w:val="5C0D3707"/>
    <w:multiLevelType w:val="multilevel"/>
    <w:tmpl w:val="5C0D370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4" w15:restartNumberingAfterBreak="0">
    <w:nsid w:val="5C394535"/>
    <w:multiLevelType w:val="multilevel"/>
    <w:tmpl w:val="5C39453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5" w15:restartNumberingAfterBreak="0">
    <w:nsid w:val="5C637B9A"/>
    <w:multiLevelType w:val="multilevel"/>
    <w:tmpl w:val="5C637B9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6" w15:restartNumberingAfterBreak="0">
    <w:nsid w:val="5C9F1BDE"/>
    <w:multiLevelType w:val="multilevel"/>
    <w:tmpl w:val="5C9F1BD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7" w15:restartNumberingAfterBreak="0">
    <w:nsid w:val="5D043A54"/>
    <w:multiLevelType w:val="multilevel"/>
    <w:tmpl w:val="5D043A5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8" w15:restartNumberingAfterBreak="0">
    <w:nsid w:val="5DA435E5"/>
    <w:multiLevelType w:val="multilevel"/>
    <w:tmpl w:val="5DA435E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9" w15:restartNumberingAfterBreak="0">
    <w:nsid w:val="5E0B0E70"/>
    <w:multiLevelType w:val="multilevel"/>
    <w:tmpl w:val="5E0B0E7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0" w15:restartNumberingAfterBreak="0">
    <w:nsid w:val="5F9A61E4"/>
    <w:multiLevelType w:val="multilevel"/>
    <w:tmpl w:val="5F9A61E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1" w15:restartNumberingAfterBreak="0">
    <w:nsid w:val="5FE50F34"/>
    <w:multiLevelType w:val="multilevel"/>
    <w:tmpl w:val="A140BF3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2" w15:restartNumberingAfterBreak="0">
    <w:nsid w:val="606A06AE"/>
    <w:multiLevelType w:val="multilevel"/>
    <w:tmpl w:val="606A06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3" w15:restartNumberingAfterBreak="0">
    <w:nsid w:val="6214712D"/>
    <w:multiLevelType w:val="multilevel"/>
    <w:tmpl w:val="6214712D"/>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4" w15:restartNumberingAfterBreak="0">
    <w:nsid w:val="647E04E8"/>
    <w:multiLevelType w:val="multilevel"/>
    <w:tmpl w:val="647E04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5" w15:restartNumberingAfterBreak="0">
    <w:nsid w:val="65193DED"/>
    <w:multiLevelType w:val="multilevel"/>
    <w:tmpl w:val="65193DE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6" w15:restartNumberingAfterBreak="0">
    <w:nsid w:val="66080B2E"/>
    <w:multiLevelType w:val="multilevel"/>
    <w:tmpl w:val="66080B2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7" w15:restartNumberingAfterBreak="0">
    <w:nsid w:val="680C6396"/>
    <w:multiLevelType w:val="multilevel"/>
    <w:tmpl w:val="680C639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8" w15:restartNumberingAfterBreak="0">
    <w:nsid w:val="6B9742B8"/>
    <w:multiLevelType w:val="multilevel"/>
    <w:tmpl w:val="6B9742B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9" w15:restartNumberingAfterBreak="0">
    <w:nsid w:val="6C2648A1"/>
    <w:multiLevelType w:val="multilevel"/>
    <w:tmpl w:val="6C2648A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0" w15:restartNumberingAfterBreak="0">
    <w:nsid w:val="6D8D137D"/>
    <w:multiLevelType w:val="multilevel"/>
    <w:tmpl w:val="E776444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1" w15:restartNumberingAfterBreak="0">
    <w:nsid w:val="70A94C60"/>
    <w:multiLevelType w:val="multilevel"/>
    <w:tmpl w:val="70A94C6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2" w15:restartNumberingAfterBreak="0">
    <w:nsid w:val="724A434D"/>
    <w:multiLevelType w:val="multilevel"/>
    <w:tmpl w:val="724A434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3" w15:restartNumberingAfterBreak="0">
    <w:nsid w:val="72EE6E90"/>
    <w:multiLevelType w:val="multilevel"/>
    <w:tmpl w:val="571C42A2"/>
    <w:lvl w:ilvl="0">
      <w:start w:val="1"/>
      <w:numFmt w:val="decimal"/>
      <w:lvlText w:val="%1."/>
      <w:lvlJc w:val="left"/>
      <w:pPr>
        <w:ind w:left="720" w:hanging="360"/>
      </w:pPr>
      <w:rPr>
        <w:rFonts w:ascii="OfficinaSansBookC" w:hAnsi="OfficinaSansBookC"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738927C5"/>
    <w:multiLevelType w:val="multilevel"/>
    <w:tmpl w:val="738927C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5" w15:restartNumberingAfterBreak="0">
    <w:nsid w:val="74291F5D"/>
    <w:multiLevelType w:val="multilevel"/>
    <w:tmpl w:val="74291F5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6" w15:restartNumberingAfterBreak="0">
    <w:nsid w:val="74A661D2"/>
    <w:multiLevelType w:val="multilevel"/>
    <w:tmpl w:val="74A661D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7" w15:restartNumberingAfterBreak="0">
    <w:nsid w:val="792D0C89"/>
    <w:multiLevelType w:val="multilevel"/>
    <w:tmpl w:val="792D0C89"/>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8" w15:restartNumberingAfterBreak="0">
    <w:nsid w:val="7A2A6A85"/>
    <w:multiLevelType w:val="multilevel"/>
    <w:tmpl w:val="7A2A6A8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9" w15:restartNumberingAfterBreak="0">
    <w:nsid w:val="7A4D3DD3"/>
    <w:multiLevelType w:val="multilevel"/>
    <w:tmpl w:val="AF6A03B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0" w15:restartNumberingAfterBreak="0">
    <w:nsid w:val="7BB22943"/>
    <w:multiLevelType w:val="hybridMultilevel"/>
    <w:tmpl w:val="63042470"/>
    <w:lvl w:ilvl="0" w:tplc="436877EA">
      <w:numFmt w:val="bullet"/>
      <w:lvlText w:val="-"/>
      <w:lvlJc w:val="left"/>
      <w:pPr>
        <w:ind w:left="107" w:hanging="399"/>
      </w:pPr>
      <w:rPr>
        <w:rFonts w:ascii="Times New Roman" w:eastAsia="Times New Roman" w:hAnsi="Times New Roman" w:cs="Times New Roman" w:hint="default"/>
        <w:b w:val="0"/>
        <w:bCs w:val="0"/>
        <w:i w:val="0"/>
        <w:iCs w:val="0"/>
        <w:spacing w:val="0"/>
        <w:w w:val="100"/>
        <w:sz w:val="24"/>
        <w:szCs w:val="24"/>
        <w:lang w:val="ru-RU" w:eastAsia="en-US" w:bidi="ar-SA"/>
      </w:rPr>
    </w:lvl>
    <w:lvl w:ilvl="1" w:tplc="C1DEE9DE">
      <w:numFmt w:val="bullet"/>
      <w:lvlText w:val="•"/>
      <w:lvlJc w:val="left"/>
      <w:pPr>
        <w:ind w:left="712" w:hanging="399"/>
      </w:pPr>
      <w:rPr>
        <w:rFonts w:hint="default"/>
        <w:lang w:val="ru-RU" w:eastAsia="en-US" w:bidi="ar-SA"/>
      </w:rPr>
    </w:lvl>
    <w:lvl w:ilvl="2" w:tplc="9FB0B306">
      <w:numFmt w:val="bullet"/>
      <w:lvlText w:val="•"/>
      <w:lvlJc w:val="left"/>
      <w:pPr>
        <w:ind w:left="1324" w:hanging="399"/>
      </w:pPr>
      <w:rPr>
        <w:rFonts w:hint="default"/>
        <w:lang w:val="ru-RU" w:eastAsia="en-US" w:bidi="ar-SA"/>
      </w:rPr>
    </w:lvl>
    <w:lvl w:ilvl="3" w:tplc="7E8AD41C">
      <w:numFmt w:val="bullet"/>
      <w:lvlText w:val="•"/>
      <w:lvlJc w:val="left"/>
      <w:pPr>
        <w:ind w:left="1937" w:hanging="399"/>
      </w:pPr>
      <w:rPr>
        <w:rFonts w:hint="default"/>
        <w:lang w:val="ru-RU" w:eastAsia="en-US" w:bidi="ar-SA"/>
      </w:rPr>
    </w:lvl>
    <w:lvl w:ilvl="4" w:tplc="B4BAE4EA">
      <w:numFmt w:val="bullet"/>
      <w:lvlText w:val="•"/>
      <w:lvlJc w:val="left"/>
      <w:pPr>
        <w:ind w:left="2549" w:hanging="399"/>
      </w:pPr>
      <w:rPr>
        <w:rFonts w:hint="default"/>
        <w:lang w:val="ru-RU" w:eastAsia="en-US" w:bidi="ar-SA"/>
      </w:rPr>
    </w:lvl>
    <w:lvl w:ilvl="5" w:tplc="9D1E2D46">
      <w:numFmt w:val="bullet"/>
      <w:lvlText w:val="•"/>
      <w:lvlJc w:val="left"/>
      <w:pPr>
        <w:ind w:left="3162" w:hanging="399"/>
      </w:pPr>
      <w:rPr>
        <w:rFonts w:hint="default"/>
        <w:lang w:val="ru-RU" w:eastAsia="en-US" w:bidi="ar-SA"/>
      </w:rPr>
    </w:lvl>
    <w:lvl w:ilvl="6" w:tplc="5532C55A">
      <w:numFmt w:val="bullet"/>
      <w:lvlText w:val="•"/>
      <w:lvlJc w:val="left"/>
      <w:pPr>
        <w:ind w:left="3774" w:hanging="399"/>
      </w:pPr>
      <w:rPr>
        <w:rFonts w:hint="default"/>
        <w:lang w:val="ru-RU" w:eastAsia="en-US" w:bidi="ar-SA"/>
      </w:rPr>
    </w:lvl>
    <w:lvl w:ilvl="7" w:tplc="C430E636">
      <w:numFmt w:val="bullet"/>
      <w:lvlText w:val="•"/>
      <w:lvlJc w:val="left"/>
      <w:pPr>
        <w:ind w:left="4386" w:hanging="399"/>
      </w:pPr>
      <w:rPr>
        <w:rFonts w:hint="default"/>
        <w:lang w:val="ru-RU" w:eastAsia="en-US" w:bidi="ar-SA"/>
      </w:rPr>
    </w:lvl>
    <w:lvl w:ilvl="8" w:tplc="3F866B7E">
      <w:numFmt w:val="bullet"/>
      <w:lvlText w:val="•"/>
      <w:lvlJc w:val="left"/>
      <w:pPr>
        <w:ind w:left="4999" w:hanging="399"/>
      </w:pPr>
      <w:rPr>
        <w:rFonts w:hint="default"/>
        <w:lang w:val="ru-RU" w:eastAsia="en-US" w:bidi="ar-SA"/>
      </w:rPr>
    </w:lvl>
  </w:abstractNum>
  <w:abstractNum w:abstractNumId="111" w15:restartNumberingAfterBreak="0">
    <w:nsid w:val="7BBB193C"/>
    <w:multiLevelType w:val="multilevel"/>
    <w:tmpl w:val="7BBB193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2" w15:restartNumberingAfterBreak="0">
    <w:nsid w:val="7C4E7CDA"/>
    <w:multiLevelType w:val="multilevel"/>
    <w:tmpl w:val="7C4E7CD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3" w15:restartNumberingAfterBreak="0">
    <w:nsid w:val="7E4027DB"/>
    <w:multiLevelType w:val="hybridMultilevel"/>
    <w:tmpl w:val="81B8F1E8"/>
    <w:lvl w:ilvl="0" w:tplc="F248357C">
      <w:numFmt w:val="bullet"/>
      <w:lvlText w:val="-"/>
      <w:lvlJc w:val="left"/>
      <w:pPr>
        <w:ind w:left="107"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4F6C512C">
      <w:numFmt w:val="bullet"/>
      <w:lvlText w:val="•"/>
      <w:lvlJc w:val="left"/>
      <w:pPr>
        <w:ind w:left="712" w:hanging="363"/>
      </w:pPr>
      <w:rPr>
        <w:rFonts w:hint="default"/>
        <w:lang w:val="ru-RU" w:eastAsia="en-US" w:bidi="ar-SA"/>
      </w:rPr>
    </w:lvl>
    <w:lvl w:ilvl="2" w:tplc="646841D2">
      <w:numFmt w:val="bullet"/>
      <w:lvlText w:val="•"/>
      <w:lvlJc w:val="left"/>
      <w:pPr>
        <w:ind w:left="1324" w:hanging="363"/>
      </w:pPr>
      <w:rPr>
        <w:rFonts w:hint="default"/>
        <w:lang w:val="ru-RU" w:eastAsia="en-US" w:bidi="ar-SA"/>
      </w:rPr>
    </w:lvl>
    <w:lvl w:ilvl="3" w:tplc="765C2DE2">
      <w:numFmt w:val="bullet"/>
      <w:lvlText w:val="•"/>
      <w:lvlJc w:val="left"/>
      <w:pPr>
        <w:ind w:left="1937" w:hanging="363"/>
      </w:pPr>
      <w:rPr>
        <w:rFonts w:hint="default"/>
        <w:lang w:val="ru-RU" w:eastAsia="en-US" w:bidi="ar-SA"/>
      </w:rPr>
    </w:lvl>
    <w:lvl w:ilvl="4" w:tplc="C01EC462">
      <w:numFmt w:val="bullet"/>
      <w:lvlText w:val="•"/>
      <w:lvlJc w:val="left"/>
      <w:pPr>
        <w:ind w:left="2549" w:hanging="363"/>
      </w:pPr>
      <w:rPr>
        <w:rFonts w:hint="default"/>
        <w:lang w:val="ru-RU" w:eastAsia="en-US" w:bidi="ar-SA"/>
      </w:rPr>
    </w:lvl>
    <w:lvl w:ilvl="5" w:tplc="5A0CFD7C">
      <w:numFmt w:val="bullet"/>
      <w:lvlText w:val="•"/>
      <w:lvlJc w:val="left"/>
      <w:pPr>
        <w:ind w:left="3162" w:hanging="363"/>
      </w:pPr>
      <w:rPr>
        <w:rFonts w:hint="default"/>
        <w:lang w:val="ru-RU" w:eastAsia="en-US" w:bidi="ar-SA"/>
      </w:rPr>
    </w:lvl>
    <w:lvl w:ilvl="6" w:tplc="214A7C30">
      <w:numFmt w:val="bullet"/>
      <w:lvlText w:val="•"/>
      <w:lvlJc w:val="left"/>
      <w:pPr>
        <w:ind w:left="3774" w:hanging="363"/>
      </w:pPr>
      <w:rPr>
        <w:rFonts w:hint="default"/>
        <w:lang w:val="ru-RU" w:eastAsia="en-US" w:bidi="ar-SA"/>
      </w:rPr>
    </w:lvl>
    <w:lvl w:ilvl="7" w:tplc="B32636B6">
      <w:numFmt w:val="bullet"/>
      <w:lvlText w:val="•"/>
      <w:lvlJc w:val="left"/>
      <w:pPr>
        <w:ind w:left="4386" w:hanging="363"/>
      </w:pPr>
      <w:rPr>
        <w:rFonts w:hint="default"/>
        <w:lang w:val="ru-RU" w:eastAsia="en-US" w:bidi="ar-SA"/>
      </w:rPr>
    </w:lvl>
    <w:lvl w:ilvl="8" w:tplc="45D8DFC0">
      <w:numFmt w:val="bullet"/>
      <w:lvlText w:val="•"/>
      <w:lvlJc w:val="left"/>
      <w:pPr>
        <w:ind w:left="4999" w:hanging="363"/>
      </w:pPr>
      <w:rPr>
        <w:rFonts w:hint="default"/>
        <w:lang w:val="ru-RU" w:eastAsia="en-US" w:bidi="ar-SA"/>
      </w:rPr>
    </w:lvl>
  </w:abstractNum>
  <w:abstractNum w:abstractNumId="114" w15:restartNumberingAfterBreak="0">
    <w:nsid w:val="7E6F3651"/>
    <w:multiLevelType w:val="multilevel"/>
    <w:tmpl w:val="7E6F365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5" w15:restartNumberingAfterBreak="0">
    <w:nsid w:val="7EED21CA"/>
    <w:multiLevelType w:val="multilevel"/>
    <w:tmpl w:val="7EED21C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6" w15:restartNumberingAfterBreak="0">
    <w:nsid w:val="7F413C67"/>
    <w:multiLevelType w:val="multilevel"/>
    <w:tmpl w:val="7F413C6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7" w15:restartNumberingAfterBreak="0">
    <w:nsid w:val="7F792B13"/>
    <w:multiLevelType w:val="multilevel"/>
    <w:tmpl w:val="7F792B13"/>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3"/>
  </w:num>
  <w:num w:numId="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6"/>
  </w:num>
  <w:num w:numId="106">
    <w:abstractNumId w:val="40"/>
  </w:num>
  <w:num w:numId="107">
    <w:abstractNumId w:val="42"/>
  </w:num>
  <w:num w:numId="10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
  </w:num>
  <w:num w:numId="110">
    <w:abstractNumId w:val="44"/>
  </w:num>
  <w:num w:numId="111">
    <w:abstractNumId w:val="24"/>
  </w:num>
  <w:num w:numId="112">
    <w:abstractNumId w:val="69"/>
  </w:num>
  <w:num w:numId="113">
    <w:abstractNumId w:val="113"/>
  </w:num>
  <w:num w:numId="114">
    <w:abstractNumId w:val="56"/>
  </w:num>
  <w:num w:numId="115">
    <w:abstractNumId w:val="19"/>
  </w:num>
  <w:num w:numId="116">
    <w:abstractNumId w:val="28"/>
  </w:num>
  <w:num w:numId="117">
    <w:abstractNumId w:val="7"/>
  </w:num>
  <w:num w:numId="118">
    <w:abstractNumId w:val="110"/>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DED"/>
    <w:rsid w:val="00001638"/>
    <w:rsid w:val="000320F2"/>
    <w:rsid w:val="00093768"/>
    <w:rsid w:val="000951FA"/>
    <w:rsid w:val="000C7E05"/>
    <w:rsid w:val="000D0675"/>
    <w:rsid w:val="0013628D"/>
    <w:rsid w:val="00176A04"/>
    <w:rsid w:val="00176DE0"/>
    <w:rsid w:val="00181C8F"/>
    <w:rsid w:val="001C5C1B"/>
    <w:rsid w:val="001D6709"/>
    <w:rsid w:val="00214DC7"/>
    <w:rsid w:val="0024225E"/>
    <w:rsid w:val="0024561A"/>
    <w:rsid w:val="00287A20"/>
    <w:rsid w:val="002968E8"/>
    <w:rsid w:val="002D2D05"/>
    <w:rsid w:val="003047DA"/>
    <w:rsid w:val="00344DED"/>
    <w:rsid w:val="003713BB"/>
    <w:rsid w:val="00371DE7"/>
    <w:rsid w:val="00375A22"/>
    <w:rsid w:val="003A2C5F"/>
    <w:rsid w:val="004022A4"/>
    <w:rsid w:val="0040646C"/>
    <w:rsid w:val="00436BBC"/>
    <w:rsid w:val="00445769"/>
    <w:rsid w:val="00460404"/>
    <w:rsid w:val="00471683"/>
    <w:rsid w:val="004B11C7"/>
    <w:rsid w:val="004E52B1"/>
    <w:rsid w:val="004F4079"/>
    <w:rsid w:val="00520C35"/>
    <w:rsid w:val="00523F16"/>
    <w:rsid w:val="00547A24"/>
    <w:rsid w:val="00552F66"/>
    <w:rsid w:val="00591C26"/>
    <w:rsid w:val="005A0189"/>
    <w:rsid w:val="005A5487"/>
    <w:rsid w:val="005F4CB5"/>
    <w:rsid w:val="0060009D"/>
    <w:rsid w:val="00645B0E"/>
    <w:rsid w:val="00662E73"/>
    <w:rsid w:val="0066332F"/>
    <w:rsid w:val="00690AC7"/>
    <w:rsid w:val="006A24DE"/>
    <w:rsid w:val="006F3DE3"/>
    <w:rsid w:val="00716C10"/>
    <w:rsid w:val="00717E44"/>
    <w:rsid w:val="00796B6B"/>
    <w:rsid w:val="007A679D"/>
    <w:rsid w:val="007B77D2"/>
    <w:rsid w:val="0081789E"/>
    <w:rsid w:val="00860FED"/>
    <w:rsid w:val="00877C82"/>
    <w:rsid w:val="0089023C"/>
    <w:rsid w:val="008D14DF"/>
    <w:rsid w:val="00925235"/>
    <w:rsid w:val="009A0A58"/>
    <w:rsid w:val="009C298E"/>
    <w:rsid w:val="009C36A7"/>
    <w:rsid w:val="009E45A8"/>
    <w:rsid w:val="00A425AF"/>
    <w:rsid w:val="00A45A9D"/>
    <w:rsid w:val="00A60FE3"/>
    <w:rsid w:val="00A66A39"/>
    <w:rsid w:val="00A732E1"/>
    <w:rsid w:val="00AA5116"/>
    <w:rsid w:val="00AA51DA"/>
    <w:rsid w:val="00AB7895"/>
    <w:rsid w:val="00B50B0D"/>
    <w:rsid w:val="00B8698E"/>
    <w:rsid w:val="00C16541"/>
    <w:rsid w:val="00C33D48"/>
    <w:rsid w:val="00C83A8C"/>
    <w:rsid w:val="00D7068F"/>
    <w:rsid w:val="00D71914"/>
    <w:rsid w:val="00DC7710"/>
    <w:rsid w:val="00DD7862"/>
    <w:rsid w:val="00E102AA"/>
    <w:rsid w:val="00E2369F"/>
    <w:rsid w:val="00E25A33"/>
    <w:rsid w:val="00E411FF"/>
    <w:rsid w:val="00E413E4"/>
    <w:rsid w:val="00E46F84"/>
    <w:rsid w:val="00E47DF1"/>
    <w:rsid w:val="00E74C48"/>
    <w:rsid w:val="00EC587D"/>
    <w:rsid w:val="00ED418B"/>
    <w:rsid w:val="00F27A87"/>
    <w:rsid w:val="00F52B0E"/>
    <w:rsid w:val="00FF134E"/>
    <w:rsid w:val="23113A50"/>
    <w:rsid w:val="3EF913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D97F7"/>
  <w15:docId w15:val="{1183EAA8-3FC9-4800-A529-1110FE994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ru-RU" w:eastAsia="ru-RU"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9A0A58"/>
    <w:pPr>
      <w:spacing w:after="200" w:line="276" w:lineRule="auto"/>
    </w:pPr>
    <w:rPr>
      <w:sz w:val="22"/>
      <w:szCs w:val="22"/>
      <w:lang w:eastAsia="ja-JP"/>
    </w:rPr>
  </w:style>
  <w:style w:type="paragraph" w:styleId="1">
    <w:name w:val="heading 1"/>
    <w:basedOn w:val="a0"/>
    <w:next w:val="a0"/>
    <w:link w:val="10"/>
    <w:uiPriority w:val="1"/>
    <w:qFormat/>
    <w:rsid w:val="00DC771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uiPriority w:val="99"/>
    <w:qFormat/>
    <w:rsid w:val="00690AC7"/>
    <w:pPr>
      <w:keepNext/>
      <w:spacing w:after="0" w:line="240" w:lineRule="auto"/>
      <w:jc w:val="right"/>
      <w:outlineLvl w:val="1"/>
    </w:pPr>
    <w:rPr>
      <w:rFonts w:ascii="Times New Roman" w:eastAsia="Times New Roman" w:hAnsi="Times New Roman" w:cs="Times New Roman"/>
      <w:sz w:val="28"/>
      <w:szCs w:val="24"/>
      <w:lang w:eastAsia="ru-RU"/>
    </w:rPr>
  </w:style>
  <w:style w:type="paragraph" w:styleId="3">
    <w:name w:val="heading 3"/>
    <w:basedOn w:val="a0"/>
    <w:next w:val="a0"/>
    <w:link w:val="30"/>
    <w:uiPriority w:val="99"/>
    <w:qFormat/>
    <w:rsid w:val="00690AC7"/>
    <w:pPr>
      <w:keepNext/>
      <w:spacing w:after="0" w:line="240" w:lineRule="auto"/>
      <w:outlineLvl w:val="2"/>
    </w:pPr>
    <w:rPr>
      <w:rFonts w:ascii="Times New Roman" w:eastAsia="Times New Roman" w:hAnsi="Times New Roman" w:cs="Times New Roman"/>
      <w:b/>
      <w:bCs/>
      <w:sz w:val="28"/>
      <w:szCs w:val="24"/>
      <w:lang w:eastAsia="ru-RU"/>
    </w:rPr>
  </w:style>
  <w:style w:type="paragraph" w:styleId="4">
    <w:name w:val="heading 4"/>
    <w:basedOn w:val="a0"/>
    <w:next w:val="a0"/>
    <w:link w:val="40"/>
    <w:uiPriority w:val="99"/>
    <w:qFormat/>
    <w:rsid w:val="00690AC7"/>
    <w:pPr>
      <w:keepNext/>
      <w:spacing w:after="0" w:line="240" w:lineRule="auto"/>
      <w:jc w:val="center"/>
      <w:outlineLvl w:val="3"/>
    </w:pPr>
    <w:rPr>
      <w:rFonts w:ascii="Times New Roman" w:eastAsia="Times New Roman" w:hAnsi="Times New Roman" w:cs="Times New Roman"/>
      <w:b/>
      <w:bCs/>
      <w:sz w:val="28"/>
      <w:szCs w:val="24"/>
      <w:lang w:eastAsia="ru-RU"/>
    </w:rPr>
  </w:style>
  <w:style w:type="paragraph" w:styleId="5">
    <w:name w:val="heading 5"/>
    <w:basedOn w:val="a0"/>
    <w:next w:val="a0"/>
    <w:link w:val="50"/>
    <w:uiPriority w:val="99"/>
    <w:qFormat/>
    <w:rsid w:val="00690AC7"/>
    <w:pPr>
      <w:keepNext/>
      <w:spacing w:after="0" w:line="240" w:lineRule="auto"/>
      <w:jc w:val="center"/>
      <w:outlineLvl w:val="4"/>
    </w:pPr>
    <w:rPr>
      <w:rFonts w:ascii="Times New Roman" w:eastAsia="Times New Roman" w:hAnsi="Times New Roman" w:cs="Times New Roman"/>
      <w:sz w:val="28"/>
      <w:szCs w:val="24"/>
      <w:lang w:eastAsia="ru-RU"/>
    </w:rPr>
  </w:style>
  <w:style w:type="paragraph" w:styleId="9">
    <w:name w:val="heading 9"/>
    <w:basedOn w:val="a0"/>
    <w:next w:val="a0"/>
    <w:link w:val="90"/>
    <w:uiPriority w:val="99"/>
    <w:qFormat/>
    <w:rsid w:val="00690AC7"/>
    <w:pPr>
      <w:keepNext/>
      <w:spacing w:after="0" w:line="240" w:lineRule="auto"/>
      <w:jc w:val="center"/>
      <w:outlineLvl w:val="8"/>
    </w:pPr>
    <w:rPr>
      <w:rFonts w:ascii="Times New Roman" w:eastAsia="Times New Roman" w:hAnsi="Times New Roman" w:cs="Times New Roman"/>
      <w:b/>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AA5116"/>
    <w:rPr>
      <w:color w:val="0000FF"/>
      <w:u w:val="single"/>
    </w:rPr>
  </w:style>
  <w:style w:type="paragraph" w:styleId="a5">
    <w:name w:val="Balloon Text"/>
    <w:basedOn w:val="a0"/>
    <w:link w:val="a6"/>
    <w:uiPriority w:val="99"/>
    <w:unhideWhenUsed/>
    <w:qFormat/>
    <w:rsid w:val="00AA5116"/>
    <w:pPr>
      <w:spacing w:after="0" w:line="240" w:lineRule="auto"/>
    </w:pPr>
    <w:rPr>
      <w:rFonts w:ascii="Tahoma" w:hAnsi="Tahoma" w:cs="Tahoma"/>
      <w:sz w:val="16"/>
      <w:szCs w:val="16"/>
    </w:rPr>
  </w:style>
  <w:style w:type="paragraph" w:styleId="a7">
    <w:name w:val="Body Text"/>
    <w:basedOn w:val="a0"/>
    <w:link w:val="a8"/>
    <w:uiPriority w:val="1"/>
    <w:unhideWhenUsed/>
    <w:qFormat/>
    <w:rsid w:val="00AA5116"/>
    <w:pPr>
      <w:spacing w:before="100" w:beforeAutospacing="1" w:after="100" w:afterAutospacing="1" w:line="256" w:lineRule="auto"/>
    </w:pPr>
    <w:rPr>
      <w:rFonts w:ascii="Calibri" w:eastAsia="Times New Roman" w:hAnsi="Calibri" w:cs="Arial"/>
      <w:sz w:val="24"/>
      <w:szCs w:val="24"/>
    </w:rPr>
  </w:style>
  <w:style w:type="paragraph" w:styleId="a9">
    <w:name w:val="Body Text Indent"/>
    <w:basedOn w:val="a0"/>
    <w:link w:val="aa"/>
    <w:uiPriority w:val="99"/>
    <w:unhideWhenUsed/>
    <w:rsid w:val="00AA5116"/>
    <w:pPr>
      <w:spacing w:after="120"/>
      <w:ind w:left="283"/>
    </w:pPr>
  </w:style>
  <w:style w:type="paragraph" w:styleId="ab">
    <w:name w:val="Normal (Web)"/>
    <w:basedOn w:val="a0"/>
    <w:uiPriority w:val="99"/>
    <w:unhideWhenUsed/>
    <w:rsid w:val="00AA5116"/>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2"/>
    <w:uiPriority w:val="59"/>
    <w:unhideWhenUsed/>
    <w:rsid w:val="00AA5116"/>
    <w:rPr>
      <w:rFonts w:ascii="Times New Roman" w:eastAsia="Times New Roman" w:hAnsi="Times New Roman" w:cs="Times New Roman"/>
    </w:rPr>
    <w:tblPr>
      <w:tblCellMar>
        <w:left w:w="0" w:type="dxa"/>
        <w:right w:w="0" w:type="dxa"/>
      </w:tblCellMar>
    </w:tblPr>
  </w:style>
  <w:style w:type="character" w:customStyle="1" w:styleId="a6">
    <w:name w:val="Текст выноски Знак"/>
    <w:basedOn w:val="a1"/>
    <w:link w:val="a5"/>
    <w:uiPriority w:val="99"/>
    <w:qFormat/>
    <w:rsid w:val="00AA5116"/>
    <w:rPr>
      <w:rFonts w:ascii="Tahoma" w:hAnsi="Tahoma" w:cs="Tahoma"/>
      <w:sz w:val="16"/>
      <w:szCs w:val="16"/>
    </w:rPr>
  </w:style>
  <w:style w:type="character" w:customStyle="1" w:styleId="a8">
    <w:name w:val="Основной текст Знак"/>
    <w:basedOn w:val="a1"/>
    <w:link w:val="a7"/>
    <w:uiPriority w:val="1"/>
    <w:qFormat/>
    <w:rsid w:val="00AA5116"/>
    <w:rPr>
      <w:rFonts w:ascii="Calibri" w:eastAsia="Times New Roman" w:hAnsi="Calibri" w:cs="Arial"/>
      <w:sz w:val="24"/>
      <w:szCs w:val="24"/>
    </w:rPr>
  </w:style>
  <w:style w:type="paragraph" w:customStyle="1" w:styleId="11">
    <w:name w:val="Абзац списка1"/>
    <w:basedOn w:val="a0"/>
    <w:rsid w:val="00AA5116"/>
    <w:pPr>
      <w:spacing w:before="100" w:beforeAutospacing="1" w:after="100" w:afterAutospacing="1" w:line="256" w:lineRule="auto"/>
      <w:contextualSpacing/>
    </w:pPr>
    <w:rPr>
      <w:rFonts w:ascii="Calibri" w:eastAsia="Times New Roman" w:hAnsi="Calibri" w:cs="Times New Roman"/>
      <w:sz w:val="24"/>
      <w:szCs w:val="24"/>
    </w:rPr>
  </w:style>
  <w:style w:type="paragraph" w:customStyle="1" w:styleId="leftmargin">
    <w:name w:val="left_margin"/>
    <w:basedOn w:val="a0"/>
    <w:qFormat/>
    <w:rsid w:val="00AA51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5">
    <w:name w:val="15"/>
    <w:basedOn w:val="a1"/>
    <w:rsid w:val="00AA5116"/>
    <w:rPr>
      <w:rFonts w:ascii="Calibri" w:hAnsi="Calibri" w:cs="Times New Roman" w:hint="default"/>
    </w:rPr>
  </w:style>
  <w:style w:type="paragraph" w:customStyle="1" w:styleId="msonormalcxspmiddle">
    <w:name w:val="msonormalcxspmiddle"/>
    <w:basedOn w:val="a0"/>
    <w:rsid w:val="00AA51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a">
    <w:name w:val="Основной текст с отступом Знак"/>
    <w:basedOn w:val="a1"/>
    <w:link w:val="a9"/>
    <w:uiPriority w:val="99"/>
    <w:qFormat/>
    <w:rsid w:val="00AA5116"/>
  </w:style>
  <w:style w:type="character" w:customStyle="1" w:styleId="16">
    <w:name w:val="16"/>
    <w:basedOn w:val="a1"/>
    <w:rsid w:val="00AA5116"/>
    <w:rPr>
      <w:rFonts w:ascii="Calibri" w:hAnsi="Calibri" w:cs="Calibri" w:hint="default"/>
    </w:rPr>
  </w:style>
  <w:style w:type="paragraph" w:styleId="ad">
    <w:name w:val="List Paragraph"/>
    <w:basedOn w:val="a0"/>
    <w:uiPriority w:val="1"/>
    <w:unhideWhenUsed/>
    <w:qFormat/>
    <w:rsid w:val="00B8698E"/>
    <w:pPr>
      <w:ind w:left="720"/>
      <w:contextualSpacing/>
    </w:pPr>
  </w:style>
  <w:style w:type="paragraph" w:customStyle="1" w:styleId="21">
    <w:name w:val="Абзац списка2"/>
    <w:basedOn w:val="a0"/>
    <w:rsid w:val="00716C10"/>
    <w:pPr>
      <w:spacing w:before="100" w:beforeAutospacing="1" w:after="100" w:afterAutospacing="1" w:line="252" w:lineRule="auto"/>
      <w:contextualSpacing/>
    </w:pPr>
    <w:rPr>
      <w:rFonts w:ascii="Calibri" w:eastAsia="Times New Roman" w:hAnsi="Calibri" w:cs="Times New Roman"/>
      <w:sz w:val="24"/>
      <w:szCs w:val="24"/>
      <w:lang w:eastAsia="ru-RU"/>
    </w:rPr>
  </w:style>
  <w:style w:type="paragraph" w:customStyle="1" w:styleId="12">
    <w:name w:val="Обычный1"/>
    <w:rsid w:val="00ED418B"/>
    <w:pPr>
      <w:jc w:val="both"/>
    </w:pPr>
    <w:rPr>
      <w:rFonts w:ascii="Calibri" w:eastAsia="SimSun" w:hAnsi="Calibri" w:cs="Calibri"/>
      <w:sz w:val="24"/>
      <w:szCs w:val="24"/>
    </w:rPr>
  </w:style>
  <w:style w:type="paragraph" w:customStyle="1" w:styleId="FR2">
    <w:name w:val="FR2"/>
    <w:basedOn w:val="a0"/>
    <w:rsid w:val="00B50B0D"/>
    <w:pPr>
      <w:widowControl w:val="0"/>
      <w:autoSpaceDE w:val="0"/>
      <w:autoSpaceDN w:val="0"/>
      <w:adjustRightInd w:val="0"/>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c6">
    <w:name w:val="c6"/>
    <w:basedOn w:val="a0"/>
    <w:uiPriority w:val="99"/>
    <w:rsid w:val="00A425AF"/>
    <w:pPr>
      <w:spacing w:before="100" w:beforeAutospacing="1" w:after="100" w:afterAutospacing="1" w:line="240" w:lineRule="auto"/>
    </w:pPr>
    <w:rPr>
      <w:rFonts w:ascii="Times New Roman" w:eastAsia="SimSun" w:hAnsi="Times New Roman" w:cs="Times New Roman"/>
      <w:sz w:val="24"/>
      <w:szCs w:val="24"/>
      <w:lang w:eastAsia="ru-RU"/>
    </w:rPr>
  </w:style>
  <w:style w:type="paragraph" w:customStyle="1" w:styleId="s1">
    <w:name w:val="s_1"/>
    <w:basedOn w:val="a0"/>
    <w:uiPriority w:val="99"/>
    <w:qFormat/>
    <w:rsid w:val="00A425AF"/>
    <w:pPr>
      <w:spacing w:before="100" w:beforeAutospacing="1" w:after="100" w:afterAutospacing="1" w:line="240" w:lineRule="auto"/>
    </w:pPr>
    <w:rPr>
      <w:rFonts w:ascii="Times New Roman" w:eastAsia="SimSun" w:hAnsi="Times New Roman" w:cs="Times New Roman"/>
      <w:sz w:val="24"/>
      <w:szCs w:val="24"/>
      <w:lang w:eastAsia="ru-RU" w:bidi="th-TH"/>
    </w:rPr>
  </w:style>
  <w:style w:type="paragraph" w:styleId="ae">
    <w:name w:val="header"/>
    <w:basedOn w:val="a0"/>
    <w:link w:val="af"/>
    <w:uiPriority w:val="99"/>
    <w:unhideWhenUsed/>
    <w:rsid w:val="00181C8F"/>
    <w:pPr>
      <w:tabs>
        <w:tab w:val="center" w:pos="4677"/>
        <w:tab w:val="right" w:pos="9355"/>
      </w:tabs>
      <w:spacing w:after="0" w:line="240" w:lineRule="auto"/>
    </w:pPr>
  </w:style>
  <w:style w:type="character" w:customStyle="1" w:styleId="af">
    <w:name w:val="Верхний колонтитул Знак"/>
    <w:basedOn w:val="a1"/>
    <w:link w:val="ae"/>
    <w:uiPriority w:val="99"/>
    <w:rsid w:val="00181C8F"/>
    <w:rPr>
      <w:sz w:val="22"/>
      <w:szCs w:val="22"/>
      <w:lang w:eastAsia="ja-JP"/>
    </w:rPr>
  </w:style>
  <w:style w:type="paragraph" w:styleId="af0">
    <w:name w:val="footer"/>
    <w:basedOn w:val="a0"/>
    <w:link w:val="af1"/>
    <w:uiPriority w:val="99"/>
    <w:unhideWhenUsed/>
    <w:rsid w:val="00181C8F"/>
    <w:pPr>
      <w:tabs>
        <w:tab w:val="center" w:pos="4677"/>
        <w:tab w:val="right" w:pos="9355"/>
      </w:tabs>
      <w:spacing w:after="0" w:line="240" w:lineRule="auto"/>
    </w:pPr>
  </w:style>
  <w:style w:type="character" w:customStyle="1" w:styleId="af1">
    <w:name w:val="Нижний колонтитул Знак"/>
    <w:basedOn w:val="a1"/>
    <w:link w:val="af0"/>
    <w:uiPriority w:val="99"/>
    <w:rsid w:val="00181C8F"/>
    <w:rPr>
      <w:sz w:val="22"/>
      <w:szCs w:val="22"/>
      <w:lang w:eastAsia="ja-JP"/>
    </w:rPr>
  </w:style>
  <w:style w:type="character" w:customStyle="1" w:styleId="10">
    <w:name w:val="Заголовок 1 Знак"/>
    <w:basedOn w:val="a1"/>
    <w:link w:val="1"/>
    <w:uiPriority w:val="1"/>
    <w:rsid w:val="00DC7710"/>
    <w:rPr>
      <w:rFonts w:asciiTheme="majorHAnsi" w:eastAsiaTheme="majorEastAsia" w:hAnsiTheme="majorHAnsi" w:cstheme="majorBidi"/>
      <w:color w:val="365F91" w:themeColor="accent1" w:themeShade="BF"/>
      <w:sz w:val="32"/>
      <w:szCs w:val="32"/>
      <w:lang w:eastAsia="ja-JP"/>
    </w:rPr>
  </w:style>
  <w:style w:type="paragraph" w:styleId="af2">
    <w:name w:val="TOC Heading"/>
    <w:basedOn w:val="1"/>
    <w:next w:val="a0"/>
    <w:uiPriority w:val="39"/>
    <w:unhideWhenUsed/>
    <w:qFormat/>
    <w:rsid w:val="005A0189"/>
    <w:pPr>
      <w:spacing w:line="259" w:lineRule="auto"/>
      <w:outlineLvl w:val="9"/>
    </w:pPr>
    <w:rPr>
      <w:lang w:eastAsia="ru-RU"/>
    </w:rPr>
  </w:style>
  <w:style w:type="paragraph" w:styleId="13">
    <w:name w:val="toc 1"/>
    <w:basedOn w:val="a0"/>
    <w:next w:val="a0"/>
    <w:autoRedefine/>
    <w:uiPriority w:val="1"/>
    <w:unhideWhenUsed/>
    <w:qFormat/>
    <w:rsid w:val="005A0189"/>
    <w:pPr>
      <w:spacing w:after="100"/>
    </w:pPr>
  </w:style>
  <w:style w:type="paragraph" w:styleId="af3">
    <w:name w:val="No Spacing"/>
    <w:link w:val="af4"/>
    <w:uiPriority w:val="99"/>
    <w:qFormat/>
    <w:rsid w:val="00690AC7"/>
    <w:pPr>
      <w:suppressAutoHyphens/>
    </w:pPr>
    <w:rPr>
      <w:rFonts w:ascii="Calibri" w:eastAsia="Times New Roman" w:hAnsi="Calibri" w:cs="Times New Roman"/>
      <w:sz w:val="22"/>
      <w:szCs w:val="22"/>
      <w:lang w:eastAsia="ar-SA"/>
    </w:rPr>
  </w:style>
  <w:style w:type="character" w:customStyle="1" w:styleId="af4">
    <w:name w:val="Без интервала Знак"/>
    <w:link w:val="af3"/>
    <w:uiPriority w:val="99"/>
    <w:locked/>
    <w:rsid w:val="00690AC7"/>
    <w:rPr>
      <w:rFonts w:ascii="Calibri" w:eastAsia="Times New Roman" w:hAnsi="Calibri" w:cs="Times New Roman"/>
      <w:sz w:val="22"/>
      <w:szCs w:val="22"/>
      <w:lang w:eastAsia="ar-SA"/>
    </w:rPr>
  </w:style>
  <w:style w:type="character" w:customStyle="1" w:styleId="20">
    <w:name w:val="Заголовок 2 Знак"/>
    <w:basedOn w:val="a1"/>
    <w:link w:val="2"/>
    <w:uiPriority w:val="99"/>
    <w:rsid w:val="00690AC7"/>
    <w:rPr>
      <w:rFonts w:ascii="Times New Roman" w:eastAsia="Times New Roman" w:hAnsi="Times New Roman" w:cs="Times New Roman"/>
      <w:sz w:val="28"/>
      <w:szCs w:val="24"/>
    </w:rPr>
  </w:style>
  <w:style w:type="character" w:customStyle="1" w:styleId="30">
    <w:name w:val="Заголовок 3 Знак"/>
    <w:basedOn w:val="a1"/>
    <w:link w:val="3"/>
    <w:uiPriority w:val="99"/>
    <w:rsid w:val="00690AC7"/>
    <w:rPr>
      <w:rFonts w:ascii="Times New Roman" w:eastAsia="Times New Roman" w:hAnsi="Times New Roman" w:cs="Times New Roman"/>
      <w:b/>
      <w:bCs/>
      <w:sz w:val="28"/>
      <w:szCs w:val="24"/>
    </w:rPr>
  </w:style>
  <w:style w:type="character" w:customStyle="1" w:styleId="40">
    <w:name w:val="Заголовок 4 Знак"/>
    <w:basedOn w:val="a1"/>
    <w:link w:val="4"/>
    <w:uiPriority w:val="99"/>
    <w:rsid w:val="00690AC7"/>
    <w:rPr>
      <w:rFonts w:ascii="Times New Roman" w:eastAsia="Times New Roman" w:hAnsi="Times New Roman" w:cs="Times New Roman"/>
      <w:b/>
      <w:bCs/>
      <w:sz w:val="28"/>
      <w:szCs w:val="24"/>
    </w:rPr>
  </w:style>
  <w:style w:type="character" w:customStyle="1" w:styleId="50">
    <w:name w:val="Заголовок 5 Знак"/>
    <w:basedOn w:val="a1"/>
    <w:link w:val="5"/>
    <w:uiPriority w:val="99"/>
    <w:rsid w:val="00690AC7"/>
    <w:rPr>
      <w:rFonts w:ascii="Times New Roman" w:eastAsia="Times New Roman" w:hAnsi="Times New Roman" w:cs="Times New Roman"/>
      <w:sz w:val="28"/>
      <w:szCs w:val="24"/>
    </w:rPr>
  </w:style>
  <w:style w:type="character" w:customStyle="1" w:styleId="90">
    <w:name w:val="Заголовок 9 Знак"/>
    <w:basedOn w:val="a1"/>
    <w:link w:val="9"/>
    <w:uiPriority w:val="99"/>
    <w:rsid w:val="00690AC7"/>
    <w:rPr>
      <w:rFonts w:ascii="Times New Roman" w:eastAsia="Times New Roman" w:hAnsi="Times New Roman" w:cs="Times New Roman"/>
      <w:b/>
      <w:sz w:val="24"/>
      <w:szCs w:val="24"/>
    </w:rPr>
  </w:style>
  <w:style w:type="paragraph" w:customStyle="1" w:styleId="Style2">
    <w:name w:val="Style2"/>
    <w:basedOn w:val="a0"/>
    <w:uiPriority w:val="99"/>
    <w:rsid w:val="00690AC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
    <w:name w:val="Style3"/>
    <w:basedOn w:val="a0"/>
    <w:uiPriority w:val="99"/>
    <w:rsid w:val="00690AC7"/>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5">
    <w:name w:val="Style5"/>
    <w:basedOn w:val="a0"/>
    <w:uiPriority w:val="99"/>
    <w:rsid w:val="00690AC7"/>
    <w:pPr>
      <w:widowControl w:val="0"/>
      <w:autoSpaceDE w:val="0"/>
      <w:autoSpaceDN w:val="0"/>
      <w:adjustRightInd w:val="0"/>
      <w:spacing w:after="0" w:line="276" w:lineRule="exact"/>
      <w:ind w:firstLine="701"/>
      <w:jc w:val="both"/>
    </w:pPr>
    <w:rPr>
      <w:rFonts w:ascii="Times New Roman" w:eastAsia="Times New Roman" w:hAnsi="Times New Roman" w:cs="Times New Roman"/>
      <w:sz w:val="24"/>
      <w:szCs w:val="24"/>
      <w:lang w:eastAsia="ru-RU"/>
    </w:rPr>
  </w:style>
  <w:style w:type="paragraph" w:customStyle="1" w:styleId="Style6">
    <w:name w:val="Style6"/>
    <w:basedOn w:val="a0"/>
    <w:uiPriority w:val="99"/>
    <w:rsid w:val="00690AC7"/>
    <w:pPr>
      <w:widowControl w:val="0"/>
      <w:autoSpaceDE w:val="0"/>
      <w:autoSpaceDN w:val="0"/>
      <w:adjustRightInd w:val="0"/>
      <w:spacing w:after="0" w:line="323" w:lineRule="exact"/>
      <w:jc w:val="both"/>
    </w:pPr>
    <w:rPr>
      <w:rFonts w:ascii="Times New Roman" w:eastAsia="Times New Roman" w:hAnsi="Times New Roman" w:cs="Times New Roman"/>
      <w:sz w:val="24"/>
      <w:szCs w:val="24"/>
      <w:lang w:eastAsia="ru-RU"/>
    </w:rPr>
  </w:style>
  <w:style w:type="paragraph" w:customStyle="1" w:styleId="Style7">
    <w:name w:val="Style7"/>
    <w:basedOn w:val="a0"/>
    <w:uiPriority w:val="99"/>
    <w:rsid w:val="00690AC7"/>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8">
    <w:name w:val="Style8"/>
    <w:basedOn w:val="a0"/>
    <w:uiPriority w:val="99"/>
    <w:rsid w:val="00690AC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0"/>
    <w:uiPriority w:val="99"/>
    <w:rsid w:val="00690AC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1">
    <w:name w:val="Style11"/>
    <w:basedOn w:val="a0"/>
    <w:uiPriority w:val="99"/>
    <w:rsid w:val="00690AC7"/>
    <w:pPr>
      <w:widowControl w:val="0"/>
      <w:autoSpaceDE w:val="0"/>
      <w:autoSpaceDN w:val="0"/>
      <w:adjustRightInd w:val="0"/>
      <w:spacing w:after="0" w:line="283" w:lineRule="exact"/>
      <w:ind w:hanging="355"/>
    </w:pPr>
    <w:rPr>
      <w:rFonts w:ascii="Times New Roman" w:eastAsia="Times New Roman" w:hAnsi="Times New Roman" w:cs="Times New Roman"/>
      <w:sz w:val="24"/>
      <w:szCs w:val="24"/>
      <w:lang w:eastAsia="ru-RU"/>
    </w:rPr>
  </w:style>
  <w:style w:type="paragraph" w:customStyle="1" w:styleId="Style16">
    <w:name w:val="Style16"/>
    <w:basedOn w:val="a0"/>
    <w:uiPriority w:val="99"/>
    <w:rsid w:val="00690AC7"/>
    <w:pPr>
      <w:widowControl w:val="0"/>
      <w:autoSpaceDE w:val="0"/>
      <w:autoSpaceDN w:val="0"/>
      <w:adjustRightInd w:val="0"/>
      <w:spacing w:after="0" w:line="323" w:lineRule="exact"/>
      <w:ind w:firstLine="706"/>
      <w:jc w:val="both"/>
    </w:pPr>
    <w:rPr>
      <w:rFonts w:ascii="Times New Roman" w:eastAsia="Times New Roman" w:hAnsi="Times New Roman" w:cs="Times New Roman"/>
      <w:sz w:val="24"/>
      <w:szCs w:val="24"/>
      <w:lang w:eastAsia="ru-RU"/>
    </w:rPr>
  </w:style>
  <w:style w:type="paragraph" w:customStyle="1" w:styleId="Style20">
    <w:name w:val="Style20"/>
    <w:basedOn w:val="a0"/>
    <w:uiPriority w:val="99"/>
    <w:rsid w:val="00690AC7"/>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21">
    <w:name w:val="Style21"/>
    <w:basedOn w:val="a0"/>
    <w:uiPriority w:val="99"/>
    <w:rsid w:val="00690AC7"/>
    <w:pPr>
      <w:widowControl w:val="0"/>
      <w:autoSpaceDE w:val="0"/>
      <w:autoSpaceDN w:val="0"/>
      <w:adjustRightInd w:val="0"/>
      <w:spacing w:after="0" w:line="326" w:lineRule="exact"/>
      <w:jc w:val="both"/>
    </w:pPr>
    <w:rPr>
      <w:rFonts w:ascii="Times New Roman" w:eastAsia="Times New Roman" w:hAnsi="Times New Roman" w:cs="Times New Roman"/>
      <w:sz w:val="24"/>
      <w:szCs w:val="24"/>
      <w:lang w:eastAsia="ru-RU"/>
    </w:rPr>
  </w:style>
  <w:style w:type="paragraph" w:customStyle="1" w:styleId="Style23">
    <w:name w:val="Style23"/>
    <w:basedOn w:val="a0"/>
    <w:uiPriority w:val="99"/>
    <w:rsid w:val="00690AC7"/>
    <w:pPr>
      <w:widowControl w:val="0"/>
      <w:autoSpaceDE w:val="0"/>
      <w:autoSpaceDN w:val="0"/>
      <w:adjustRightInd w:val="0"/>
      <w:spacing w:after="0" w:line="324" w:lineRule="exact"/>
      <w:jc w:val="both"/>
    </w:pPr>
    <w:rPr>
      <w:rFonts w:ascii="Times New Roman" w:eastAsia="Times New Roman" w:hAnsi="Times New Roman" w:cs="Times New Roman"/>
      <w:sz w:val="24"/>
      <w:szCs w:val="24"/>
      <w:lang w:eastAsia="ru-RU"/>
    </w:rPr>
  </w:style>
  <w:style w:type="paragraph" w:customStyle="1" w:styleId="Style25">
    <w:name w:val="Style25"/>
    <w:basedOn w:val="a0"/>
    <w:uiPriority w:val="99"/>
    <w:rsid w:val="00690AC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0"/>
    <w:uiPriority w:val="99"/>
    <w:rsid w:val="00690AC7"/>
    <w:pPr>
      <w:widowControl w:val="0"/>
      <w:autoSpaceDE w:val="0"/>
      <w:autoSpaceDN w:val="0"/>
      <w:adjustRightInd w:val="0"/>
      <w:spacing w:after="0" w:line="322" w:lineRule="exact"/>
      <w:ind w:hanging="365"/>
    </w:pPr>
    <w:rPr>
      <w:rFonts w:ascii="Times New Roman" w:eastAsia="Times New Roman" w:hAnsi="Times New Roman" w:cs="Times New Roman"/>
      <w:sz w:val="24"/>
      <w:szCs w:val="24"/>
      <w:lang w:eastAsia="ru-RU"/>
    </w:rPr>
  </w:style>
  <w:style w:type="paragraph" w:customStyle="1" w:styleId="Style28">
    <w:name w:val="Style28"/>
    <w:basedOn w:val="a0"/>
    <w:uiPriority w:val="99"/>
    <w:rsid w:val="00690AC7"/>
    <w:pPr>
      <w:widowControl w:val="0"/>
      <w:autoSpaceDE w:val="0"/>
      <w:autoSpaceDN w:val="0"/>
      <w:adjustRightInd w:val="0"/>
      <w:spacing w:after="0" w:line="322" w:lineRule="exact"/>
      <w:ind w:firstLine="754"/>
    </w:pPr>
    <w:rPr>
      <w:rFonts w:ascii="Times New Roman" w:eastAsia="Times New Roman" w:hAnsi="Times New Roman" w:cs="Times New Roman"/>
      <w:sz w:val="24"/>
      <w:szCs w:val="24"/>
      <w:lang w:eastAsia="ru-RU"/>
    </w:rPr>
  </w:style>
  <w:style w:type="paragraph" w:customStyle="1" w:styleId="Style29">
    <w:name w:val="Style29"/>
    <w:basedOn w:val="a0"/>
    <w:uiPriority w:val="99"/>
    <w:rsid w:val="00690AC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0"/>
    <w:uiPriority w:val="99"/>
    <w:rsid w:val="00690AC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0"/>
    <w:uiPriority w:val="99"/>
    <w:rsid w:val="00690AC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0"/>
    <w:uiPriority w:val="99"/>
    <w:rsid w:val="00690AC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7">
    <w:name w:val="Font Style37"/>
    <w:uiPriority w:val="99"/>
    <w:rsid w:val="00690AC7"/>
    <w:rPr>
      <w:rFonts w:ascii="Times New Roman" w:hAnsi="Times New Roman"/>
      <w:i/>
      <w:sz w:val="16"/>
    </w:rPr>
  </w:style>
  <w:style w:type="character" w:customStyle="1" w:styleId="FontStyle38">
    <w:name w:val="Font Style38"/>
    <w:uiPriority w:val="99"/>
    <w:rsid w:val="00690AC7"/>
    <w:rPr>
      <w:rFonts w:ascii="Times New Roman" w:hAnsi="Times New Roman"/>
      <w:i/>
      <w:sz w:val="16"/>
    </w:rPr>
  </w:style>
  <w:style w:type="character" w:customStyle="1" w:styleId="FontStyle39">
    <w:name w:val="Font Style39"/>
    <w:uiPriority w:val="99"/>
    <w:rsid w:val="00690AC7"/>
    <w:rPr>
      <w:rFonts w:ascii="Times New Roman" w:hAnsi="Times New Roman"/>
      <w:b/>
      <w:i/>
      <w:sz w:val="26"/>
    </w:rPr>
  </w:style>
  <w:style w:type="character" w:customStyle="1" w:styleId="FontStyle40">
    <w:name w:val="Font Style40"/>
    <w:uiPriority w:val="99"/>
    <w:rsid w:val="00690AC7"/>
    <w:rPr>
      <w:rFonts w:ascii="Times New Roman" w:hAnsi="Times New Roman"/>
      <w:i/>
      <w:sz w:val="26"/>
    </w:rPr>
  </w:style>
  <w:style w:type="character" w:customStyle="1" w:styleId="FontStyle45">
    <w:name w:val="Font Style45"/>
    <w:uiPriority w:val="99"/>
    <w:rsid w:val="00690AC7"/>
    <w:rPr>
      <w:rFonts w:ascii="Times New Roman" w:hAnsi="Times New Roman"/>
      <w:b/>
      <w:sz w:val="26"/>
    </w:rPr>
  </w:style>
  <w:style w:type="character" w:customStyle="1" w:styleId="FontStyle46">
    <w:name w:val="Font Style46"/>
    <w:uiPriority w:val="99"/>
    <w:rsid w:val="00690AC7"/>
    <w:rPr>
      <w:rFonts w:ascii="Times New Roman" w:hAnsi="Times New Roman"/>
      <w:sz w:val="26"/>
    </w:rPr>
  </w:style>
  <w:style w:type="character" w:customStyle="1" w:styleId="FontStyle47">
    <w:name w:val="Font Style47"/>
    <w:uiPriority w:val="99"/>
    <w:rsid w:val="00690AC7"/>
    <w:rPr>
      <w:rFonts w:ascii="Times New Roman" w:hAnsi="Times New Roman"/>
      <w:b/>
      <w:sz w:val="22"/>
    </w:rPr>
  </w:style>
  <w:style w:type="character" w:customStyle="1" w:styleId="FontStyle48">
    <w:name w:val="Font Style48"/>
    <w:uiPriority w:val="99"/>
    <w:rsid w:val="00690AC7"/>
    <w:rPr>
      <w:rFonts w:ascii="Times New Roman" w:hAnsi="Times New Roman"/>
      <w:sz w:val="22"/>
    </w:rPr>
  </w:style>
  <w:style w:type="character" w:customStyle="1" w:styleId="FontStyle44">
    <w:name w:val="Font Style44"/>
    <w:uiPriority w:val="99"/>
    <w:rsid w:val="00690AC7"/>
    <w:rPr>
      <w:rFonts w:ascii="Times New Roman" w:hAnsi="Times New Roman"/>
      <w:sz w:val="20"/>
    </w:rPr>
  </w:style>
  <w:style w:type="paragraph" w:customStyle="1" w:styleId="Style35">
    <w:name w:val="Style35"/>
    <w:basedOn w:val="a0"/>
    <w:uiPriority w:val="99"/>
    <w:rsid w:val="00690AC7"/>
    <w:pPr>
      <w:widowControl w:val="0"/>
      <w:autoSpaceDE w:val="0"/>
      <w:autoSpaceDN w:val="0"/>
      <w:adjustRightInd w:val="0"/>
      <w:spacing w:after="0" w:line="197" w:lineRule="exact"/>
    </w:pPr>
    <w:rPr>
      <w:rFonts w:ascii="Times New Roman" w:eastAsia="Times New Roman" w:hAnsi="Times New Roman" w:cs="Times New Roman"/>
      <w:sz w:val="24"/>
      <w:szCs w:val="24"/>
      <w:lang w:eastAsia="ru-RU"/>
    </w:rPr>
  </w:style>
  <w:style w:type="character" w:customStyle="1" w:styleId="FontStyle43">
    <w:name w:val="Font Style43"/>
    <w:uiPriority w:val="99"/>
    <w:rsid w:val="00690AC7"/>
    <w:rPr>
      <w:rFonts w:ascii="Times New Roman" w:hAnsi="Times New Roman"/>
      <w:b/>
      <w:sz w:val="20"/>
    </w:rPr>
  </w:style>
  <w:style w:type="paragraph" w:customStyle="1" w:styleId="Style4">
    <w:name w:val="Style4"/>
    <w:basedOn w:val="a0"/>
    <w:uiPriority w:val="99"/>
    <w:rsid w:val="00690AC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0"/>
    <w:uiPriority w:val="99"/>
    <w:rsid w:val="00690AC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0"/>
    <w:uiPriority w:val="99"/>
    <w:rsid w:val="00690AC7"/>
    <w:pPr>
      <w:widowControl w:val="0"/>
      <w:autoSpaceDE w:val="0"/>
      <w:autoSpaceDN w:val="0"/>
      <w:adjustRightInd w:val="0"/>
      <w:spacing w:after="0" w:line="643" w:lineRule="exact"/>
    </w:pPr>
    <w:rPr>
      <w:rFonts w:ascii="Times New Roman" w:eastAsia="Times New Roman" w:hAnsi="Times New Roman" w:cs="Times New Roman"/>
      <w:sz w:val="24"/>
      <w:szCs w:val="24"/>
      <w:lang w:eastAsia="ru-RU"/>
    </w:rPr>
  </w:style>
  <w:style w:type="paragraph" w:customStyle="1" w:styleId="14">
    <w:name w:val="1"/>
    <w:basedOn w:val="a0"/>
    <w:uiPriority w:val="99"/>
    <w:rsid w:val="00690AC7"/>
    <w:pPr>
      <w:spacing w:after="160" w:line="240" w:lineRule="exact"/>
    </w:pPr>
    <w:rPr>
      <w:rFonts w:ascii="Verdana" w:eastAsia="Times New Roman" w:hAnsi="Verdana" w:cs="Times New Roman"/>
      <w:sz w:val="20"/>
      <w:szCs w:val="20"/>
      <w:lang w:eastAsia="ru-RU"/>
    </w:rPr>
  </w:style>
  <w:style w:type="character" w:styleId="af5">
    <w:name w:val="page number"/>
    <w:uiPriority w:val="99"/>
    <w:rsid w:val="00690AC7"/>
    <w:rPr>
      <w:rFonts w:cs="Times New Roman"/>
    </w:rPr>
  </w:style>
  <w:style w:type="paragraph" w:styleId="31">
    <w:name w:val="Body Text 3"/>
    <w:basedOn w:val="a0"/>
    <w:link w:val="32"/>
    <w:uiPriority w:val="99"/>
    <w:rsid w:val="00690AC7"/>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uiPriority w:val="99"/>
    <w:rsid w:val="00690AC7"/>
    <w:rPr>
      <w:rFonts w:ascii="Times New Roman" w:eastAsia="Times New Roman" w:hAnsi="Times New Roman" w:cs="Times New Roman"/>
      <w:sz w:val="16"/>
      <w:szCs w:val="16"/>
    </w:rPr>
  </w:style>
  <w:style w:type="paragraph" w:styleId="22">
    <w:name w:val="Body Text 2"/>
    <w:basedOn w:val="a0"/>
    <w:link w:val="23"/>
    <w:uiPriority w:val="99"/>
    <w:rsid w:val="00690AC7"/>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2"/>
    <w:uiPriority w:val="99"/>
    <w:rsid w:val="00690AC7"/>
    <w:rPr>
      <w:rFonts w:ascii="Times New Roman" w:eastAsia="Times New Roman" w:hAnsi="Times New Roman" w:cs="Times New Roman"/>
      <w:sz w:val="24"/>
      <w:szCs w:val="24"/>
    </w:rPr>
  </w:style>
  <w:style w:type="paragraph" w:customStyle="1" w:styleId="af6">
    <w:name w:val="Знак Знак Знак"/>
    <w:basedOn w:val="a0"/>
    <w:uiPriority w:val="99"/>
    <w:rsid w:val="00690AC7"/>
    <w:pPr>
      <w:spacing w:after="160" w:line="240" w:lineRule="exact"/>
    </w:pPr>
    <w:rPr>
      <w:rFonts w:ascii="Verdana" w:eastAsia="Times New Roman" w:hAnsi="Verdana" w:cs="Times New Roman"/>
      <w:sz w:val="20"/>
      <w:szCs w:val="20"/>
      <w:lang w:eastAsia="ru-RU"/>
    </w:rPr>
  </w:style>
  <w:style w:type="paragraph" w:styleId="24">
    <w:name w:val="Body Text Indent 2"/>
    <w:basedOn w:val="a0"/>
    <w:link w:val="25"/>
    <w:uiPriority w:val="99"/>
    <w:rsid w:val="00690AC7"/>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1"/>
    <w:link w:val="24"/>
    <w:uiPriority w:val="99"/>
    <w:rsid w:val="00690AC7"/>
    <w:rPr>
      <w:rFonts w:ascii="Times New Roman" w:eastAsia="Times New Roman" w:hAnsi="Times New Roman" w:cs="Times New Roman"/>
      <w:sz w:val="24"/>
      <w:szCs w:val="24"/>
    </w:rPr>
  </w:style>
  <w:style w:type="paragraph" w:customStyle="1" w:styleId="17">
    <w:name w:val="Знак Знак Знак1"/>
    <w:basedOn w:val="a0"/>
    <w:uiPriority w:val="99"/>
    <w:rsid w:val="00690AC7"/>
    <w:pPr>
      <w:spacing w:after="160" w:line="240" w:lineRule="exact"/>
    </w:pPr>
    <w:rPr>
      <w:rFonts w:ascii="Verdana" w:eastAsia="Times New Roman" w:hAnsi="Verdana" w:cs="Times New Roman"/>
      <w:sz w:val="20"/>
      <w:szCs w:val="20"/>
      <w:lang w:eastAsia="ru-RU"/>
    </w:rPr>
  </w:style>
  <w:style w:type="character" w:customStyle="1" w:styleId="af7">
    <w:name w:val="Перечень Знак"/>
    <w:link w:val="a"/>
    <w:uiPriority w:val="99"/>
    <w:locked/>
    <w:rsid w:val="00690AC7"/>
    <w:rPr>
      <w:sz w:val="28"/>
      <w:u w:color="000000"/>
      <w:bdr w:val="none" w:sz="0" w:space="0" w:color="auto" w:frame="1"/>
    </w:rPr>
  </w:style>
  <w:style w:type="paragraph" w:customStyle="1" w:styleId="a">
    <w:name w:val="Перечень"/>
    <w:basedOn w:val="a0"/>
    <w:next w:val="a0"/>
    <w:link w:val="af7"/>
    <w:uiPriority w:val="99"/>
    <w:rsid w:val="00690AC7"/>
    <w:pPr>
      <w:numPr>
        <w:numId w:val="108"/>
      </w:numPr>
      <w:suppressAutoHyphens/>
      <w:spacing w:after="0" w:line="360" w:lineRule="auto"/>
      <w:ind w:firstLine="284"/>
      <w:jc w:val="both"/>
    </w:pPr>
    <w:rPr>
      <w:sz w:val="28"/>
      <w:szCs w:val="20"/>
      <w:u w:color="000000"/>
      <w:bdr w:val="none" w:sz="0" w:space="0" w:color="auto" w:frame="1"/>
      <w:lang w:eastAsia="ru-RU"/>
    </w:rPr>
  </w:style>
  <w:style w:type="character" w:styleId="af8">
    <w:name w:val="Strong"/>
    <w:uiPriority w:val="99"/>
    <w:qFormat/>
    <w:rsid w:val="00690AC7"/>
    <w:rPr>
      <w:rFonts w:cs="Times New Roman"/>
      <w:b/>
      <w:bCs/>
    </w:rPr>
  </w:style>
  <w:style w:type="character" w:customStyle="1" w:styleId="FontStyle53">
    <w:name w:val="Font Style53"/>
    <w:uiPriority w:val="99"/>
    <w:rsid w:val="00690AC7"/>
    <w:rPr>
      <w:rFonts w:ascii="Times New Roman" w:hAnsi="Times New Roman" w:cs="Times New Roman"/>
      <w:sz w:val="26"/>
      <w:szCs w:val="26"/>
    </w:rPr>
  </w:style>
  <w:style w:type="character" w:styleId="HTML">
    <w:name w:val="HTML Cite"/>
    <w:uiPriority w:val="99"/>
    <w:rsid w:val="00690AC7"/>
    <w:rPr>
      <w:rFonts w:cs="Times New Roman"/>
      <w:i/>
      <w:iCs/>
    </w:rPr>
  </w:style>
  <w:style w:type="paragraph" w:customStyle="1" w:styleId="18">
    <w:name w:val="Текст1"/>
    <w:basedOn w:val="a0"/>
    <w:uiPriority w:val="99"/>
    <w:rsid w:val="00690AC7"/>
    <w:pPr>
      <w:spacing w:after="0" w:line="240" w:lineRule="auto"/>
    </w:pPr>
    <w:rPr>
      <w:rFonts w:ascii="Courier New" w:eastAsia="Times New Roman" w:hAnsi="Courier New" w:cs="Times New Roman"/>
      <w:sz w:val="20"/>
      <w:szCs w:val="20"/>
      <w:lang w:eastAsia="ar-SA"/>
    </w:rPr>
  </w:style>
  <w:style w:type="paragraph" w:styleId="26">
    <w:name w:val="List 2"/>
    <w:basedOn w:val="a0"/>
    <w:uiPriority w:val="99"/>
    <w:rsid w:val="00690AC7"/>
    <w:pPr>
      <w:spacing w:after="0" w:line="240" w:lineRule="auto"/>
      <w:ind w:left="566" w:hanging="283"/>
    </w:pPr>
    <w:rPr>
      <w:rFonts w:ascii="Times New Roman" w:eastAsia="Times New Roman" w:hAnsi="Times New Roman" w:cs="Times New Roman"/>
      <w:sz w:val="24"/>
      <w:szCs w:val="24"/>
      <w:lang w:eastAsia="ru-RU"/>
    </w:rPr>
  </w:style>
  <w:style w:type="paragraph" w:styleId="af9">
    <w:name w:val="footnote text"/>
    <w:basedOn w:val="a0"/>
    <w:link w:val="afa"/>
    <w:uiPriority w:val="99"/>
    <w:rsid w:val="00690AC7"/>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basedOn w:val="a1"/>
    <w:link w:val="af9"/>
    <w:uiPriority w:val="99"/>
    <w:rsid w:val="00690AC7"/>
    <w:rPr>
      <w:rFonts w:ascii="Times New Roman" w:eastAsia="Times New Roman" w:hAnsi="Times New Roman" w:cs="Times New Roman"/>
    </w:rPr>
  </w:style>
  <w:style w:type="character" w:styleId="afb">
    <w:name w:val="footnote reference"/>
    <w:uiPriority w:val="99"/>
    <w:rsid w:val="00690AC7"/>
    <w:rPr>
      <w:rFonts w:cs="Times New Roman"/>
      <w:vertAlign w:val="superscript"/>
    </w:rPr>
  </w:style>
  <w:style w:type="character" w:styleId="afc">
    <w:name w:val="annotation reference"/>
    <w:uiPriority w:val="99"/>
    <w:rsid w:val="00690AC7"/>
    <w:rPr>
      <w:rFonts w:cs="Times New Roman"/>
      <w:sz w:val="16"/>
      <w:szCs w:val="16"/>
    </w:rPr>
  </w:style>
  <w:style w:type="paragraph" w:styleId="afd">
    <w:name w:val="annotation text"/>
    <w:basedOn w:val="a0"/>
    <w:link w:val="afe"/>
    <w:uiPriority w:val="99"/>
    <w:rsid w:val="00690AC7"/>
    <w:pPr>
      <w:spacing w:after="0" w:line="240" w:lineRule="auto"/>
    </w:pPr>
    <w:rPr>
      <w:rFonts w:ascii="Times New Roman" w:eastAsia="Times New Roman" w:hAnsi="Times New Roman" w:cs="Times New Roman"/>
      <w:sz w:val="20"/>
      <w:szCs w:val="20"/>
      <w:lang w:eastAsia="ru-RU"/>
    </w:rPr>
  </w:style>
  <w:style w:type="character" w:customStyle="1" w:styleId="afe">
    <w:name w:val="Текст примечания Знак"/>
    <w:basedOn w:val="a1"/>
    <w:link w:val="afd"/>
    <w:uiPriority w:val="99"/>
    <w:rsid w:val="00690AC7"/>
    <w:rPr>
      <w:rFonts w:ascii="Times New Roman" w:eastAsia="Times New Roman" w:hAnsi="Times New Roman" w:cs="Times New Roman"/>
    </w:rPr>
  </w:style>
  <w:style w:type="paragraph" w:styleId="aff">
    <w:name w:val="annotation subject"/>
    <w:basedOn w:val="afd"/>
    <w:next w:val="afd"/>
    <w:link w:val="aff0"/>
    <w:uiPriority w:val="99"/>
    <w:rsid w:val="00690AC7"/>
    <w:rPr>
      <w:b/>
      <w:bCs/>
    </w:rPr>
  </w:style>
  <w:style w:type="character" w:customStyle="1" w:styleId="aff0">
    <w:name w:val="Тема примечания Знак"/>
    <w:basedOn w:val="afe"/>
    <w:link w:val="aff"/>
    <w:uiPriority w:val="99"/>
    <w:rsid w:val="00690AC7"/>
    <w:rPr>
      <w:rFonts w:ascii="Times New Roman" w:eastAsia="Times New Roman" w:hAnsi="Times New Roman" w:cs="Times New Roman"/>
      <w:b/>
      <w:bCs/>
    </w:rPr>
  </w:style>
  <w:style w:type="paragraph" w:customStyle="1" w:styleId="aff1">
    <w:name w:val="Знак"/>
    <w:basedOn w:val="a0"/>
    <w:uiPriority w:val="99"/>
    <w:rsid w:val="00690AC7"/>
    <w:pPr>
      <w:spacing w:after="160" w:line="240" w:lineRule="exact"/>
    </w:pPr>
    <w:rPr>
      <w:rFonts w:ascii="Verdana" w:eastAsia="Times New Roman" w:hAnsi="Verdana" w:cs="Times New Roman"/>
      <w:sz w:val="20"/>
      <w:szCs w:val="20"/>
      <w:lang w:eastAsia="ru-RU"/>
    </w:rPr>
  </w:style>
  <w:style w:type="table" w:styleId="19">
    <w:name w:val="Table Grid 1"/>
    <w:basedOn w:val="a2"/>
    <w:uiPriority w:val="99"/>
    <w:rsid w:val="00690AC7"/>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27">
    <w:name w:val="Знак2"/>
    <w:basedOn w:val="a0"/>
    <w:uiPriority w:val="99"/>
    <w:rsid w:val="00690AC7"/>
    <w:pPr>
      <w:tabs>
        <w:tab w:val="left" w:pos="708"/>
      </w:tabs>
      <w:spacing w:after="160" w:line="240" w:lineRule="exact"/>
    </w:pPr>
    <w:rPr>
      <w:rFonts w:ascii="Verdana" w:eastAsia="Times New Roman" w:hAnsi="Verdana" w:cs="Verdana"/>
      <w:sz w:val="20"/>
      <w:szCs w:val="20"/>
      <w:lang w:val="en-US" w:eastAsia="en-US"/>
    </w:rPr>
  </w:style>
  <w:style w:type="paragraph" w:customStyle="1" w:styleId="Style18">
    <w:name w:val="Style18"/>
    <w:basedOn w:val="a0"/>
    <w:uiPriority w:val="99"/>
    <w:rsid w:val="00690AC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4">
    <w:name w:val="Font Style54"/>
    <w:uiPriority w:val="99"/>
    <w:rsid w:val="00690AC7"/>
    <w:rPr>
      <w:rFonts w:ascii="Times New Roman" w:hAnsi="Times New Roman" w:cs="Times New Roman"/>
      <w:sz w:val="18"/>
      <w:szCs w:val="18"/>
    </w:rPr>
  </w:style>
  <w:style w:type="paragraph" w:customStyle="1" w:styleId="210">
    <w:name w:val="Основной текст с отступом 21"/>
    <w:basedOn w:val="a0"/>
    <w:uiPriority w:val="99"/>
    <w:rsid w:val="00690AC7"/>
    <w:pPr>
      <w:spacing w:after="0" w:line="240" w:lineRule="auto"/>
      <w:ind w:firstLine="360"/>
      <w:jc w:val="both"/>
    </w:pPr>
    <w:rPr>
      <w:rFonts w:ascii="Times New Roman" w:eastAsia="Times New Roman" w:hAnsi="Times New Roman" w:cs="Times New Roman"/>
      <w:sz w:val="24"/>
      <w:szCs w:val="24"/>
      <w:lang w:eastAsia="ar-SA"/>
    </w:rPr>
  </w:style>
  <w:style w:type="character" w:customStyle="1" w:styleId="FontStyle11">
    <w:name w:val="Font Style11"/>
    <w:uiPriority w:val="99"/>
    <w:rsid w:val="00690AC7"/>
    <w:rPr>
      <w:rFonts w:ascii="Times New Roman" w:hAnsi="Times New Roman" w:cs="Times New Roman"/>
      <w:sz w:val="20"/>
      <w:szCs w:val="20"/>
    </w:rPr>
  </w:style>
  <w:style w:type="paragraph" w:styleId="aff2">
    <w:name w:val="Title"/>
    <w:basedOn w:val="a0"/>
    <w:link w:val="aff3"/>
    <w:uiPriority w:val="99"/>
    <w:qFormat/>
    <w:rsid w:val="00690AC7"/>
    <w:pPr>
      <w:spacing w:after="0" w:line="240" w:lineRule="auto"/>
      <w:jc w:val="center"/>
    </w:pPr>
    <w:rPr>
      <w:rFonts w:ascii="Times New Roman" w:eastAsia="Times New Roman" w:hAnsi="Times New Roman" w:cs="Times New Roman"/>
      <w:b/>
      <w:bCs/>
      <w:caps/>
      <w:sz w:val="28"/>
      <w:szCs w:val="24"/>
      <w:lang w:eastAsia="ru-RU"/>
    </w:rPr>
  </w:style>
  <w:style w:type="character" w:customStyle="1" w:styleId="aff3">
    <w:name w:val="Заголовок Знак"/>
    <w:basedOn w:val="a1"/>
    <w:link w:val="aff2"/>
    <w:uiPriority w:val="99"/>
    <w:rsid w:val="00690AC7"/>
    <w:rPr>
      <w:rFonts w:ascii="Times New Roman" w:eastAsia="Times New Roman" w:hAnsi="Times New Roman" w:cs="Times New Roman"/>
      <w:b/>
      <w:bCs/>
      <w:caps/>
      <w:sz w:val="28"/>
      <w:szCs w:val="24"/>
    </w:rPr>
  </w:style>
  <w:style w:type="character" w:customStyle="1" w:styleId="FontStyle13">
    <w:name w:val="Font Style13"/>
    <w:uiPriority w:val="99"/>
    <w:rsid w:val="00690AC7"/>
    <w:rPr>
      <w:rFonts w:ascii="Times New Roman" w:hAnsi="Times New Roman" w:cs="Times New Roman"/>
      <w:sz w:val="28"/>
      <w:szCs w:val="28"/>
    </w:rPr>
  </w:style>
  <w:style w:type="character" w:customStyle="1" w:styleId="FontStyle58">
    <w:name w:val="Font Style58"/>
    <w:uiPriority w:val="99"/>
    <w:rsid w:val="00690AC7"/>
    <w:rPr>
      <w:rFonts w:ascii="Times New Roman" w:hAnsi="Times New Roman" w:cs="Times New Roman"/>
      <w:i/>
      <w:iCs/>
      <w:sz w:val="22"/>
      <w:szCs w:val="22"/>
    </w:rPr>
  </w:style>
  <w:style w:type="paragraph" w:customStyle="1" w:styleId="1a">
    <w:name w:val="Стиль1"/>
    <w:uiPriority w:val="99"/>
    <w:rsid w:val="00690AC7"/>
    <w:pPr>
      <w:suppressAutoHyphens/>
      <w:spacing w:line="360" w:lineRule="auto"/>
      <w:ind w:firstLine="720"/>
      <w:jc w:val="both"/>
    </w:pPr>
    <w:rPr>
      <w:rFonts w:ascii="Times New Roman" w:eastAsia="Times New Roman" w:hAnsi="Times New Roman" w:cs="Times New Roman"/>
      <w:sz w:val="24"/>
      <w:lang w:eastAsia="ar-SA"/>
    </w:rPr>
  </w:style>
  <w:style w:type="paragraph" w:customStyle="1" w:styleId="Style1">
    <w:name w:val="Style1"/>
    <w:basedOn w:val="a0"/>
    <w:uiPriority w:val="99"/>
    <w:rsid w:val="00690AC7"/>
    <w:pPr>
      <w:widowControl w:val="0"/>
      <w:autoSpaceDE w:val="0"/>
      <w:autoSpaceDN w:val="0"/>
      <w:adjustRightInd w:val="0"/>
      <w:spacing w:after="0" w:line="230" w:lineRule="exact"/>
    </w:pPr>
    <w:rPr>
      <w:rFonts w:ascii="Times New Roman" w:eastAsia="Times New Roman" w:hAnsi="Times New Roman" w:cs="Times New Roman"/>
      <w:sz w:val="24"/>
      <w:szCs w:val="24"/>
      <w:lang w:eastAsia="ru-RU"/>
    </w:rPr>
  </w:style>
  <w:style w:type="character" w:customStyle="1" w:styleId="51">
    <w:name w:val="Основной текст + Полужирный5"/>
    <w:uiPriority w:val="99"/>
    <w:rsid w:val="00690AC7"/>
    <w:rPr>
      <w:rFonts w:ascii="Century Schoolbook" w:hAnsi="Century Schoolbook" w:cs="Century Schoolbook"/>
      <w:b/>
      <w:bCs/>
      <w:sz w:val="20"/>
      <w:szCs w:val="20"/>
      <w:shd w:val="clear" w:color="auto" w:fill="FFFFFF"/>
    </w:rPr>
  </w:style>
  <w:style w:type="character" w:customStyle="1" w:styleId="110">
    <w:name w:val="Основной текст (11)_"/>
    <w:link w:val="111"/>
    <w:uiPriority w:val="99"/>
    <w:locked/>
    <w:rsid w:val="00690AC7"/>
    <w:rPr>
      <w:rFonts w:ascii="Century Schoolbook" w:hAnsi="Century Schoolbook" w:cs="Century Schoolbook"/>
      <w:b/>
      <w:bCs/>
      <w:i/>
      <w:iCs/>
      <w:sz w:val="18"/>
      <w:szCs w:val="18"/>
      <w:shd w:val="clear" w:color="auto" w:fill="FFFFFF"/>
    </w:rPr>
  </w:style>
  <w:style w:type="character" w:customStyle="1" w:styleId="117">
    <w:name w:val="Основной текст (11)7"/>
    <w:uiPriority w:val="99"/>
    <w:rsid w:val="00690AC7"/>
    <w:rPr>
      <w:rFonts w:ascii="Century Schoolbook" w:hAnsi="Century Schoolbook" w:cs="Century Schoolbook"/>
      <w:b/>
      <w:bCs/>
      <w:i/>
      <w:iCs/>
      <w:sz w:val="18"/>
      <w:szCs w:val="18"/>
      <w:shd w:val="clear" w:color="auto" w:fill="FFFFFF"/>
    </w:rPr>
  </w:style>
  <w:style w:type="paragraph" w:customStyle="1" w:styleId="111">
    <w:name w:val="Основной текст (11)1"/>
    <w:basedOn w:val="a0"/>
    <w:link w:val="110"/>
    <w:uiPriority w:val="99"/>
    <w:rsid w:val="00690AC7"/>
    <w:pPr>
      <w:shd w:val="clear" w:color="auto" w:fill="FFFFFF"/>
      <w:spacing w:before="60" w:after="0" w:line="230" w:lineRule="exact"/>
      <w:jc w:val="both"/>
    </w:pPr>
    <w:rPr>
      <w:rFonts w:ascii="Century Schoolbook" w:hAnsi="Century Schoolbook" w:cs="Century Schoolbook"/>
      <w:b/>
      <w:bCs/>
      <w:i/>
      <w:iCs/>
      <w:sz w:val="18"/>
      <w:szCs w:val="18"/>
      <w:lang w:eastAsia="ru-RU"/>
    </w:rPr>
  </w:style>
  <w:style w:type="character" w:customStyle="1" w:styleId="41">
    <w:name w:val="Основной текст + Полужирный4"/>
    <w:uiPriority w:val="99"/>
    <w:rsid w:val="00690AC7"/>
    <w:rPr>
      <w:rFonts w:ascii="Century Schoolbook" w:hAnsi="Century Schoolbook" w:cs="Century Schoolbook"/>
      <w:b/>
      <w:bCs/>
      <w:sz w:val="20"/>
      <w:szCs w:val="20"/>
      <w:shd w:val="clear" w:color="auto" w:fill="FFFFFF"/>
    </w:rPr>
  </w:style>
  <w:style w:type="character" w:customStyle="1" w:styleId="33">
    <w:name w:val="Основной текст + Полужирный3"/>
    <w:uiPriority w:val="99"/>
    <w:rsid w:val="00690AC7"/>
    <w:rPr>
      <w:rFonts w:ascii="Century Schoolbook" w:hAnsi="Century Schoolbook" w:cs="Century Schoolbook"/>
      <w:b/>
      <w:bCs/>
      <w:sz w:val="20"/>
      <w:szCs w:val="20"/>
      <w:shd w:val="clear" w:color="auto" w:fill="FFFFFF"/>
    </w:rPr>
  </w:style>
  <w:style w:type="character" w:customStyle="1" w:styleId="28">
    <w:name w:val="Основной текст + Полужирный2"/>
    <w:uiPriority w:val="99"/>
    <w:rsid w:val="00690AC7"/>
    <w:rPr>
      <w:rFonts w:ascii="Century Schoolbook" w:hAnsi="Century Schoolbook" w:cs="Century Schoolbook"/>
      <w:b/>
      <w:bCs/>
      <w:sz w:val="20"/>
      <w:szCs w:val="20"/>
      <w:shd w:val="clear" w:color="auto" w:fill="FFFFFF"/>
    </w:rPr>
  </w:style>
  <w:style w:type="character" w:customStyle="1" w:styleId="1b">
    <w:name w:val="Основной текст + Полужирный1"/>
    <w:uiPriority w:val="99"/>
    <w:rsid w:val="00690AC7"/>
    <w:rPr>
      <w:rFonts w:ascii="Century Schoolbook" w:hAnsi="Century Schoolbook" w:cs="Century Schoolbook"/>
      <w:b/>
      <w:bCs/>
      <w:sz w:val="20"/>
      <w:szCs w:val="20"/>
      <w:shd w:val="clear" w:color="auto" w:fill="FFFFFF"/>
    </w:rPr>
  </w:style>
  <w:style w:type="character" w:customStyle="1" w:styleId="FontStyle25">
    <w:name w:val="Font Style25"/>
    <w:uiPriority w:val="99"/>
    <w:rsid w:val="00690AC7"/>
    <w:rPr>
      <w:rFonts w:ascii="Times New Roman" w:hAnsi="Times New Roman"/>
      <w:b/>
      <w:i/>
      <w:sz w:val="30"/>
    </w:rPr>
  </w:style>
  <w:style w:type="paragraph" w:styleId="34">
    <w:name w:val="toc 3"/>
    <w:basedOn w:val="a0"/>
    <w:next w:val="a0"/>
    <w:autoRedefine/>
    <w:uiPriority w:val="99"/>
    <w:rsid w:val="00690AC7"/>
    <w:pPr>
      <w:tabs>
        <w:tab w:val="right" w:leader="dot" w:pos="9628"/>
      </w:tabs>
      <w:suppressAutoHyphens/>
      <w:spacing w:after="100" w:line="360" w:lineRule="auto"/>
      <w:ind w:left="851"/>
      <w:jc w:val="both"/>
    </w:pPr>
    <w:rPr>
      <w:rFonts w:ascii="Times New Roman" w:eastAsia="Times New Roman" w:hAnsi="Times New Roman" w:cs="Times New Roman"/>
      <w:sz w:val="28"/>
      <w:lang w:eastAsia="en-US"/>
    </w:rPr>
  </w:style>
  <w:style w:type="character" w:customStyle="1" w:styleId="aff4">
    <w:name w:val="Другое_"/>
    <w:link w:val="aff5"/>
    <w:locked/>
    <w:rsid w:val="00690AC7"/>
    <w:rPr>
      <w:rFonts w:ascii="Calibri" w:hAnsi="Calibri" w:cs="Times New Roman"/>
      <w:sz w:val="22"/>
      <w:szCs w:val="22"/>
      <w:shd w:val="clear" w:color="auto" w:fill="FFFFFF"/>
    </w:rPr>
  </w:style>
  <w:style w:type="paragraph" w:customStyle="1" w:styleId="aff5">
    <w:name w:val="Другое"/>
    <w:basedOn w:val="a0"/>
    <w:link w:val="aff4"/>
    <w:rsid w:val="00690AC7"/>
    <w:pPr>
      <w:widowControl w:val="0"/>
      <w:shd w:val="clear" w:color="auto" w:fill="FFFFFF"/>
      <w:spacing w:after="0" w:line="240" w:lineRule="auto"/>
    </w:pPr>
    <w:rPr>
      <w:rFonts w:ascii="Calibri" w:hAnsi="Calibri" w:cs="Times New Roman"/>
      <w:lang w:eastAsia="ru-RU"/>
    </w:rPr>
  </w:style>
  <w:style w:type="character" w:customStyle="1" w:styleId="aff6">
    <w:name w:val="Сноска_"/>
    <w:link w:val="aff7"/>
    <w:rsid w:val="00690AC7"/>
    <w:rPr>
      <w:rFonts w:ascii="Calibri" w:eastAsia="Calibri" w:hAnsi="Calibri" w:cs="Calibri"/>
      <w:shd w:val="clear" w:color="auto" w:fill="FFFFFF"/>
    </w:rPr>
  </w:style>
  <w:style w:type="paragraph" w:customStyle="1" w:styleId="aff7">
    <w:name w:val="Сноска"/>
    <w:basedOn w:val="a0"/>
    <w:link w:val="aff6"/>
    <w:rsid w:val="00690AC7"/>
    <w:pPr>
      <w:widowControl w:val="0"/>
      <w:shd w:val="clear" w:color="auto" w:fill="FFFFFF"/>
      <w:spacing w:after="0" w:line="240" w:lineRule="auto"/>
      <w:ind w:right="1360"/>
    </w:pPr>
    <w:rPr>
      <w:rFonts w:ascii="Calibri" w:eastAsia="Calibri" w:hAnsi="Calibri" w:cs="Calibri"/>
      <w:sz w:val="20"/>
      <w:szCs w:val="20"/>
      <w:lang w:eastAsia="ru-RU"/>
    </w:rPr>
  </w:style>
  <w:style w:type="character" w:customStyle="1" w:styleId="aff8">
    <w:name w:val="Основной текст_"/>
    <w:link w:val="1c"/>
    <w:rsid w:val="00690AC7"/>
    <w:rPr>
      <w:rFonts w:ascii="Calibri" w:eastAsia="Calibri" w:hAnsi="Calibri" w:cs="Calibri"/>
      <w:sz w:val="28"/>
      <w:szCs w:val="28"/>
      <w:shd w:val="clear" w:color="auto" w:fill="FFFFFF"/>
    </w:rPr>
  </w:style>
  <w:style w:type="paragraph" w:customStyle="1" w:styleId="1c">
    <w:name w:val="Основной текст1"/>
    <w:basedOn w:val="a0"/>
    <w:link w:val="aff8"/>
    <w:rsid w:val="00690AC7"/>
    <w:pPr>
      <w:widowControl w:val="0"/>
      <w:shd w:val="clear" w:color="auto" w:fill="FFFFFF"/>
      <w:spacing w:after="0" w:line="254" w:lineRule="auto"/>
      <w:ind w:firstLine="400"/>
      <w:jc w:val="both"/>
    </w:pPr>
    <w:rPr>
      <w:rFonts w:ascii="Calibri" w:eastAsia="Calibri" w:hAnsi="Calibri" w:cs="Calibri"/>
      <w:sz w:val="28"/>
      <w:szCs w:val="28"/>
      <w:lang w:eastAsia="ru-RU"/>
    </w:rPr>
  </w:style>
  <w:style w:type="paragraph" w:customStyle="1" w:styleId="TableParagraph">
    <w:name w:val="Table Paragraph"/>
    <w:basedOn w:val="a0"/>
    <w:uiPriority w:val="1"/>
    <w:qFormat/>
    <w:rsid w:val="00690AC7"/>
    <w:pPr>
      <w:widowControl w:val="0"/>
      <w:autoSpaceDE w:val="0"/>
      <w:autoSpaceDN w:val="0"/>
      <w:spacing w:after="0" w:line="240" w:lineRule="auto"/>
      <w:ind w:left="4"/>
    </w:pPr>
    <w:rPr>
      <w:rFonts w:ascii="Times New Roman" w:eastAsia="Times New Roman" w:hAnsi="Times New Roman" w:cs="Times New Roman"/>
      <w:lang w:eastAsia="en-US"/>
    </w:rPr>
  </w:style>
  <w:style w:type="numbering" w:customStyle="1" w:styleId="1d">
    <w:name w:val="Нет списка1"/>
    <w:next w:val="a3"/>
    <w:uiPriority w:val="99"/>
    <w:semiHidden/>
    <w:unhideWhenUsed/>
    <w:rsid w:val="00690AC7"/>
  </w:style>
  <w:style w:type="table" w:customStyle="1" w:styleId="TableNormal">
    <w:name w:val="Table Normal"/>
    <w:uiPriority w:val="2"/>
    <w:semiHidden/>
    <w:unhideWhenUsed/>
    <w:qFormat/>
    <w:rsid w:val="00690AC7"/>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90AC7"/>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70364">
      <w:bodyDiv w:val="1"/>
      <w:marLeft w:val="0"/>
      <w:marRight w:val="0"/>
      <w:marTop w:val="0"/>
      <w:marBottom w:val="0"/>
      <w:divBdr>
        <w:top w:val="none" w:sz="0" w:space="0" w:color="auto"/>
        <w:left w:val="none" w:sz="0" w:space="0" w:color="auto"/>
        <w:bottom w:val="none" w:sz="0" w:space="0" w:color="auto"/>
        <w:right w:val="none" w:sz="0" w:space="0" w:color="auto"/>
      </w:divBdr>
    </w:div>
    <w:div w:id="130514227">
      <w:bodyDiv w:val="1"/>
      <w:marLeft w:val="0"/>
      <w:marRight w:val="0"/>
      <w:marTop w:val="0"/>
      <w:marBottom w:val="0"/>
      <w:divBdr>
        <w:top w:val="none" w:sz="0" w:space="0" w:color="auto"/>
        <w:left w:val="none" w:sz="0" w:space="0" w:color="auto"/>
        <w:bottom w:val="none" w:sz="0" w:space="0" w:color="auto"/>
        <w:right w:val="none" w:sz="0" w:space="0" w:color="auto"/>
      </w:divBdr>
    </w:div>
    <w:div w:id="195506478">
      <w:bodyDiv w:val="1"/>
      <w:marLeft w:val="0"/>
      <w:marRight w:val="0"/>
      <w:marTop w:val="0"/>
      <w:marBottom w:val="0"/>
      <w:divBdr>
        <w:top w:val="none" w:sz="0" w:space="0" w:color="auto"/>
        <w:left w:val="none" w:sz="0" w:space="0" w:color="auto"/>
        <w:bottom w:val="none" w:sz="0" w:space="0" w:color="auto"/>
        <w:right w:val="none" w:sz="0" w:space="0" w:color="auto"/>
      </w:divBdr>
    </w:div>
    <w:div w:id="336428369">
      <w:bodyDiv w:val="1"/>
      <w:marLeft w:val="0"/>
      <w:marRight w:val="0"/>
      <w:marTop w:val="0"/>
      <w:marBottom w:val="0"/>
      <w:divBdr>
        <w:top w:val="none" w:sz="0" w:space="0" w:color="auto"/>
        <w:left w:val="none" w:sz="0" w:space="0" w:color="auto"/>
        <w:bottom w:val="none" w:sz="0" w:space="0" w:color="auto"/>
        <w:right w:val="none" w:sz="0" w:space="0" w:color="auto"/>
      </w:divBdr>
    </w:div>
    <w:div w:id="642855596">
      <w:bodyDiv w:val="1"/>
      <w:marLeft w:val="0"/>
      <w:marRight w:val="0"/>
      <w:marTop w:val="0"/>
      <w:marBottom w:val="0"/>
      <w:divBdr>
        <w:top w:val="none" w:sz="0" w:space="0" w:color="auto"/>
        <w:left w:val="none" w:sz="0" w:space="0" w:color="auto"/>
        <w:bottom w:val="none" w:sz="0" w:space="0" w:color="auto"/>
        <w:right w:val="none" w:sz="0" w:space="0" w:color="auto"/>
      </w:divBdr>
    </w:div>
    <w:div w:id="674576772">
      <w:bodyDiv w:val="1"/>
      <w:marLeft w:val="0"/>
      <w:marRight w:val="0"/>
      <w:marTop w:val="0"/>
      <w:marBottom w:val="0"/>
      <w:divBdr>
        <w:top w:val="none" w:sz="0" w:space="0" w:color="auto"/>
        <w:left w:val="none" w:sz="0" w:space="0" w:color="auto"/>
        <w:bottom w:val="none" w:sz="0" w:space="0" w:color="auto"/>
        <w:right w:val="none" w:sz="0" w:space="0" w:color="auto"/>
      </w:divBdr>
    </w:div>
    <w:div w:id="822234013">
      <w:bodyDiv w:val="1"/>
      <w:marLeft w:val="0"/>
      <w:marRight w:val="0"/>
      <w:marTop w:val="0"/>
      <w:marBottom w:val="0"/>
      <w:divBdr>
        <w:top w:val="none" w:sz="0" w:space="0" w:color="auto"/>
        <w:left w:val="none" w:sz="0" w:space="0" w:color="auto"/>
        <w:bottom w:val="none" w:sz="0" w:space="0" w:color="auto"/>
        <w:right w:val="none" w:sz="0" w:space="0" w:color="auto"/>
      </w:divBdr>
    </w:div>
    <w:div w:id="823931282">
      <w:bodyDiv w:val="1"/>
      <w:marLeft w:val="0"/>
      <w:marRight w:val="0"/>
      <w:marTop w:val="0"/>
      <w:marBottom w:val="0"/>
      <w:divBdr>
        <w:top w:val="none" w:sz="0" w:space="0" w:color="auto"/>
        <w:left w:val="none" w:sz="0" w:space="0" w:color="auto"/>
        <w:bottom w:val="none" w:sz="0" w:space="0" w:color="auto"/>
        <w:right w:val="none" w:sz="0" w:space="0" w:color="auto"/>
      </w:divBdr>
    </w:div>
    <w:div w:id="872763700">
      <w:bodyDiv w:val="1"/>
      <w:marLeft w:val="0"/>
      <w:marRight w:val="0"/>
      <w:marTop w:val="0"/>
      <w:marBottom w:val="0"/>
      <w:divBdr>
        <w:top w:val="none" w:sz="0" w:space="0" w:color="auto"/>
        <w:left w:val="none" w:sz="0" w:space="0" w:color="auto"/>
        <w:bottom w:val="none" w:sz="0" w:space="0" w:color="auto"/>
        <w:right w:val="none" w:sz="0" w:space="0" w:color="auto"/>
      </w:divBdr>
    </w:div>
    <w:div w:id="1020618365">
      <w:bodyDiv w:val="1"/>
      <w:marLeft w:val="0"/>
      <w:marRight w:val="0"/>
      <w:marTop w:val="0"/>
      <w:marBottom w:val="0"/>
      <w:divBdr>
        <w:top w:val="none" w:sz="0" w:space="0" w:color="auto"/>
        <w:left w:val="none" w:sz="0" w:space="0" w:color="auto"/>
        <w:bottom w:val="none" w:sz="0" w:space="0" w:color="auto"/>
        <w:right w:val="none" w:sz="0" w:space="0" w:color="auto"/>
      </w:divBdr>
    </w:div>
    <w:div w:id="1036154449">
      <w:bodyDiv w:val="1"/>
      <w:marLeft w:val="0"/>
      <w:marRight w:val="0"/>
      <w:marTop w:val="0"/>
      <w:marBottom w:val="0"/>
      <w:divBdr>
        <w:top w:val="none" w:sz="0" w:space="0" w:color="auto"/>
        <w:left w:val="none" w:sz="0" w:space="0" w:color="auto"/>
        <w:bottom w:val="none" w:sz="0" w:space="0" w:color="auto"/>
        <w:right w:val="none" w:sz="0" w:space="0" w:color="auto"/>
      </w:divBdr>
    </w:div>
    <w:div w:id="1146317571">
      <w:bodyDiv w:val="1"/>
      <w:marLeft w:val="0"/>
      <w:marRight w:val="0"/>
      <w:marTop w:val="0"/>
      <w:marBottom w:val="0"/>
      <w:divBdr>
        <w:top w:val="none" w:sz="0" w:space="0" w:color="auto"/>
        <w:left w:val="none" w:sz="0" w:space="0" w:color="auto"/>
        <w:bottom w:val="none" w:sz="0" w:space="0" w:color="auto"/>
        <w:right w:val="none" w:sz="0" w:space="0" w:color="auto"/>
      </w:divBdr>
    </w:div>
    <w:div w:id="1162160559">
      <w:bodyDiv w:val="1"/>
      <w:marLeft w:val="0"/>
      <w:marRight w:val="0"/>
      <w:marTop w:val="0"/>
      <w:marBottom w:val="0"/>
      <w:divBdr>
        <w:top w:val="none" w:sz="0" w:space="0" w:color="auto"/>
        <w:left w:val="none" w:sz="0" w:space="0" w:color="auto"/>
        <w:bottom w:val="none" w:sz="0" w:space="0" w:color="auto"/>
        <w:right w:val="none" w:sz="0" w:space="0" w:color="auto"/>
      </w:divBdr>
    </w:div>
    <w:div w:id="1194660602">
      <w:bodyDiv w:val="1"/>
      <w:marLeft w:val="0"/>
      <w:marRight w:val="0"/>
      <w:marTop w:val="0"/>
      <w:marBottom w:val="0"/>
      <w:divBdr>
        <w:top w:val="none" w:sz="0" w:space="0" w:color="auto"/>
        <w:left w:val="none" w:sz="0" w:space="0" w:color="auto"/>
        <w:bottom w:val="none" w:sz="0" w:space="0" w:color="auto"/>
        <w:right w:val="none" w:sz="0" w:space="0" w:color="auto"/>
      </w:divBdr>
    </w:div>
    <w:div w:id="1245995880">
      <w:bodyDiv w:val="1"/>
      <w:marLeft w:val="0"/>
      <w:marRight w:val="0"/>
      <w:marTop w:val="0"/>
      <w:marBottom w:val="0"/>
      <w:divBdr>
        <w:top w:val="none" w:sz="0" w:space="0" w:color="auto"/>
        <w:left w:val="none" w:sz="0" w:space="0" w:color="auto"/>
        <w:bottom w:val="none" w:sz="0" w:space="0" w:color="auto"/>
        <w:right w:val="none" w:sz="0" w:space="0" w:color="auto"/>
      </w:divBdr>
    </w:div>
    <w:div w:id="1289507279">
      <w:bodyDiv w:val="1"/>
      <w:marLeft w:val="0"/>
      <w:marRight w:val="0"/>
      <w:marTop w:val="0"/>
      <w:marBottom w:val="0"/>
      <w:divBdr>
        <w:top w:val="none" w:sz="0" w:space="0" w:color="auto"/>
        <w:left w:val="none" w:sz="0" w:space="0" w:color="auto"/>
        <w:bottom w:val="none" w:sz="0" w:space="0" w:color="auto"/>
        <w:right w:val="none" w:sz="0" w:space="0" w:color="auto"/>
      </w:divBdr>
    </w:div>
    <w:div w:id="1390882301">
      <w:bodyDiv w:val="1"/>
      <w:marLeft w:val="0"/>
      <w:marRight w:val="0"/>
      <w:marTop w:val="0"/>
      <w:marBottom w:val="0"/>
      <w:divBdr>
        <w:top w:val="none" w:sz="0" w:space="0" w:color="auto"/>
        <w:left w:val="none" w:sz="0" w:space="0" w:color="auto"/>
        <w:bottom w:val="none" w:sz="0" w:space="0" w:color="auto"/>
        <w:right w:val="none" w:sz="0" w:space="0" w:color="auto"/>
      </w:divBdr>
    </w:div>
    <w:div w:id="1608391981">
      <w:bodyDiv w:val="1"/>
      <w:marLeft w:val="0"/>
      <w:marRight w:val="0"/>
      <w:marTop w:val="0"/>
      <w:marBottom w:val="0"/>
      <w:divBdr>
        <w:top w:val="none" w:sz="0" w:space="0" w:color="auto"/>
        <w:left w:val="none" w:sz="0" w:space="0" w:color="auto"/>
        <w:bottom w:val="none" w:sz="0" w:space="0" w:color="auto"/>
        <w:right w:val="none" w:sz="0" w:space="0" w:color="auto"/>
      </w:divBdr>
    </w:div>
    <w:div w:id="1727020832">
      <w:bodyDiv w:val="1"/>
      <w:marLeft w:val="0"/>
      <w:marRight w:val="0"/>
      <w:marTop w:val="0"/>
      <w:marBottom w:val="0"/>
      <w:divBdr>
        <w:top w:val="none" w:sz="0" w:space="0" w:color="auto"/>
        <w:left w:val="none" w:sz="0" w:space="0" w:color="auto"/>
        <w:bottom w:val="none" w:sz="0" w:space="0" w:color="auto"/>
        <w:right w:val="none" w:sz="0" w:space="0" w:color="auto"/>
      </w:divBdr>
    </w:div>
    <w:div w:id="1743524895">
      <w:bodyDiv w:val="1"/>
      <w:marLeft w:val="0"/>
      <w:marRight w:val="0"/>
      <w:marTop w:val="0"/>
      <w:marBottom w:val="0"/>
      <w:divBdr>
        <w:top w:val="none" w:sz="0" w:space="0" w:color="auto"/>
        <w:left w:val="none" w:sz="0" w:space="0" w:color="auto"/>
        <w:bottom w:val="none" w:sz="0" w:space="0" w:color="auto"/>
        <w:right w:val="none" w:sz="0" w:space="0" w:color="auto"/>
      </w:divBdr>
    </w:div>
    <w:div w:id="1789814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101.jpeg"/><Relationship Id="rId16" Type="http://schemas.openxmlformats.org/officeDocument/2006/relationships/image" Target="media/image5.jpeg"/><Relationship Id="rId107" Type="http://schemas.openxmlformats.org/officeDocument/2006/relationships/image" Target="media/image96.jpeg"/><Relationship Id="rId11" Type="http://schemas.openxmlformats.org/officeDocument/2006/relationships/footer" Target="footer3.xml"/><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91.jpeg"/><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image" Target="media/image84.jpeg"/><Relationship Id="rId22" Type="http://schemas.openxmlformats.org/officeDocument/2006/relationships/image" Target="media/image11.jpe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image" Target="media/image58.jpeg"/><Relationship Id="rId113" Type="http://schemas.openxmlformats.org/officeDocument/2006/relationships/image" Target="media/image102.jpeg"/><Relationship Id="rId80" Type="http://schemas.openxmlformats.org/officeDocument/2006/relationships/image" Target="media/image69.jpeg"/><Relationship Id="rId85" Type="http://schemas.openxmlformats.org/officeDocument/2006/relationships/image" Target="media/image74.jpeg"/><Relationship Id="rId12" Type="http://schemas.openxmlformats.org/officeDocument/2006/relationships/image" Target="media/image1.png"/><Relationship Id="rId17" Type="http://schemas.openxmlformats.org/officeDocument/2006/relationships/image" Target="media/image6.jpeg"/><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92.jpeg"/><Relationship Id="rId108" Type="http://schemas.openxmlformats.org/officeDocument/2006/relationships/image" Target="media/image97.jpeg"/><Relationship Id="rId54" Type="http://schemas.openxmlformats.org/officeDocument/2006/relationships/image" Target="media/image43.jpeg"/><Relationship Id="rId70" Type="http://schemas.openxmlformats.org/officeDocument/2006/relationships/image" Target="media/image59.jpeg"/><Relationship Id="rId75" Type="http://schemas.openxmlformats.org/officeDocument/2006/relationships/image" Target="media/image64.jpeg"/><Relationship Id="rId91" Type="http://schemas.openxmlformats.org/officeDocument/2006/relationships/image" Target="media/image80.png"/><Relationship Id="rId96"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jpeg"/><Relationship Id="rId114" Type="http://schemas.openxmlformats.org/officeDocument/2006/relationships/footer" Target="footer4.xml"/><Relationship Id="rId10" Type="http://schemas.openxmlformats.org/officeDocument/2006/relationships/footer" Target="footer2.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jpeg"/><Relationship Id="rId45" Type="http://schemas.openxmlformats.org/officeDocument/2006/relationships/image" Target="media/image34.pn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9.jpeg"/><Relationship Id="rId115" Type="http://schemas.openxmlformats.org/officeDocument/2006/relationships/fontTable" Target="fontTable.xml"/><Relationship Id="rId61" Type="http://schemas.openxmlformats.org/officeDocument/2006/relationships/image" Target="media/image50.jpeg"/><Relationship Id="rId82" Type="http://schemas.openxmlformats.org/officeDocument/2006/relationships/image" Target="media/image71.jpeg"/><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8" Type="http://schemas.openxmlformats.org/officeDocument/2006/relationships/hyperlink" Target="http://www.consultant.ru/document/cons_doc_LAW_140174/" TargetMode="External"/><Relationship Id="rId51" Type="http://schemas.openxmlformats.org/officeDocument/2006/relationships/image" Target="media/image40.png"/><Relationship Id="rId72" Type="http://schemas.openxmlformats.org/officeDocument/2006/relationships/image" Target="media/image61.jpeg"/><Relationship Id="rId93" Type="http://schemas.openxmlformats.org/officeDocument/2006/relationships/image" Target="media/image82.jpeg"/><Relationship Id="rId98" Type="http://schemas.openxmlformats.org/officeDocument/2006/relationships/image" Target="media/image87.jpe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jpeg"/><Relationship Id="rId67" Type="http://schemas.openxmlformats.org/officeDocument/2006/relationships/image" Target="media/image56.jpeg"/><Relationship Id="rId11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jpeg"/><Relationship Id="rId62" Type="http://schemas.openxmlformats.org/officeDocument/2006/relationships/image" Target="media/image51.png"/><Relationship Id="rId83" Type="http://schemas.openxmlformats.org/officeDocument/2006/relationships/image" Target="media/image72.jpeg"/><Relationship Id="rId88" Type="http://schemas.openxmlformats.org/officeDocument/2006/relationships/image" Target="media/image77.jpeg"/><Relationship Id="rId111" Type="http://schemas.openxmlformats.org/officeDocument/2006/relationships/image" Target="media/image10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0D264-0076-4303-8E8E-C5D178D60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62</Pages>
  <Words>13400</Words>
  <Characters>76385</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Larisa Guburova</cp:lastModifiedBy>
  <cp:revision>1</cp:revision>
  <cp:lastPrinted>2023-02-15T11:12:00Z</cp:lastPrinted>
  <dcterms:created xsi:type="dcterms:W3CDTF">2024-04-23T12:40:00Z</dcterms:created>
  <dcterms:modified xsi:type="dcterms:W3CDTF">2025-05-29T10:51:00Z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1049-11.2.0.11380</vt:lpwstr>
  </property>
  <property fmtid="{D5CDD505-2E9C-101B-9397-08002B2CF9AE}" pid="3" name="ICV">
    <vt:lpwstr>C76C8005F043417A8A0702DD62E176D1</vt:lpwstr>
  </property>
</Properties>
</file>