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Pr="00236536" w:rsidRDefault="00D4543A" w:rsidP="00D4543A">
      <w:pPr>
        <w:tabs>
          <w:tab w:val="left" w:pos="0"/>
        </w:tabs>
        <w:spacing w:after="0" w:line="240" w:lineRule="auto"/>
        <w:ind w:firstLine="709"/>
        <w:jc w:val="right"/>
        <w:rPr>
          <w:rFonts w:ascii="Times New Roman" w:hAnsi="Times New Roman"/>
          <w:b/>
          <w:bCs/>
          <w:sz w:val="28"/>
          <w:szCs w:val="28"/>
        </w:rPr>
      </w:pPr>
      <w:r w:rsidRPr="00236536">
        <w:rPr>
          <w:rFonts w:ascii="Times New Roman" w:hAnsi="Times New Roman"/>
          <w:b/>
          <w:bCs/>
          <w:sz w:val="28"/>
          <w:szCs w:val="28"/>
        </w:rPr>
        <w:t>Приложение 1</w:t>
      </w:r>
    </w:p>
    <w:p w:rsidR="00D4543A" w:rsidRPr="00236536" w:rsidRDefault="00D4543A" w:rsidP="00D4543A">
      <w:pPr>
        <w:tabs>
          <w:tab w:val="left" w:pos="0"/>
        </w:tabs>
        <w:spacing w:after="0" w:line="240" w:lineRule="auto"/>
        <w:ind w:firstLine="709"/>
        <w:jc w:val="right"/>
        <w:rPr>
          <w:rFonts w:ascii="Times New Roman" w:hAnsi="Times New Roman"/>
          <w:b/>
          <w:bCs/>
          <w:sz w:val="28"/>
          <w:szCs w:val="28"/>
        </w:rPr>
      </w:pPr>
    </w:p>
    <w:p w:rsidR="00D4543A" w:rsidRPr="00236536" w:rsidRDefault="00D4543A" w:rsidP="00D4543A">
      <w:pPr>
        <w:tabs>
          <w:tab w:val="left" w:pos="0"/>
        </w:tabs>
        <w:spacing w:after="0" w:line="240" w:lineRule="auto"/>
        <w:ind w:firstLine="709"/>
        <w:jc w:val="right"/>
        <w:rPr>
          <w:rFonts w:ascii="Times New Roman" w:hAnsi="Times New Roman"/>
          <w:b/>
          <w:bCs/>
          <w:sz w:val="28"/>
          <w:szCs w:val="28"/>
        </w:rPr>
      </w:pPr>
      <w:r w:rsidRPr="00236536">
        <w:rPr>
          <w:rFonts w:ascii="Times New Roman" w:hAnsi="Times New Roman"/>
          <w:b/>
          <w:bCs/>
          <w:sz w:val="28"/>
          <w:szCs w:val="28"/>
        </w:rPr>
        <w:t>Приложение</w:t>
      </w:r>
      <w:r w:rsidR="00410F8B">
        <w:rPr>
          <w:rFonts w:ascii="Times New Roman" w:hAnsi="Times New Roman"/>
          <w:b/>
          <w:bCs/>
          <w:sz w:val="28"/>
          <w:szCs w:val="28"/>
        </w:rPr>
        <w:t xml:space="preserve"> 9.4.</w:t>
      </w:r>
      <w:r w:rsidR="009D0368">
        <w:rPr>
          <w:rFonts w:ascii="Times New Roman" w:hAnsi="Times New Roman"/>
          <w:b/>
          <w:bCs/>
          <w:sz w:val="28"/>
          <w:szCs w:val="28"/>
        </w:rPr>
        <w:t>30</w:t>
      </w:r>
      <w:r w:rsidRPr="00236536">
        <w:rPr>
          <w:rFonts w:ascii="Times New Roman" w:hAnsi="Times New Roman"/>
          <w:b/>
          <w:bCs/>
          <w:sz w:val="28"/>
          <w:szCs w:val="28"/>
        </w:rPr>
        <w:t xml:space="preserve"> к </w:t>
      </w:r>
      <w:r w:rsidR="000F5D15">
        <w:rPr>
          <w:rFonts w:ascii="Times New Roman" w:hAnsi="Times New Roman"/>
          <w:b/>
          <w:bCs/>
          <w:sz w:val="28"/>
          <w:szCs w:val="28"/>
        </w:rPr>
        <w:t>ОПОП-</w:t>
      </w:r>
      <w:r w:rsidRPr="00236536">
        <w:rPr>
          <w:rFonts w:ascii="Times New Roman" w:hAnsi="Times New Roman"/>
          <w:b/>
          <w:bCs/>
          <w:sz w:val="28"/>
          <w:szCs w:val="28"/>
        </w:rPr>
        <w:t xml:space="preserve">ППССЗ </w:t>
      </w:r>
    </w:p>
    <w:p w:rsidR="00D4543A" w:rsidRPr="00236536" w:rsidRDefault="00D4543A" w:rsidP="00D4543A">
      <w:pPr>
        <w:tabs>
          <w:tab w:val="left" w:pos="0"/>
        </w:tabs>
        <w:spacing w:after="0" w:line="240" w:lineRule="auto"/>
        <w:ind w:firstLine="709"/>
        <w:jc w:val="right"/>
        <w:rPr>
          <w:rFonts w:ascii="Times New Roman" w:hAnsi="Times New Roman"/>
          <w:b/>
          <w:bCs/>
          <w:sz w:val="28"/>
          <w:szCs w:val="28"/>
        </w:rPr>
      </w:pPr>
      <w:r w:rsidRPr="00236536">
        <w:rPr>
          <w:rFonts w:ascii="Times New Roman" w:hAnsi="Times New Roman"/>
          <w:b/>
          <w:bCs/>
          <w:sz w:val="28"/>
          <w:szCs w:val="28"/>
        </w:rPr>
        <w:t xml:space="preserve">по специальности 23.02.01 </w:t>
      </w:r>
    </w:p>
    <w:p w:rsidR="00D4543A" w:rsidRPr="00236536" w:rsidRDefault="00D4543A" w:rsidP="00D4543A">
      <w:pPr>
        <w:tabs>
          <w:tab w:val="left" w:pos="0"/>
        </w:tabs>
        <w:spacing w:after="0" w:line="240" w:lineRule="auto"/>
        <w:ind w:firstLine="709"/>
        <w:jc w:val="both"/>
        <w:rPr>
          <w:rFonts w:ascii="Times New Roman" w:hAnsi="Times New Roman"/>
          <w:sz w:val="28"/>
          <w:szCs w:val="28"/>
        </w:rPr>
      </w:pPr>
    </w:p>
    <w:p w:rsidR="00D4543A" w:rsidRPr="00236536" w:rsidRDefault="00D4543A" w:rsidP="00D4543A">
      <w:pPr>
        <w:widowControl w:val="0"/>
        <w:autoSpaceDE w:val="0"/>
        <w:autoSpaceDN w:val="0"/>
        <w:spacing w:before="159" w:after="0" w:line="240" w:lineRule="auto"/>
        <w:ind w:left="5006"/>
        <w:rPr>
          <w:rFonts w:ascii="Times New Roman" w:hAnsi="Times New Roman"/>
          <w:sz w:val="26"/>
        </w:rPr>
      </w:pPr>
    </w:p>
    <w:p w:rsidR="00D4543A" w:rsidRPr="00236536" w:rsidRDefault="00D4543A" w:rsidP="00D4543A">
      <w:pPr>
        <w:widowControl w:val="0"/>
        <w:autoSpaceDE w:val="0"/>
        <w:autoSpaceDN w:val="0"/>
        <w:spacing w:before="159" w:after="0" w:line="240" w:lineRule="auto"/>
        <w:ind w:left="5006"/>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236536" w:rsidRDefault="00D4543A" w:rsidP="00D4543A">
      <w:pPr>
        <w:widowControl w:val="0"/>
        <w:autoSpaceDE w:val="0"/>
        <w:autoSpaceDN w:val="0"/>
        <w:spacing w:after="0" w:line="240" w:lineRule="auto"/>
        <w:rPr>
          <w:rFonts w:ascii="Times New Roman" w:hAnsi="Times New Roman"/>
          <w:szCs w:val="28"/>
        </w:rPr>
      </w:pPr>
    </w:p>
    <w:p w:rsidR="00D4543A" w:rsidRPr="00236536" w:rsidRDefault="00D4543A" w:rsidP="00D4543A">
      <w:pPr>
        <w:widowControl w:val="0"/>
        <w:autoSpaceDE w:val="0"/>
        <w:autoSpaceDN w:val="0"/>
        <w:spacing w:after="0" w:line="240" w:lineRule="auto"/>
        <w:rPr>
          <w:rFonts w:ascii="Times New Roman" w:hAnsi="Times New Roman"/>
          <w:szCs w:val="28"/>
        </w:rPr>
      </w:pPr>
    </w:p>
    <w:p w:rsidR="00D4543A" w:rsidRPr="00236536" w:rsidRDefault="00D4543A" w:rsidP="00D4543A">
      <w:pPr>
        <w:widowControl w:val="0"/>
        <w:autoSpaceDE w:val="0"/>
        <w:autoSpaceDN w:val="0"/>
        <w:spacing w:before="8" w:after="0" w:line="240" w:lineRule="auto"/>
        <w:rPr>
          <w:rFonts w:ascii="Times New Roman" w:hAnsi="Times New Roman"/>
          <w:sz w:val="21"/>
          <w:szCs w:val="28"/>
        </w:rPr>
      </w:pPr>
    </w:p>
    <w:p w:rsidR="00D4543A" w:rsidRPr="00236536" w:rsidRDefault="00D4543A" w:rsidP="00D4543A">
      <w:pPr>
        <w:widowControl w:val="0"/>
        <w:autoSpaceDE w:val="0"/>
        <w:autoSpaceDN w:val="0"/>
        <w:spacing w:before="8" w:after="0" w:line="240" w:lineRule="auto"/>
        <w:rPr>
          <w:rFonts w:ascii="Times New Roman" w:hAnsi="Times New Roman"/>
          <w:sz w:val="21"/>
          <w:szCs w:val="28"/>
        </w:rPr>
      </w:pPr>
    </w:p>
    <w:p w:rsidR="00D4543A" w:rsidRPr="00236536"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236536">
        <w:rPr>
          <w:rFonts w:ascii="Times New Roman" w:hAnsi="Times New Roman"/>
          <w:b/>
          <w:bCs/>
          <w:sz w:val="28"/>
          <w:szCs w:val="28"/>
        </w:rPr>
        <w:t>ФОНД ОЦЕНОЧНЫХ СРЕДСТВ</w:t>
      </w:r>
    </w:p>
    <w:p w:rsidR="00D4543A" w:rsidRPr="00236536"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236536">
        <w:rPr>
          <w:rFonts w:ascii="Times New Roman" w:hAnsi="Times New Roman"/>
          <w:b/>
          <w:bCs/>
          <w:sz w:val="28"/>
          <w:szCs w:val="28"/>
        </w:rPr>
        <w:t>УЧЕБНОЙ ДИСЦИПЛИНЫ</w:t>
      </w:r>
    </w:p>
    <w:p w:rsidR="00D4543A" w:rsidRPr="00236536" w:rsidRDefault="00D4543A" w:rsidP="00D4543A">
      <w:pPr>
        <w:widowControl w:val="0"/>
        <w:autoSpaceDE w:val="0"/>
        <w:autoSpaceDN w:val="0"/>
        <w:spacing w:after="0"/>
        <w:jc w:val="center"/>
        <w:rPr>
          <w:rFonts w:ascii="Times New Roman" w:hAnsi="Times New Roman"/>
          <w:sz w:val="20"/>
          <w:szCs w:val="28"/>
        </w:rPr>
      </w:pPr>
    </w:p>
    <w:p w:rsidR="00D4543A" w:rsidRPr="00236536" w:rsidRDefault="00D4543A" w:rsidP="00D4543A">
      <w:pPr>
        <w:spacing w:after="0"/>
        <w:ind w:left="-567" w:firstLine="283"/>
        <w:jc w:val="center"/>
        <w:rPr>
          <w:rFonts w:ascii="Times New Roman" w:hAnsi="Times New Roman"/>
          <w:b/>
          <w:i/>
          <w:sz w:val="28"/>
          <w:szCs w:val="28"/>
        </w:rPr>
      </w:pPr>
      <w:r w:rsidRPr="00236536">
        <w:rPr>
          <w:rFonts w:ascii="Times New Roman" w:hAnsi="Times New Roman"/>
          <w:b/>
          <w:i/>
          <w:sz w:val="28"/>
          <w:szCs w:val="28"/>
        </w:rPr>
        <w:t>ОП</w:t>
      </w:r>
      <w:r w:rsidR="0088486B" w:rsidRPr="00236536">
        <w:rPr>
          <w:rFonts w:ascii="Times New Roman" w:hAnsi="Times New Roman"/>
          <w:b/>
          <w:i/>
          <w:sz w:val="28"/>
          <w:szCs w:val="28"/>
        </w:rPr>
        <w:t>.</w:t>
      </w:r>
      <w:r w:rsidRPr="00236536">
        <w:rPr>
          <w:rFonts w:ascii="Times New Roman" w:hAnsi="Times New Roman"/>
          <w:b/>
          <w:i/>
          <w:sz w:val="28"/>
          <w:szCs w:val="28"/>
        </w:rPr>
        <w:t>0</w:t>
      </w:r>
      <w:r w:rsidR="004171A8" w:rsidRPr="00236536">
        <w:rPr>
          <w:rFonts w:ascii="Times New Roman" w:hAnsi="Times New Roman"/>
          <w:b/>
          <w:i/>
          <w:sz w:val="28"/>
          <w:szCs w:val="28"/>
        </w:rPr>
        <w:t>4</w:t>
      </w:r>
      <w:r w:rsidRPr="00236536">
        <w:rPr>
          <w:rFonts w:ascii="Times New Roman" w:hAnsi="Times New Roman"/>
          <w:b/>
          <w:i/>
          <w:sz w:val="28"/>
          <w:szCs w:val="28"/>
        </w:rPr>
        <w:t xml:space="preserve"> </w:t>
      </w:r>
      <w:r w:rsidR="004171A8" w:rsidRPr="00236536">
        <w:rPr>
          <w:rFonts w:ascii="Times New Roman" w:hAnsi="Times New Roman"/>
          <w:b/>
          <w:i/>
          <w:sz w:val="28"/>
          <w:szCs w:val="28"/>
        </w:rPr>
        <w:t>Транспортная система России</w:t>
      </w:r>
    </w:p>
    <w:p w:rsidR="00D4543A" w:rsidRPr="00236536" w:rsidRDefault="00D4543A" w:rsidP="00D4543A">
      <w:pPr>
        <w:spacing w:after="0"/>
        <w:ind w:left="-567" w:firstLine="283"/>
        <w:jc w:val="center"/>
        <w:rPr>
          <w:rFonts w:ascii="Times New Roman" w:hAnsi="Times New Roman"/>
          <w:b/>
          <w:sz w:val="28"/>
          <w:szCs w:val="28"/>
        </w:rPr>
      </w:pPr>
      <w:r w:rsidRPr="00236536">
        <w:rPr>
          <w:rFonts w:ascii="Times New Roman" w:hAnsi="Times New Roman"/>
          <w:b/>
          <w:sz w:val="28"/>
          <w:szCs w:val="28"/>
        </w:rPr>
        <w:t>основной профессиональной образовательной программы</w:t>
      </w:r>
    </w:p>
    <w:p w:rsidR="00D4543A" w:rsidRPr="00236536" w:rsidRDefault="00D4543A" w:rsidP="00D4543A">
      <w:pPr>
        <w:spacing w:after="0"/>
        <w:ind w:left="-567" w:firstLine="283"/>
        <w:jc w:val="center"/>
        <w:rPr>
          <w:rFonts w:ascii="Times New Roman" w:hAnsi="Times New Roman"/>
          <w:b/>
          <w:sz w:val="28"/>
          <w:szCs w:val="28"/>
        </w:rPr>
      </w:pPr>
      <w:r w:rsidRPr="00236536">
        <w:rPr>
          <w:rFonts w:ascii="Times New Roman" w:hAnsi="Times New Roman"/>
          <w:b/>
          <w:sz w:val="28"/>
          <w:szCs w:val="28"/>
        </w:rPr>
        <w:t xml:space="preserve">по специальности </w:t>
      </w:r>
    </w:p>
    <w:p w:rsidR="00D4543A" w:rsidRPr="00236536" w:rsidRDefault="00D4543A" w:rsidP="00D4543A">
      <w:pPr>
        <w:spacing w:after="0"/>
        <w:ind w:left="-567" w:firstLine="283"/>
        <w:jc w:val="center"/>
        <w:rPr>
          <w:rFonts w:ascii="Times New Roman" w:hAnsi="Times New Roman"/>
          <w:b/>
          <w:sz w:val="28"/>
          <w:szCs w:val="28"/>
        </w:rPr>
      </w:pPr>
      <w:r w:rsidRPr="00236536">
        <w:rPr>
          <w:rFonts w:ascii="Times New Roman" w:hAnsi="Times New Roman"/>
          <w:b/>
          <w:i/>
          <w:sz w:val="28"/>
          <w:szCs w:val="28"/>
        </w:rPr>
        <w:t>23.02.01 Организация перевозок и управление на транспорте (по видам)</w:t>
      </w:r>
    </w:p>
    <w:p w:rsidR="00D4543A" w:rsidRPr="00236536" w:rsidRDefault="00D4543A" w:rsidP="00D4543A">
      <w:pPr>
        <w:spacing w:after="0"/>
        <w:ind w:left="-567" w:firstLine="283"/>
        <w:jc w:val="center"/>
        <w:rPr>
          <w:rFonts w:ascii="Times New Roman" w:hAnsi="Times New Roman"/>
          <w:b/>
          <w:sz w:val="28"/>
          <w:szCs w:val="28"/>
        </w:rPr>
      </w:pPr>
      <w:r w:rsidRPr="00236536">
        <w:rPr>
          <w:rFonts w:ascii="Times New Roman" w:hAnsi="Times New Roman"/>
          <w:b/>
          <w:sz w:val="28"/>
          <w:szCs w:val="28"/>
        </w:rPr>
        <w:t>(Базовая подготовка среднего профессионального образования)</w:t>
      </w:r>
    </w:p>
    <w:p w:rsidR="00D4543A" w:rsidRPr="00236536" w:rsidRDefault="00D4543A" w:rsidP="00D4543A">
      <w:pPr>
        <w:widowControl w:val="0"/>
        <w:autoSpaceDE w:val="0"/>
        <w:autoSpaceDN w:val="0"/>
        <w:spacing w:after="0"/>
        <w:jc w:val="center"/>
        <w:rPr>
          <w:rFonts w:ascii="Times New Roman" w:hAnsi="Times New Roman"/>
          <w:sz w:val="20"/>
          <w:szCs w:val="28"/>
        </w:rPr>
      </w:pPr>
    </w:p>
    <w:p w:rsidR="00D4543A" w:rsidRPr="00236536" w:rsidRDefault="00D4543A" w:rsidP="00D4543A">
      <w:pPr>
        <w:widowControl w:val="0"/>
        <w:autoSpaceDE w:val="0"/>
        <w:autoSpaceDN w:val="0"/>
        <w:spacing w:after="0"/>
        <w:jc w:val="center"/>
        <w:rPr>
          <w:rFonts w:ascii="Times New Roman" w:hAnsi="Times New Roman"/>
          <w:sz w:val="20"/>
          <w:szCs w:val="28"/>
        </w:rPr>
      </w:pPr>
    </w:p>
    <w:p w:rsidR="00D4543A" w:rsidRPr="00236536" w:rsidRDefault="00D4543A" w:rsidP="00D4543A">
      <w:pPr>
        <w:widowControl w:val="0"/>
        <w:autoSpaceDE w:val="0"/>
        <w:autoSpaceDN w:val="0"/>
        <w:spacing w:after="0" w:line="36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before="3" w:after="0" w:line="240" w:lineRule="auto"/>
        <w:rPr>
          <w:rFonts w:ascii="Times New Roman" w:hAnsi="Times New Roman"/>
          <w:sz w:val="18"/>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tabs>
          <w:tab w:val="left" w:pos="0"/>
        </w:tabs>
        <w:spacing w:after="0" w:line="240" w:lineRule="auto"/>
        <w:jc w:val="cente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spacing w:after="0"/>
        <w:jc w:val="center"/>
        <w:rPr>
          <w:rFonts w:ascii="Times New Roman" w:hAnsi="Times New Roman"/>
          <w:b/>
          <w:sz w:val="32"/>
        </w:rPr>
      </w:pPr>
      <w:r w:rsidRPr="00236536">
        <w:rPr>
          <w:rFonts w:ascii="Times New Roman" w:hAnsi="Times New Roman"/>
          <w:b/>
          <w:sz w:val="32"/>
        </w:rPr>
        <w:lastRenderedPageBreak/>
        <w:t>Содержание</w:t>
      </w:r>
    </w:p>
    <w:p w:rsidR="00D4543A" w:rsidRPr="00236536" w:rsidRDefault="00D4543A" w:rsidP="00D4543A">
      <w:pPr>
        <w:spacing w:after="0"/>
        <w:jc w:val="center"/>
        <w:rPr>
          <w:rFonts w:ascii="Times New Roman" w:hAnsi="Times New Roman"/>
          <w:b/>
          <w:sz w:val="28"/>
        </w:rPr>
      </w:pPr>
    </w:p>
    <w:p w:rsidR="00D4543A" w:rsidRPr="00236536" w:rsidRDefault="00D4543A" w:rsidP="00D4543A">
      <w:pPr>
        <w:spacing w:after="0"/>
        <w:jc w:val="both"/>
        <w:rPr>
          <w:rFonts w:ascii="Times New Roman" w:hAnsi="Times New Roman"/>
          <w:sz w:val="28"/>
        </w:rPr>
      </w:pPr>
      <w:r w:rsidRPr="00236536">
        <w:rPr>
          <w:rFonts w:ascii="Times New Roman" w:hAnsi="Times New Roman"/>
          <w:sz w:val="28"/>
        </w:rPr>
        <w:t>1.</w:t>
      </w:r>
      <w:r w:rsidR="00F74E38" w:rsidRPr="00236536">
        <w:rPr>
          <w:rFonts w:ascii="Times New Roman" w:hAnsi="Times New Roman"/>
          <w:sz w:val="28"/>
        </w:rPr>
        <w:tab/>
      </w:r>
      <w:r w:rsidRPr="00236536">
        <w:rPr>
          <w:rFonts w:ascii="Times New Roman" w:hAnsi="Times New Roman"/>
          <w:sz w:val="28"/>
        </w:rPr>
        <w:t>Паспорт комплекта контрольно-оценочных средств.</w:t>
      </w:r>
    </w:p>
    <w:p w:rsidR="00D4543A" w:rsidRPr="00236536" w:rsidRDefault="00D4543A" w:rsidP="00D4543A">
      <w:pPr>
        <w:spacing w:after="0"/>
        <w:jc w:val="both"/>
        <w:rPr>
          <w:rFonts w:ascii="Times New Roman" w:hAnsi="Times New Roman"/>
          <w:sz w:val="28"/>
        </w:rPr>
      </w:pPr>
      <w:r w:rsidRPr="00236536">
        <w:rPr>
          <w:rFonts w:ascii="Times New Roman" w:hAnsi="Times New Roman"/>
          <w:sz w:val="28"/>
        </w:rPr>
        <w:t>2.</w:t>
      </w:r>
      <w:r w:rsidR="00F74E38" w:rsidRPr="00236536">
        <w:rPr>
          <w:rFonts w:ascii="Times New Roman" w:hAnsi="Times New Roman"/>
          <w:sz w:val="28"/>
        </w:rPr>
        <w:tab/>
      </w:r>
      <w:r w:rsidRPr="00236536">
        <w:rPr>
          <w:rFonts w:ascii="Times New Roman" w:hAnsi="Times New Roman"/>
          <w:sz w:val="28"/>
        </w:rPr>
        <w:t>Результаты освоения учебной дисциплины, подлежащие проверке.</w:t>
      </w:r>
    </w:p>
    <w:p w:rsidR="00D4543A" w:rsidRPr="00236536" w:rsidRDefault="00D4543A" w:rsidP="00D4543A">
      <w:pPr>
        <w:spacing w:after="0"/>
        <w:jc w:val="both"/>
        <w:rPr>
          <w:rFonts w:ascii="Times New Roman" w:hAnsi="Times New Roman"/>
          <w:sz w:val="28"/>
        </w:rPr>
      </w:pPr>
      <w:r w:rsidRPr="00236536">
        <w:rPr>
          <w:rFonts w:ascii="Times New Roman" w:hAnsi="Times New Roman"/>
          <w:sz w:val="28"/>
        </w:rPr>
        <w:t>3.</w:t>
      </w:r>
      <w:r w:rsidR="00F74E38" w:rsidRPr="00236536">
        <w:rPr>
          <w:rFonts w:ascii="Times New Roman" w:hAnsi="Times New Roman"/>
          <w:sz w:val="28"/>
        </w:rPr>
        <w:tab/>
      </w:r>
      <w:r w:rsidRPr="00236536">
        <w:rPr>
          <w:rFonts w:ascii="Times New Roman" w:hAnsi="Times New Roman"/>
          <w:sz w:val="28"/>
        </w:rPr>
        <w:t>Оценка освоения учебной дисциплины:</w:t>
      </w:r>
    </w:p>
    <w:p w:rsidR="00D4543A" w:rsidRPr="00236536" w:rsidRDefault="00D4543A" w:rsidP="00D4543A">
      <w:pPr>
        <w:pStyle w:val="a3"/>
        <w:tabs>
          <w:tab w:val="left" w:pos="142"/>
        </w:tabs>
        <w:spacing w:after="0"/>
        <w:ind w:left="0"/>
        <w:jc w:val="both"/>
        <w:rPr>
          <w:rFonts w:ascii="Times New Roman" w:hAnsi="Times New Roman"/>
          <w:sz w:val="28"/>
        </w:rPr>
      </w:pPr>
      <w:r w:rsidRPr="00236536">
        <w:rPr>
          <w:rFonts w:ascii="Times New Roman" w:hAnsi="Times New Roman"/>
          <w:sz w:val="28"/>
        </w:rPr>
        <w:t>3.1</w:t>
      </w:r>
      <w:r w:rsidR="00F74E38" w:rsidRPr="00236536">
        <w:rPr>
          <w:rFonts w:ascii="Times New Roman" w:hAnsi="Times New Roman"/>
          <w:sz w:val="28"/>
        </w:rPr>
        <w:tab/>
      </w:r>
      <w:r w:rsidRPr="00236536">
        <w:rPr>
          <w:rFonts w:ascii="Times New Roman" w:hAnsi="Times New Roman"/>
          <w:sz w:val="28"/>
        </w:rPr>
        <w:t>Формы и методы оценивания.</w:t>
      </w:r>
    </w:p>
    <w:p w:rsidR="00D4543A" w:rsidRPr="00236536" w:rsidRDefault="00D4543A" w:rsidP="00D4543A">
      <w:pPr>
        <w:pStyle w:val="a3"/>
        <w:tabs>
          <w:tab w:val="left" w:pos="142"/>
        </w:tabs>
        <w:spacing w:after="0"/>
        <w:ind w:left="0"/>
        <w:jc w:val="both"/>
        <w:rPr>
          <w:rFonts w:ascii="Times New Roman" w:hAnsi="Times New Roman"/>
          <w:sz w:val="28"/>
        </w:rPr>
      </w:pPr>
      <w:r w:rsidRPr="00236536">
        <w:rPr>
          <w:rFonts w:ascii="Times New Roman" w:hAnsi="Times New Roman"/>
          <w:sz w:val="28"/>
        </w:rPr>
        <w:t>3.2</w:t>
      </w:r>
      <w:r w:rsidR="00F74E38" w:rsidRPr="00236536">
        <w:rPr>
          <w:rFonts w:ascii="Times New Roman" w:hAnsi="Times New Roman"/>
          <w:sz w:val="28"/>
        </w:rPr>
        <w:tab/>
      </w:r>
      <w:r w:rsidRPr="00236536">
        <w:rPr>
          <w:rFonts w:ascii="Times New Roman" w:hAnsi="Times New Roman"/>
          <w:sz w:val="28"/>
        </w:rPr>
        <w:t>Кодификатор оценочных средств.</w:t>
      </w:r>
    </w:p>
    <w:p w:rsidR="00D4543A" w:rsidRPr="00236536" w:rsidRDefault="00D4543A" w:rsidP="00D4543A">
      <w:pPr>
        <w:pStyle w:val="a3"/>
        <w:spacing w:after="0"/>
        <w:ind w:left="0"/>
        <w:jc w:val="both"/>
        <w:rPr>
          <w:rFonts w:ascii="Times New Roman" w:hAnsi="Times New Roman"/>
          <w:sz w:val="28"/>
        </w:rPr>
      </w:pPr>
      <w:r w:rsidRPr="00236536">
        <w:rPr>
          <w:rFonts w:ascii="Times New Roman" w:hAnsi="Times New Roman"/>
          <w:sz w:val="28"/>
        </w:rPr>
        <w:t>4.</w:t>
      </w:r>
      <w:r w:rsidR="00F74E38" w:rsidRPr="00236536">
        <w:rPr>
          <w:rFonts w:ascii="Times New Roman" w:hAnsi="Times New Roman"/>
          <w:sz w:val="28"/>
        </w:rPr>
        <w:tab/>
      </w:r>
      <w:r w:rsidRPr="00236536">
        <w:rPr>
          <w:rFonts w:ascii="Times New Roman" w:hAnsi="Times New Roman"/>
          <w:sz w:val="28"/>
        </w:rPr>
        <w:t>Задания для оценки освоения дисциплины.</w:t>
      </w:r>
    </w:p>
    <w:p w:rsidR="00D4543A" w:rsidRPr="00236536" w:rsidRDefault="00D4543A" w:rsidP="00D4543A">
      <w:pPr>
        <w:spacing w:after="0"/>
        <w:ind w:left="-284"/>
        <w:jc w:val="both"/>
        <w:rPr>
          <w:rFonts w:ascii="Times New Roman" w:hAnsi="Times New Roman"/>
          <w:sz w:val="28"/>
        </w:rPr>
      </w:pPr>
    </w:p>
    <w:p w:rsidR="00D4543A" w:rsidRPr="00236536" w:rsidRDefault="00D4543A" w:rsidP="00D4543A">
      <w:pPr>
        <w:rPr>
          <w:rFonts w:ascii="Times New Roman" w:hAnsi="Times New Roman"/>
          <w:sz w:val="28"/>
        </w:rPr>
      </w:pPr>
      <w:r w:rsidRPr="00236536">
        <w:rPr>
          <w:rFonts w:ascii="Times New Roman" w:hAnsi="Times New Roman"/>
          <w:sz w:val="28"/>
        </w:rPr>
        <w:br w:type="page"/>
      </w:r>
    </w:p>
    <w:p w:rsidR="00D4543A" w:rsidRPr="00236536" w:rsidRDefault="00D4543A" w:rsidP="00D4543A">
      <w:pPr>
        <w:pStyle w:val="a3"/>
        <w:numPr>
          <w:ilvl w:val="0"/>
          <w:numId w:val="1"/>
        </w:numPr>
        <w:spacing w:after="0"/>
        <w:jc w:val="center"/>
        <w:rPr>
          <w:rFonts w:ascii="Times New Roman" w:hAnsi="Times New Roman"/>
          <w:b/>
          <w:sz w:val="28"/>
        </w:rPr>
      </w:pPr>
      <w:r w:rsidRPr="00236536">
        <w:rPr>
          <w:rFonts w:ascii="Times New Roman" w:hAnsi="Times New Roman"/>
          <w:b/>
          <w:sz w:val="28"/>
        </w:rPr>
        <w:lastRenderedPageBreak/>
        <w:t>Паспорт комплекта контрольно-оценочных средств</w:t>
      </w:r>
    </w:p>
    <w:p w:rsidR="00D4543A" w:rsidRPr="00236536" w:rsidRDefault="00D4543A" w:rsidP="00D4543A">
      <w:pPr>
        <w:spacing w:after="0"/>
        <w:ind w:left="-284"/>
        <w:jc w:val="both"/>
        <w:rPr>
          <w:rFonts w:ascii="Times New Roman" w:hAnsi="Times New Roman"/>
          <w:sz w:val="28"/>
        </w:rPr>
      </w:pPr>
    </w:p>
    <w:p w:rsidR="00D4543A" w:rsidRPr="00236536" w:rsidRDefault="00D4543A" w:rsidP="0088486B">
      <w:pPr>
        <w:spacing w:after="0" w:line="240" w:lineRule="auto"/>
        <w:ind w:firstLine="709"/>
        <w:jc w:val="both"/>
        <w:rPr>
          <w:rFonts w:ascii="Times New Roman" w:hAnsi="Times New Roman"/>
          <w:sz w:val="28"/>
        </w:rPr>
      </w:pPr>
      <w:r w:rsidRPr="00236536">
        <w:rPr>
          <w:rFonts w:ascii="Times New Roman" w:hAnsi="Times New Roman"/>
          <w:sz w:val="28"/>
        </w:rPr>
        <w:t xml:space="preserve">В результате освоения учебной дисциплины </w:t>
      </w:r>
      <w:r w:rsidR="007E74DF" w:rsidRPr="00236536">
        <w:rPr>
          <w:rFonts w:ascii="Times New Roman" w:hAnsi="Times New Roman"/>
          <w:i/>
          <w:sz w:val="28"/>
        </w:rPr>
        <w:t>ОП.04</w:t>
      </w:r>
      <w:r w:rsidR="007E74DF" w:rsidRPr="00236536">
        <w:rPr>
          <w:rFonts w:ascii="Times New Roman" w:hAnsi="Times New Roman"/>
          <w:sz w:val="28"/>
        </w:rPr>
        <w:t xml:space="preserve"> </w:t>
      </w:r>
      <w:r w:rsidR="004171A8" w:rsidRPr="00236536">
        <w:rPr>
          <w:rFonts w:ascii="Times New Roman" w:hAnsi="Times New Roman"/>
          <w:i/>
          <w:sz w:val="28"/>
        </w:rPr>
        <w:t xml:space="preserve">Транспортной системы России </w:t>
      </w:r>
      <w:r w:rsidRPr="00236536">
        <w:rPr>
          <w:rFonts w:ascii="Times New Roman" w:hAnsi="Times New Roman"/>
          <w:sz w:val="28"/>
        </w:rPr>
        <w:t xml:space="preserve">обучающийся должен обладать предусмотренными ФГОС по специальности </w:t>
      </w:r>
      <w:r w:rsidR="00F74E38" w:rsidRPr="00236536">
        <w:rPr>
          <w:rFonts w:ascii="Times New Roman" w:hAnsi="Times New Roman"/>
          <w:i/>
          <w:sz w:val="28"/>
        </w:rPr>
        <w:t>23.02.01</w:t>
      </w:r>
      <w:r w:rsidRPr="00236536">
        <w:rPr>
          <w:rFonts w:ascii="Times New Roman" w:hAnsi="Times New Roman"/>
          <w:i/>
          <w:sz w:val="28"/>
        </w:rPr>
        <w:t xml:space="preserve"> </w:t>
      </w:r>
      <w:r w:rsidR="00F74E38" w:rsidRPr="00236536">
        <w:rPr>
          <w:rFonts w:ascii="Times New Roman" w:hAnsi="Times New Roman"/>
          <w:i/>
          <w:sz w:val="28"/>
        </w:rPr>
        <w:t>Организация перевозок и управление на транспорте (по видам)</w:t>
      </w:r>
      <w:r w:rsidRPr="00236536">
        <w:rPr>
          <w:rFonts w:ascii="Times New Roman" w:hAnsi="Times New Roman"/>
          <w:i/>
          <w:sz w:val="28"/>
        </w:rPr>
        <w:t xml:space="preserve"> (</w:t>
      </w:r>
      <w:r w:rsidR="00F74E38" w:rsidRPr="00236536">
        <w:rPr>
          <w:rFonts w:ascii="Times New Roman" w:hAnsi="Times New Roman"/>
          <w:i/>
          <w:sz w:val="28"/>
        </w:rPr>
        <w:t>базовая</w:t>
      </w:r>
      <w:r w:rsidRPr="00236536">
        <w:rPr>
          <w:rFonts w:ascii="Times New Roman" w:hAnsi="Times New Roman"/>
          <w:i/>
          <w:sz w:val="28"/>
        </w:rPr>
        <w:t xml:space="preserve"> подготовк</w:t>
      </w:r>
      <w:r w:rsidR="00F74E38" w:rsidRPr="00236536">
        <w:rPr>
          <w:rFonts w:ascii="Times New Roman" w:hAnsi="Times New Roman"/>
          <w:i/>
          <w:sz w:val="28"/>
        </w:rPr>
        <w:t>а</w:t>
      </w:r>
      <w:r w:rsidRPr="00236536">
        <w:rPr>
          <w:rFonts w:ascii="Times New Roman" w:hAnsi="Times New Roman"/>
          <w:i/>
          <w:sz w:val="28"/>
        </w:rPr>
        <w:t xml:space="preserve">) </w:t>
      </w:r>
      <w:r w:rsidRPr="00236536">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sidRPr="00236536">
        <w:rPr>
          <w:rFonts w:ascii="Times New Roman" w:hAnsi="Times New Roman"/>
          <w:sz w:val="28"/>
        </w:rPr>
        <w:t>, а также личностными результатами осваиваемыми в рамках программы воспитания:</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 xml:space="preserve">У1 </w:t>
      </w:r>
      <w:r w:rsidR="007E74DF" w:rsidRPr="00236536">
        <w:rPr>
          <w:rFonts w:ascii="Times New Roman" w:hAnsi="Times New Roman" w:cs="Times New Roman"/>
          <w:sz w:val="28"/>
          <w:szCs w:val="28"/>
        </w:rPr>
        <w:t>-</w:t>
      </w:r>
      <w:r w:rsidRPr="00236536">
        <w:rPr>
          <w:rFonts w:ascii="Times New Roman" w:hAnsi="Times New Roman" w:cs="Times New Roman"/>
          <w:sz w:val="28"/>
          <w:szCs w:val="28"/>
        </w:rPr>
        <w:t xml:space="preserve"> давать краткую экономико-географическую характеристику техническому оснащению и сфере применения различных видов транспорта;</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 xml:space="preserve">З1 </w:t>
      </w:r>
      <w:r w:rsidR="007E74DF" w:rsidRPr="00236536">
        <w:rPr>
          <w:rFonts w:ascii="Times New Roman" w:hAnsi="Times New Roman" w:cs="Times New Roman"/>
          <w:sz w:val="28"/>
          <w:szCs w:val="28"/>
        </w:rPr>
        <w:t>-</w:t>
      </w:r>
      <w:r w:rsidRPr="00236536">
        <w:rPr>
          <w:rFonts w:ascii="Times New Roman" w:hAnsi="Times New Roman" w:cs="Times New Roman"/>
          <w:sz w:val="28"/>
          <w:szCs w:val="28"/>
        </w:rPr>
        <w:t xml:space="preserve"> структуру транспортной системы России, основные направления грузопотоков и пассажиропотоков;</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ОК 02</w:t>
      </w:r>
      <w:r w:rsidR="007E74DF" w:rsidRPr="00236536">
        <w:rPr>
          <w:rFonts w:ascii="Times New Roman" w:hAnsi="Times New Roman" w:cs="Times New Roman"/>
          <w:sz w:val="28"/>
          <w:szCs w:val="28"/>
        </w:rPr>
        <w:t>.</w:t>
      </w:r>
      <w:r w:rsidRPr="00236536">
        <w:rPr>
          <w:rFonts w:ascii="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color w:val="000000"/>
          <w:sz w:val="28"/>
          <w:szCs w:val="28"/>
        </w:rPr>
        <w:t>ПК 1.1</w:t>
      </w:r>
      <w:r w:rsidR="007E74DF" w:rsidRPr="00236536">
        <w:rPr>
          <w:rFonts w:ascii="Times New Roman" w:hAnsi="Times New Roman" w:cs="Times New Roman"/>
          <w:color w:val="000000"/>
          <w:sz w:val="28"/>
          <w:szCs w:val="28"/>
        </w:rPr>
        <w:t xml:space="preserve">. </w:t>
      </w:r>
      <w:r w:rsidRPr="00236536">
        <w:rPr>
          <w:rFonts w:ascii="Times New Roman" w:hAnsi="Times New Roman" w:cs="Times New Roman"/>
          <w:sz w:val="28"/>
          <w:szCs w:val="28"/>
        </w:rPr>
        <w:t>Выполнять операции по осуществлению перевозочного процесса с применением современных информационных технологий управления перевозками.</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color w:val="000000"/>
          <w:sz w:val="28"/>
          <w:szCs w:val="28"/>
        </w:rPr>
        <w:t>ПК 1.2</w:t>
      </w:r>
      <w:r w:rsidR="007E74DF" w:rsidRPr="00236536">
        <w:rPr>
          <w:rFonts w:ascii="Times New Roman" w:hAnsi="Times New Roman" w:cs="Times New Roman"/>
          <w:color w:val="000000"/>
          <w:sz w:val="28"/>
          <w:szCs w:val="28"/>
        </w:rPr>
        <w:t xml:space="preserve">. </w:t>
      </w:r>
      <w:r w:rsidRPr="00236536">
        <w:rPr>
          <w:rFonts w:ascii="Times New Roman" w:hAnsi="Times New Roman" w:cs="Times New Roman"/>
          <w:sz w:val="28"/>
          <w:szCs w:val="28"/>
        </w:rPr>
        <w:t>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color w:val="000000"/>
          <w:sz w:val="28"/>
          <w:szCs w:val="28"/>
        </w:rPr>
        <w:t>ПК 1.3</w:t>
      </w:r>
      <w:r w:rsidR="007E74DF" w:rsidRPr="00236536">
        <w:rPr>
          <w:rFonts w:ascii="Times New Roman" w:hAnsi="Times New Roman" w:cs="Times New Roman"/>
          <w:color w:val="000000"/>
          <w:sz w:val="28"/>
          <w:szCs w:val="28"/>
        </w:rPr>
        <w:t>.</w:t>
      </w:r>
      <w:r w:rsidRPr="00236536">
        <w:rPr>
          <w:rFonts w:ascii="Times New Roman" w:hAnsi="Times New Roman" w:cs="Times New Roman"/>
          <w:color w:val="000000"/>
          <w:sz w:val="28"/>
          <w:szCs w:val="28"/>
        </w:rPr>
        <w:t xml:space="preserve"> </w:t>
      </w:r>
      <w:r w:rsidRPr="00236536">
        <w:rPr>
          <w:rFonts w:ascii="Times New Roman" w:hAnsi="Times New Roman" w:cs="Times New Roman"/>
          <w:sz w:val="28"/>
          <w:szCs w:val="28"/>
        </w:rPr>
        <w:t>Оформлять документы, регламентирующие организацию перевозочного процесса.</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color w:val="000000"/>
          <w:sz w:val="28"/>
          <w:szCs w:val="28"/>
        </w:rPr>
        <w:t>ПК 2.1</w:t>
      </w:r>
      <w:r w:rsidR="007E74DF" w:rsidRPr="00236536">
        <w:rPr>
          <w:rFonts w:ascii="Times New Roman" w:hAnsi="Times New Roman" w:cs="Times New Roman"/>
          <w:color w:val="000000"/>
          <w:sz w:val="28"/>
          <w:szCs w:val="28"/>
        </w:rPr>
        <w:t>.</w:t>
      </w:r>
      <w:r w:rsidRPr="00236536">
        <w:rPr>
          <w:rFonts w:ascii="Times New Roman" w:hAnsi="Times New Roman" w:cs="Times New Roman"/>
          <w:color w:val="000000"/>
          <w:sz w:val="28"/>
          <w:szCs w:val="28"/>
        </w:rPr>
        <w:t xml:space="preserve"> </w:t>
      </w:r>
      <w:r w:rsidRPr="00236536">
        <w:rPr>
          <w:rFonts w:ascii="Times New Roman" w:hAnsi="Times New Roman" w:cs="Times New Roman"/>
          <w:sz w:val="28"/>
          <w:szCs w:val="28"/>
        </w:rPr>
        <w:t>Организовывать работу персонала по планированию и организации перевозочного процесса.</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color w:val="000000"/>
          <w:sz w:val="28"/>
          <w:szCs w:val="28"/>
        </w:rPr>
        <w:t>ПК 2.2</w:t>
      </w:r>
      <w:r w:rsidR="007E74DF" w:rsidRPr="00236536">
        <w:rPr>
          <w:rFonts w:ascii="Times New Roman" w:hAnsi="Times New Roman" w:cs="Times New Roman"/>
          <w:color w:val="000000"/>
          <w:sz w:val="28"/>
          <w:szCs w:val="28"/>
        </w:rPr>
        <w:t>.</w:t>
      </w:r>
      <w:r w:rsidRPr="00236536">
        <w:rPr>
          <w:rFonts w:ascii="Times New Roman" w:hAnsi="Times New Roman" w:cs="Times New Roman"/>
          <w:color w:val="000000"/>
          <w:sz w:val="28"/>
          <w:szCs w:val="28"/>
        </w:rPr>
        <w:t xml:space="preserve"> </w:t>
      </w:r>
      <w:r w:rsidRPr="00236536">
        <w:rPr>
          <w:rFonts w:ascii="Times New Roman" w:hAnsi="Times New Roman" w:cs="Times New Roman"/>
          <w:sz w:val="28"/>
          <w:szCs w:val="28"/>
        </w:rPr>
        <w:t>Обеспечивать безопасность движения и решать профессиональные задачи посредством применения нормативно-правовых документов.</w:t>
      </w:r>
    </w:p>
    <w:p w:rsidR="004171A8" w:rsidRPr="00236536" w:rsidRDefault="004171A8" w:rsidP="0088486B">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color w:val="000000"/>
          <w:sz w:val="28"/>
          <w:szCs w:val="28"/>
        </w:rPr>
        <w:t>ПК 2.3</w:t>
      </w:r>
      <w:r w:rsidR="007E74DF" w:rsidRPr="00236536">
        <w:rPr>
          <w:rFonts w:ascii="Times New Roman" w:hAnsi="Times New Roman" w:cs="Times New Roman"/>
          <w:color w:val="000000"/>
          <w:sz w:val="28"/>
          <w:szCs w:val="28"/>
        </w:rPr>
        <w:t>.</w:t>
      </w:r>
      <w:r w:rsidRPr="00236536">
        <w:rPr>
          <w:rFonts w:ascii="Times New Roman" w:hAnsi="Times New Roman" w:cs="Times New Roman"/>
          <w:color w:val="000000"/>
          <w:sz w:val="28"/>
          <w:szCs w:val="28"/>
        </w:rPr>
        <w:t xml:space="preserve"> </w:t>
      </w:r>
      <w:r w:rsidRPr="00236536">
        <w:rPr>
          <w:rFonts w:ascii="Times New Roman" w:hAnsi="Times New Roman" w:cs="Times New Roman"/>
          <w:sz w:val="28"/>
          <w:szCs w:val="28"/>
        </w:rPr>
        <w:t>Организовывать работу персонала по технологическому обслуживанию перевозочного процесса.</w:t>
      </w:r>
    </w:p>
    <w:p w:rsidR="00626674" w:rsidRPr="00236536" w:rsidRDefault="00626674" w:rsidP="0088486B">
      <w:pPr>
        <w:pStyle w:val="Style24"/>
        <w:widowControl/>
        <w:tabs>
          <w:tab w:val="left" w:pos="216"/>
          <w:tab w:val="left" w:pos="1440"/>
        </w:tabs>
        <w:spacing w:line="240" w:lineRule="auto"/>
        <w:ind w:firstLine="737"/>
        <w:jc w:val="both"/>
        <w:rPr>
          <w:color w:val="000000"/>
          <w:sz w:val="28"/>
          <w:szCs w:val="28"/>
        </w:rPr>
      </w:pPr>
      <w:r w:rsidRPr="00236536">
        <w:rPr>
          <w:color w:val="000000"/>
          <w:sz w:val="28"/>
          <w:szCs w:val="28"/>
        </w:rPr>
        <w:t>ЛР 10. Заботящийся о защите окружающей среды, собственной и чужой безопасности, в том числе цифровой;</w:t>
      </w:r>
    </w:p>
    <w:p w:rsidR="00626674" w:rsidRPr="00236536" w:rsidRDefault="00626674" w:rsidP="0088486B">
      <w:pPr>
        <w:pStyle w:val="Style24"/>
        <w:widowControl/>
        <w:tabs>
          <w:tab w:val="left" w:pos="216"/>
          <w:tab w:val="left" w:pos="1440"/>
        </w:tabs>
        <w:spacing w:line="240" w:lineRule="auto"/>
        <w:ind w:firstLine="737"/>
        <w:jc w:val="both"/>
        <w:rPr>
          <w:color w:val="000000"/>
          <w:sz w:val="28"/>
          <w:szCs w:val="28"/>
        </w:rPr>
      </w:pPr>
      <w:r w:rsidRPr="00236536">
        <w:rPr>
          <w:color w:val="000000"/>
          <w:sz w:val="28"/>
          <w:szCs w:val="28"/>
        </w:rPr>
        <w:t>ЛР 13.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p w:rsidR="00626674" w:rsidRPr="00236536" w:rsidRDefault="00626674" w:rsidP="0088486B">
      <w:pPr>
        <w:pStyle w:val="Style24"/>
        <w:widowControl/>
        <w:tabs>
          <w:tab w:val="left" w:pos="216"/>
          <w:tab w:val="left" w:pos="1440"/>
        </w:tabs>
        <w:spacing w:line="240" w:lineRule="auto"/>
        <w:ind w:firstLine="737"/>
        <w:jc w:val="both"/>
        <w:rPr>
          <w:color w:val="000000"/>
          <w:sz w:val="28"/>
          <w:szCs w:val="28"/>
        </w:rPr>
      </w:pPr>
      <w:r w:rsidRPr="00236536">
        <w:rPr>
          <w:color w:val="000000"/>
          <w:sz w:val="28"/>
          <w:szCs w:val="28"/>
        </w:rPr>
        <w:t>ЛР 27. Проявляющий способности к непрерывному развитию в области профессиональных компетенций и междисциплинарных знаний;</w:t>
      </w:r>
    </w:p>
    <w:p w:rsidR="004C795C" w:rsidRPr="00236536" w:rsidRDefault="00626674" w:rsidP="0088486B">
      <w:pPr>
        <w:pStyle w:val="Style24"/>
        <w:widowControl/>
        <w:tabs>
          <w:tab w:val="left" w:pos="216"/>
          <w:tab w:val="left" w:pos="1440"/>
        </w:tabs>
        <w:spacing w:line="240" w:lineRule="auto"/>
        <w:ind w:firstLine="737"/>
        <w:jc w:val="both"/>
        <w:rPr>
          <w:rFonts w:eastAsia="Calibri"/>
          <w:sz w:val="28"/>
          <w:szCs w:val="28"/>
        </w:rPr>
      </w:pPr>
      <w:r w:rsidRPr="00236536">
        <w:rPr>
          <w:color w:val="000000"/>
          <w:sz w:val="28"/>
          <w:szCs w:val="28"/>
        </w:rPr>
        <w:t xml:space="preserve">ЛР 29. </w:t>
      </w:r>
      <w:r w:rsidRPr="00236536">
        <w:rPr>
          <w:rFonts w:eastAsia="Calibri"/>
          <w:sz w:val="28"/>
          <w:szCs w:val="28"/>
        </w:rPr>
        <w:t>Понимающий сущность и социальную значимость своей будущей профессии, проявляющий к ней устойчивый интерес.</w:t>
      </w:r>
      <w:bookmarkEnd w:id="0"/>
    </w:p>
    <w:p w:rsidR="00626674" w:rsidRPr="00236536" w:rsidRDefault="00626674" w:rsidP="0088486B">
      <w:pPr>
        <w:pStyle w:val="Style24"/>
        <w:widowControl/>
        <w:tabs>
          <w:tab w:val="left" w:pos="216"/>
          <w:tab w:val="left" w:pos="1440"/>
        </w:tabs>
        <w:spacing w:line="240" w:lineRule="auto"/>
        <w:ind w:firstLine="737"/>
        <w:jc w:val="both"/>
        <w:rPr>
          <w:color w:val="000000"/>
          <w:sz w:val="28"/>
          <w:szCs w:val="28"/>
        </w:rPr>
      </w:pPr>
    </w:p>
    <w:p w:rsidR="004C795C" w:rsidRPr="00236536" w:rsidRDefault="00D4543A" w:rsidP="007E74DF">
      <w:pPr>
        <w:spacing w:after="0" w:line="240" w:lineRule="auto"/>
        <w:ind w:firstLine="709"/>
        <w:jc w:val="both"/>
        <w:rPr>
          <w:rFonts w:ascii="Times New Roman" w:hAnsi="Times New Roman"/>
          <w:b/>
          <w:sz w:val="28"/>
        </w:rPr>
      </w:pPr>
      <w:r w:rsidRPr="00236536">
        <w:rPr>
          <w:rFonts w:ascii="Times New Roman" w:hAnsi="Times New Roman"/>
          <w:sz w:val="28"/>
        </w:rPr>
        <w:lastRenderedPageBreak/>
        <w:t>Формой аттестации по учебной дисциплине является</w:t>
      </w:r>
      <w:r w:rsidR="004C795C" w:rsidRPr="00236536">
        <w:rPr>
          <w:rFonts w:ascii="Times New Roman" w:hAnsi="Times New Roman"/>
          <w:sz w:val="28"/>
        </w:rPr>
        <w:t xml:space="preserve"> </w:t>
      </w:r>
      <w:r w:rsidR="004C795C" w:rsidRPr="008E667C">
        <w:rPr>
          <w:rFonts w:ascii="Times New Roman" w:hAnsi="Times New Roman"/>
          <w:b/>
          <w:i/>
          <w:sz w:val="28"/>
        </w:rPr>
        <w:t>дифференцированный зачет</w:t>
      </w:r>
      <w:r w:rsidR="004C795C" w:rsidRPr="00236536">
        <w:rPr>
          <w:rFonts w:ascii="Times New Roman" w:hAnsi="Times New Roman"/>
          <w:sz w:val="28"/>
        </w:rPr>
        <w:t xml:space="preserve"> </w:t>
      </w:r>
      <w:r w:rsidR="007E74DF" w:rsidRPr="00236536">
        <w:rPr>
          <w:rFonts w:ascii="Times New Roman" w:hAnsi="Times New Roman"/>
          <w:sz w:val="28"/>
        </w:rPr>
        <w:t xml:space="preserve">(очная форма обучения) </w:t>
      </w:r>
      <w:r w:rsidR="004C795C" w:rsidRPr="00236536">
        <w:rPr>
          <w:rFonts w:ascii="Times New Roman" w:hAnsi="Times New Roman"/>
          <w:sz w:val="28"/>
        </w:rPr>
        <w:t xml:space="preserve">и </w:t>
      </w:r>
      <w:r w:rsidR="004C795C" w:rsidRPr="008E667C">
        <w:rPr>
          <w:rFonts w:ascii="Times New Roman" w:hAnsi="Times New Roman"/>
          <w:b/>
          <w:i/>
          <w:sz w:val="28"/>
        </w:rPr>
        <w:t>экзамен</w:t>
      </w:r>
      <w:r w:rsidR="007E74DF" w:rsidRPr="00236536">
        <w:rPr>
          <w:rFonts w:ascii="Times New Roman" w:hAnsi="Times New Roman"/>
          <w:b/>
          <w:sz w:val="28"/>
        </w:rPr>
        <w:t xml:space="preserve"> </w:t>
      </w:r>
      <w:r w:rsidR="007E74DF" w:rsidRPr="00236536">
        <w:rPr>
          <w:rFonts w:ascii="Times New Roman" w:hAnsi="Times New Roman"/>
          <w:sz w:val="28"/>
        </w:rPr>
        <w:t>(заочная форма обучения)</w:t>
      </w:r>
      <w:r w:rsidR="004C795C" w:rsidRPr="00236536">
        <w:rPr>
          <w:rFonts w:ascii="Times New Roman" w:hAnsi="Times New Roman"/>
          <w:b/>
          <w:sz w:val="28"/>
        </w:rPr>
        <w:t>.</w:t>
      </w:r>
    </w:p>
    <w:p w:rsidR="00626674" w:rsidRPr="00236536" w:rsidRDefault="00626674"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D4543A" w:rsidRPr="00236536" w:rsidRDefault="00D4543A" w:rsidP="002E0F6D">
      <w:pPr>
        <w:pStyle w:val="a3"/>
        <w:numPr>
          <w:ilvl w:val="0"/>
          <w:numId w:val="1"/>
        </w:numPr>
        <w:spacing w:after="0" w:line="240" w:lineRule="auto"/>
        <w:ind w:left="0" w:firstLine="709"/>
        <w:jc w:val="both"/>
        <w:rPr>
          <w:rFonts w:ascii="Times New Roman" w:hAnsi="Times New Roman"/>
          <w:b/>
          <w:sz w:val="28"/>
        </w:rPr>
      </w:pPr>
      <w:r w:rsidRPr="00236536">
        <w:rPr>
          <w:rFonts w:ascii="Times New Roman" w:hAnsi="Times New Roman"/>
          <w:b/>
          <w:sz w:val="28"/>
        </w:rPr>
        <w:lastRenderedPageBreak/>
        <w:t>Результаты освоения учебной дисциплины, подлежащие проверке</w:t>
      </w:r>
    </w:p>
    <w:p w:rsidR="00D4543A" w:rsidRPr="00236536" w:rsidRDefault="00D4543A" w:rsidP="002E0F6D">
      <w:pPr>
        <w:spacing w:after="0" w:line="240" w:lineRule="auto"/>
        <w:ind w:left="-284" w:hanging="76"/>
        <w:jc w:val="center"/>
        <w:rPr>
          <w:rFonts w:ascii="Times New Roman" w:hAnsi="Times New Roman"/>
          <w:b/>
          <w:sz w:val="28"/>
        </w:rPr>
      </w:pPr>
    </w:p>
    <w:p w:rsidR="00D4543A" w:rsidRPr="00236536" w:rsidRDefault="00D4543A" w:rsidP="002E0F6D">
      <w:pPr>
        <w:pStyle w:val="a3"/>
        <w:numPr>
          <w:ilvl w:val="1"/>
          <w:numId w:val="1"/>
        </w:numPr>
        <w:spacing w:after="0" w:line="240" w:lineRule="auto"/>
        <w:ind w:left="0" w:firstLine="709"/>
        <w:jc w:val="both"/>
        <w:rPr>
          <w:rFonts w:ascii="Times New Roman" w:hAnsi="Times New Roman"/>
          <w:sz w:val="28"/>
        </w:rPr>
      </w:pPr>
      <w:r w:rsidRPr="00236536">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sidRPr="00236536">
        <w:rPr>
          <w:rFonts w:ascii="Times New Roman" w:hAnsi="Times New Roman"/>
          <w:sz w:val="28"/>
        </w:rPr>
        <w:t>а также динамика формирования общих, профессиональных компетенций и личностных результатов в рамках программы воспитания:</w:t>
      </w:r>
    </w:p>
    <w:bookmarkEnd w:id="1"/>
    <w:p w:rsidR="00D4543A" w:rsidRPr="00236536" w:rsidRDefault="00D4543A" w:rsidP="00D4543A">
      <w:pPr>
        <w:spacing w:after="0"/>
        <w:ind w:left="-284"/>
        <w:jc w:val="both"/>
        <w:rPr>
          <w:rFonts w:ascii="Times New Roman" w:hAnsi="Times New Roman"/>
          <w:sz w:val="28"/>
        </w:rPr>
      </w:pPr>
    </w:p>
    <w:tbl>
      <w:tblPr>
        <w:tblW w:w="0" w:type="auto"/>
        <w:tblCellMar>
          <w:left w:w="10" w:type="dxa"/>
          <w:right w:w="10" w:type="dxa"/>
        </w:tblCellMar>
        <w:tblLook w:val="0000"/>
      </w:tblPr>
      <w:tblGrid>
        <w:gridCol w:w="3723"/>
        <w:gridCol w:w="3144"/>
        <w:gridCol w:w="2704"/>
      </w:tblGrid>
      <w:tr w:rsidR="00A3373E" w:rsidRPr="00236536" w:rsidTr="00A3373E">
        <w:trPr>
          <w:trHeight w:val="1"/>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 xml:space="preserve">Результаты обучения </w:t>
            </w:r>
          </w:p>
          <w:p w:rsidR="00A3373E" w:rsidRPr="00236536" w:rsidRDefault="00A3373E" w:rsidP="00A3373E">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(У, З, ОК/ПК, ЛР)</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Показатели оценки результата</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Форма контроля и оценивания</w:t>
            </w:r>
          </w:p>
        </w:tc>
      </w:tr>
      <w:tr w:rsidR="00A3373E" w:rsidRPr="00236536" w:rsidTr="00A3373E">
        <w:trPr>
          <w:trHeight w:val="1"/>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rPr>
                <w:rFonts w:ascii="Times New Roman" w:hAnsi="Times New Roman" w:cs="Times New Roman"/>
                <w:sz w:val="24"/>
                <w:szCs w:val="24"/>
              </w:rPr>
            </w:pPr>
            <w:r w:rsidRPr="00236536">
              <w:rPr>
                <w:rFonts w:ascii="Times New Roman" w:hAnsi="Times New Roman" w:cs="Times New Roman"/>
                <w:b/>
                <w:bCs/>
                <w:sz w:val="24"/>
                <w:szCs w:val="24"/>
              </w:rPr>
              <w:t>Уметь:</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rPr>
                <w:rFonts w:ascii="Times New Roman" w:hAnsi="Times New Roman" w:cs="Times New Roman"/>
                <w:sz w:val="24"/>
                <w:szCs w:val="24"/>
              </w:rPr>
            </w:pP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both"/>
              <w:rPr>
                <w:rFonts w:ascii="Times New Roman" w:hAnsi="Times New Roman" w:cs="Times New Roman"/>
                <w:sz w:val="24"/>
                <w:szCs w:val="24"/>
              </w:rPr>
            </w:pPr>
          </w:p>
        </w:tc>
      </w:tr>
      <w:tr w:rsidR="002E0F6D" w:rsidRPr="00236536" w:rsidTr="00A3373E">
        <w:trPr>
          <w:trHeight w:val="3518"/>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E0F6D" w:rsidRPr="00236536" w:rsidRDefault="002E0F6D" w:rsidP="00A3373E">
            <w:pPr>
              <w:spacing w:after="0" w:line="240" w:lineRule="auto"/>
              <w:jc w:val="both"/>
              <w:rPr>
                <w:rFonts w:ascii="Times New Roman" w:hAnsi="Times New Roman" w:cs="Times New Roman"/>
                <w:sz w:val="24"/>
                <w:szCs w:val="24"/>
              </w:rPr>
            </w:pPr>
            <w:r w:rsidRPr="00236536">
              <w:rPr>
                <w:rFonts w:ascii="Times New Roman" w:hAnsi="Times New Roman" w:cs="Times New Roman"/>
                <w:b/>
                <w:bCs/>
                <w:sz w:val="24"/>
                <w:szCs w:val="24"/>
              </w:rPr>
              <w:t>У1</w:t>
            </w:r>
            <w:r w:rsidRPr="00236536">
              <w:rPr>
                <w:rFonts w:ascii="Times New Roman" w:hAnsi="Times New Roman"/>
                <w:sz w:val="24"/>
                <w:szCs w:val="24"/>
              </w:rPr>
              <w:t xml:space="preserve"> -</w:t>
            </w:r>
            <w:r w:rsidRPr="00236536">
              <w:rPr>
                <w:rFonts w:ascii="Times New Roman" w:hAnsi="Times New Roman"/>
                <w:sz w:val="28"/>
                <w:szCs w:val="28"/>
              </w:rPr>
              <w:t xml:space="preserve"> </w:t>
            </w:r>
            <w:r w:rsidRPr="00236536">
              <w:rPr>
                <w:rFonts w:ascii="Times New Roman" w:hAnsi="Times New Roman"/>
                <w:sz w:val="24"/>
                <w:szCs w:val="24"/>
              </w:rPr>
              <w:t>давать краткую экономико-географическую характеристику техническому оснащению и сфере применения различных видов транспорта</w:t>
            </w:r>
          </w:p>
          <w:p w:rsidR="002E0F6D" w:rsidRPr="00236536" w:rsidRDefault="002E0F6D" w:rsidP="00A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236536">
              <w:rPr>
                <w:rFonts w:ascii="Times New Roman" w:hAnsi="Times New Roman" w:cs="Times New Roman"/>
                <w:sz w:val="24"/>
                <w:szCs w:val="24"/>
              </w:rPr>
              <w:t>ОК 02</w:t>
            </w:r>
          </w:p>
          <w:p w:rsidR="002E0F6D" w:rsidRPr="00236536" w:rsidRDefault="002E0F6D" w:rsidP="00A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236536">
              <w:rPr>
                <w:rFonts w:ascii="Times New Roman" w:hAnsi="Times New Roman" w:cs="Times New Roman"/>
                <w:sz w:val="24"/>
                <w:szCs w:val="24"/>
              </w:rPr>
              <w:t xml:space="preserve">ПК 1.1, ПК 1.2, ПК 1.3, ПК 2.1, </w:t>
            </w:r>
          </w:p>
          <w:p w:rsidR="002E0F6D" w:rsidRPr="00236536" w:rsidRDefault="002E0F6D" w:rsidP="00A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236536">
              <w:rPr>
                <w:rFonts w:ascii="Times New Roman" w:hAnsi="Times New Roman" w:cs="Times New Roman"/>
                <w:sz w:val="24"/>
                <w:szCs w:val="24"/>
              </w:rPr>
              <w:t>ПК 2.2, ПК 2.3</w:t>
            </w:r>
          </w:p>
          <w:p w:rsidR="002E0F6D" w:rsidRPr="00236536" w:rsidRDefault="002E0F6D" w:rsidP="00A3373E">
            <w:pPr>
              <w:spacing w:after="0" w:line="240" w:lineRule="auto"/>
              <w:jc w:val="both"/>
              <w:rPr>
                <w:rFonts w:ascii="Times New Roman" w:hAnsi="Times New Roman" w:cs="Times New Roman"/>
                <w:b/>
                <w:sz w:val="24"/>
                <w:szCs w:val="24"/>
              </w:rPr>
            </w:pPr>
            <w:r w:rsidRPr="00236536">
              <w:rPr>
                <w:rFonts w:ascii="Times New Roman" w:hAnsi="Times New Roman" w:cs="Times New Roman"/>
                <w:bCs/>
                <w:sz w:val="24"/>
                <w:szCs w:val="24"/>
              </w:rPr>
              <w:t>ЛР 10, ЛР 13, ЛР 27, ЛР29</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E0F6D" w:rsidRPr="00236536" w:rsidRDefault="002E0F6D" w:rsidP="00A3373E">
            <w:pPr>
              <w:pStyle w:val="11"/>
              <w:widowControl w:val="0"/>
              <w:spacing w:after="0" w:line="240" w:lineRule="auto"/>
              <w:ind w:left="0" w:right="101"/>
              <w:rPr>
                <w:rFonts w:ascii="Times New Roman" w:hAnsi="Times New Roman"/>
                <w:sz w:val="24"/>
                <w:szCs w:val="24"/>
              </w:rPr>
            </w:pPr>
            <w:r w:rsidRPr="00236536">
              <w:rPr>
                <w:rFonts w:ascii="Times New Roman" w:hAnsi="Times New Roman"/>
                <w:sz w:val="24"/>
                <w:szCs w:val="24"/>
              </w:rPr>
              <w:t>свободное ориентирование в сфере применения различных видов транспорта</w:t>
            </w:r>
          </w:p>
        </w:tc>
        <w:tc>
          <w:tcPr>
            <w:tcW w:w="2704" w:type="dxa"/>
            <w:tcBorders>
              <w:top w:val="single" w:sz="4" w:space="0" w:color="000000"/>
              <w:left w:val="single" w:sz="4" w:space="0" w:color="000000"/>
              <w:right w:val="single" w:sz="4" w:space="0" w:color="000000"/>
            </w:tcBorders>
            <w:shd w:val="clear" w:color="000000" w:fill="FFFFFF"/>
            <w:tcMar>
              <w:left w:w="108" w:type="dxa"/>
              <w:right w:w="108" w:type="dxa"/>
            </w:tcMar>
          </w:tcPr>
          <w:p w:rsidR="002E0F6D" w:rsidRPr="00236536" w:rsidRDefault="002E0F6D" w:rsidP="005603D5">
            <w:pPr>
              <w:pStyle w:val="23"/>
              <w:shd w:val="clear" w:color="auto" w:fill="auto"/>
              <w:spacing w:after="0" w:line="240" w:lineRule="auto"/>
              <w:ind w:right="101"/>
              <w:jc w:val="left"/>
              <w:rPr>
                <w:rStyle w:val="115pt"/>
                <w:rFonts w:eastAsia="Franklin Gothic Heavy"/>
                <w:sz w:val="24"/>
                <w:szCs w:val="24"/>
                <w:lang w:eastAsia="ru-RU"/>
              </w:rPr>
            </w:pPr>
            <w:r w:rsidRPr="00236536">
              <w:rPr>
                <w:rStyle w:val="115pt"/>
                <w:rFonts w:eastAsia="Franklin Gothic Heavy"/>
                <w:sz w:val="24"/>
                <w:szCs w:val="24"/>
                <w:lang w:eastAsia="ru-RU"/>
              </w:rPr>
              <w:t>текущий контроль в форме устного опроса по темам, защиты практических занятий, выполнения проверочных и контрольн</w:t>
            </w:r>
            <w:r w:rsidR="0085703E">
              <w:rPr>
                <w:rStyle w:val="115pt"/>
                <w:rFonts w:eastAsia="Franklin Gothic Heavy"/>
                <w:sz w:val="24"/>
                <w:szCs w:val="24"/>
                <w:lang w:eastAsia="ru-RU"/>
              </w:rPr>
              <w:t>ых</w:t>
            </w:r>
            <w:r w:rsidRPr="00236536">
              <w:rPr>
                <w:rStyle w:val="115pt"/>
                <w:rFonts w:eastAsia="Franklin Gothic Heavy"/>
                <w:sz w:val="24"/>
                <w:szCs w:val="24"/>
                <w:lang w:eastAsia="ru-RU"/>
              </w:rPr>
              <w:t xml:space="preserve"> работ, подготовки презентаций или сообщений, рефератов, ответов на контрольные вопросы</w:t>
            </w:r>
            <w:r w:rsidR="0085703E">
              <w:rPr>
                <w:rStyle w:val="115pt"/>
                <w:rFonts w:eastAsia="Franklin Gothic Heavy"/>
                <w:sz w:val="24"/>
                <w:szCs w:val="24"/>
                <w:lang w:eastAsia="ru-RU"/>
              </w:rPr>
              <w:t>.</w:t>
            </w:r>
          </w:p>
          <w:p w:rsidR="002E0F6D" w:rsidRPr="00236536" w:rsidRDefault="002E0F6D" w:rsidP="005603D5">
            <w:pPr>
              <w:pStyle w:val="23"/>
              <w:shd w:val="clear" w:color="auto" w:fill="auto"/>
              <w:spacing w:after="0" w:line="240" w:lineRule="auto"/>
              <w:ind w:right="101"/>
              <w:jc w:val="left"/>
              <w:rPr>
                <w:sz w:val="24"/>
                <w:szCs w:val="24"/>
                <w:lang w:eastAsia="ru-RU"/>
              </w:rPr>
            </w:pPr>
            <w:r w:rsidRPr="00236536">
              <w:rPr>
                <w:i/>
                <w:sz w:val="24"/>
                <w:szCs w:val="24"/>
              </w:rPr>
              <w:t>Промежуточная аттестация: дифференцированный зачет и экзамен</w:t>
            </w:r>
          </w:p>
        </w:tc>
      </w:tr>
      <w:tr w:rsidR="00A3373E" w:rsidRPr="00236536" w:rsidTr="00A3373E">
        <w:trPr>
          <w:trHeight w:val="1"/>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both"/>
              <w:rPr>
                <w:rFonts w:ascii="Times New Roman" w:hAnsi="Times New Roman" w:cs="Times New Roman"/>
                <w:b/>
                <w:sz w:val="24"/>
                <w:szCs w:val="24"/>
              </w:rPr>
            </w:pPr>
            <w:r w:rsidRPr="00236536">
              <w:rPr>
                <w:rFonts w:ascii="Times New Roman" w:hAnsi="Times New Roman" w:cs="Times New Roman"/>
                <w:b/>
                <w:sz w:val="24"/>
                <w:szCs w:val="24"/>
              </w:rPr>
              <w:t>Знать:</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tabs>
                <w:tab w:val="left" w:pos="915"/>
              </w:tabs>
              <w:spacing w:after="0" w:line="240" w:lineRule="auto"/>
              <w:rPr>
                <w:rFonts w:ascii="Times New Roman" w:hAnsi="Times New Roman" w:cs="Times New Roman"/>
                <w:sz w:val="24"/>
                <w:szCs w:val="24"/>
              </w:rPr>
            </w:pP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rPr>
                <w:rFonts w:ascii="Times New Roman" w:hAnsi="Times New Roman" w:cs="Times New Roman"/>
                <w:sz w:val="24"/>
                <w:szCs w:val="24"/>
              </w:rPr>
            </w:pPr>
          </w:p>
        </w:tc>
      </w:tr>
      <w:tr w:rsidR="0085703E" w:rsidRPr="00236536" w:rsidTr="00A3373E">
        <w:trPr>
          <w:trHeight w:val="1"/>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03E" w:rsidRPr="00236536" w:rsidRDefault="0085703E" w:rsidP="00A3373E">
            <w:pPr>
              <w:spacing w:after="0" w:line="240" w:lineRule="auto"/>
              <w:jc w:val="both"/>
              <w:rPr>
                <w:rFonts w:ascii="Times New Roman" w:hAnsi="Times New Roman"/>
                <w:sz w:val="24"/>
                <w:szCs w:val="24"/>
              </w:rPr>
            </w:pPr>
            <w:r w:rsidRPr="00236536">
              <w:rPr>
                <w:rFonts w:ascii="Times New Roman" w:hAnsi="Times New Roman" w:cs="Times New Roman"/>
                <w:b/>
                <w:bCs/>
                <w:sz w:val="24"/>
                <w:szCs w:val="24"/>
              </w:rPr>
              <w:t>З1</w:t>
            </w:r>
            <w:r w:rsidRPr="00236536">
              <w:rPr>
                <w:rFonts w:ascii="Times New Roman" w:hAnsi="Times New Roman"/>
                <w:sz w:val="24"/>
                <w:szCs w:val="24"/>
              </w:rPr>
              <w:t xml:space="preserve"> - структуру транспортной системы России, основные направления грузопотоков и пассажиропотоков</w:t>
            </w:r>
          </w:p>
          <w:p w:rsidR="0085703E" w:rsidRPr="00236536" w:rsidRDefault="0085703E" w:rsidP="00A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236536">
              <w:rPr>
                <w:rFonts w:ascii="Times New Roman" w:hAnsi="Times New Roman" w:cs="Times New Roman"/>
                <w:sz w:val="24"/>
                <w:szCs w:val="24"/>
              </w:rPr>
              <w:t>ОК 02</w:t>
            </w:r>
          </w:p>
          <w:p w:rsidR="0085703E" w:rsidRPr="00236536" w:rsidRDefault="0085703E" w:rsidP="00A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236536">
              <w:rPr>
                <w:rFonts w:ascii="Times New Roman" w:hAnsi="Times New Roman" w:cs="Times New Roman"/>
                <w:sz w:val="24"/>
                <w:szCs w:val="24"/>
              </w:rPr>
              <w:t xml:space="preserve">ПК 1.1, ПК 1.2, ПК 1.3, ПК 2.1, </w:t>
            </w:r>
          </w:p>
          <w:p w:rsidR="0085703E" w:rsidRPr="00236536" w:rsidRDefault="0085703E" w:rsidP="00A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236536">
              <w:rPr>
                <w:rFonts w:ascii="Times New Roman" w:hAnsi="Times New Roman" w:cs="Times New Roman"/>
                <w:sz w:val="24"/>
                <w:szCs w:val="24"/>
              </w:rPr>
              <w:t>ПК 2.2, ПК 2.3</w:t>
            </w:r>
          </w:p>
          <w:p w:rsidR="0085703E" w:rsidRPr="00236536" w:rsidRDefault="0085703E" w:rsidP="00A3373E">
            <w:pPr>
              <w:spacing w:after="0" w:line="240" w:lineRule="auto"/>
              <w:jc w:val="both"/>
              <w:rPr>
                <w:rFonts w:ascii="Times New Roman" w:hAnsi="Times New Roman" w:cs="Times New Roman"/>
                <w:sz w:val="24"/>
                <w:szCs w:val="24"/>
              </w:rPr>
            </w:pPr>
            <w:r w:rsidRPr="00236536">
              <w:rPr>
                <w:rFonts w:ascii="Times New Roman" w:hAnsi="Times New Roman" w:cs="Times New Roman"/>
                <w:bCs/>
                <w:sz w:val="24"/>
                <w:szCs w:val="24"/>
              </w:rPr>
              <w:t>ЛР 10, ЛР 13, ЛР 27, ЛР29</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03E" w:rsidRPr="00236536" w:rsidRDefault="0085703E" w:rsidP="00A3373E">
            <w:pPr>
              <w:pStyle w:val="11"/>
              <w:widowControl w:val="0"/>
              <w:spacing w:after="0" w:line="240" w:lineRule="auto"/>
              <w:ind w:left="34" w:right="34"/>
              <w:jc w:val="both"/>
              <w:rPr>
                <w:rFonts w:ascii="Times New Roman" w:hAnsi="Times New Roman"/>
                <w:sz w:val="24"/>
                <w:szCs w:val="24"/>
              </w:rPr>
            </w:pPr>
            <w:r w:rsidRPr="00236536">
              <w:rPr>
                <w:rFonts w:ascii="Times New Roman" w:hAnsi="Times New Roman"/>
                <w:sz w:val="24"/>
                <w:szCs w:val="24"/>
              </w:rPr>
              <w:t>систематизация знаний по устройству, общим принципам содержания и ремонта железнодорожного пути</w:t>
            </w:r>
          </w:p>
        </w:tc>
        <w:tc>
          <w:tcPr>
            <w:tcW w:w="270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5703E" w:rsidRPr="00236536" w:rsidRDefault="0085703E" w:rsidP="00406278">
            <w:pPr>
              <w:pStyle w:val="23"/>
              <w:shd w:val="clear" w:color="auto" w:fill="auto"/>
              <w:spacing w:after="0" w:line="240" w:lineRule="auto"/>
              <w:ind w:right="101"/>
              <w:jc w:val="left"/>
              <w:rPr>
                <w:rStyle w:val="115pt"/>
                <w:rFonts w:eastAsia="Franklin Gothic Heavy"/>
                <w:sz w:val="24"/>
                <w:szCs w:val="24"/>
                <w:lang w:eastAsia="ru-RU"/>
              </w:rPr>
            </w:pPr>
            <w:r w:rsidRPr="00236536">
              <w:rPr>
                <w:rStyle w:val="115pt"/>
                <w:rFonts w:eastAsia="Franklin Gothic Heavy"/>
                <w:sz w:val="24"/>
                <w:szCs w:val="24"/>
                <w:lang w:eastAsia="ru-RU"/>
              </w:rPr>
              <w:t>текущий контроль в форме устного опроса по темам, защиты практических занятий, выполнения проверочных и контрольн</w:t>
            </w:r>
            <w:r>
              <w:rPr>
                <w:rStyle w:val="115pt"/>
                <w:rFonts w:eastAsia="Franklin Gothic Heavy"/>
                <w:sz w:val="24"/>
                <w:szCs w:val="24"/>
                <w:lang w:eastAsia="ru-RU"/>
              </w:rPr>
              <w:t>ых</w:t>
            </w:r>
            <w:r w:rsidRPr="00236536">
              <w:rPr>
                <w:rStyle w:val="115pt"/>
                <w:rFonts w:eastAsia="Franklin Gothic Heavy"/>
                <w:sz w:val="24"/>
                <w:szCs w:val="24"/>
                <w:lang w:eastAsia="ru-RU"/>
              </w:rPr>
              <w:t xml:space="preserve"> работ, подготовки презентаций или сообщений, рефератов, ответов на контрольные вопросы</w:t>
            </w:r>
            <w:r>
              <w:rPr>
                <w:rStyle w:val="115pt"/>
                <w:rFonts w:eastAsia="Franklin Gothic Heavy"/>
                <w:sz w:val="24"/>
                <w:szCs w:val="24"/>
                <w:lang w:eastAsia="ru-RU"/>
              </w:rPr>
              <w:t>.</w:t>
            </w:r>
          </w:p>
          <w:p w:rsidR="0085703E" w:rsidRPr="00236536" w:rsidRDefault="0085703E" w:rsidP="00406278">
            <w:pPr>
              <w:pStyle w:val="23"/>
              <w:shd w:val="clear" w:color="auto" w:fill="auto"/>
              <w:spacing w:after="0" w:line="240" w:lineRule="auto"/>
              <w:ind w:right="101"/>
              <w:jc w:val="left"/>
              <w:rPr>
                <w:sz w:val="24"/>
                <w:szCs w:val="24"/>
                <w:lang w:eastAsia="ru-RU"/>
              </w:rPr>
            </w:pPr>
            <w:r w:rsidRPr="00236536">
              <w:rPr>
                <w:i/>
                <w:sz w:val="24"/>
                <w:szCs w:val="24"/>
              </w:rPr>
              <w:t>Промежуточная аттестация: дифференцированный зачет и экзамен</w:t>
            </w:r>
          </w:p>
        </w:tc>
      </w:tr>
    </w:tbl>
    <w:p w:rsidR="00D4543A" w:rsidRPr="00236536" w:rsidRDefault="00D4543A" w:rsidP="00D4543A">
      <w:pPr>
        <w:spacing w:after="0"/>
        <w:ind w:left="-284"/>
        <w:jc w:val="both"/>
        <w:rPr>
          <w:rFonts w:ascii="Times New Roman" w:hAnsi="Times New Roman"/>
          <w:sz w:val="28"/>
        </w:rPr>
      </w:pPr>
    </w:p>
    <w:p w:rsidR="00F53CEC" w:rsidRPr="00236536" w:rsidRDefault="00D4543A" w:rsidP="00D4543A">
      <w:pPr>
        <w:rPr>
          <w:rFonts w:ascii="Times New Roman" w:hAnsi="Times New Roman"/>
          <w:sz w:val="28"/>
        </w:rPr>
      </w:pPr>
      <w:r w:rsidRPr="00236536">
        <w:rPr>
          <w:rFonts w:ascii="Times New Roman" w:hAnsi="Times New Roman"/>
          <w:sz w:val="28"/>
        </w:rPr>
        <w:br w:type="page"/>
      </w:r>
    </w:p>
    <w:p w:rsidR="00D4543A" w:rsidRPr="00236536" w:rsidRDefault="00D4543A" w:rsidP="00D4543A">
      <w:pPr>
        <w:pStyle w:val="a3"/>
        <w:numPr>
          <w:ilvl w:val="0"/>
          <w:numId w:val="1"/>
        </w:numPr>
        <w:spacing w:after="0"/>
        <w:ind w:left="-567" w:firstLine="283"/>
        <w:jc w:val="center"/>
        <w:rPr>
          <w:rFonts w:ascii="Times New Roman" w:hAnsi="Times New Roman"/>
          <w:b/>
          <w:sz w:val="28"/>
        </w:rPr>
      </w:pPr>
      <w:r w:rsidRPr="00236536">
        <w:rPr>
          <w:rFonts w:ascii="Times New Roman" w:hAnsi="Times New Roman"/>
          <w:b/>
          <w:sz w:val="28"/>
        </w:rPr>
        <w:lastRenderedPageBreak/>
        <w:t>Оценка освоения учебной дисциплины:</w:t>
      </w:r>
    </w:p>
    <w:p w:rsidR="00D4543A" w:rsidRPr="00236536" w:rsidRDefault="00D4543A" w:rsidP="00D4543A">
      <w:pPr>
        <w:pStyle w:val="a3"/>
        <w:spacing w:after="0"/>
        <w:ind w:left="-284"/>
        <w:rPr>
          <w:rFonts w:ascii="Times New Roman" w:hAnsi="Times New Roman"/>
          <w:b/>
          <w:sz w:val="28"/>
        </w:rPr>
      </w:pPr>
    </w:p>
    <w:p w:rsidR="00D4543A" w:rsidRPr="00236536" w:rsidRDefault="00D4543A" w:rsidP="00D4543A">
      <w:pPr>
        <w:pStyle w:val="a3"/>
        <w:numPr>
          <w:ilvl w:val="1"/>
          <w:numId w:val="1"/>
        </w:numPr>
        <w:tabs>
          <w:tab w:val="left" w:pos="284"/>
        </w:tabs>
        <w:spacing w:after="0"/>
        <w:ind w:left="0" w:firstLine="0"/>
        <w:jc w:val="both"/>
        <w:rPr>
          <w:rFonts w:ascii="Times New Roman" w:hAnsi="Times New Roman"/>
          <w:b/>
          <w:sz w:val="28"/>
        </w:rPr>
      </w:pPr>
      <w:r w:rsidRPr="00236536">
        <w:rPr>
          <w:rFonts w:ascii="Times New Roman" w:hAnsi="Times New Roman"/>
          <w:b/>
          <w:sz w:val="28"/>
        </w:rPr>
        <w:t>Формы и методы контроля.</w:t>
      </w:r>
    </w:p>
    <w:p w:rsidR="00D4543A" w:rsidRPr="00236536" w:rsidRDefault="00D4543A" w:rsidP="00D4543A">
      <w:pPr>
        <w:tabs>
          <w:tab w:val="left" w:pos="284"/>
        </w:tabs>
        <w:spacing w:after="0"/>
        <w:jc w:val="both"/>
        <w:rPr>
          <w:rFonts w:ascii="Times New Roman" w:hAnsi="Times New Roman"/>
          <w:sz w:val="28"/>
        </w:rPr>
      </w:pPr>
      <w:r w:rsidRPr="00236536">
        <w:rPr>
          <w:rFonts w:ascii="Times New Roman" w:hAnsi="Times New Roman"/>
          <w:sz w:val="28"/>
        </w:rPr>
        <w:t xml:space="preserve">Предметом оценки служат умения и знания, предусмотренные ФГОС по дисциплине </w:t>
      </w:r>
      <w:r w:rsidR="007E74DF" w:rsidRPr="00236536">
        <w:rPr>
          <w:rFonts w:ascii="Times New Roman" w:hAnsi="Times New Roman"/>
          <w:i/>
          <w:sz w:val="28"/>
        </w:rPr>
        <w:t>ОП.04</w:t>
      </w:r>
      <w:r w:rsidR="007E74DF" w:rsidRPr="00236536">
        <w:rPr>
          <w:rFonts w:ascii="Times New Roman" w:hAnsi="Times New Roman"/>
          <w:sz w:val="28"/>
        </w:rPr>
        <w:t xml:space="preserve"> </w:t>
      </w:r>
      <w:r w:rsidR="00AD5112" w:rsidRPr="00236536">
        <w:rPr>
          <w:rFonts w:ascii="Times New Roman" w:hAnsi="Times New Roman"/>
          <w:i/>
          <w:sz w:val="28"/>
        </w:rPr>
        <w:t>Транспортная система России</w:t>
      </w:r>
      <w:r w:rsidR="008A6E97" w:rsidRPr="00236536">
        <w:rPr>
          <w:rFonts w:ascii="Times New Roman" w:hAnsi="Times New Roman"/>
          <w:i/>
          <w:sz w:val="28"/>
        </w:rPr>
        <w:t>,</w:t>
      </w:r>
      <w:r w:rsidRPr="00236536">
        <w:rPr>
          <w:rFonts w:ascii="Times New Roman" w:hAnsi="Times New Roman"/>
          <w:sz w:val="28"/>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D4543A" w:rsidRPr="00236536" w:rsidRDefault="00D4543A" w:rsidP="00D4543A">
      <w:pPr>
        <w:tabs>
          <w:tab w:val="left" w:pos="0"/>
        </w:tabs>
        <w:spacing w:after="0" w:line="240" w:lineRule="auto"/>
        <w:rPr>
          <w:rFonts w:ascii="Times New Roman" w:hAnsi="Times New Roman"/>
          <w:sz w:val="28"/>
          <w:szCs w:val="28"/>
        </w:rPr>
      </w:pPr>
    </w:p>
    <w:p w:rsidR="00D4543A" w:rsidRPr="00236536" w:rsidRDefault="00D4543A" w:rsidP="00D4543A">
      <w:pPr>
        <w:tabs>
          <w:tab w:val="left" w:pos="0"/>
        </w:tabs>
        <w:spacing w:after="0" w:line="240" w:lineRule="auto"/>
        <w:rPr>
          <w:rFonts w:ascii="Times New Roman" w:hAnsi="Times New Roman"/>
          <w:sz w:val="28"/>
          <w:szCs w:val="28"/>
        </w:rPr>
        <w:sectPr w:rsidR="00D4543A" w:rsidRPr="00236536" w:rsidSect="008A6E97">
          <w:footerReference w:type="default" r:id="rId8"/>
          <w:pgSz w:w="11906" w:h="16838"/>
          <w:pgMar w:top="1134" w:right="850" w:bottom="1134" w:left="1701" w:header="709" w:footer="709" w:gutter="0"/>
          <w:cols w:space="720"/>
          <w:docGrid w:linePitch="299"/>
        </w:sectPr>
      </w:pPr>
    </w:p>
    <w:p w:rsidR="00D4543A" w:rsidRPr="00236536" w:rsidRDefault="00D4543A" w:rsidP="00D4543A">
      <w:pPr>
        <w:spacing w:after="0"/>
        <w:jc w:val="center"/>
        <w:rPr>
          <w:rFonts w:ascii="Times New Roman" w:hAnsi="Times New Roman"/>
          <w:b/>
          <w:sz w:val="28"/>
          <w:szCs w:val="28"/>
        </w:rPr>
      </w:pPr>
      <w:bookmarkStart w:id="2" w:name="_Hlk100002503"/>
      <w:r w:rsidRPr="00236536">
        <w:rPr>
          <w:rFonts w:ascii="Times New Roman" w:hAnsi="Times New Roman"/>
          <w:b/>
          <w:sz w:val="28"/>
          <w:szCs w:val="28"/>
        </w:rPr>
        <w:lastRenderedPageBreak/>
        <w:t>Контроль и оценка освоения учебной дисциплины по темам (разделам)</w:t>
      </w:r>
    </w:p>
    <w:p w:rsidR="00D4543A" w:rsidRPr="00236536" w:rsidRDefault="00D4543A" w:rsidP="00D4543A">
      <w:pPr>
        <w:spacing w:after="0"/>
        <w:jc w:val="center"/>
        <w:rPr>
          <w:rFonts w:ascii="Times New Roman" w:hAnsi="Times New Roman"/>
          <w:b/>
          <w:sz w:val="28"/>
          <w:szCs w:val="28"/>
        </w:rPr>
      </w:pPr>
    </w:p>
    <w:tbl>
      <w:tblPr>
        <w:tblStyle w:val="a5"/>
        <w:tblW w:w="0" w:type="auto"/>
        <w:tblLook w:val="04A0"/>
      </w:tblPr>
      <w:tblGrid>
        <w:gridCol w:w="2721"/>
        <w:gridCol w:w="1923"/>
        <w:gridCol w:w="1843"/>
        <w:gridCol w:w="1644"/>
        <w:gridCol w:w="1900"/>
        <w:gridCol w:w="2872"/>
        <w:gridCol w:w="1883"/>
      </w:tblGrid>
      <w:tr w:rsidR="00D4543A" w:rsidRPr="00236536" w:rsidTr="00A3373E">
        <w:tc>
          <w:tcPr>
            <w:tcW w:w="2721" w:type="dxa"/>
            <w:vMerge w:val="restart"/>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Элемент УД</w:t>
            </w:r>
          </w:p>
        </w:tc>
        <w:tc>
          <w:tcPr>
            <w:tcW w:w="12065" w:type="dxa"/>
            <w:gridSpan w:val="6"/>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Формы и методы контроля</w:t>
            </w:r>
          </w:p>
        </w:tc>
      </w:tr>
      <w:tr w:rsidR="00932025" w:rsidRPr="00236536" w:rsidTr="005A3132">
        <w:tc>
          <w:tcPr>
            <w:tcW w:w="2721" w:type="dxa"/>
            <w:vMerge/>
          </w:tcPr>
          <w:p w:rsidR="00D4543A" w:rsidRPr="00236536" w:rsidRDefault="00D4543A" w:rsidP="008A6E97">
            <w:pPr>
              <w:jc w:val="center"/>
              <w:rPr>
                <w:rFonts w:ascii="Times New Roman" w:hAnsi="Times New Roman"/>
                <w:sz w:val="24"/>
                <w:szCs w:val="24"/>
              </w:rPr>
            </w:pPr>
          </w:p>
        </w:tc>
        <w:tc>
          <w:tcPr>
            <w:tcW w:w="3766" w:type="dxa"/>
            <w:gridSpan w:val="2"/>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Текущий контроль</w:t>
            </w:r>
          </w:p>
        </w:tc>
        <w:tc>
          <w:tcPr>
            <w:tcW w:w="3544" w:type="dxa"/>
            <w:gridSpan w:val="2"/>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Рубежный контроль</w:t>
            </w:r>
          </w:p>
        </w:tc>
        <w:tc>
          <w:tcPr>
            <w:tcW w:w="4755" w:type="dxa"/>
            <w:gridSpan w:val="2"/>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Промежуточная аттестация</w:t>
            </w:r>
          </w:p>
        </w:tc>
      </w:tr>
      <w:tr w:rsidR="00932025" w:rsidRPr="00236536" w:rsidTr="005A3132">
        <w:tc>
          <w:tcPr>
            <w:tcW w:w="2721" w:type="dxa"/>
            <w:vMerge/>
          </w:tcPr>
          <w:p w:rsidR="00D4543A" w:rsidRPr="00236536" w:rsidRDefault="00D4543A" w:rsidP="008A6E97">
            <w:pPr>
              <w:jc w:val="center"/>
              <w:rPr>
                <w:rFonts w:ascii="Times New Roman" w:hAnsi="Times New Roman"/>
                <w:sz w:val="24"/>
                <w:szCs w:val="24"/>
              </w:rPr>
            </w:pPr>
          </w:p>
        </w:tc>
        <w:tc>
          <w:tcPr>
            <w:tcW w:w="1923"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Формы контроля</w:t>
            </w:r>
          </w:p>
        </w:tc>
        <w:tc>
          <w:tcPr>
            <w:tcW w:w="1843"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Проверяемые ОК,</w:t>
            </w:r>
            <w:r w:rsidR="00A3373E" w:rsidRPr="00236536">
              <w:rPr>
                <w:rFonts w:ascii="Times New Roman" w:hAnsi="Times New Roman"/>
                <w:sz w:val="24"/>
                <w:szCs w:val="24"/>
              </w:rPr>
              <w:t xml:space="preserve"> </w:t>
            </w:r>
            <w:r w:rsidRPr="00236536">
              <w:rPr>
                <w:rFonts w:ascii="Times New Roman" w:hAnsi="Times New Roman"/>
                <w:sz w:val="24"/>
                <w:szCs w:val="24"/>
              </w:rPr>
              <w:t>ПК, У, З,</w:t>
            </w:r>
            <w:r w:rsidR="00A3373E" w:rsidRPr="00236536">
              <w:rPr>
                <w:rFonts w:ascii="Times New Roman" w:hAnsi="Times New Roman"/>
                <w:sz w:val="24"/>
                <w:szCs w:val="24"/>
              </w:rPr>
              <w:t xml:space="preserve"> </w:t>
            </w:r>
            <w:r w:rsidRPr="00236536">
              <w:rPr>
                <w:rFonts w:ascii="Times New Roman" w:hAnsi="Times New Roman"/>
                <w:sz w:val="24"/>
                <w:szCs w:val="24"/>
              </w:rPr>
              <w:t>ЛР</w:t>
            </w:r>
          </w:p>
        </w:tc>
        <w:tc>
          <w:tcPr>
            <w:tcW w:w="1644"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Формы контроля</w:t>
            </w:r>
          </w:p>
        </w:tc>
        <w:tc>
          <w:tcPr>
            <w:tcW w:w="1900"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Проверяемые ОК,</w:t>
            </w:r>
            <w:r w:rsidR="00A3373E" w:rsidRPr="00236536">
              <w:rPr>
                <w:rFonts w:ascii="Times New Roman" w:hAnsi="Times New Roman"/>
                <w:sz w:val="24"/>
                <w:szCs w:val="24"/>
              </w:rPr>
              <w:t xml:space="preserve"> </w:t>
            </w:r>
            <w:r w:rsidRPr="00236536">
              <w:rPr>
                <w:rFonts w:ascii="Times New Roman" w:hAnsi="Times New Roman"/>
                <w:sz w:val="24"/>
                <w:szCs w:val="24"/>
              </w:rPr>
              <w:t>ПК, У, З,</w:t>
            </w:r>
            <w:r w:rsidR="00A3373E" w:rsidRPr="00236536">
              <w:rPr>
                <w:rFonts w:ascii="Times New Roman" w:hAnsi="Times New Roman"/>
                <w:sz w:val="24"/>
                <w:szCs w:val="24"/>
              </w:rPr>
              <w:t xml:space="preserve"> </w:t>
            </w:r>
            <w:r w:rsidRPr="00236536">
              <w:rPr>
                <w:rFonts w:ascii="Times New Roman" w:hAnsi="Times New Roman"/>
                <w:sz w:val="24"/>
                <w:szCs w:val="24"/>
              </w:rPr>
              <w:t>ЛР</w:t>
            </w:r>
          </w:p>
        </w:tc>
        <w:tc>
          <w:tcPr>
            <w:tcW w:w="2872"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Форма контроля</w:t>
            </w:r>
          </w:p>
        </w:tc>
        <w:tc>
          <w:tcPr>
            <w:tcW w:w="1883"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Проверяемые ОК,</w:t>
            </w:r>
            <w:r w:rsidR="00A3373E" w:rsidRPr="00236536">
              <w:rPr>
                <w:rFonts w:ascii="Times New Roman" w:hAnsi="Times New Roman"/>
                <w:sz w:val="24"/>
                <w:szCs w:val="24"/>
              </w:rPr>
              <w:t xml:space="preserve"> </w:t>
            </w:r>
            <w:r w:rsidRPr="00236536">
              <w:rPr>
                <w:rFonts w:ascii="Times New Roman" w:hAnsi="Times New Roman"/>
                <w:sz w:val="24"/>
                <w:szCs w:val="24"/>
              </w:rPr>
              <w:t>ПК, У, З,</w:t>
            </w:r>
            <w:r w:rsidR="00A3373E" w:rsidRPr="00236536">
              <w:rPr>
                <w:rFonts w:ascii="Times New Roman" w:hAnsi="Times New Roman"/>
                <w:sz w:val="24"/>
                <w:szCs w:val="24"/>
              </w:rPr>
              <w:t xml:space="preserve"> </w:t>
            </w:r>
            <w:r w:rsidRPr="00236536">
              <w:rPr>
                <w:rFonts w:ascii="Times New Roman" w:hAnsi="Times New Roman"/>
                <w:sz w:val="24"/>
                <w:szCs w:val="24"/>
              </w:rPr>
              <w:t>ЛР</w:t>
            </w:r>
          </w:p>
        </w:tc>
      </w:tr>
      <w:tr w:rsidR="00932025" w:rsidRPr="00236536" w:rsidTr="005A3132">
        <w:tc>
          <w:tcPr>
            <w:tcW w:w="2721" w:type="dxa"/>
          </w:tcPr>
          <w:p w:rsidR="00A3373E" w:rsidRPr="00236536" w:rsidRDefault="00A3373E" w:rsidP="00A3373E">
            <w:pPr>
              <w:pStyle w:val="11"/>
              <w:widowControl w:val="0"/>
              <w:ind w:left="0"/>
              <w:jc w:val="both"/>
              <w:rPr>
                <w:rFonts w:ascii="Times New Roman" w:hAnsi="Times New Roman"/>
                <w:b/>
                <w:sz w:val="24"/>
                <w:szCs w:val="24"/>
              </w:rPr>
            </w:pPr>
            <w:r w:rsidRPr="00236536">
              <w:rPr>
                <w:rFonts w:ascii="Times New Roman" w:hAnsi="Times New Roman"/>
                <w:b/>
                <w:sz w:val="24"/>
                <w:szCs w:val="24"/>
              </w:rPr>
              <w:t>Введение</w:t>
            </w:r>
          </w:p>
        </w:tc>
        <w:tc>
          <w:tcPr>
            <w:tcW w:w="1923" w:type="dxa"/>
          </w:tcPr>
          <w:p w:rsidR="00A3373E" w:rsidRDefault="00A3373E" w:rsidP="002E2288">
            <w:pPr>
              <w:pStyle w:val="11"/>
              <w:widowControl w:val="0"/>
              <w:ind w:left="0"/>
              <w:jc w:val="center"/>
              <w:rPr>
                <w:rFonts w:ascii="Times New Roman" w:hAnsi="Times New Roman"/>
                <w:i/>
                <w:sz w:val="24"/>
                <w:szCs w:val="24"/>
              </w:rPr>
            </w:pPr>
            <w:r w:rsidRPr="00236536">
              <w:rPr>
                <w:rFonts w:ascii="Times New Roman" w:hAnsi="Times New Roman"/>
                <w:i/>
                <w:sz w:val="24"/>
                <w:szCs w:val="24"/>
              </w:rPr>
              <w:t>СР 1</w:t>
            </w:r>
          </w:p>
          <w:p w:rsidR="00932025"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w:t>
            </w:r>
            <w:r w:rsidR="00882162">
              <w:rPr>
                <w:rFonts w:ascii="Times New Roman" w:hAnsi="Times New Roman"/>
                <w:i/>
                <w:sz w:val="24"/>
                <w:szCs w:val="24"/>
              </w:rPr>
              <w:t>ообщени</w:t>
            </w:r>
            <w:r>
              <w:rPr>
                <w:rFonts w:ascii="Times New Roman" w:hAnsi="Times New Roman"/>
                <w:i/>
                <w:sz w:val="24"/>
                <w:szCs w:val="24"/>
              </w:rPr>
              <w:t>я</w:t>
            </w:r>
            <w:r w:rsidR="00882162">
              <w:rPr>
                <w:rFonts w:ascii="Times New Roman" w:hAnsi="Times New Roman"/>
                <w:i/>
                <w:sz w:val="24"/>
                <w:szCs w:val="24"/>
              </w:rPr>
              <w:t xml:space="preserve"> или </w:t>
            </w:r>
            <w:r>
              <w:rPr>
                <w:rFonts w:ascii="Times New Roman" w:hAnsi="Times New Roman"/>
                <w:i/>
                <w:sz w:val="24"/>
                <w:szCs w:val="24"/>
              </w:rPr>
              <w:t>демонстрация</w:t>
            </w:r>
          </w:p>
          <w:p w:rsidR="00882162" w:rsidRPr="00236536" w:rsidRDefault="00882162" w:rsidP="00932025">
            <w:pPr>
              <w:pStyle w:val="11"/>
              <w:widowControl w:val="0"/>
              <w:ind w:left="0"/>
              <w:jc w:val="center"/>
              <w:rPr>
                <w:rFonts w:ascii="Times New Roman" w:hAnsi="Times New Roman"/>
                <w:i/>
                <w:sz w:val="24"/>
                <w:szCs w:val="24"/>
              </w:rPr>
            </w:pPr>
            <w:r>
              <w:rPr>
                <w:rFonts w:ascii="Times New Roman" w:hAnsi="Times New Roman"/>
                <w:i/>
                <w:sz w:val="24"/>
                <w:szCs w:val="24"/>
              </w:rPr>
              <w:t>презентаци</w:t>
            </w:r>
            <w:r w:rsidR="00932025">
              <w:rPr>
                <w:rFonts w:ascii="Times New Roman" w:hAnsi="Times New Roman"/>
                <w:i/>
                <w:sz w:val="24"/>
                <w:szCs w:val="24"/>
              </w:rPr>
              <w:t>и</w:t>
            </w:r>
          </w:p>
        </w:tc>
        <w:tc>
          <w:tcPr>
            <w:tcW w:w="1843" w:type="dxa"/>
            <w:vAlign w:val="center"/>
          </w:tcPr>
          <w:p w:rsidR="00A3373E" w:rsidRPr="00236536" w:rsidRDefault="00E06CFB" w:rsidP="002E2288">
            <w:pPr>
              <w:pStyle w:val="11"/>
              <w:widowControl w:val="0"/>
              <w:ind w:left="0"/>
              <w:jc w:val="both"/>
              <w:rPr>
                <w:rFonts w:ascii="Times New Roman" w:hAnsi="Times New Roman"/>
                <w:i/>
                <w:sz w:val="24"/>
                <w:szCs w:val="24"/>
              </w:rPr>
            </w:pPr>
            <w:r w:rsidRPr="00236536">
              <w:rPr>
                <w:rFonts w:ascii="Times New Roman" w:hAnsi="Times New Roman"/>
                <w:i/>
                <w:sz w:val="24"/>
                <w:szCs w:val="24"/>
              </w:rPr>
              <w:t>ОК 02</w:t>
            </w:r>
            <w:r w:rsidR="002E2288" w:rsidRPr="00236536">
              <w:rPr>
                <w:rFonts w:ascii="Times New Roman" w:hAnsi="Times New Roman"/>
                <w:i/>
                <w:sz w:val="24"/>
                <w:szCs w:val="24"/>
              </w:rPr>
              <w:t>,</w:t>
            </w:r>
            <w:r w:rsidRPr="00236536">
              <w:rPr>
                <w:rFonts w:ascii="Times New Roman" w:hAnsi="Times New Roman"/>
                <w:i/>
                <w:sz w:val="24"/>
                <w:szCs w:val="24"/>
              </w:rPr>
              <w:t xml:space="preserve"> У1, З1, ЛР 10, ЛР 13, ЛР 27, ЛР 29</w:t>
            </w:r>
          </w:p>
        </w:tc>
        <w:tc>
          <w:tcPr>
            <w:tcW w:w="1644" w:type="dxa"/>
          </w:tcPr>
          <w:p w:rsidR="00A3373E" w:rsidRPr="00236536" w:rsidRDefault="00A3373E" w:rsidP="002E2288">
            <w:pPr>
              <w:jc w:val="center"/>
              <w:rPr>
                <w:rFonts w:ascii="Times New Roman" w:hAnsi="Times New Roman"/>
                <w:i/>
                <w:color w:val="FF0000"/>
                <w:sz w:val="24"/>
                <w:szCs w:val="24"/>
              </w:rPr>
            </w:pPr>
          </w:p>
        </w:tc>
        <w:tc>
          <w:tcPr>
            <w:tcW w:w="1900" w:type="dxa"/>
          </w:tcPr>
          <w:p w:rsidR="00A3373E" w:rsidRPr="00236536" w:rsidRDefault="00A3373E" w:rsidP="004F79BC">
            <w:pPr>
              <w:jc w:val="center"/>
              <w:rPr>
                <w:rFonts w:ascii="Times New Roman" w:hAnsi="Times New Roman"/>
                <w:i/>
                <w:color w:val="FF0000"/>
                <w:sz w:val="24"/>
                <w:szCs w:val="24"/>
              </w:rPr>
            </w:pPr>
          </w:p>
        </w:tc>
        <w:tc>
          <w:tcPr>
            <w:tcW w:w="2872" w:type="dxa"/>
            <w:vMerge w:val="restart"/>
          </w:tcPr>
          <w:p w:rsidR="00A3373E" w:rsidRPr="00236536" w:rsidRDefault="00A3373E" w:rsidP="00A3373E">
            <w:pPr>
              <w:pStyle w:val="11"/>
              <w:widowControl w:val="0"/>
              <w:ind w:left="0"/>
              <w:jc w:val="center"/>
              <w:rPr>
                <w:rFonts w:ascii="Times New Roman" w:hAnsi="Times New Roman"/>
                <w:i/>
                <w:sz w:val="24"/>
                <w:szCs w:val="24"/>
              </w:rPr>
            </w:pPr>
            <w:r w:rsidRPr="00236536">
              <w:rPr>
                <w:rFonts w:ascii="Times New Roman" w:hAnsi="Times New Roman"/>
                <w:i/>
                <w:sz w:val="24"/>
                <w:szCs w:val="24"/>
              </w:rPr>
              <w:t>ДЗ (очная форма обучения) /</w:t>
            </w:r>
          </w:p>
          <w:p w:rsidR="00A3373E" w:rsidRPr="00236536" w:rsidRDefault="00A3373E" w:rsidP="00A3373E">
            <w:pPr>
              <w:pStyle w:val="11"/>
              <w:widowControl w:val="0"/>
              <w:ind w:left="0"/>
              <w:jc w:val="center"/>
              <w:rPr>
                <w:rFonts w:ascii="Times New Roman" w:hAnsi="Times New Roman"/>
                <w:i/>
                <w:sz w:val="24"/>
                <w:szCs w:val="24"/>
              </w:rPr>
            </w:pPr>
          </w:p>
          <w:p w:rsidR="00A3373E" w:rsidRPr="00236536" w:rsidRDefault="00A3373E" w:rsidP="00A3373E">
            <w:pPr>
              <w:jc w:val="center"/>
              <w:rPr>
                <w:rFonts w:ascii="Times New Roman" w:hAnsi="Times New Roman"/>
                <w:i/>
                <w:sz w:val="24"/>
                <w:szCs w:val="24"/>
              </w:rPr>
            </w:pPr>
            <w:r w:rsidRPr="00236536">
              <w:rPr>
                <w:rFonts w:ascii="Times New Roman" w:hAnsi="Times New Roman"/>
                <w:i/>
                <w:sz w:val="24"/>
                <w:szCs w:val="24"/>
              </w:rPr>
              <w:t>Э (заочная форма обучения)</w:t>
            </w:r>
          </w:p>
        </w:tc>
        <w:tc>
          <w:tcPr>
            <w:tcW w:w="1883" w:type="dxa"/>
            <w:vMerge w:val="restart"/>
          </w:tcPr>
          <w:p w:rsidR="00A3373E" w:rsidRPr="00236536" w:rsidRDefault="00A3373E" w:rsidP="00150682">
            <w:pPr>
              <w:pStyle w:val="11"/>
              <w:widowControl w:val="0"/>
              <w:ind w:left="0" w:right="-31"/>
              <w:rPr>
                <w:rFonts w:ascii="Times New Roman" w:hAnsi="Times New Roman"/>
                <w:i/>
                <w:sz w:val="24"/>
                <w:szCs w:val="24"/>
              </w:rPr>
            </w:pPr>
            <w:r w:rsidRPr="00236536">
              <w:rPr>
                <w:rFonts w:ascii="Times New Roman" w:hAnsi="Times New Roman"/>
                <w:i/>
                <w:sz w:val="24"/>
                <w:szCs w:val="24"/>
              </w:rPr>
              <w:t>ОК 02, ПК 1.1, ПК 1.2, ПК 1.3, ПК 2.1, ПК 2.2, ПК 2.3, У1, З1, ЛР 10, ЛР 13, ЛР 27, ЛР 29</w:t>
            </w:r>
          </w:p>
          <w:p w:rsidR="00A3373E" w:rsidRPr="00236536" w:rsidRDefault="00A3373E" w:rsidP="00C33CC1">
            <w:pPr>
              <w:rPr>
                <w:rFonts w:ascii="Times New Roman" w:hAnsi="Times New Roman"/>
                <w:i/>
                <w:sz w:val="24"/>
                <w:szCs w:val="24"/>
              </w:rPr>
            </w:pPr>
          </w:p>
        </w:tc>
      </w:tr>
      <w:tr w:rsidR="00932025" w:rsidRPr="00236536" w:rsidTr="005A3132">
        <w:tc>
          <w:tcPr>
            <w:tcW w:w="2721" w:type="dxa"/>
          </w:tcPr>
          <w:p w:rsidR="00A3373E" w:rsidRPr="00236536" w:rsidRDefault="00A3373E" w:rsidP="00A3373E">
            <w:pPr>
              <w:jc w:val="both"/>
              <w:rPr>
                <w:rStyle w:val="10pt"/>
                <w:rFonts w:eastAsia="Calibri"/>
                <w:b/>
                <w:sz w:val="24"/>
                <w:szCs w:val="24"/>
              </w:rPr>
            </w:pPr>
            <w:r w:rsidRPr="00236536">
              <w:rPr>
                <w:rStyle w:val="10pt"/>
                <w:rFonts w:eastAsia="Calibri"/>
                <w:b/>
                <w:sz w:val="24"/>
                <w:szCs w:val="24"/>
              </w:rPr>
              <w:t>Раздел 1. Общие сведения о транспортных системах</w:t>
            </w:r>
          </w:p>
        </w:tc>
        <w:tc>
          <w:tcPr>
            <w:tcW w:w="1923" w:type="dxa"/>
          </w:tcPr>
          <w:p w:rsidR="00A3373E" w:rsidRPr="00236536" w:rsidRDefault="00A3373E" w:rsidP="00E06CFB">
            <w:pPr>
              <w:pStyle w:val="11"/>
              <w:widowControl w:val="0"/>
              <w:ind w:left="0"/>
              <w:jc w:val="center"/>
              <w:rPr>
                <w:rFonts w:ascii="Times New Roman" w:hAnsi="Times New Roman"/>
                <w:b/>
                <w:i/>
                <w:sz w:val="24"/>
                <w:szCs w:val="24"/>
              </w:rPr>
            </w:pPr>
          </w:p>
        </w:tc>
        <w:tc>
          <w:tcPr>
            <w:tcW w:w="1843" w:type="dxa"/>
          </w:tcPr>
          <w:p w:rsidR="00A3373E" w:rsidRPr="00236536" w:rsidRDefault="00A3373E" w:rsidP="00E06CFB">
            <w:pPr>
              <w:pStyle w:val="11"/>
              <w:widowControl w:val="0"/>
              <w:ind w:left="0"/>
              <w:rPr>
                <w:rFonts w:ascii="Times New Roman" w:hAnsi="Times New Roman"/>
                <w:b/>
                <w:i/>
                <w:sz w:val="24"/>
                <w:szCs w:val="24"/>
              </w:rPr>
            </w:pPr>
          </w:p>
        </w:tc>
        <w:tc>
          <w:tcPr>
            <w:tcW w:w="1644" w:type="dxa"/>
          </w:tcPr>
          <w:p w:rsidR="00A3373E" w:rsidRPr="00236536" w:rsidRDefault="00A3373E" w:rsidP="002E2288">
            <w:pPr>
              <w:jc w:val="center"/>
              <w:rPr>
                <w:rFonts w:ascii="Times New Roman" w:hAnsi="Times New Roman"/>
                <w:i/>
                <w:sz w:val="24"/>
                <w:szCs w:val="24"/>
              </w:rPr>
            </w:pPr>
          </w:p>
        </w:tc>
        <w:tc>
          <w:tcPr>
            <w:tcW w:w="1900" w:type="dxa"/>
          </w:tcPr>
          <w:p w:rsidR="00A3373E" w:rsidRPr="00236536" w:rsidRDefault="00A3373E" w:rsidP="00E06CFB">
            <w:pPr>
              <w:rPr>
                <w:rFonts w:ascii="Times New Roman" w:hAnsi="Times New Roman"/>
                <w:i/>
                <w:sz w:val="24"/>
                <w:szCs w:val="24"/>
              </w:rPr>
            </w:pPr>
          </w:p>
        </w:tc>
        <w:tc>
          <w:tcPr>
            <w:tcW w:w="2872" w:type="dxa"/>
            <w:vMerge/>
            <w:vAlign w:val="center"/>
          </w:tcPr>
          <w:p w:rsidR="00A3373E" w:rsidRPr="00236536" w:rsidRDefault="00A3373E" w:rsidP="008A6E97">
            <w:pPr>
              <w:jc w:val="center"/>
              <w:rPr>
                <w:rFonts w:ascii="Times New Roman" w:hAnsi="Times New Roman"/>
                <w:i/>
                <w:sz w:val="24"/>
                <w:szCs w:val="24"/>
              </w:rPr>
            </w:pPr>
          </w:p>
        </w:tc>
        <w:tc>
          <w:tcPr>
            <w:tcW w:w="1883" w:type="dxa"/>
            <w:vMerge/>
          </w:tcPr>
          <w:p w:rsidR="00A3373E" w:rsidRPr="00236536" w:rsidRDefault="00A3373E" w:rsidP="00C33CC1">
            <w:pPr>
              <w:rPr>
                <w:rFonts w:ascii="Times New Roman" w:hAnsi="Times New Roman"/>
                <w:i/>
                <w:sz w:val="24"/>
                <w:szCs w:val="24"/>
              </w:rPr>
            </w:pPr>
          </w:p>
        </w:tc>
      </w:tr>
      <w:tr w:rsidR="00932025" w:rsidRPr="00236536" w:rsidTr="005A3132">
        <w:tc>
          <w:tcPr>
            <w:tcW w:w="2721" w:type="dxa"/>
          </w:tcPr>
          <w:p w:rsidR="00A3373E" w:rsidRPr="00236536" w:rsidRDefault="00A3373E" w:rsidP="00A3373E">
            <w:pPr>
              <w:jc w:val="both"/>
              <w:rPr>
                <w:rFonts w:ascii="Calibri" w:eastAsia="Calibri" w:hAnsi="Calibri"/>
                <w:sz w:val="24"/>
                <w:szCs w:val="24"/>
              </w:rPr>
            </w:pPr>
            <w:r w:rsidRPr="00236536">
              <w:rPr>
                <w:rStyle w:val="10pt"/>
                <w:rFonts w:eastAsia="Calibri"/>
                <w:sz w:val="24"/>
                <w:szCs w:val="24"/>
              </w:rPr>
              <w:t>Тема 1.1. Возникновение и развитие транспорта</w:t>
            </w:r>
          </w:p>
        </w:tc>
        <w:tc>
          <w:tcPr>
            <w:tcW w:w="1923" w:type="dxa"/>
          </w:tcPr>
          <w:p w:rsidR="00A3373E" w:rsidRPr="00236536" w:rsidRDefault="00A3373E"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A3373E" w:rsidRDefault="00A3373E"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СР 2</w:t>
            </w:r>
          </w:p>
          <w:p w:rsidR="005A3132" w:rsidRPr="00236536" w:rsidRDefault="005A3132" w:rsidP="00E06CFB">
            <w:pPr>
              <w:pStyle w:val="11"/>
              <w:widowControl w:val="0"/>
              <w:ind w:left="0"/>
              <w:jc w:val="center"/>
              <w:rPr>
                <w:rFonts w:ascii="Times New Roman" w:hAnsi="Times New Roman"/>
                <w:b/>
                <w:i/>
                <w:sz w:val="24"/>
                <w:szCs w:val="24"/>
              </w:rPr>
            </w:pPr>
            <w:r>
              <w:rPr>
                <w:rFonts w:ascii="Times New Roman" w:hAnsi="Times New Roman"/>
                <w:i/>
                <w:sz w:val="24"/>
                <w:szCs w:val="24"/>
              </w:rPr>
              <w:t>Защита реферата</w:t>
            </w:r>
          </w:p>
        </w:tc>
        <w:tc>
          <w:tcPr>
            <w:tcW w:w="1843" w:type="dxa"/>
          </w:tcPr>
          <w:p w:rsidR="00A3373E" w:rsidRPr="00236536" w:rsidRDefault="00A3373E" w:rsidP="002E2288">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 ЛР 27, ЛР 29</w:t>
            </w:r>
          </w:p>
        </w:tc>
        <w:tc>
          <w:tcPr>
            <w:tcW w:w="1644" w:type="dxa"/>
          </w:tcPr>
          <w:p w:rsidR="00A3373E" w:rsidRPr="00236536" w:rsidRDefault="00A3373E" w:rsidP="002E2288">
            <w:pPr>
              <w:jc w:val="center"/>
              <w:rPr>
                <w:rFonts w:ascii="Times New Roman" w:hAnsi="Times New Roman"/>
                <w:i/>
                <w:sz w:val="24"/>
                <w:szCs w:val="24"/>
              </w:rPr>
            </w:pPr>
          </w:p>
        </w:tc>
        <w:tc>
          <w:tcPr>
            <w:tcW w:w="1900" w:type="dxa"/>
          </w:tcPr>
          <w:p w:rsidR="00A3373E" w:rsidRPr="00236536" w:rsidRDefault="00A3373E" w:rsidP="00E06CFB">
            <w:pPr>
              <w:pStyle w:val="11"/>
              <w:widowControl w:val="0"/>
              <w:ind w:left="0"/>
              <w:rPr>
                <w:rFonts w:ascii="Times New Roman" w:hAnsi="Times New Roman"/>
                <w:i/>
                <w:sz w:val="24"/>
                <w:szCs w:val="24"/>
              </w:rPr>
            </w:pPr>
          </w:p>
        </w:tc>
        <w:tc>
          <w:tcPr>
            <w:tcW w:w="2872" w:type="dxa"/>
            <w:vMerge/>
          </w:tcPr>
          <w:p w:rsidR="00A3373E" w:rsidRPr="00236536" w:rsidRDefault="00A3373E" w:rsidP="008A6E97">
            <w:pPr>
              <w:jc w:val="center"/>
              <w:rPr>
                <w:rFonts w:ascii="Times New Roman" w:hAnsi="Times New Roman"/>
                <w:i/>
                <w:sz w:val="24"/>
                <w:szCs w:val="24"/>
              </w:rPr>
            </w:pPr>
          </w:p>
        </w:tc>
        <w:tc>
          <w:tcPr>
            <w:tcW w:w="1883" w:type="dxa"/>
            <w:vMerge/>
          </w:tcPr>
          <w:p w:rsidR="00A3373E" w:rsidRPr="00236536" w:rsidRDefault="00A3373E"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sz w:val="24"/>
                <w:szCs w:val="24"/>
              </w:rPr>
            </w:pPr>
            <w:r w:rsidRPr="00236536">
              <w:rPr>
                <w:rStyle w:val="10pt"/>
                <w:rFonts w:eastAsia="Calibri"/>
                <w:sz w:val="24"/>
                <w:szCs w:val="24"/>
              </w:rPr>
              <w:t>Тема 1.2. Структура транспортной системы России</w:t>
            </w:r>
          </w:p>
        </w:tc>
        <w:tc>
          <w:tcPr>
            <w:tcW w:w="1923" w:type="dxa"/>
          </w:tcPr>
          <w:p w:rsidR="00E06CFB" w:rsidRDefault="00E06CFB"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СР 3</w:t>
            </w:r>
          </w:p>
          <w:p w:rsidR="00932025"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сообщения или демонстрация</w:t>
            </w:r>
          </w:p>
          <w:p w:rsidR="005A3132" w:rsidRPr="00236536" w:rsidRDefault="00932025" w:rsidP="00932025">
            <w:pPr>
              <w:pStyle w:val="11"/>
              <w:widowControl w:val="0"/>
              <w:ind w:left="0"/>
              <w:jc w:val="center"/>
              <w:rPr>
                <w:rFonts w:ascii="Times New Roman" w:hAnsi="Times New Roman"/>
                <w:b/>
                <w:i/>
                <w:sz w:val="24"/>
                <w:szCs w:val="24"/>
              </w:rPr>
            </w:pPr>
            <w:r>
              <w:rPr>
                <w:rFonts w:ascii="Times New Roman" w:hAnsi="Times New Roman"/>
                <w:i/>
                <w:sz w:val="24"/>
                <w:szCs w:val="24"/>
              </w:rPr>
              <w:t>презентации</w:t>
            </w:r>
          </w:p>
        </w:tc>
        <w:tc>
          <w:tcPr>
            <w:tcW w:w="1843" w:type="dxa"/>
          </w:tcPr>
          <w:p w:rsidR="00E06CFB" w:rsidRPr="00236536" w:rsidRDefault="00E06CFB" w:rsidP="002E2288">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 ЛР 27, ЛР 29</w:t>
            </w:r>
          </w:p>
        </w:tc>
        <w:tc>
          <w:tcPr>
            <w:tcW w:w="1644" w:type="dxa"/>
          </w:tcPr>
          <w:p w:rsidR="00E06CFB" w:rsidRPr="00236536" w:rsidRDefault="00E06CFB" w:rsidP="002E2288">
            <w:pPr>
              <w:jc w:val="center"/>
              <w:rPr>
                <w:rFonts w:ascii="Times New Roman" w:hAnsi="Times New Roman"/>
                <w:i/>
                <w:sz w:val="24"/>
                <w:szCs w:val="24"/>
              </w:rPr>
            </w:pPr>
            <w:r w:rsidRPr="00236536">
              <w:rPr>
                <w:rFonts w:ascii="Times New Roman" w:hAnsi="Times New Roman"/>
                <w:i/>
                <w:sz w:val="24"/>
                <w:szCs w:val="24"/>
              </w:rPr>
              <w:t>ПР №1</w:t>
            </w:r>
          </w:p>
        </w:tc>
        <w:tc>
          <w:tcPr>
            <w:tcW w:w="1900" w:type="dxa"/>
          </w:tcPr>
          <w:p w:rsidR="00E06CFB" w:rsidRPr="00236536" w:rsidRDefault="00E06CFB" w:rsidP="002E2288">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 ЛР 27, ЛР 29</w:t>
            </w: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sz w:val="24"/>
                <w:szCs w:val="24"/>
              </w:rPr>
            </w:pPr>
            <w:r w:rsidRPr="00236536">
              <w:rPr>
                <w:rStyle w:val="10pt"/>
                <w:rFonts w:eastAsia="Calibri"/>
                <w:sz w:val="24"/>
                <w:szCs w:val="24"/>
              </w:rPr>
              <w:t>Тема 1.3. Мировая транспортная система</w:t>
            </w:r>
          </w:p>
        </w:tc>
        <w:tc>
          <w:tcPr>
            <w:tcW w:w="1923" w:type="dxa"/>
          </w:tcPr>
          <w:p w:rsidR="00E06CFB" w:rsidRPr="00236536" w:rsidRDefault="00E06CFB" w:rsidP="00E06CFB">
            <w:pPr>
              <w:jc w:val="center"/>
              <w:rPr>
                <w:rFonts w:ascii="Times New Roman" w:hAnsi="Times New Roman"/>
                <w:i/>
                <w:sz w:val="24"/>
                <w:szCs w:val="24"/>
              </w:rPr>
            </w:pPr>
            <w:r w:rsidRPr="00236536">
              <w:rPr>
                <w:rFonts w:ascii="Times New Roman" w:hAnsi="Times New Roman"/>
                <w:i/>
                <w:sz w:val="24"/>
                <w:szCs w:val="24"/>
              </w:rPr>
              <w:t>УО,</w:t>
            </w:r>
          </w:p>
          <w:p w:rsidR="00E06CFB" w:rsidRPr="00236536" w:rsidRDefault="00E06CFB" w:rsidP="00E06CFB">
            <w:pPr>
              <w:jc w:val="center"/>
              <w:rPr>
                <w:i/>
                <w:sz w:val="24"/>
                <w:szCs w:val="24"/>
              </w:rPr>
            </w:pPr>
            <w:r w:rsidRPr="00236536">
              <w:rPr>
                <w:rFonts w:ascii="Times New Roman" w:hAnsi="Times New Roman"/>
                <w:i/>
                <w:sz w:val="24"/>
                <w:szCs w:val="24"/>
              </w:rPr>
              <w:t>СР 4</w:t>
            </w:r>
          </w:p>
        </w:tc>
        <w:tc>
          <w:tcPr>
            <w:tcW w:w="1843" w:type="dxa"/>
          </w:tcPr>
          <w:p w:rsidR="00E06CFB" w:rsidRPr="00236536" w:rsidRDefault="00E06CFB" w:rsidP="002E2288">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 ЛР 27, ЛР 29</w:t>
            </w:r>
          </w:p>
        </w:tc>
        <w:tc>
          <w:tcPr>
            <w:tcW w:w="1644" w:type="dxa"/>
          </w:tcPr>
          <w:p w:rsidR="00E06CFB" w:rsidRPr="00236536" w:rsidRDefault="00E06CFB" w:rsidP="002E2288">
            <w:pPr>
              <w:jc w:val="center"/>
              <w:rPr>
                <w:rFonts w:ascii="Times New Roman" w:hAnsi="Times New Roman"/>
                <w:i/>
                <w:sz w:val="24"/>
                <w:szCs w:val="24"/>
              </w:rPr>
            </w:pPr>
          </w:p>
        </w:tc>
        <w:tc>
          <w:tcPr>
            <w:tcW w:w="1900" w:type="dxa"/>
          </w:tcPr>
          <w:p w:rsidR="00E06CFB" w:rsidRPr="00236536" w:rsidRDefault="00E06CFB" w:rsidP="00E06CFB">
            <w:pPr>
              <w:pStyle w:val="11"/>
              <w:widowControl w:val="0"/>
              <w:ind w:left="0"/>
              <w:rPr>
                <w:rFonts w:ascii="Times New Roman" w:hAnsi="Times New Roman"/>
                <w:i/>
                <w:sz w:val="24"/>
                <w:szCs w:val="24"/>
              </w:rPr>
            </w:pP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Style w:val="10pt"/>
                <w:rFonts w:eastAsia="Calibri"/>
                <w:b/>
                <w:sz w:val="24"/>
                <w:szCs w:val="24"/>
              </w:rPr>
            </w:pPr>
            <w:r w:rsidRPr="00236536">
              <w:rPr>
                <w:rStyle w:val="10pt"/>
                <w:rFonts w:eastAsia="Calibri"/>
                <w:b/>
                <w:sz w:val="24"/>
                <w:szCs w:val="24"/>
              </w:rPr>
              <w:t xml:space="preserve">Раздел 2. Основные направления </w:t>
            </w:r>
          </w:p>
          <w:p w:rsidR="00E06CFB" w:rsidRPr="00236536" w:rsidRDefault="00E06CFB" w:rsidP="00A3373E">
            <w:pPr>
              <w:jc w:val="both"/>
              <w:rPr>
                <w:rFonts w:ascii="Calibri" w:eastAsia="Calibri" w:hAnsi="Calibri"/>
                <w:sz w:val="24"/>
                <w:szCs w:val="24"/>
              </w:rPr>
            </w:pPr>
            <w:r w:rsidRPr="00236536">
              <w:rPr>
                <w:rStyle w:val="10pt"/>
                <w:rFonts w:eastAsia="Calibri"/>
                <w:b/>
                <w:sz w:val="24"/>
                <w:szCs w:val="24"/>
              </w:rPr>
              <w:t>грузов и пассажирских</w:t>
            </w:r>
            <w:r w:rsidRPr="00236536">
              <w:rPr>
                <w:rStyle w:val="10pt"/>
                <w:rFonts w:eastAsia="Calibri"/>
                <w:sz w:val="24"/>
                <w:szCs w:val="24"/>
              </w:rPr>
              <w:t xml:space="preserve"> </w:t>
            </w:r>
            <w:r w:rsidRPr="00236536">
              <w:rPr>
                <w:rStyle w:val="10pt"/>
                <w:rFonts w:eastAsia="Calibri"/>
                <w:b/>
                <w:sz w:val="24"/>
                <w:szCs w:val="24"/>
              </w:rPr>
              <w:t>потоков</w:t>
            </w:r>
          </w:p>
        </w:tc>
        <w:tc>
          <w:tcPr>
            <w:tcW w:w="1923" w:type="dxa"/>
          </w:tcPr>
          <w:p w:rsidR="00E06CFB" w:rsidRPr="00236536" w:rsidRDefault="00E06CFB" w:rsidP="00E06CFB">
            <w:pPr>
              <w:jc w:val="center"/>
              <w:rPr>
                <w:i/>
                <w:sz w:val="24"/>
                <w:szCs w:val="24"/>
              </w:rPr>
            </w:pPr>
          </w:p>
        </w:tc>
        <w:tc>
          <w:tcPr>
            <w:tcW w:w="1843" w:type="dxa"/>
          </w:tcPr>
          <w:p w:rsidR="00E06CFB" w:rsidRPr="00236536" w:rsidRDefault="00E06CFB" w:rsidP="00E06CFB">
            <w:pPr>
              <w:pStyle w:val="11"/>
              <w:widowControl w:val="0"/>
              <w:ind w:left="0"/>
              <w:rPr>
                <w:rFonts w:ascii="Times New Roman" w:hAnsi="Times New Roman"/>
                <w:i/>
                <w:sz w:val="24"/>
                <w:szCs w:val="24"/>
              </w:rPr>
            </w:pPr>
          </w:p>
        </w:tc>
        <w:tc>
          <w:tcPr>
            <w:tcW w:w="1644" w:type="dxa"/>
          </w:tcPr>
          <w:p w:rsidR="00E06CFB" w:rsidRPr="00236536" w:rsidRDefault="00E06CFB" w:rsidP="002E2288">
            <w:pPr>
              <w:jc w:val="center"/>
              <w:rPr>
                <w:rFonts w:ascii="Times New Roman" w:hAnsi="Times New Roman"/>
                <w:i/>
                <w:sz w:val="24"/>
                <w:szCs w:val="24"/>
              </w:rPr>
            </w:pPr>
            <w:r w:rsidRPr="00236536">
              <w:rPr>
                <w:rFonts w:ascii="Times New Roman" w:hAnsi="Times New Roman"/>
                <w:i/>
                <w:sz w:val="24"/>
                <w:szCs w:val="24"/>
              </w:rPr>
              <w:t>ПР №2</w:t>
            </w:r>
          </w:p>
        </w:tc>
        <w:tc>
          <w:tcPr>
            <w:tcW w:w="1900" w:type="dxa"/>
          </w:tcPr>
          <w:p w:rsidR="00E06CFB" w:rsidRPr="00236536" w:rsidRDefault="00E06CFB" w:rsidP="005603D5">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w:t>
            </w:r>
          </w:p>
          <w:p w:rsidR="00E06CFB" w:rsidRPr="00236536" w:rsidRDefault="00E06CFB" w:rsidP="005603D5">
            <w:pPr>
              <w:pStyle w:val="11"/>
              <w:widowControl w:val="0"/>
              <w:ind w:left="0"/>
              <w:rPr>
                <w:rFonts w:ascii="Times New Roman" w:hAnsi="Times New Roman"/>
                <w:i/>
                <w:sz w:val="24"/>
                <w:szCs w:val="24"/>
              </w:rPr>
            </w:pPr>
            <w:r w:rsidRPr="00236536">
              <w:rPr>
                <w:rFonts w:ascii="Times New Roman" w:hAnsi="Times New Roman"/>
                <w:i/>
                <w:sz w:val="24"/>
                <w:szCs w:val="24"/>
              </w:rPr>
              <w:t xml:space="preserve"> ЛР 27, ЛР 29</w:t>
            </w: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sz w:val="24"/>
                <w:szCs w:val="24"/>
              </w:rPr>
            </w:pPr>
            <w:r w:rsidRPr="00236536">
              <w:rPr>
                <w:rStyle w:val="10pt"/>
                <w:rFonts w:eastAsia="Calibri"/>
                <w:sz w:val="24"/>
                <w:szCs w:val="24"/>
              </w:rPr>
              <w:lastRenderedPageBreak/>
              <w:t>Тема 2.1. Понятие о перевозках</w:t>
            </w:r>
          </w:p>
        </w:tc>
        <w:tc>
          <w:tcPr>
            <w:tcW w:w="1923" w:type="dxa"/>
          </w:tcPr>
          <w:p w:rsidR="00E06CFB" w:rsidRPr="00236536" w:rsidRDefault="00E06CFB" w:rsidP="00E06CFB">
            <w:pPr>
              <w:jc w:val="center"/>
              <w:rPr>
                <w:rFonts w:ascii="Times New Roman" w:hAnsi="Times New Roman"/>
                <w:i/>
                <w:sz w:val="24"/>
                <w:szCs w:val="24"/>
              </w:rPr>
            </w:pPr>
            <w:r w:rsidRPr="00236536">
              <w:rPr>
                <w:rFonts w:ascii="Times New Roman" w:hAnsi="Times New Roman"/>
                <w:i/>
                <w:sz w:val="24"/>
                <w:szCs w:val="24"/>
              </w:rPr>
              <w:t>УО,</w:t>
            </w:r>
          </w:p>
          <w:p w:rsidR="00E06CFB" w:rsidRPr="00236536" w:rsidRDefault="00E06CFB" w:rsidP="00E06CFB">
            <w:pPr>
              <w:jc w:val="center"/>
              <w:rPr>
                <w:i/>
                <w:sz w:val="24"/>
                <w:szCs w:val="24"/>
              </w:rPr>
            </w:pPr>
            <w:r w:rsidRPr="00236536">
              <w:rPr>
                <w:rFonts w:ascii="Times New Roman" w:hAnsi="Times New Roman"/>
                <w:i/>
                <w:sz w:val="24"/>
                <w:szCs w:val="24"/>
              </w:rPr>
              <w:t>СР 5</w:t>
            </w:r>
          </w:p>
        </w:tc>
        <w:tc>
          <w:tcPr>
            <w:tcW w:w="1843" w:type="dxa"/>
          </w:tcPr>
          <w:p w:rsidR="00E06CFB" w:rsidRPr="00236536" w:rsidRDefault="00E06CFB" w:rsidP="002E2288">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 ЛР 27, ЛР 29</w:t>
            </w:r>
          </w:p>
        </w:tc>
        <w:tc>
          <w:tcPr>
            <w:tcW w:w="1644" w:type="dxa"/>
          </w:tcPr>
          <w:p w:rsidR="00E06CFB" w:rsidRPr="00236536" w:rsidRDefault="00E06CFB" w:rsidP="002E2288">
            <w:pPr>
              <w:jc w:val="center"/>
              <w:rPr>
                <w:rFonts w:ascii="Times New Roman" w:hAnsi="Times New Roman"/>
                <w:i/>
                <w:sz w:val="24"/>
                <w:szCs w:val="24"/>
              </w:rPr>
            </w:pPr>
          </w:p>
        </w:tc>
        <w:tc>
          <w:tcPr>
            <w:tcW w:w="1900" w:type="dxa"/>
          </w:tcPr>
          <w:p w:rsidR="00E06CFB" w:rsidRPr="00236536" w:rsidRDefault="00E06CFB" w:rsidP="00E06CFB">
            <w:pPr>
              <w:pStyle w:val="11"/>
              <w:widowControl w:val="0"/>
              <w:ind w:left="0"/>
              <w:rPr>
                <w:rFonts w:ascii="Times New Roman" w:hAnsi="Times New Roman"/>
                <w:i/>
                <w:sz w:val="24"/>
                <w:szCs w:val="24"/>
              </w:rPr>
            </w:pP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Style w:val="10pt"/>
                <w:rFonts w:eastAsia="Calibri"/>
                <w:sz w:val="24"/>
                <w:szCs w:val="24"/>
              </w:rPr>
            </w:pPr>
            <w:r w:rsidRPr="00236536">
              <w:rPr>
                <w:rStyle w:val="10pt"/>
                <w:rFonts w:eastAsia="Calibri"/>
                <w:sz w:val="24"/>
                <w:szCs w:val="24"/>
              </w:rPr>
              <w:t>Тема 2.2. Грузовые перевозки</w:t>
            </w:r>
          </w:p>
        </w:tc>
        <w:tc>
          <w:tcPr>
            <w:tcW w:w="1923" w:type="dxa"/>
          </w:tcPr>
          <w:p w:rsidR="00E06CFB" w:rsidRPr="00236536" w:rsidRDefault="00E06CFB"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E06CFB" w:rsidRPr="00236536" w:rsidRDefault="00E06CFB" w:rsidP="00E06CFB">
            <w:pPr>
              <w:pStyle w:val="11"/>
              <w:widowControl w:val="0"/>
              <w:ind w:left="0"/>
              <w:jc w:val="center"/>
              <w:rPr>
                <w:rFonts w:ascii="Times New Roman" w:hAnsi="Times New Roman"/>
                <w:b/>
                <w:i/>
                <w:sz w:val="24"/>
                <w:szCs w:val="24"/>
              </w:rPr>
            </w:pPr>
            <w:r w:rsidRPr="00236536">
              <w:rPr>
                <w:rFonts w:ascii="Times New Roman" w:hAnsi="Times New Roman"/>
                <w:i/>
                <w:sz w:val="24"/>
                <w:szCs w:val="24"/>
              </w:rPr>
              <w:t>СР 6</w:t>
            </w:r>
          </w:p>
        </w:tc>
        <w:tc>
          <w:tcPr>
            <w:tcW w:w="1843" w:type="dxa"/>
          </w:tcPr>
          <w:p w:rsidR="00E06CFB" w:rsidRPr="00236536" w:rsidRDefault="00E06CFB" w:rsidP="002E2288">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 ЛР 27, ЛР 29</w:t>
            </w:r>
          </w:p>
        </w:tc>
        <w:tc>
          <w:tcPr>
            <w:tcW w:w="1644" w:type="dxa"/>
          </w:tcPr>
          <w:p w:rsidR="00E06CFB" w:rsidRPr="00236536" w:rsidRDefault="00E06CFB" w:rsidP="002E2288">
            <w:pPr>
              <w:jc w:val="center"/>
              <w:rPr>
                <w:rFonts w:ascii="Times New Roman" w:hAnsi="Times New Roman"/>
                <w:i/>
                <w:sz w:val="24"/>
                <w:szCs w:val="24"/>
              </w:rPr>
            </w:pPr>
          </w:p>
        </w:tc>
        <w:tc>
          <w:tcPr>
            <w:tcW w:w="1900" w:type="dxa"/>
          </w:tcPr>
          <w:p w:rsidR="00E06CFB" w:rsidRPr="00236536" w:rsidRDefault="00E06CFB" w:rsidP="00E06CFB">
            <w:pPr>
              <w:pStyle w:val="11"/>
              <w:widowControl w:val="0"/>
              <w:ind w:left="0"/>
              <w:rPr>
                <w:rFonts w:ascii="Times New Roman" w:hAnsi="Times New Roman"/>
                <w:i/>
                <w:sz w:val="24"/>
                <w:szCs w:val="24"/>
              </w:rPr>
            </w:pP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sz w:val="24"/>
                <w:szCs w:val="24"/>
                <w:u w:val="single"/>
              </w:rPr>
            </w:pPr>
            <w:r w:rsidRPr="00236536">
              <w:rPr>
                <w:rStyle w:val="10pt"/>
                <w:rFonts w:eastAsia="Calibri"/>
                <w:sz w:val="24"/>
                <w:szCs w:val="24"/>
              </w:rPr>
              <w:t>Тема 2.3. Пассажирские пере</w:t>
            </w:r>
            <w:r w:rsidRPr="00236536">
              <w:rPr>
                <w:rStyle w:val="10pt"/>
                <w:rFonts w:eastAsia="Calibri"/>
                <w:sz w:val="24"/>
                <w:szCs w:val="24"/>
              </w:rPr>
              <w:softHyphen/>
              <w:t>возки</w:t>
            </w:r>
          </w:p>
        </w:tc>
        <w:tc>
          <w:tcPr>
            <w:tcW w:w="1923" w:type="dxa"/>
          </w:tcPr>
          <w:p w:rsidR="00E06CFB" w:rsidRPr="00236536" w:rsidRDefault="00E06CFB" w:rsidP="00E06CFB">
            <w:pPr>
              <w:jc w:val="center"/>
              <w:rPr>
                <w:rFonts w:ascii="Times New Roman" w:hAnsi="Times New Roman"/>
                <w:i/>
                <w:sz w:val="24"/>
                <w:szCs w:val="24"/>
              </w:rPr>
            </w:pPr>
            <w:r w:rsidRPr="00236536">
              <w:rPr>
                <w:rFonts w:ascii="Times New Roman" w:hAnsi="Times New Roman"/>
                <w:i/>
                <w:sz w:val="24"/>
                <w:szCs w:val="24"/>
              </w:rPr>
              <w:t>УО,</w:t>
            </w:r>
          </w:p>
          <w:p w:rsidR="00E06CFB" w:rsidRPr="00236536" w:rsidRDefault="00E06CFB" w:rsidP="00E06CFB">
            <w:pPr>
              <w:jc w:val="center"/>
              <w:rPr>
                <w:i/>
                <w:sz w:val="24"/>
                <w:szCs w:val="24"/>
              </w:rPr>
            </w:pPr>
            <w:r w:rsidRPr="00236536">
              <w:rPr>
                <w:rFonts w:ascii="Times New Roman" w:hAnsi="Times New Roman"/>
                <w:i/>
                <w:sz w:val="24"/>
                <w:szCs w:val="24"/>
              </w:rPr>
              <w:t>СР 7</w:t>
            </w:r>
          </w:p>
        </w:tc>
        <w:tc>
          <w:tcPr>
            <w:tcW w:w="1843" w:type="dxa"/>
          </w:tcPr>
          <w:p w:rsidR="00E06CFB" w:rsidRPr="00236536" w:rsidRDefault="00E06CFB" w:rsidP="003230F7">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 ЛР 27, ЛР 29</w:t>
            </w:r>
          </w:p>
        </w:tc>
        <w:tc>
          <w:tcPr>
            <w:tcW w:w="1644" w:type="dxa"/>
          </w:tcPr>
          <w:p w:rsidR="00E06CFB" w:rsidRPr="00236536" w:rsidRDefault="00E06CFB" w:rsidP="002E2288">
            <w:pPr>
              <w:jc w:val="center"/>
              <w:rPr>
                <w:rFonts w:ascii="Times New Roman" w:hAnsi="Times New Roman"/>
                <w:i/>
                <w:sz w:val="24"/>
                <w:szCs w:val="24"/>
              </w:rPr>
            </w:pPr>
          </w:p>
        </w:tc>
        <w:tc>
          <w:tcPr>
            <w:tcW w:w="1900" w:type="dxa"/>
          </w:tcPr>
          <w:p w:rsidR="00E06CFB" w:rsidRPr="00236536" w:rsidRDefault="00E06CFB" w:rsidP="00E06CFB">
            <w:pPr>
              <w:pStyle w:val="11"/>
              <w:widowControl w:val="0"/>
              <w:ind w:left="0"/>
              <w:rPr>
                <w:rFonts w:ascii="Times New Roman" w:hAnsi="Times New Roman"/>
                <w:i/>
                <w:sz w:val="24"/>
                <w:szCs w:val="24"/>
              </w:rPr>
            </w:pP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b/>
                <w:sz w:val="24"/>
                <w:szCs w:val="24"/>
              </w:rPr>
            </w:pPr>
            <w:r w:rsidRPr="00236536">
              <w:rPr>
                <w:rStyle w:val="10pt"/>
                <w:rFonts w:eastAsia="Calibri"/>
                <w:b/>
                <w:sz w:val="24"/>
                <w:szCs w:val="24"/>
              </w:rPr>
              <w:t>Раздел 3. Основные характеристики, техническое оснащение и сферы</w:t>
            </w:r>
            <w:r w:rsidRPr="00236536">
              <w:rPr>
                <w:rStyle w:val="10pt"/>
                <w:rFonts w:eastAsia="Calibri"/>
                <w:sz w:val="24"/>
                <w:szCs w:val="24"/>
              </w:rPr>
              <w:t xml:space="preserve"> </w:t>
            </w:r>
            <w:r w:rsidRPr="00236536">
              <w:rPr>
                <w:rStyle w:val="10pt"/>
                <w:rFonts w:eastAsia="Calibri"/>
                <w:b/>
                <w:sz w:val="24"/>
                <w:szCs w:val="24"/>
              </w:rPr>
              <w:t>применения же</w:t>
            </w:r>
            <w:r w:rsidRPr="00236536">
              <w:rPr>
                <w:rStyle w:val="10pt"/>
                <w:rFonts w:eastAsia="Calibri"/>
                <w:b/>
                <w:sz w:val="24"/>
                <w:szCs w:val="24"/>
              </w:rPr>
              <w:softHyphen/>
              <w:t>лезнодорожного транспорта</w:t>
            </w:r>
          </w:p>
        </w:tc>
        <w:tc>
          <w:tcPr>
            <w:tcW w:w="1923" w:type="dxa"/>
          </w:tcPr>
          <w:p w:rsidR="00E06CFB" w:rsidRPr="00236536" w:rsidRDefault="00E06CFB" w:rsidP="00E06CFB">
            <w:pPr>
              <w:jc w:val="center"/>
              <w:rPr>
                <w:rFonts w:ascii="Times New Roman" w:hAnsi="Times New Roman"/>
                <w:i/>
                <w:sz w:val="24"/>
                <w:szCs w:val="24"/>
              </w:rPr>
            </w:pPr>
          </w:p>
        </w:tc>
        <w:tc>
          <w:tcPr>
            <w:tcW w:w="1843" w:type="dxa"/>
          </w:tcPr>
          <w:p w:rsidR="00E06CFB" w:rsidRPr="00236536" w:rsidRDefault="00E06CFB" w:rsidP="00E06CFB">
            <w:pPr>
              <w:pStyle w:val="11"/>
              <w:widowControl w:val="0"/>
              <w:ind w:left="0"/>
              <w:rPr>
                <w:rFonts w:ascii="Times New Roman" w:hAnsi="Times New Roman"/>
                <w:i/>
                <w:sz w:val="24"/>
                <w:szCs w:val="24"/>
              </w:rPr>
            </w:pPr>
          </w:p>
        </w:tc>
        <w:tc>
          <w:tcPr>
            <w:tcW w:w="1644" w:type="dxa"/>
          </w:tcPr>
          <w:p w:rsidR="00E06CFB" w:rsidRPr="00236536" w:rsidRDefault="00E06CFB" w:rsidP="002E2288">
            <w:pPr>
              <w:jc w:val="center"/>
              <w:rPr>
                <w:rFonts w:ascii="Times New Roman" w:hAnsi="Times New Roman"/>
                <w:i/>
                <w:sz w:val="24"/>
                <w:szCs w:val="24"/>
              </w:rPr>
            </w:pPr>
            <w:r w:rsidRPr="00236536">
              <w:rPr>
                <w:rFonts w:ascii="Times New Roman" w:hAnsi="Times New Roman"/>
                <w:i/>
                <w:sz w:val="24"/>
                <w:szCs w:val="24"/>
              </w:rPr>
              <w:t>КР</w:t>
            </w:r>
          </w:p>
        </w:tc>
        <w:tc>
          <w:tcPr>
            <w:tcW w:w="1900" w:type="dxa"/>
          </w:tcPr>
          <w:p w:rsidR="00E06CFB" w:rsidRPr="00236536" w:rsidRDefault="00E06CFB" w:rsidP="005603D5">
            <w:pPr>
              <w:pStyle w:val="11"/>
              <w:widowControl w:val="0"/>
              <w:ind w:left="0"/>
              <w:rPr>
                <w:rFonts w:ascii="Times New Roman" w:hAnsi="Times New Roman"/>
                <w:i/>
                <w:sz w:val="24"/>
                <w:szCs w:val="24"/>
              </w:rPr>
            </w:pPr>
            <w:r w:rsidRPr="00236536">
              <w:rPr>
                <w:rFonts w:ascii="Times New Roman" w:hAnsi="Times New Roman"/>
                <w:i/>
                <w:sz w:val="24"/>
                <w:szCs w:val="24"/>
              </w:rPr>
              <w:t xml:space="preserve">ОК 02, ПК 1.1, ПК 1.2, ПК 1.3, ПК 2.1, ПК 2.2, ПК 2.3, У1, З1, ЛР 10, ЛР 13, </w:t>
            </w:r>
          </w:p>
          <w:p w:rsidR="00E06CFB" w:rsidRPr="00236536" w:rsidRDefault="00E06CFB" w:rsidP="005603D5">
            <w:pPr>
              <w:pStyle w:val="11"/>
              <w:widowControl w:val="0"/>
              <w:ind w:left="0"/>
              <w:rPr>
                <w:rFonts w:ascii="Times New Roman" w:hAnsi="Times New Roman"/>
                <w:i/>
                <w:sz w:val="24"/>
                <w:szCs w:val="24"/>
              </w:rPr>
            </w:pPr>
            <w:r w:rsidRPr="00236536">
              <w:rPr>
                <w:rFonts w:ascii="Times New Roman" w:hAnsi="Times New Roman"/>
                <w:i/>
                <w:sz w:val="24"/>
                <w:szCs w:val="24"/>
              </w:rPr>
              <w:t>ЛР 27, ЛР 29</w:t>
            </w: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3230F7" w:rsidRPr="00236536" w:rsidRDefault="003230F7" w:rsidP="00A3373E">
            <w:pPr>
              <w:jc w:val="both"/>
              <w:rPr>
                <w:rFonts w:ascii="Calibri" w:eastAsia="Calibri" w:hAnsi="Calibri"/>
                <w:sz w:val="24"/>
                <w:szCs w:val="24"/>
              </w:rPr>
            </w:pPr>
            <w:r w:rsidRPr="00236536">
              <w:rPr>
                <w:rStyle w:val="10pt"/>
                <w:rFonts w:eastAsia="Calibri"/>
                <w:sz w:val="24"/>
                <w:szCs w:val="24"/>
              </w:rPr>
              <w:t>Тема 3.1. Место железнодорожного транспорта в транспортной системе страны</w:t>
            </w:r>
          </w:p>
        </w:tc>
        <w:tc>
          <w:tcPr>
            <w:tcW w:w="1923" w:type="dxa"/>
          </w:tcPr>
          <w:p w:rsidR="003230F7" w:rsidRPr="00236536" w:rsidRDefault="002E0F6D" w:rsidP="00E06CFB">
            <w:pPr>
              <w:jc w:val="center"/>
              <w:rPr>
                <w:rFonts w:ascii="Times New Roman" w:hAnsi="Times New Roman"/>
                <w:i/>
                <w:sz w:val="24"/>
                <w:szCs w:val="24"/>
              </w:rPr>
            </w:pPr>
            <w:r w:rsidRPr="00236536">
              <w:rPr>
                <w:rFonts w:ascii="Times New Roman" w:hAnsi="Times New Roman"/>
                <w:i/>
                <w:sz w:val="24"/>
                <w:szCs w:val="24"/>
              </w:rPr>
              <w:t>ПЗ</w:t>
            </w:r>
            <w:r w:rsidR="003230F7" w:rsidRPr="00236536">
              <w:rPr>
                <w:rFonts w:ascii="Times New Roman" w:hAnsi="Times New Roman"/>
                <w:i/>
                <w:sz w:val="24"/>
                <w:szCs w:val="24"/>
              </w:rPr>
              <w:t xml:space="preserve"> № 1-2</w:t>
            </w:r>
          </w:p>
          <w:p w:rsidR="003230F7" w:rsidRDefault="003230F7" w:rsidP="00E06CFB">
            <w:pPr>
              <w:jc w:val="center"/>
              <w:rPr>
                <w:rFonts w:ascii="Times New Roman" w:hAnsi="Times New Roman"/>
                <w:i/>
                <w:sz w:val="24"/>
                <w:szCs w:val="24"/>
              </w:rPr>
            </w:pPr>
            <w:r w:rsidRPr="00236536">
              <w:rPr>
                <w:rFonts w:ascii="Times New Roman" w:hAnsi="Times New Roman"/>
                <w:i/>
                <w:sz w:val="24"/>
                <w:szCs w:val="24"/>
              </w:rPr>
              <w:t>СР 8</w:t>
            </w:r>
          </w:p>
          <w:p w:rsidR="00932025"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сообщения или демонстрация</w:t>
            </w:r>
          </w:p>
          <w:p w:rsidR="005A3132" w:rsidRPr="00236536" w:rsidRDefault="00932025" w:rsidP="00932025">
            <w:pPr>
              <w:jc w:val="center"/>
              <w:rPr>
                <w:i/>
                <w:sz w:val="24"/>
                <w:szCs w:val="24"/>
              </w:rPr>
            </w:pPr>
            <w:r>
              <w:rPr>
                <w:rFonts w:ascii="Times New Roman" w:hAnsi="Times New Roman"/>
                <w:i/>
                <w:sz w:val="24"/>
                <w:szCs w:val="24"/>
              </w:rPr>
              <w:t>презентации</w:t>
            </w:r>
          </w:p>
        </w:tc>
        <w:tc>
          <w:tcPr>
            <w:tcW w:w="1843" w:type="dxa"/>
          </w:tcPr>
          <w:p w:rsidR="003230F7" w:rsidRPr="00236536" w:rsidRDefault="003230F7" w:rsidP="00E06CFB">
            <w:pPr>
              <w:pStyle w:val="11"/>
              <w:widowControl w:val="0"/>
              <w:ind w:left="0"/>
              <w:rPr>
                <w:rFonts w:ascii="Times New Roman" w:hAnsi="Times New Roman"/>
                <w:i/>
                <w:sz w:val="24"/>
                <w:szCs w:val="24"/>
              </w:rPr>
            </w:pPr>
            <w:r w:rsidRPr="00236536">
              <w:rPr>
                <w:rFonts w:ascii="Times New Roman" w:hAnsi="Times New Roman"/>
                <w:i/>
                <w:sz w:val="24"/>
                <w:szCs w:val="24"/>
              </w:rPr>
              <w:t>ОК 02, ПК 1.1, ПК 1.2, ПК 1.3, ПК 2.1, ПК 2.2, ПК 2.3, У1, З1, ЛР 10, ЛР 13, ЛР 27, ЛР 29</w:t>
            </w:r>
          </w:p>
        </w:tc>
        <w:tc>
          <w:tcPr>
            <w:tcW w:w="1644" w:type="dxa"/>
          </w:tcPr>
          <w:p w:rsidR="003230F7" w:rsidRPr="00236536" w:rsidRDefault="003230F7" w:rsidP="002E2288">
            <w:pPr>
              <w:jc w:val="center"/>
              <w:rPr>
                <w:rFonts w:ascii="Times New Roman" w:hAnsi="Times New Roman"/>
                <w:i/>
                <w:sz w:val="24"/>
                <w:szCs w:val="24"/>
              </w:rPr>
            </w:pPr>
            <w:r w:rsidRPr="00236536">
              <w:rPr>
                <w:rFonts w:ascii="Times New Roman" w:hAnsi="Times New Roman"/>
                <w:i/>
                <w:sz w:val="24"/>
                <w:szCs w:val="24"/>
              </w:rPr>
              <w:t>ПР №3</w:t>
            </w:r>
          </w:p>
        </w:tc>
        <w:tc>
          <w:tcPr>
            <w:tcW w:w="1900" w:type="dxa"/>
          </w:tcPr>
          <w:p w:rsidR="003230F7" w:rsidRPr="00236536" w:rsidRDefault="003230F7" w:rsidP="005603D5">
            <w:pPr>
              <w:pStyle w:val="11"/>
              <w:widowControl w:val="0"/>
              <w:ind w:left="0"/>
              <w:rPr>
                <w:rFonts w:ascii="Times New Roman" w:hAnsi="Times New Roman"/>
                <w:i/>
                <w:sz w:val="24"/>
                <w:szCs w:val="24"/>
              </w:rPr>
            </w:pPr>
            <w:r w:rsidRPr="00236536">
              <w:rPr>
                <w:rFonts w:ascii="Times New Roman" w:hAnsi="Times New Roman"/>
                <w:i/>
                <w:sz w:val="24"/>
                <w:szCs w:val="24"/>
              </w:rPr>
              <w:t>ОК 02, ПК 1.1, ПК 1.2, ПК 1.3, ПК 2.1, ПК 2.2, ПК 2.3, У1, З1, ЛР 10, ЛР 13, ЛР 27, ЛР 29</w:t>
            </w:r>
          </w:p>
        </w:tc>
        <w:tc>
          <w:tcPr>
            <w:tcW w:w="2872" w:type="dxa"/>
            <w:vMerge/>
          </w:tcPr>
          <w:p w:rsidR="003230F7" w:rsidRPr="00236536" w:rsidRDefault="003230F7" w:rsidP="008A6E97">
            <w:pPr>
              <w:jc w:val="center"/>
              <w:rPr>
                <w:rFonts w:ascii="Times New Roman" w:hAnsi="Times New Roman"/>
                <w:i/>
                <w:sz w:val="24"/>
                <w:szCs w:val="24"/>
              </w:rPr>
            </w:pPr>
          </w:p>
        </w:tc>
        <w:tc>
          <w:tcPr>
            <w:tcW w:w="1883" w:type="dxa"/>
            <w:vMerge/>
          </w:tcPr>
          <w:p w:rsidR="003230F7" w:rsidRPr="00236536" w:rsidRDefault="003230F7" w:rsidP="00C33CC1">
            <w:pPr>
              <w:rPr>
                <w:rFonts w:ascii="Times New Roman" w:hAnsi="Times New Roman"/>
                <w:i/>
                <w:sz w:val="24"/>
                <w:szCs w:val="24"/>
              </w:rPr>
            </w:pPr>
          </w:p>
        </w:tc>
      </w:tr>
      <w:tr w:rsidR="00932025" w:rsidRPr="00236536" w:rsidTr="005A3132">
        <w:tc>
          <w:tcPr>
            <w:tcW w:w="2721" w:type="dxa"/>
          </w:tcPr>
          <w:p w:rsidR="003230F7" w:rsidRPr="00236536" w:rsidRDefault="003230F7" w:rsidP="00A3373E">
            <w:pPr>
              <w:jc w:val="both"/>
              <w:rPr>
                <w:rFonts w:ascii="Times New Roman" w:eastAsia="Calibri" w:hAnsi="Times New Roman"/>
                <w:sz w:val="24"/>
                <w:szCs w:val="24"/>
              </w:rPr>
            </w:pPr>
            <w:r w:rsidRPr="00236536">
              <w:rPr>
                <w:rStyle w:val="10pt"/>
                <w:rFonts w:eastAsia="Calibri"/>
                <w:sz w:val="24"/>
                <w:szCs w:val="24"/>
              </w:rPr>
              <w:t>Тема 3.2. Структура управления железнодорожным транспортом</w:t>
            </w:r>
          </w:p>
        </w:tc>
        <w:tc>
          <w:tcPr>
            <w:tcW w:w="1923" w:type="dxa"/>
          </w:tcPr>
          <w:p w:rsidR="003230F7" w:rsidRPr="00236536" w:rsidRDefault="003230F7"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3230F7" w:rsidRDefault="003230F7"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СР 9</w:t>
            </w:r>
          </w:p>
          <w:p w:rsidR="005A3132" w:rsidRPr="00236536" w:rsidRDefault="005A3132" w:rsidP="00E06CFB">
            <w:pPr>
              <w:pStyle w:val="11"/>
              <w:widowControl w:val="0"/>
              <w:ind w:left="0"/>
              <w:jc w:val="center"/>
              <w:rPr>
                <w:rFonts w:ascii="Times New Roman" w:hAnsi="Times New Roman"/>
                <w:b/>
                <w:i/>
                <w:sz w:val="24"/>
                <w:szCs w:val="24"/>
              </w:rPr>
            </w:pPr>
            <w:r>
              <w:rPr>
                <w:rFonts w:ascii="Times New Roman" w:hAnsi="Times New Roman"/>
                <w:i/>
                <w:sz w:val="24"/>
                <w:szCs w:val="24"/>
              </w:rPr>
              <w:t>Защита реферата</w:t>
            </w:r>
          </w:p>
        </w:tc>
        <w:tc>
          <w:tcPr>
            <w:tcW w:w="1843" w:type="dxa"/>
          </w:tcPr>
          <w:p w:rsidR="003230F7" w:rsidRPr="00236536" w:rsidRDefault="003230F7" w:rsidP="003230F7">
            <w:pPr>
              <w:pStyle w:val="11"/>
              <w:widowControl w:val="0"/>
              <w:ind w:left="0"/>
              <w:rPr>
                <w:rFonts w:ascii="Times New Roman" w:hAnsi="Times New Roman"/>
                <w:b/>
                <w:i/>
                <w:sz w:val="24"/>
                <w:szCs w:val="24"/>
              </w:rPr>
            </w:pPr>
            <w:r w:rsidRPr="00236536">
              <w:rPr>
                <w:rFonts w:ascii="Times New Roman" w:hAnsi="Times New Roman"/>
                <w:i/>
                <w:sz w:val="24"/>
                <w:szCs w:val="24"/>
              </w:rPr>
              <w:t>ОК 02, У1, З1, ЛР 10, ЛР 13, ЛР 27, ЛР 29</w:t>
            </w:r>
          </w:p>
        </w:tc>
        <w:tc>
          <w:tcPr>
            <w:tcW w:w="1644" w:type="dxa"/>
          </w:tcPr>
          <w:p w:rsidR="003230F7" w:rsidRPr="00236536" w:rsidRDefault="003230F7" w:rsidP="002E2288">
            <w:pPr>
              <w:jc w:val="center"/>
              <w:rPr>
                <w:rFonts w:ascii="Times New Roman" w:hAnsi="Times New Roman"/>
                <w:i/>
                <w:sz w:val="24"/>
                <w:szCs w:val="24"/>
              </w:rPr>
            </w:pPr>
          </w:p>
        </w:tc>
        <w:tc>
          <w:tcPr>
            <w:tcW w:w="1900" w:type="dxa"/>
          </w:tcPr>
          <w:p w:rsidR="003230F7" w:rsidRPr="00236536" w:rsidRDefault="003230F7" w:rsidP="00E06CFB">
            <w:pPr>
              <w:rPr>
                <w:rFonts w:ascii="Times New Roman" w:hAnsi="Times New Roman"/>
                <w:i/>
                <w:sz w:val="24"/>
                <w:szCs w:val="24"/>
              </w:rPr>
            </w:pPr>
          </w:p>
        </w:tc>
        <w:tc>
          <w:tcPr>
            <w:tcW w:w="2872" w:type="dxa"/>
            <w:vMerge/>
            <w:vAlign w:val="center"/>
          </w:tcPr>
          <w:p w:rsidR="003230F7" w:rsidRPr="00236536" w:rsidRDefault="003230F7" w:rsidP="008A6E97">
            <w:pPr>
              <w:jc w:val="center"/>
              <w:rPr>
                <w:rFonts w:ascii="Times New Roman" w:hAnsi="Times New Roman"/>
                <w:i/>
                <w:sz w:val="24"/>
                <w:szCs w:val="24"/>
              </w:rPr>
            </w:pPr>
          </w:p>
        </w:tc>
        <w:tc>
          <w:tcPr>
            <w:tcW w:w="1883" w:type="dxa"/>
            <w:vMerge/>
            <w:vAlign w:val="center"/>
          </w:tcPr>
          <w:p w:rsidR="003230F7" w:rsidRPr="00236536" w:rsidRDefault="003230F7" w:rsidP="00C33CC1">
            <w:pPr>
              <w:rPr>
                <w:rFonts w:ascii="Times New Roman" w:hAnsi="Times New Roman"/>
                <w:i/>
                <w:sz w:val="24"/>
                <w:szCs w:val="24"/>
              </w:rPr>
            </w:pPr>
          </w:p>
        </w:tc>
      </w:tr>
      <w:tr w:rsidR="00932025" w:rsidRPr="00236536" w:rsidTr="005A3132">
        <w:tc>
          <w:tcPr>
            <w:tcW w:w="2721" w:type="dxa"/>
          </w:tcPr>
          <w:p w:rsidR="003230F7" w:rsidRPr="00236536" w:rsidRDefault="003230F7" w:rsidP="00A3373E">
            <w:pPr>
              <w:jc w:val="both"/>
              <w:rPr>
                <w:rStyle w:val="10pt"/>
                <w:rFonts w:eastAsia="Calibri"/>
                <w:sz w:val="24"/>
                <w:szCs w:val="24"/>
              </w:rPr>
            </w:pPr>
            <w:r w:rsidRPr="00236536">
              <w:rPr>
                <w:rStyle w:val="10pt"/>
                <w:rFonts w:eastAsia="Calibri"/>
                <w:sz w:val="24"/>
                <w:szCs w:val="24"/>
              </w:rPr>
              <w:t>Тема 3.3. Экономико-географическая характеристика сети железных дорог Российской Феде</w:t>
            </w:r>
            <w:r w:rsidRPr="00236536">
              <w:rPr>
                <w:rStyle w:val="10pt"/>
                <w:rFonts w:eastAsia="Calibri"/>
                <w:sz w:val="24"/>
                <w:szCs w:val="24"/>
              </w:rPr>
              <w:softHyphen/>
              <w:t>рации</w:t>
            </w:r>
          </w:p>
        </w:tc>
        <w:tc>
          <w:tcPr>
            <w:tcW w:w="1923" w:type="dxa"/>
          </w:tcPr>
          <w:p w:rsidR="003230F7" w:rsidRPr="00236536" w:rsidRDefault="003230F7"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3230F7" w:rsidRPr="00236536" w:rsidRDefault="003230F7" w:rsidP="00E06CFB">
            <w:pPr>
              <w:pStyle w:val="11"/>
              <w:widowControl w:val="0"/>
              <w:ind w:left="0"/>
              <w:jc w:val="center"/>
              <w:rPr>
                <w:rFonts w:ascii="Times New Roman" w:hAnsi="Times New Roman"/>
                <w:b/>
                <w:i/>
                <w:sz w:val="24"/>
                <w:szCs w:val="24"/>
              </w:rPr>
            </w:pPr>
            <w:r w:rsidRPr="00236536">
              <w:rPr>
                <w:rFonts w:ascii="Times New Roman" w:hAnsi="Times New Roman"/>
                <w:i/>
                <w:sz w:val="24"/>
                <w:szCs w:val="24"/>
              </w:rPr>
              <w:t>СР 10</w:t>
            </w:r>
          </w:p>
        </w:tc>
        <w:tc>
          <w:tcPr>
            <w:tcW w:w="1843" w:type="dxa"/>
          </w:tcPr>
          <w:p w:rsidR="003230F7" w:rsidRPr="00236536" w:rsidRDefault="003230F7" w:rsidP="003230F7">
            <w:pPr>
              <w:pStyle w:val="11"/>
              <w:widowControl w:val="0"/>
              <w:ind w:left="0"/>
              <w:rPr>
                <w:rFonts w:ascii="Times New Roman" w:hAnsi="Times New Roman"/>
                <w:i/>
                <w:sz w:val="24"/>
                <w:szCs w:val="24"/>
              </w:rPr>
            </w:pPr>
            <w:r w:rsidRPr="00236536">
              <w:rPr>
                <w:rFonts w:ascii="Times New Roman" w:hAnsi="Times New Roman"/>
                <w:i/>
                <w:sz w:val="24"/>
                <w:szCs w:val="24"/>
              </w:rPr>
              <w:t>ОК 02, У1, З1, ЛР 10, ЛР 13, ЛР 27, ЛР 29</w:t>
            </w:r>
          </w:p>
        </w:tc>
        <w:tc>
          <w:tcPr>
            <w:tcW w:w="1644" w:type="dxa"/>
          </w:tcPr>
          <w:p w:rsidR="003230F7" w:rsidRPr="00236536" w:rsidRDefault="003230F7" w:rsidP="002E2288">
            <w:pPr>
              <w:jc w:val="center"/>
              <w:rPr>
                <w:rFonts w:ascii="Times New Roman" w:eastAsia="Calibri" w:hAnsi="Times New Roman" w:cs="Calibri"/>
                <w:i/>
                <w:sz w:val="24"/>
                <w:szCs w:val="24"/>
              </w:rPr>
            </w:pPr>
          </w:p>
        </w:tc>
        <w:tc>
          <w:tcPr>
            <w:tcW w:w="1900" w:type="dxa"/>
          </w:tcPr>
          <w:p w:rsidR="003230F7" w:rsidRPr="00236536" w:rsidRDefault="003230F7" w:rsidP="00E06CFB">
            <w:pPr>
              <w:pStyle w:val="11"/>
              <w:widowControl w:val="0"/>
              <w:ind w:left="0"/>
              <w:rPr>
                <w:rFonts w:ascii="Times New Roman" w:hAnsi="Times New Roman"/>
                <w:i/>
                <w:sz w:val="24"/>
                <w:szCs w:val="24"/>
              </w:rPr>
            </w:pPr>
          </w:p>
        </w:tc>
        <w:tc>
          <w:tcPr>
            <w:tcW w:w="2872" w:type="dxa"/>
            <w:vMerge/>
          </w:tcPr>
          <w:p w:rsidR="003230F7" w:rsidRPr="00236536" w:rsidRDefault="003230F7" w:rsidP="008A6E97">
            <w:pPr>
              <w:jc w:val="center"/>
              <w:rPr>
                <w:rFonts w:ascii="Times New Roman" w:hAnsi="Times New Roman"/>
                <w:i/>
                <w:sz w:val="24"/>
                <w:szCs w:val="24"/>
              </w:rPr>
            </w:pPr>
          </w:p>
        </w:tc>
        <w:tc>
          <w:tcPr>
            <w:tcW w:w="1883" w:type="dxa"/>
            <w:vMerge/>
          </w:tcPr>
          <w:p w:rsidR="003230F7" w:rsidRPr="00236536" w:rsidRDefault="003230F7"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b/>
                <w:sz w:val="24"/>
                <w:szCs w:val="24"/>
              </w:rPr>
            </w:pPr>
            <w:r w:rsidRPr="00236536">
              <w:rPr>
                <w:rStyle w:val="10pt"/>
                <w:rFonts w:eastAsia="Calibri"/>
                <w:b/>
                <w:sz w:val="24"/>
                <w:szCs w:val="24"/>
              </w:rPr>
              <w:t xml:space="preserve">Раздел 4. Основные характеристики, </w:t>
            </w:r>
            <w:r w:rsidRPr="00236536">
              <w:rPr>
                <w:rStyle w:val="10pt"/>
                <w:rFonts w:eastAsia="Calibri"/>
                <w:b/>
                <w:sz w:val="24"/>
                <w:szCs w:val="24"/>
              </w:rPr>
              <w:lastRenderedPageBreak/>
              <w:t>техническое оснащение и сферы применения раз</w:t>
            </w:r>
            <w:r w:rsidRPr="00236536">
              <w:rPr>
                <w:rStyle w:val="10pt"/>
                <w:rFonts w:eastAsia="Calibri"/>
                <w:b/>
                <w:sz w:val="24"/>
                <w:szCs w:val="24"/>
              </w:rPr>
              <w:softHyphen/>
              <w:t>личных видов транспорта</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lastRenderedPageBreak/>
              <w:t>Т</w:t>
            </w:r>
          </w:p>
        </w:tc>
        <w:tc>
          <w:tcPr>
            <w:tcW w:w="1843" w:type="dxa"/>
          </w:tcPr>
          <w:p w:rsidR="002E0F6D" w:rsidRPr="00236536" w:rsidRDefault="002E0F6D" w:rsidP="005603D5">
            <w:pPr>
              <w:pStyle w:val="11"/>
              <w:widowControl w:val="0"/>
              <w:ind w:left="0"/>
              <w:rPr>
                <w:rFonts w:ascii="Times New Roman" w:hAnsi="Times New Roman"/>
                <w:i/>
                <w:sz w:val="24"/>
                <w:szCs w:val="24"/>
              </w:rPr>
            </w:pPr>
            <w:r w:rsidRPr="00236536">
              <w:rPr>
                <w:rFonts w:ascii="Times New Roman" w:hAnsi="Times New Roman"/>
                <w:i/>
                <w:sz w:val="24"/>
                <w:szCs w:val="24"/>
              </w:rPr>
              <w:t xml:space="preserve">ОК 02, ПК 1.1, ПК 2.2, У1, З1, </w:t>
            </w:r>
            <w:r w:rsidRPr="00236536">
              <w:rPr>
                <w:rFonts w:ascii="Times New Roman" w:hAnsi="Times New Roman"/>
                <w:i/>
                <w:sz w:val="24"/>
                <w:szCs w:val="24"/>
              </w:rPr>
              <w:lastRenderedPageBreak/>
              <w:t>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lastRenderedPageBreak/>
              <w:t>Тема 4.1. Автомобильный транс</w:t>
            </w:r>
            <w:r w:rsidRPr="00236536">
              <w:rPr>
                <w:rStyle w:val="10pt"/>
                <w:rFonts w:eastAsia="Calibri"/>
                <w:sz w:val="24"/>
                <w:szCs w:val="24"/>
              </w:rPr>
              <w:softHyphen/>
              <w:t>порт</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СР 11</w:t>
            </w:r>
          </w:p>
          <w:p w:rsidR="00932025"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сообщения или демонстрация</w:t>
            </w:r>
          </w:p>
          <w:p w:rsidR="005A3132" w:rsidRPr="00236536" w:rsidRDefault="00932025" w:rsidP="00932025">
            <w:pPr>
              <w:pStyle w:val="11"/>
              <w:widowControl w:val="0"/>
              <w:ind w:left="0"/>
              <w:jc w:val="center"/>
              <w:rPr>
                <w:rFonts w:ascii="Times New Roman" w:hAnsi="Times New Roman"/>
                <w:b/>
                <w:i/>
                <w:sz w:val="24"/>
                <w:szCs w:val="24"/>
              </w:rPr>
            </w:pPr>
            <w:r>
              <w:rPr>
                <w:rFonts w:ascii="Times New Roman" w:hAnsi="Times New Roman"/>
                <w:i/>
                <w:sz w:val="24"/>
                <w:szCs w:val="24"/>
              </w:rPr>
              <w:t>презентации</w:t>
            </w:r>
          </w:p>
        </w:tc>
        <w:tc>
          <w:tcPr>
            <w:tcW w:w="1843" w:type="dxa"/>
          </w:tcPr>
          <w:p w:rsidR="002E0F6D" w:rsidRPr="00236536" w:rsidRDefault="002E0F6D" w:rsidP="003230F7">
            <w:pPr>
              <w:pStyle w:val="11"/>
              <w:widowControl w:val="0"/>
              <w:ind w:left="0"/>
              <w:rPr>
                <w:rFonts w:ascii="Times New Roman" w:hAnsi="Times New Roman"/>
                <w:i/>
                <w:sz w:val="24"/>
                <w:szCs w:val="24"/>
              </w:rPr>
            </w:pPr>
            <w:r w:rsidRPr="00236536">
              <w:rPr>
                <w:rFonts w:ascii="Times New Roman" w:hAnsi="Times New Roman"/>
                <w:i/>
                <w:sz w:val="24"/>
                <w:szCs w:val="24"/>
              </w:rPr>
              <w:t>ОК 02, ПК 1.1, ПК 2.2,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u w:val="single"/>
              </w:rPr>
            </w:pPr>
            <w:r w:rsidRPr="00236536">
              <w:rPr>
                <w:rStyle w:val="10pt"/>
                <w:rFonts w:eastAsia="Calibri"/>
                <w:sz w:val="24"/>
                <w:szCs w:val="24"/>
              </w:rPr>
              <w:t>Тема 4.2. Морской транспорт</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Pr="00236536" w:rsidRDefault="002E0F6D" w:rsidP="00E06CFB">
            <w:pPr>
              <w:pStyle w:val="11"/>
              <w:widowControl w:val="0"/>
              <w:ind w:left="0"/>
              <w:jc w:val="center"/>
              <w:rPr>
                <w:rFonts w:ascii="Times New Roman" w:hAnsi="Times New Roman"/>
                <w:b/>
                <w:i/>
                <w:sz w:val="24"/>
                <w:szCs w:val="24"/>
              </w:rPr>
            </w:pPr>
            <w:r w:rsidRPr="00236536">
              <w:rPr>
                <w:rFonts w:ascii="Times New Roman" w:hAnsi="Times New Roman"/>
                <w:i/>
                <w:sz w:val="24"/>
                <w:szCs w:val="24"/>
              </w:rPr>
              <w:t>СР 12</w:t>
            </w:r>
          </w:p>
        </w:tc>
        <w:tc>
          <w:tcPr>
            <w:tcW w:w="1843" w:type="dxa"/>
          </w:tcPr>
          <w:p w:rsidR="002E0F6D" w:rsidRPr="00236536" w:rsidRDefault="002E0F6D" w:rsidP="003230F7">
            <w:pPr>
              <w:pStyle w:val="11"/>
              <w:widowControl w:val="0"/>
              <w:ind w:left="0"/>
              <w:rPr>
                <w:rFonts w:ascii="Times New Roman" w:hAnsi="Times New Roman"/>
                <w:i/>
                <w:sz w:val="24"/>
                <w:szCs w:val="24"/>
              </w:rPr>
            </w:pPr>
            <w:r w:rsidRPr="00236536">
              <w:rPr>
                <w:rFonts w:ascii="Times New Roman" w:hAnsi="Times New Roman"/>
                <w:i/>
                <w:sz w:val="24"/>
                <w:szCs w:val="24"/>
              </w:rPr>
              <w:t>ОК 02, ПК 1.1, ПК 2.2,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4.3. Внутренний водный транспорт</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Pr="00236536" w:rsidRDefault="002E0F6D" w:rsidP="00E06CFB">
            <w:pPr>
              <w:pStyle w:val="11"/>
              <w:widowControl w:val="0"/>
              <w:ind w:left="0"/>
              <w:jc w:val="center"/>
              <w:rPr>
                <w:rFonts w:ascii="Times New Roman" w:hAnsi="Times New Roman"/>
                <w:b/>
                <w:i/>
                <w:sz w:val="24"/>
                <w:szCs w:val="24"/>
              </w:rPr>
            </w:pPr>
            <w:r w:rsidRPr="00236536">
              <w:rPr>
                <w:rFonts w:ascii="Times New Roman" w:hAnsi="Times New Roman"/>
                <w:i/>
                <w:sz w:val="24"/>
                <w:szCs w:val="24"/>
              </w:rPr>
              <w:t>СР 13</w:t>
            </w:r>
          </w:p>
        </w:tc>
        <w:tc>
          <w:tcPr>
            <w:tcW w:w="1843" w:type="dxa"/>
          </w:tcPr>
          <w:p w:rsidR="002E0F6D" w:rsidRPr="00236536" w:rsidRDefault="002E0F6D" w:rsidP="00E06CFB">
            <w:pPr>
              <w:pStyle w:val="11"/>
              <w:widowControl w:val="0"/>
              <w:ind w:left="0"/>
              <w:rPr>
                <w:rFonts w:ascii="Times New Roman" w:hAnsi="Times New Roman"/>
                <w:i/>
                <w:sz w:val="24"/>
                <w:szCs w:val="24"/>
              </w:rPr>
            </w:pPr>
            <w:r w:rsidRPr="00236536">
              <w:rPr>
                <w:rFonts w:ascii="Times New Roman" w:hAnsi="Times New Roman"/>
                <w:i/>
                <w:sz w:val="24"/>
                <w:szCs w:val="24"/>
              </w:rPr>
              <w:t>ОК 02, ПК 1.1, ПК 2.2,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4.4. Воздушный транс</w:t>
            </w:r>
            <w:r w:rsidRPr="00236536">
              <w:rPr>
                <w:rStyle w:val="10pt"/>
                <w:rFonts w:eastAsia="Calibri"/>
                <w:sz w:val="24"/>
                <w:szCs w:val="24"/>
              </w:rPr>
              <w:softHyphen/>
              <w:t>порт</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Pr="00236536" w:rsidRDefault="002E0F6D" w:rsidP="00E06CFB">
            <w:pPr>
              <w:pStyle w:val="11"/>
              <w:widowControl w:val="0"/>
              <w:ind w:left="0"/>
              <w:jc w:val="center"/>
              <w:rPr>
                <w:rFonts w:ascii="Times New Roman" w:hAnsi="Times New Roman"/>
                <w:b/>
                <w:i/>
                <w:sz w:val="24"/>
                <w:szCs w:val="24"/>
              </w:rPr>
            </w:pPr>
            <w:r w:rsidRPr="00236536">
              <w:rPr>
                <w:rFonts w:ascii="Times New Roman" w:hAnsi="Times New Roman"/>
                <w:i/>
                <w:sz w:val="24"/>
                <w:szCs w:val="24"/>
              </w:rPr>
              <w:t>СР 14</w:t>
            </w:r>
          </w:p>
        </w:tc>
        <w:tc>
          <w:tcPr>
            <w:tcW w:w="1843" w:type="dxa"/>
          </w:tcPr>
          <w:p w:rsidR="002E0F6D" w:rsidRPr="00236536" w:rsidRDefault="002E0F6D" w:rsidP="00E06CFB">
            <w:pPr>
              <w:pStyle w:val="11"/>
              <w:widowControl w:val="0"/>
              <w:ind w:left="0"/>
              <w:rPr>
                <w:rFonts w:ascii="Times New Roman" w:hAnsi="Times New Roman"/>
                <w:b/>
                <w:i/>
                <w:sz w:val="24"/>
                <w:szCs w:val="24"/>
              </w:rPr>
            </w:pPr>
            <w:r w:rsidRPr="00236536">
              <w:rPr>
                <w:rFonts w:ascii="Times New Roman" w:hAnsi="Times New Roman"/>
                <w:i/>
                <w:sz w:val="24"/>
                <w:szCs w:val="24"/>
              </w:rPr>
              <w:t>ОК 02, ПК 1.1, ПК 2.2,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vAlign w:val="center"/>
          </w:tcPr>
          <w:p w:rsidR="002E0F6D" w:rsidRPr="00236536" w:rsidRDefault="002E0F6D" w:rsidP="008A6E97">
            <w:pPr>
              <w:jc w:val="center"/>
              <w:rPr>
                <w:rFonts w:ascii="Times New Roman" w:hAnsi="Times New Roman"/>
                <w:i/>
                <w:sz w:val="24"/>
                <w:szCs w:val="24"/>
              </w:rPr>
            </w:pPr>
          </w:p>
        </w:tc>
        <w:tc>
          <w:tcPr>
            <w:tcW w:w="1883" w:type="dxa"/>
            <w:vMerge/>
            <w:vAlign w:val="center"/>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4.5. Трубопроводный транс</w:t>
            </w:r>
            <w:r w:rsidRPr="00236536">
              <w:rPr>
                <w:rStyle w:val="10pt"/>
                <w:rFonts w:eastAsia="Calibri"/>
                <w:sz w:val="24"/>
                <w:szCs w:val="24"/>
              </w:rPr>
              <w:softHyphen/>
              <w:t>порт</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СР 15</w:t>
            </w:r>
          </w:p>
          <w:p w:rsidR="00932025"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Демонстрация</w:t>
            </w:r>
          </w:p>
          <w:p w:rsidR="005A3132" w:rsidRPr="00236536" w:rsidRDefault="00932025" w:rsidP="00932025">
            <w:pPr>
              <w:pStyle w:val="11"/>
              <w:widowControl w:val="0"/>
              <w:ind w:left="0"/>
              <w:jc w:val="center"/>
              <w:rPr>
                <w:rFonts w:ascii="Times New Roman" w:hAnsi="Times New Roman"/>
                <w:b/>
                <w:i/>
                <w:sz w:val="24"/>
                <w:szCs w:val="24"/>
              </w:rPr>
            </w:pPr>
            <w:r>
              <w:rPr>
                <w:rFonts w:ascii="Times New Roman" w:hAnsi="Times New Roman"/>
                <w:i/>
                <w:sz w:val="24"/>
                <w:szCs w:val="24"/>
              </w:rPr>
              <w:t>презентации</w:t>
            </w:r>
          </w:p>
        </w:tc>
        <w:tc>
          <w:tcPr>
            <w:tcW w:w="1843" w:type="dxa"/>
          </w:tcPr>
          <w:p w:rsidR="002E0F6D" w:rsidRPr="00236536" w:rsidRDefault="002E0F6D" w:rsidP="00E06CFB">
            <w:pPr>
              <w:pStyle w:val="11"/>
              <w:widowControl w:val="0"/>
              <w:ind w:left="0"/>
              <w:rPr>
                <w:rFonts w:ascii="Times New Roman" w:hAnsi="Times New Roman"/>
                <w:i/>
                <w:sz w:val="24"/>
                <w:szCs w:val="24"/>
              </w:rPr>
            </w:pPr>
            <w:r w:rsidRPr="00236536">
              <w:rPr>
                <w:rFonts w:ascii="Times New Roman" w:hAnsi="Times New Roman"/>
                <w:i/>
                <w:sz w:val="24"/>
                <w:szCs w:val="24"/>
              </w:rPr>
              <w:t>ОК 02, ПК 1.1, ПК 2.2,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4.6. Другие виды транс</w:t>
            </w:r>
            <w:r w:rsidRPr="00236536">
              <w:rPr>
                <w:rStyle w:val="10pt"/>
                <w:rFonts w:eastAsia="Calibri"/>
                <w:sz w:val="24"/>
                <w:szCs w:val="24"/>
              </w:rPr>
              <w:softHyphen/>
              <w:t>порта</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СР 16</w:t>
            </w:r>
          </w:p>
          <w:p w:rsidR="002E0F6D" w:rsidRPr="00236536" w:rsidRDefault="002E0F6D" w:rsidP="00E06CFB">
            <w:pPr>
              <w:pStyle w:val="11"/>
              <w:widowControl w:val="0"/>
              <w:ind w:left="0"/>
              <w:jc w:val="center"/>
              <w:rPr>
                <w:rFonts w:ascii="Times New Roman" w:hAnsi="Times New Roman"/>
                <w:b/>
                <w:i/>
                <w:sz w:val="24"/>
                <w:szCs w:val="24"/>
              </w:rPr>
            </w:pPr>
          </w:p>
        </w:tc>
        <w:tc>
          <w:tcPr>
            <w:tcW w:w="1843" w:type="dxa"/>
          </w:tcPr>
          <w:p w:rsidR="002E0F6D" w:rsidRPr="00236536" w:rsidRDefault="002E0F6D" w:rsidP="00E06CFB">
            <w:pPr>
              <w:pStyle w:val="11"/>
              <w:widowControl w:val="0"/>
              <w:ind w:left="0"/>
              <w:rPr>
                <w:rFonts w:ascii="Times New Roman" w:hAnsi="Times New Roman"/>
                <w:i/>
                <w:sz w:val="24"/>
                <w:szCs w:val="24"/>
              </w:rPr>
            </w:pPr>
            <w:r w:rsidRPr="00236536">
              <w:rPr>
                <w:rFonts w:ascii="Times New Roman" w:hAnsi="Times New Roman"/>
                <w:i/>
                <w:sz w:val="24"/>
                <w:szCs w:val="24"/>
              </w:rPr>
              <w:t>ОК 02, ПК 1.1, ПК 2.2,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4.7. Транспортные узлы и терминалы</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Pr="00236536" w:rsidRDefault="002E0F6D" w:rsidP="003230F7">
            <w:pPr>
              <w:pStyle w:val="11"/>
              <w:widowControl w:val="0"/>
              <w:ind w:left="0"/>
              <w:jc w:val="center"/>
              <w:rPr>
                <w:rFonts w:ascii="Times New Roman" w:hAnsi="Times New Roman"/>
                <w:b/>
                <w:i/>
                <w:sz w:val="24"/>
                <w:szCs w:val="24"/>
              </w:rPr>
            </w:pPr>
            <w:r w:rsidRPr="00236536">
              <w:rPr>
                <w:rFonts w:ascii="Times New Roman" w:hAnsi="Times New Roman"/>
                <w:i/>
                <w:sz w:val="24"/>
                <w:szCs w:val="24"/>
              </w:rPr>
              <w:t>СР 17</w:t>
            </w:r>
          </w:p>
        </w:tc>
        <w:tc>
          <w:tcPr>
            <w:tcW w:w="1843" w:type="dxa"/>
          </w:tcPr>
          <w:p w:rsidR="002E0F6D" w:rsidRPr="00236536" w:rsidRDefault="002E0F6D" w:rsidP="00E06CFB">
            <w:pPr>
              <w:pStyle w:val="11"/>
              <w:widowControl w:val="0"/>
              <w:ind w:left="0"/>
              <w:rPr>
                <w:rFonts w:ascii="Times New Roman" w:hAnsi="Times New Roman"/>
                <w:b/>
                <w:i/>
                <w:sz w:val="24"/>
                <w:szCs w:val="24"/>
              </w:rPr>
            </w:pPr>
            <w:r w:rsidRPr="00236536">
              <w:rPr>
                <w:rFonts w:ascii="Times New Roman" w:hAnsi="Times New Roman"/>
                <w:i/>
                <w:sz w:val="24"/>
                <w:szCs w:val="24"/>
              </w:rPr>
              <w:t xml:space="preserve">ОК 02, ПК 1.1, ПК 2.2, У1, З1, </w:t>
            </w:r>
            <w:r w:rsidRPr="00236536">
              <w:rPr>
                <w:rFonts w:ascii="Times New Roman" w:hAnsi="Times New Roman"/>
                <w:i/>
                <w:sz w:val="24"/>
                <w:szCs w:val="24"/>
              </w:rPr>
              <w:lastRenderedPageBreak/>
              <w:t>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vAlign w:val="center"/>
          </w:tcPr>
          <w:p w:rsidR="002E0F6D" w:rsidRPr="00236536" w:rsidRDefault="002E0F6D" w:rsidP="008A6E97">
            <w:pPr>
              <w:jc w:val="center"/>
              <w:rPr>
                <w:rFonts w:ascii="Times New Roman" w:hAnsi="Times New Roman"/>
                <w:i/>
                <w:sz w:val="24"/>
                <w:szCs w:val="24"/>
              </w:rPr>
            </w:pPr>
          </w:p>
        </w:tc>
        <w:tc>
          <w:tcPr>
            <w:tcW w:w="1883" w:type="dxa"/>
            <w:vMerge/>
            <w:vAlign w:val="center"/>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b/>
                <w:sz w:val="24"/>
                <w:szCs w:val="24"/>
              </w:rPr>
              <w:lastRenderedPageBreak/>
              <w:t>Раздел 5. Развитие транспорта на современном этапе</w:t>
            </w:r>
          </w:p>
        </w:tc>
        <w:tc>
          <w:tcPr>
            <w:tcW w:w="1923" w:type="dxa"/>
          </w:tcPr>
          <w:p w:rsidR="002E0F6D" w:rsidRPr="00236536" w:rsidRDefault="002E0F6D" w:rsidP="00E06CFB">
            <w:pPr>
              <w:pStyle w:val="11"/>
              <w:widowControl w:val="0"/>
              <w:ind w:left="0"/>
              <w:jc w:val="center"/>
              <w:rPr>
                <w:rFonts w:ascii="Times New Roman" w:hAnsi="Times New Roman"/>
                <w:b/>
                <w:i/>
                <w:sz w:val="24"/>
                <w:szCs w:val="24"/>
              </w:rPr>
            </w:pPr>
          </w:p>
        </w:tc>
        <w:tc>
          <w:tcPr>
            <w:tcW w:w="1843" w:type="dxa"/>
          </w:tcPr>
          <w:p w:rsidR="002E0F6D" w:rsidRPr="00236536" w:rsidRDefault="002E0F6D" w:rsidP="00E06CFB">
            <w:pPr>
              <w:pStyle w:val="11"/>
              <w:widowControl w:val="0"/>
              <w:ind w:left="0"/>
              <w:rPr>
                <w:rFonts w:ascii="Times New Roman" w:hAnsi="Times New Roman"/>
                <w:i/>
                <w:sz w:val="24"/>
                <w:szCs w:val="24"/>
              </w:rPr>
            </w:pP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5.1. Транспортная поли</w:t>
            </w:r>
            <w:r w:rsidRPr="00236536">
              <w:rPr>
                <w:rStyle w:val="10pt"/>
                <w:rFonts w:eastAsia="Calibri"/>
                <w:sz w:val="24"/>
                <w:szCs w:val="24"/>
              </w:rPr>
              <w:softHyphen/>
              <w:t>тика и законодательство</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СР 18</w:t>
            </w:r>
          </w:p>
          <w:p w:rsidR="002E0F6D" w:rsidRPr="005A3132"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д</w:t>
            </w:r>
            <w:r w:rsidR="005A3132" w:rsidRPr="005A3132">
              <w:rPr>
                <w:rFonts w:ascii="Times New Roman" w:hAnsi="Times New Roman"/>
                <w:i/>
                <w:sz w:val="24"/>
                <w:szCs w:val="24"/>
              </w:rPr>
              <w:t>оклад</w:t>
            </w:r>
            <w:r>
              <w:rPr>
                <w:rFonts w:ascii="Times New Roman" w:hAnsi="Times New Roman"/>
                <w:i/>
                <w:sz w:val="24"/>
                <w:szCs w:val="24"/>
              </w:rPr>
              <w:t>а</w:t>
            </w:r>
          </w:p>
        </w:tc>
        <w:tc>
          <w:tcPr>
            <w:tcW w:w="1843" w:type="dxa"/>
          </w:tcPr>
          <w:p w:rsidR="002E0F6D" w:rsidRPr="00236536" w:rsidRDefault="002E0F6D" w:rsidP="003230F7">
            <w:pPr>
              <w:pStyle w:val="11"/>
              <w:widowControl w:val="0"/>
              <w:ind w:left="0"/>
              <w:rPr>
                <w:rFonts w:ascii="Times New Roman" w:hAnsi="Times New Roman"/>
                <w:i/>
                <w:sz w:val="24"/>
                <w:szCs w:val="24"/>
              </w:rPr>
            </w:pPr>
            <w:r w:rsidRPr="00236536">
              <w:rPr>
                <w:rFonts w:ascii="Times New Roman" w:hAnsi="Times New Roman"/>
                <w:i/>
                <w:sz w:val="24"/>
                <w:szCs w:val="24"/>
              </w:rPr>
              <w:t>ОК 02, ПК 1.1,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8A6E97">
            <w:pPr>
              <w:jc w:val="cente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5.2. Конкуренция и взаи</w:t>
            </w:r>
            <w:r w:rsidRPr="00236536">
              <w:rPr>
                <w:rStyle w:val="10pt"/>
                <w:rFonts w:eastAsia="Calibri"/>
                <w:sz w:val="24"/>
                <w:szCs w:val="24"/>
              </w:rPr>
              <w:softHyphen/>
              <w:t>модействие видов транспорта</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ПЗ № 3</w:t>
            </w:r>
          </w:p>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СР 19</w:t>
            </w:r>
          </w:p>
        </w:tc>
        <w:tc>
          <w:tcPr>
            <w:tcW w:w="1843" w:type="dxa"/>
          </w:tcPr>
          <w:p w:rsidR="002E0F6D" w:rsidRPr="00236536" w:rsidRDefault="002E0F6D" w:rsidP="003230F7">
            <w:pPr>
              <w:pStyle w:val="11"/>
              <w:widowControl w:val="0"/>
              <w:ind w:left="0"/>
              <w:rPr>
                <w:rFonts w:ascii="Times New Roman" w:hAnsi="Times New Roman"/>
                <w:i/>
                <w:sz w:val="24"/>
                <w:szCs w:val="24"/>
              </w:rPr>
            </w:pPr>
            <w:r w:rsidRPr="00236536">
              <w:rPr>
                <w:rFonts w:ascii="Times New Roman" w:hAnsi="Times New Roman"/>
                <w:i/>
                <w:sz w:val="24"/>
                <w:szCs w:val="24"/>
              </w:rPr>
              <w:t>ОК 02, ПК 1.1,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8A6E97">
            <w:pPr>
              <w:jc w:val="cente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5.3. Варианты транспортного обслуживания</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Pr="00236536" w:rsidRDefault="002E0F6D" w:rsidP="005C485F">
            <w:pPr>
              <w:pStyle w:val="11"/>
              <w:widowControl w:val="0"/>
              <w:ind w:left="0"/>
              <w:jc w:val="center"/>
              <w:rPr>
                <w:rFonts w:ascii="Times New Roman" w:hAnsi="Times New Roman"/>
                <w:b/>
                <w:i/>
                <w:sz w:val="24"/>
                <w:szCs w:val="24"/>
              </w:rPr>
            </w:pPr>
            <w:r w:rsidRPr="00236536">
              <w:rPr>
                <w:rFonts w:ascii="Times New Roman" w:hAnsi="Times New Roman"/>
                <w:i/>
                <w:sz w:val="24"/>
                <w:szCs w:val="24"/>
              </w:rPr>
              <w:t>СР 20</w:t>
            </w:r>
          </w:p>
        </w:tc>
        <w:tc>
          <w:tcPr>
            <w:tcW w:w="1843" w:type="dxa"/>
          </w:tcPr>
          <w:p w:rsidR="002E0F6D" w:rsidRPr="00236536" w:rsidRDefault="002E0F6D" w:rsidP="003230F7">
            <w:pPr>
              <w:pStyle w:val="11"/>
              <w:widowControl w:val="0"/>
              <w:ind w:left="0"/>
              <w:rPr>
                <w:rFonts w:ascii="Times New Roman" w:hAnsi="Times New Roman"/>
                <w:b/>
                <w:i/>
                <w:sz w:val="24"/>
                <w:szCs w:val="24"/>
              </w:rPr>
            </w:pPr>
            <w:r w:rsidRPr="00236536">
              <w:rPr>
                <w:rFonts w:ascii="Times New Roman" w:hAnsi="Times New Roman"/>
                <w:i/>
                <w:sz w:val="24"/>
                <w:szCs w:val="24"/>
              </w:rPr>
              <w:t>ОК 02, ПК 1.1,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vAlign w:val="center"/>
          </w:tcPr>
          <w:p w:rsidR="002E0F6D" w:rsidRPr="00236536" w:rsidRDefault="002E0F6D" w:rsidP="004F79BC">
            <w:pPr>
              <w:jc w:val="center"/>
              <w:rPr>
                <w:rFonts w:ascii="Times New Roman" w:hAnsi="Times New Roman"/>
                <w:i/>
                <w:sz w:val="24"/>
                <w:szCs w:val="24"/>
              </w:rPr>
            </w:pPr>
          </w:p>
        </w:tc>
        <w:tc>
          <w:tcPr>
            <w:tcW w:w="1883" w:type="dxa"/>
            <w:vMerge/>
            <w:vAlign w:val="center"/>
          </w:tcPr>
          <w:p w:rsidR="002E0F6D" w:rsidRPr="00236536" w:rsidRDefault="002E0F6D" w:rsidP="004F79BC">
            <w:pPr>
              <w:pStyle w:val="11"/>
              <w:widowControl w:val="0"/>
              <w:ind w:left="0"/>
              <w:jc w:val="cente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5.4 Безопасность и экология на транспорте</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Pr="00236536" w:rsidRDefault="002E0F6D" w:rsidP="00E06CFB">
            <w:pPr>
              <w:pStyle w:val="11"/>
              <w:widowControl w:val="0"/>
              <w:ind w:left="0"/>
              <w:jc w:val="center"/>
              <w:rPr>
                <w:rFonts w:ascii="Times New Roman" w:hAnsi="Times New Roman"/>
                <w:b/>
                <w:i/>
                <w:sz w:val="24"/>
                <w:szCs w:val="24"/>
              </w:rPr>
            </w:pPr>
            <w:r w:rsidRPr="00236536">
              <w:rPr>
                <w:rFonts w:ascii="Times New Roman" w:hAnsi="Times New Roman"/>
                <w:i/>
                <w:sz w:val="24"/>
                <w:szCs w:val="24"/>
              </w:rPr>
              <w:t>СР 21</w:t>
            </w:r>
          </w:p>
        </w:tc>
        <w:tc>
          <w:tcPr>
            <w:tcW w:w="1843" w:type="dxa"/>
          </w:tcPr>
          <w:p w:rsidR="002E0F6D" w:rsidRPr="00236536" w:rsidRDefault="002E0F6D" w:rsidP="003230F7">
            <w:pPr>
              <w:pStyle w:val="11"/>
              <w:widowControl w:val="0"/>
              <w:ind w:left="0"/>
              <w:rPr>
                <w:rFonts w:ascii="Times New Roman" w:hAnsi="Times New Roman"/>
                <w:i/>
                <w:sz w:val="24"/>
                <w:szCs w:val="24"/>
              </w:rPr>
            </w:pPr>
            <w:r w:rsidRPr="00236536">
              <w:rPr>
                <w:rFonts w:ascii="Times New Roman" w:hAnsi="Times New Roman"/>
                <w:i/>
                <w:sz w:val="24"/>
                <w:szCs w:val="24"/>
              </w:rPr>
              <w:t>ОК 02, ПК 1.1, У1, З1, ЛР 10, ЛР 13, ЛР 27, ЛР 29</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8A6E97">
            <w:pPr>
              <w:jc w:val="center"/>
              <w:rPr>
                <w:rFonts w:ascii="Times New Roman" w:hAnsi="Times New Roman"/>
                <w:i/>
                <w:sz w:val="24"/>
                <w:szCs w:val="24"/>
              </w:rPr>
            </w:pPr>
          </w:p>
        </w:tc>
      </w:tr>
      <w:bookmarkEnd w:id="2"/>
    </w:tbl>
    <w:p w:rsidR="00D4543A" w:rsidRPr="00236536" w:rsidRDefault="00D4543A" w:rsidP="00D4543A">
      <w:pPr>
        <w:tabs>
          <w:tab w:val="left" w:pos="0"/>
        </w:tabs>
        <w:spacing w:after="0" w:line="240" w:lineRule="auto"/>
        <w:rPr>
          <w:rFonts w:ascii="Times New Roman" w:hAnsi="Times New Roman"/>
          <w:sz w:val="28"/>
          <w:szCs w:val="28"/>
        </w:rPr>
      </w:pPr>
    </w:p>
    <w:p w:rsidR="00D4543A" w:rsidRPr="00236536" w:rsidRDefault="00D4543A" w:rsidP="00D4543A">
      <w:pPr>
        <w:tabs>
          <w:tab w:val="left" w:pos="0"/>
        </w:tabs>
        <w:spacing w:after="0" w:line="240" w:lineRule="auto"/>
        <w:rPr>
          <w:rFonts w:ascii="Times New Roman" w:hAnsi="Times New Roman"/>
          <w:sz w:val="28"/>
          <w:szCs w:val="28"/>
        </w:rPr>
      </w:pPr>
    </w:p>
    <w:p w:rsidR="008A6E97" w:rsidRPr="00236536" w:rsidRDefault="008A6E97" w:rsidP="00D4543A">
      <w:pPr>
        <w:tabs>
          <w:tab w:val="left" w:pos="0"/>
        </w:tabs>
        <w:spacing w:after="0" w:line="240" w:lineRule="auto"/>
        <w:rPr>
          <w:rFonts w:ascii="Times New Roman" w:hAnsi="Times New Roman"/>
          <w:sz w:val="28"/>
          <w:szCs w:val="28"/>
        </w:rPr>
        <w:sectPr w:rsidR="008A6E97" w:rsidRPr="00236536" w:rsidSect="008A6E97">
          <w:pgSz w:w="16838" w:h="11906" w:orient="landscape"/>
          <w:pgMar w:top="850" w:right="1134" w:bottom="1701" w:left="1134" w:header="709" w:footer="709" w:gutter="0"/>
          <w:cols w:space="720"/>
          <w:docGrid w:linePitch="299"/>
        </w:sectPr>
      </w:pPr>
    </w:p>
    <w:p w:rsidR="00D4543A" w:rsidRPr="00236536" w:rsidRDefault="00D4543A" w:rsidP="00D4543A">
      <w:pPr>
        <w:tabs>
          <w:tab w:val="left" w:pos="284"/>
        </w:tabs>
        <w:spacing w:after="0"/>
        <w:ind w:left="-567" w:firstLine="283"/>
        <w:jc w:val="center"/>
        <w:rPr>
          <w:rFonts w:ascii="Times New Roman" w:hAnsi="Times New Roman"/>
          <w:b/>
          <w:sz w:val="28"/>
        </w:rPr>
      </w:pPr>
      <w:r w:rsidRPr="00236536">
        <w:rPr>
          <w:rFonts w:ascii="Times New Roman" w:hAnsi="Times New Roman"/>
          <w:b/>
          <w:sz w:val="28"/>
        </w:rPr>
        <w:lastRenderedPageBreak/>
        <w:t>3.2 Кодификатор оценочных средств</w:t>
      </w:r>
    </w:p>
    <w:p w:rsidR="00D4543A" w:rsidRPr="00236536" w:rsidRDefault="00D4543A" w:rsidP="00D4543A">
      <w:pPr>
        <w:tabs>
          <w:tab w:val="left" w:pos="284"/>
        </w:tabs>
        <w:spacing w:after="0"/>
        <w:ind w:left="-567" w:firstLine="283"/>
        <w:jc w:val="both"/>
        <w:rPr>
          <w:rFonts w:ascii="Times New Roman" w:hAnsi="Times New Roman"/>
          <w:sz w:val="28"/>
        </w:rPr>
      </w:pPr>
    </w:p>
    <w:tbl>
      <w:tblPr>
        <w:tblStyle w:val="a5"/>
        <w:tblW w:w="0" w:type="auto"/>
        <w:tblInd w:w="108" w:type="dxa"/>
        <w:tblLook w:val="04A0"/>
      </w:tblPr>
      <w:tblGrid>
        <w:gridCol w:w="4785"/>
        <w:gridCol w:w="4786"/>
      </w:tblGrid>
      <w:tr w:rsidR="00D4543A" w:rsidRPr="00236536" w:rsidTr="007807FC">
        <w:tc>
          <w:tcPr>
            <w:tcW w:w="4785" w:type="dxa"/>
          </w:tcPr>
          <w:p w:rsidR="00A16072" w:rsidRPr="00236536" w:rsidRDefault="00D4543A" w:rsidP="00A16072">
            <w:pPr>
              <w:tabs>
                <w:tab w:val="left" w:pos="284"/>
              </w:tabs>
              <w:jc w:val="center"/>
              <w:rPr>
                <w:rFonts w:ascii="Times New Roman" w:hAnsi="Times New Roman"/>
                <w:sz w:val="28"/>
              </w:rPr>
            </w:pPr>
            <w:r w:rsidRPr="00236536">
              <w:rPr>
                <w:rFonts w:ascii="Times New Roman" w:hAnsi="Times New Roman"/>
                <w:sz w:val="28"/>
              </w:rPr>
              <w:t xml:space="preserve">Функциональный признак оценочного средства </w:t>
            </w:r>
          </w:p>
          <w:p w:rsidR="00D4543A" w:rsidRPr="00236536" w:rsidRDefault="00D4543A" w:rsidP="00A16072">
            <w:pPr>
              <w:tabs>
                <w:tab w:val="left" w:pos="284"/>
              </w:tabs>
              <w:jc w:val="center"/>
              <w:rPr>
                <w:rFonts w:ascii="Times New Roman" w:hAnsi="Times New Roman"/>
                <w:sz w:val="28"/>
              </w:rPr>
            </w:pPr>
            <w:r w:rsidRPr="00236536">
              <w:rPr>
                <w:rFonts w:ascii="Times New Roman" w:hAnsi="Times New Roman"/>
                <w:sz w:val="28"/>
              </w:rPr>
              <w:t>(тип контрольного задания)</w:t>
            </w:r>
          </w:p>
        </w:tc>
        <w:tc>
          <w:tcPr>
            <w:tcW w:w="4786" w:type="dxa"/>
          </w:tcPr>
          <w:p w:rsidR="00D4543A" w:rsidRPr="00236536" w:rsidRDefault="00D4543A" w:rsidP="002E0F6D">
            <w:pPr>
              <w:tabs>
                <w:tab w:val="left" w:pos="284"/>
              </w:tabs>
              <w:jc w:val="center"/>
              <w:rPr>
                <w:rFonts w:ascii="Times New Roman" w:hAnsi="Times New Roman"/>
                <w:sz w:val="28"/>
              </w:rPr>
            </w:pPr>
            <w:r w:rsidRPr="00236536">
              <w:rPr>
                <w:rFonts w:ascii="Times New Roman" w:hAnsi="Times New Roman"/>
                <w:sz w:val="28"/>
              </w:rPr>
              <w:t>Код оценочного средства</w:t>
            </w:r>
          </w:p>
        </w:tc>
      </w:tr>
      <w:tr w:rsidR="00D4543A" w:rsidRPr="00236536" w:rsidTr="007807FC">
        <w:tc>
          <w:tcPr>
            <w:tcW w:w="4785" w:type="dxa"/>
          </w:tcPr>
          <w:p w:rsidR="00D4543A" w:rsidRPr="00236536" w:rsidRDefault="00D4543A" w:rsidP="008A6E97">
            <w:pPr>
              <w:tabs>
                <w:tab w:val="left" w:pos="284"/>
              </w:tabs>
              <w:jc w:val="both"/>
              <w:rPr>
                <w:rFonts w:ascii="Times New Roman" w:hAnsi="Times New Roman"/>
                <w:sz w:val="28"/>
              </w:rPr>
            </w:pPr>
            <w:r w:rsidRPr="00236536">
              <w:rPr>
                <w:rFonts w:ascii="Times New Roman" w:hAnsi="Times New Roman"/>
                <w:sz w:val="28"/>
              </w:rPr>
              <w:t>Устный опрос</w:t>
            </w:r>
          </w:p>
        </w:tc>
        <w:tc>
          <w:tcPr>
            <w:tcW w:w="4786" w:type="dxa"/>
          </w:tcPr>
          <w:p w:rsidR="00D4543A" w:rsidRPr="00236536" w:rsidRDefault="00D4543A" w:rsidP="008A6E97">
            <w:pPr>
              <w:tabs>
                <w:tab w:val="left" w:pos="284"/>
              </w:tabs>
              <w:jc w:val="both"/>
              <w:rPr>
                <w:rFonts w:ascii="Times New Roman" w:hAnsi="Times New Roman"/>
                <w:sz w:val="28"/>
                <w:highlight w:val="yellow"/>
              </w:rPr>
            </w:pPr>
            <w:r w:rsidRPr="00236536">
              <w:rPr>
                <w:rFonts w:ascii="Times New Roman" w:hAnsi="Times New Roman"/>
                <w:sz w:val="28"/>
              </w:rPr>
              <w:t>УО</w:t>
            </w:r>
          </w:p>
        </w:tc>
      </w:tr>
      <w:tr w:rsidR="00A16072" w:rsidRPr="00236536" w:rsidTr="007807FC">
        <w:tc>
          <w:tcPr>
            <w:tcW w:w="4785"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Проверочная работа</w:t>
            </w:r>
            <w:r w:rsidR="002E0F6D" w:rsidRPr="00236536">
              <w:rPr>
                <w:rFonts w:ascii="Times New Roman" w:hAnsi="Times New Roman"/>
                <w:sz w:val="28"/>
              </w:rPr>
              <w:t xml:space="preserve"> №</w:t>
            </w:r>
            <w:r w:rsidR="002E0F6D" w:rsidRPr="00236536">
              <w:rPr>
                <w:rFonts w:ascii="Times New Roman" w:hAnsi="Times New Roman"/>
                <w:sz w:val="28"/>
                <w:lang w:val="en-US"/>
              </w:rPr>
              <w:t xml:space="preserve"> n</w:t>
            </w:r>
          </w:p>
        </w:tc>
        <w:tc>
          <w:tcPr>
            <w:tcW w:w="4786" w:type="dxa"/>
          </w:tcPr>
          <w:p w:rsidR="00A16072" w:rsidRPr="00236536" w:rsidRDefault="002E0F6D" w:rsidP="002E0F6D">
            <w:pPr>
              <w:tabs>
                <w:tab w:val="left" w:pos="284"/>
              </w:tabs>
              <w:jc w:val="both"/>
              <w:rPr>
                <w:rFonts w:ascii="Times New Roman" w:hAnsi="Times New Roman"/>
                <w:sz w:val="28"/>
                <w:highlight w:val="yellow"/>
              </w:rPr>
            </w:pPr>
            <w:r w:rsidRPr="00236536">
              <w:rPr>
                <w:rFonts w:ascii="Times New Roman" w:hAnsi="Times New Roman"/>
                <w:sz w:val="28"/>
              </w:rPr>
              <w:t>ПР №</w:t>
            </w:r>
            <w:r w:rsidRPr="00236536">
              <w:rPr>
                <w:rFonts w:ascii="Times New Roman" w:hAnsi="Times New Roman"/>
                <w:sz w:val="28"/>
                <w:lang w:val="en-US"/>
              </w:rPr>
              <w:t xml:space="preserve"> n</w:t>
            </w:r>
          </w:p>
        </w:tc>
      </w:tr>
      <w:tr w:rsidR="00A16072" w:rsidRPr="00236536" w:rsidTr="007807FC">
        <w:tc>
          <w:tcPr>
            <w:tcW w:w="4785" w:type="dxa"/>
          </w:tcPr>
          <w:p w:rsidR="00A16072" w:rsidRPr="00236536" w:rsidRDefault="00A16072" w:rsidP="002E0F6D">
            <w:pPr>
              <w:tabs>
                <w:tab w:val="left" w:pos="284"/>
              </w:tabs>
              <w:jc w:val="both"/>
              <w:rPr>
                <w:rFonts w:ascii="Times New Roman" w:hAnsi="Times New Roman"/>
                <w:sz w:val="28"/>
              </w:rPr>
            </w:pPr>
            <w:r w:rsidRPr="00236536">
              <w:rPr>
                <w:rFonts w:ascii="Times New Roman" w:hAnsi="Times New Roman"/>
                <w:sz w:val="28"/>
              </w:rPr>
              <w:t>Практическ</w:t>
            </w:r>
            <w:r w:rsidR="002E0F6D" w:rsidRPr="00236536">
              <w:rPr>
                <w:rFonts w:ascii="Times New Roman" w:hAnsi="Times New Roman"/>
                <w:sz w:val="28"/>
              </w:rPr>
              <w:t>ое</w:t>
            </w:r>
            <w:r w:rsidRPr="00236536">
              <w:rPr>
                <w:rFonts w:ascii="Times New Roman" w:hAnsi="Times New Roman"/>
                <w:sz w:val="28"/>
              </w:rPr>
              <w:t xml:space="preserve"> </w:t>
            </w:r>
            <w:r w:rsidR="002E0F6D" w:rsidRPr="00236536">
              <w:rPr>
                <w:rFonts w:ascii="Times New Roman" w:hAnsi="Times New Roman"/>
                <w:sz w:val="28"/>
              </w:rPr>
              <w:t>занятие</w:t>
            </w:r>
            <w:r w:rsidRPr="00236536">
              <w:rPr>
                <w:rFonts w:ascii="Times New Roman" w:hAnsi="Times New Roman"/>
                <w:sz w:val="28"/>
              </w:rPr>
              <w:t xml:space="preserve"> №</w:t>
            </w:r>
            <w:r w:rsidRPr="00236536">
              <w:rPr>
                <w:rFonts w:ascii="Times New Roman" w:hAnsi="Times New Roman"/>
                <w:sz w:val="28"/>
                <w:lang w:val="en-US"/>
              </w:rPr>
              <w:t xml:space="preserve"> n</w:t>
            </w:r>
          </w:p>
        </w:tc>
        <w:tc>
          <w:tcPr>
            <w:tcW w:w="4786" w:type="dxa"/>
          </w:tcPr>
          <w:p w:rsidR="00A16072" w:rsidRPr="00236536" w:rsidRDefault="00A16072" w:rsidP="002E0F6D">
            <w:pPr>
              <w:tabs>
                <w:tab w:val="left" w:pos="284"/>
              </w:tabs>
              <w:jc w:val="both"/>
              <w:rPr>
                <w:rFonts w:ascii="Times New Roman" w:hAnsi="Times New Roman"/>
                <w:sz w:val="28"/>
              </w:rPr>
            </w:pPr>
            <w:r w:rsidRPr="00236536">
              <w:rPr>
                <w:rFonts w:ascii="Times New Roman" w:hAnsi="Times New Roman"/>
                <w:sz w:val="28"/>
              </w:rPr>
              <w:t>П</w:t>
            </w:r>
            <w:r w:rsidR="002E0F6D" w:rsidRPr="00236536">
              <w:rPr>
                <w:rFonts w:ascii="Times New Roman" w:hAnsi="Times New Roman"/>
                <w:sz w:val="28"/>
              </w:rPr>
              <w:t>З</w:t>
            </w:r>
            <w:r w:rsidRPr="00236536">
              <w:rPr>
                <w:rFonts w:ascii="Times New Roman" w:hAnsi="Times New Roman"/>
                <w:sz w:val="28"/>
              </w:rPr>
              <w:t xml:space="preserve"> №</w:t>
            </w:r>
            <w:r w:rsidRPr="00236536">
              <w:rPr>
                <w:rFonts w:ascii="Times New Roman" w:hAnsi="Times New Roman"/>
                <w:sz w:val="28"/>
                <w:lang w:val="en-US"/>
              </w:rPr>
              <w:t xml:space="preserve"> n</w:t>
            </w:r>
            <w:r w:rsidRPr="00236536">
              <w:rPr>
                <w:rFonts w:ascii="Times New Roman" w:hAnsi="Times New Roman"/>
                <w:sz w:val="28"/>
              </w:rPr>
              <w:t xml:space="preserve"> </w:t>
            </w:r>
          </w:p>
        </w:tc>
      </w:tr>
      <w:tr w:rsidR="00A16072" w:rsidRPr="00236536" w:rsidTr="007807FC">
        <w:tc>
          <w:tcPr>
            <w:tcW w:w="4785"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Тестирование</w:t>
            </w:r>
          </w:p>
        </w:tc>
        <w:tc>
          <w:tcPr>
            <w:tcW w:w="4786"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Т</w:t>
            </w:r>
          </w:p>
        </w:tc>
      </w:tr>
      <w:tr w:rsidR="00A16072" w:rsidRPr="00236536" w:rsidTr="007807FC">
        <w:tc>
          <w:tcPr>
            <w:tcW w:w="4785" w:type="dxa"/>
          </w:tcPr>
          <w:p w:rsidR="00A16072" w:rsidRPr="00236536" w:rsidRDefault="00A16072" w:rsidP="007807FC">
            <w:pPr>
              <w:tabs>
                <w:tab w:val="left" w:pos="284"/>
              </w:tabs>
              <w:jc w:val="both"/>
              <w:rPr>
                <w:rFonts w:ascii="Times New Roman" w:hAnsi="Times New Roman"/>
                <w:sz w:val="28"/>
              </w:rPr>
            </w:pPr>
            <w:r w:rsidRPr="00236536">
              <w:rPr>
                <w:rFonts w:ascii="Times New Roman" w:hAnsi="Times New Roman"/>
                <w:sz w:val="28"/>
              </w:rPr>
              <w:t>Контрольная работа</w:t>
            </w:r>
          </w:p>
        </w:tc>
        <w:tc>
          <w:tcPr>
            <w:tcW w:w="4786" w:type="dxa"/>
          </w:tcPr>
          <w:p w:rsidR="00A16072" w:rsidRPr="00236536" w:rsidRDefault="00A16072" w:rsidP="007807FC">
            <w:pPr>
              <w:tabs>
                <w:tab w:val="left" w:pos="284"/>
              </w:tabs>
              <w:jc w:val="both"/>
              <w:rPr>
                <w:rFonts w:ascii="Times New Roman" w:hAnsi="Times New Roman"/>
                <w:sz w:val="28"/>
              </w:rPr>
            </w:pPr>
            <w:r w:rsidRPr="00236536">
              <w:rPr>
                <w:rFonts w:ascii="Times New Roman" w:hAnsi="Times New Roman"/>
                <w:sz w:val="28"/>
              </w:rPr>
              <w:t>КР</w:t>
            </w:r>
          </w:p>
        </w:tc>
      </w:tr>
      <w:tr w:rsidR="00A16072" w:rsidRPr="00236536" w:rsidTr="007807FC">
        <w:tc>
          <w:tcPr>
            <w:tcW w:w="4785" w:type="dxa"/>
          </w:tcPr>
          <w:p w:rsidR="00A16072" w:rsidRPr="00236536" w:rsidRDefault="00A16072" w:rsidP="002E0F6D">
            <w:pPr>
              <w:tabs>
                <w:tab w:val="left" w:pos="284"/>
              </w:tabs>
              <w:jc w:val="both"/>
              <w:rPr>
                <w:rFonts w:ascii="Times New Roman" w:hAnsi="Times New Roman"/>
                <w:sz w:val="28"/>
              </w:rPr>
            </w:pPr>
            <w:r w:rsidRPr="00236536">
              <w:rPr>
                <w:rFonts w:ascii="Times New Roman" w:hAnsi="Times New Roman"/>
                <w:sz w:val="28"/>
              </w:rPr>
              <w:t>Задания для самостоятельной работы</w:t>
            </w:r>
          </w:p>
        </w:tc>
        <w:tc>
          <w:tcPr>
            <w:tcW w:w="4786"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СР</w:t>
            </w:r>
          </w:p>
        </w:tc>
      </w:tr>
      <w:tr w:rsidR="00A16072" w:rsidRPr="00236536" w:rsidTr="007807FC">
        <w:tc>
          <w:tcPr>
            <w:tcW w:w="4785"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Дифференцированный зачёт</w:t>
            </w:r>
          </w:p>
        </w:tc>
        <w:tc>
          <w:tcPr>
            <w:tcW w:w="4786"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ДЗ</w:t>
            </w:r>
          </w:p>
        </w:tc>
      </w:tr>
      <w:tr w:rsidR="00A16072" w:rsidRPr="00236536" w:rsidTr="007807FC">
        <w:tc>
          <w:tcPr>
            <w:tcW w:w="4785"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Экзамен</w:t>
            </w:r>
          </w:p>
        </w:tc>
        <w:tc>
          <w:tcPr>
            <w:tcW w:w="4786"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Э</w:t>
            </w:r>
          </w:p>
        </w:tc>
      </w:tr>
    </w:tbl>
    <w:p w:rsidR="00D4543A" w:rsidRPr="00236536" w:rsidRDefault="00D4543A" w:rsidP="00D4543A">
      <w:pPr>
        <w:tabs>
          <w:tab w:val="left" w:pos="0"/>
        </w:tabs>
        <w:spacing w:after="0" w:line="240" w:lineRule="auto"/>
        <w:rPr>
          <w:rFonts w:ascii="Times New Roman" w:hAnsi="Times New Roman"/>
          <w:sz w:val="28"/>
          <w:szCs w:val="28"/>
        </w:rPr>
      </w:pPr>
    </w:p>
    <w:p w:rsidR="001A163A" w:rsidRPr="00236536" w:rsidRDefault="001A163A">
      <w:pPr>
        <w:rPr>
          <w:rFonts w:ascii="Times New Roman" w:hAnsi="Times New Roman"/>
          <w:b/>
          <w:sz w:val="28"/>
          <w:szCs w:val="28"/>
        </w:rPr>
      </w:pPr>
      <w:r w:rsidRPr="00236536">
        <w:rPr>
          <w:rFonts w:ascii="Times New Roman" w:hAnsi="Times New Roman"/>
          <w:b/>
          <w:sz w:val="28"/>
          <w:szCs w:val="28"/>
        </w:rPr>
        <w:br w:type="page"/>
      </w:r>
    </w:p>
    <w:p w:rsidR="00DD62BE" w:rsidRPr="00236536" w:rsidRDefault="00DD62BE" w:rsidP="00DD62BE">
      <w:pPr>
        <w:tabs>
          <w:tab w:val="left" w:pos="284"/>
        </w:tabs>
        <w:spacing w:after="0"/>
        <w:jc w:val="center"/>
        <w:rPr>
          <w:rFonts w:ascii="Times New Roman" w:hAnsi="Times New Roman"/>
          <w:b/>
          <w:sz w:val="28"/>
          <w:szCs w:val="28"/>
        </w:rPr>
      </w:pPr>
      <w:r w:rsidRPr="00236536">
        <w:rPr>
          <w:rFonts w:ascii="Times New Roman" w:hAnsi="Times New Roman"/>
          <w:b/>
          <w:sz w:val="28"/>
          <w:szCs w:val="28"/>
        </w:rPr>
        <w:lastRenderedPageBreak/>
        <w:t>4.</w:t>
      </w:r>
      <w:r w:rsidR="003C663D">
        <w:rPr>
          <w:rFonts w:ascii="Times New Roman" w:hAnsi="Times New Roman"/>
          <w:b/>
          <w:sz w:val="28"/>
          <w:szCs w:val="28"/>
        </w:rPr>
        <w:t xml:space="preserve"> </w:t>
      </w:r>
      <w:r w:rsidRPr="00236536">
        <w:rPr>
          <w:rFonts w:ascii="Times New Roman" w:hAnsi="Times New Roman"/>
          <w:b/>
          <w:sz w:val="28"/>
          <w:szCs w:val="28"/>
        </w:rPr>
        <w:t>Задания для оценки освоения дисциплины</w:t>
      </w:r>
    </w:p>
    <w:p w:rsidR="0095240E" w:rsidRPr="00236536" w:rsidRDefault="0095240E" w:rsidP="00DD62BE">
      <w:pPr>
        <w:tabs>
          <w:tab w:val="left" w:pos="284"/>
        </w:tabs>
        <w:spacing w:after="0"/>
        <w:jc w:val="center"/>
        <w:rPr>
          <w:rFonts w:ascii="Times New Roman" w:hAnsi="Times New Roman"/>
          <w:b/>
          <w:caps/>
          <w:sz w:val="28"/>
          <w:szCs w:val="28"/>
        </w:rPr>
      </w:pPr>
    </w:p>
    <w:p w:rsidR="00DD62BE" w:rsidRPr="00236536"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236536">
        <w:rPr>
          <w:rFonts w:ascii="Times New Roman" w:hAnsi="Times New Roman"/>
          <w:b/>
          <w:caps/>
          <w:sz w:val="28"/>
          <w:szCs w:val="28"/>
        </w:rPr>
        <w:t xml:space="preserve">Текущий контроль </w:t>
      </w:r>
    </w:p>
    <w:p w:rsidR="0095240E" w:rsidRPr="00236536" w:rsidRDefault="0095240E" w:rsidP="00DD62BE">
      <w:pPr>
        <w:tabs>
          <w:tab w:val="left" w:pos="0"/>
        </w:tabs>
        <w:spacing w:after="0" w:line="240" w:lineRule="auto"/>
        <w:jc w:val="center"/>
        <w:rPr>
          <w:rFonts w:ascii="Times New Roman" w:hAnsi="Times New Roman"/>
          <w:b/>
          <w:bCs/>
          <w:sz w:val="28"/>
          <w:szCs w:val="28"/>
        </w:rPr>
      </w:pPr>
    </w:p>
    <w:p w:rsidR="00DD62BE" w:rsidRPr="00236536" w:rsidRDefault="00DD62BE" w:rsidP="00DD62BE">
      <w:pPr>
        <w:tabs>
          <w:tab w:val="left" w:pos="284"/>
        </w:tabs>
        <w:spacing w:after="0"/>
        <w:ind w:left="-567" w:firstLine="283"/>
        <w:jc w:val="center"/>
        <w:rPr>
          <w:rFonts w:ascii="Times New Roman" w:hAnsi="Times New Roman"/>
          <w:b/>
          <w:sz w:val="28"/>
          <w:szCs w:val="28"/>
        </w:rPr>
      </w:pPr>
      <w:r w:rsidRPr="00236536">
        <w:rPr>
          <w:rFonts w:ascii="Times New Roman" w:hAnsi="Times New Roman"/>
          <w:b/>
          <w:sz w:val="28"/>
          <w:szCs w:val="28"/>
        </w:rPr>
        <w:t xml:space="preserve">Практические </w:t>
      </w:r>
      <w:r w:rsidR="005F51E7" w:rsidRPr="00236536">
        <w:rPr>
          <w:rFonts w:ascii="Times New Roman" w:hAnsi="Times New Roman"/>
          <w:b/>
          <w:sz w:val="28"/>
          <w:szCs w:val="28"/>
        </w:rPr>
        <w:t>занятия</w:t>
      </w:r>
      <w:r w:rsidR="00D81F1D" w:rsidRPr="00236536">
        <w:rPr>
          <w:rFonts w:ascii="Times New Roman" w:hAnsi="Times New Roman"/>
          <w:b/>
          <w:sz w:val="28"/>
          <w:szCs w:val="28"/>
        </w:rPr>
        <w:t xml:space="preserve"> № 1-3</w:t>
      </w:r>
    </w:p>
    <w:p w:rsidR="00C25116" w:rsidRPr="00236536" w:rsidRDefault="00665E91" w:rsidP="005F51E7">
      <w:pPr>
        <w:widowControl w:val="0"/>
        <w:tabs>
          <w:tab w:val="left" w:pos="0"/>
          <w:tab w:val="left" w:pos="1134"/>
        </w:tabs>
        <w:spacing w:after="0" w:line="240" w:lineRule="auto"/>
        <w:ind w:firstLine="567"/>
        <w:jc w:val="both"/>
        <w:rPr>
          <w:rFonts w:ascii="Times New Roman" w:eastAsia="Times New Roman" w:hAnsi="Times New Roman" w:cs="Times New Roman"/>
          <w:sz w:val="28"/>
          <w:szCs w:val="28"/>
          <w:u w:val="single"/>
          <w:lang w:eastAsia="en-US"/>
        </w:rPr>
      </w:pPr>
      <w:r w:rsidRPr="00236536">
        <w:rPr>
          <w:rStyle w:val="10pt"/>
          <w:rFonts w:eastAsia="Calibri"/>
          <w:sz w:val="28"/>
          <w:szCs w:val="28"/>
          <w:u w:val="single"/>
        </w:rPr>
        <w:t>Раздел 3. Основные характеристики, техническое оснащение и сферы</w:t>
      </w:r>
      <w:r w:rsidR="005F51E7" w:rsidRPr="00236536">
        <w:rPr>
          <w:rStyle w:val="10pt"/>
          <w:rFonts w:eastAsia="Calibri"/>
          <w:sz w:val="28"/>
          <w:szCs w:val="28"/>
          <w:u w:val="single"/>
        </w:rPr>
        <w:t xml:space="preserve"> </w:t>
      </w:r>
      <w:r w:rsidRPr="00236536">
        <w:rPr>
          <w:rStyle w:val="10pt"/>
          <w:rFonts w:eastAsia="Calibri"/>
          <w:sz w:val="28"/>
          <w:szCs w:val="28"/>
        </w:rPr>
        <w:t xml:space="preserve"> </w:t>
      </w:r>
      <w:r w:rsidRPr="00236536">
        <w:rPr>
          <w:rStyle w:val="10pt"/>
          <w:rFonts w:eastAsia="Calibri"/>
          <w:sz w:val="28"/>
          <w:szCs w:val="28"/>
          <w:u w:val="single"/>
        </w:rPr>
        <w:t>применения железнодорожного транспорта</w:t>
      </w:r>
      <w:r w:rsidRPr="00236536">
        <w:rPr>
          <w:rFonts w:ascii="Times New Roman" w:eastAsia="Times New Roman" w:hAnsi="Times New Roman" w:cs="Times New Roman"/>
          <w:sz w:val="28"/>
          <w:szCs w:val="28"/>
          <w:u w:val="single"/>
          <w:lang w:eastAsia="en-US"/>
        </w:rPr>
        <w:t>.</w:t>
      </w:r>
    </w:p>
    <w:p w:rsidR="00C25116" w:rsidRPr="00236536" w:rsidRDefault="00665E91" w:rsidP="005F51E7">
      <w:pPr>
        <w:widowControl w:val="0"/>
        <w:tabs>
          <w:tab w:val="left" w:pos="0"/>
          <w:tab w:val="left" w:pos="1134"/>
        </w:tabs>
        <w:spacing w:after="0" w:line="240" w:lineRule="auto"/>
        <w:ind w:firstLine="567"/>
        <w:jc w:val="both"/>
        <w:rPr>
          <w:rFonts w:ascii="Times New Roman" w:eastAsia="Times New Roman" w:hAnsi="Times New Roman" w:cs="Times New Roman"/>
          <w:sz w:val="28"/>
          <w:szCs w:val="28"/>
          <w:u w:val="single"/>
          <w:lang w:eastAsia="en-US"/>
        </w:rPr>
      </w:pPr>
      <w:r w:rsidRPr="00236536">
        <w:rPr>
          <w:rStyle w:val="10pt"/>
          <w:rFonts w:eastAsia="Calibri"/>
          <w:sz w:val="28"/>
          <w:szCs w:val="28"/>
        </w:rPr>
        <w:t>Тема 3.1. Место железнодорожного транспорта в транспортной системе страны</w:t>
      </w:r>
    </w:p>
    <w:p w:rsidR="00C25116" w:rsidRPr="00236536" w:rsidRDefault="00C25116" w:rsidP="005F51E7">
      <w:pPr>
        <w:tabs>
          <w:tab w:val="left" w:pos="0"/>
          <w:tab w:val="left" w:pos="1134"/>
        </w:tabs>
        <w:spacing w:after="0" w:line="240" w:lineRule="auto"/>
        <w:ind w:right="-1" w:firstLine="567"/>
        <w:jc w:val="both"/>
        <w:rPr>
          <w:rStyle w:val="10pt"/>
          <w:rFonts w:eastAsiaTheme="minorEastAsia"/>
          <w:sz w:val="28"/>
          <w:szCs w:val="28"/>
        </w:rPr>
      </w:pPr>
      <w:r w:rsidRPr="00236536">
        <w:rPr>
          <w:rFonts w:ascii="Times New Roman" w:eastAsia="Times New Roman" w:hAnsi="Times New Roman" w:cs="Times New Roman"/>
          <w:bCs/>
          <w:sz w:val="28"/>
          <w:szCs w:val="28"/>
          <w:lang w:eastAsia="en-US"/>
        </w:rPr>
        <w:t>Практическое занятие №1</w:t>
      </w:r>
      <w:r w:rsidR="005F51E7" w:rsidRPr="00236536">
        <w:rPr>
          <w:rFonts w:ascii="Times New Roman" w:eastAsia="Times New Roman" w:hAnsi="Times New Roman" w:cs="Times New Roman"/>
          <w:bCs/>
          <w:sz w:val="28"/>
          <w:szCs w:val="28"/>
          <w:lang w:eastAsia="en-US"/>
        </w:rPr>
        <w:t>.</w:t>
      </w:r>
      <w:r w:rsidRPr="00236536">
        <w:rPr>
          <w:rFonts w:ascii="Times New Roman" w:eastAsia="Times New Roman" w:hAnsi="Times New Roman" w:cs="Times New Roman"/>
          <w:bCs/>
          <w:sz w:val="28"/>
          <w:szCs w:val="28"/>
        </w:rPr>
        <w:t xml:space="preserve"> </w:t>
      </w:r>
      <w:r w:rsidR="00665E91" w:rsidRPr="00236536">
        <w:rPr>
          <w:rStyle w:val="10pt"/>
          <w:rFonts w:eastAsiaTheme="minorEastAsia"/>
          <w:sz w:val="28"/>
          <w:szCs w:val="28"/>
        </w:rPr>
        <w:t>Определение основных показателей работы железнодорожного транспорта</w:t>
      </w:r>
      <w:r w:rsidR="005F51E7" w:rsidRPr="00236536">
        <w:rPr>
          <w:rStyle w:val="10pt"/>
          <w:rFonts w:eastAsiaTheme="minorEastAsia"/>
          <w:sz w:val="28"/>
          <w:szCs w:val="28"/>
        </w:rPr>
        <w:t>.</w:t>
      </w:r>
    </w:p>
    <w:p w:rsidR="00665E91" w:rsidRPr="00236536" w:rsidRDefault="00665E91" w:rsidP="005F51E7">
      <w:pPr>
        <w:tabs>
          <w:tab w:val="left" w:pos="0"/>
          <w:tab w:val="left" w:pos="1134"/>
        </w:tabs>
        <w:spacing w:after="0" w:line="240" w:lineRule="auto"/>
        <w:ind w:right="-1" w:firstLine="567"/>
        <w:jc w:val="both"/>
        <w:rPr>
          <w:rStyle w:val="10pt"/>
          <w:rFonts w:eastAsiaTheme="minorEastAsia"/>
          <w:sz w:val="28"/>
          <w:szCs w:val="28"/>
        </w:rPr>
      </w:pPr>
      <w:r w:rsidRPr="00236536">
        <w:rPr>
          <w:rFonts w:ascii="Times New Roman" w:eastAsia="Times New Roman" w:hAnsi="Times New Roman" w:cs="Times New Roman"/>
          <w:bCs/>
          <w:sz w:val="28"/>
          <w:szCs w:val="28"/>
          <w:lang w:eastAsia="en-US"/>
        </w:rPr>
        <w:t>Практическое занятие №2</w:t>
      </w:r>
      <w:r w:rsidR="005F51E7" w:rsidRPr="00236536">
        <w:rPr>
          <w:rFonts w:ascii="Times New Roman" w:eastAsia="Times New Roman" w:hAnsi="Times New Roman" w:cs="Times New Roman"/>
          <w:bCs/>
          <w:sz w:val="28"/>
          <w:szCs w:val="28"/>
          <w:lang w:eastAsia="en-US"/>
        </w:rPr>
        <w:t>.</w:t>
      </w:r>
      <w:r w:rsidRPr="00236536">
        <w:rPr>
          <w:rFonts w:ascii="Times New Roman" w:eastAsia="Times New Roman" w:hAnsi="Times New Roman" w:cs="Times New Roman"/>
          <w:bCs/>
          <w:sz w:val="28"/>
          <w:szCs w:val="28"/>
          <w:lang w:eastAsia="en-US"/>
        </w:rPr>
        <w:t xml:space="preserve"> </w:t>
      </w:r>
      <w:r w:rsidRPr="00236536">
        <w:rPr>
          <w:rStyle w:val="10pt"/>
          <w:rFonts w:eastAsiaTheme="minorEastAsia"/>
          <w:sz w:val="28"/>
          <w:szCs w:val="28"/>
        </w:rPr>
        <w:t>Составление схемы расположения железнодорожных станций на полигоне дорог (региональная составляющая)</w:t>
      </w:r>
      <w:r w:rsidR="005F51E7" w:rsidRPr="00236536">
        <w:rPr>
          <w:rStyle w:val="10pt"/>
          <w:rFonts w:eastAsiaTheme="minorEastAsia"/>
          <w:sz w:val="28"/>
          <w:szCs w:val="28"/>
        </w:rPr>
        <w:t>.</w:t>
      </w:r>
    </w:p>
    <w:p w:rsidR="005F51E7" w:rsidRPr="00236536" w:rsidRDefault="005F51E7" w:rsidP="005F51E7">
      <w:pPr>
        <w:tabs>
          <w:tab w:val="left" w:pos="0"/>
        </w:tabs>
        <w:spacing w:after="0" w:line="240" w:lineRule="auto"/>
        <w:ind w:firstLine="567"/>
        <w:jc w:val="both"/>
        <w:rPr>
          <w:rFonts w:ascii="Times New Roman" w:hAnsi="Times New Roman"/>
          <w:sz w:val="28"/>
          <w:szCs w:val="28"/>
        </w:rPr>
      </w:pPr>
    </w:p>
    <w:p w:rsidR="005F51E7" w:rsidRPr="00236536" w:rsidRDefault="005F51E7" w:rsidP="005F51E7">
      <w:pPr>
        <w:tabs>
          <w:tab w:val="left" w:pos="0"/>
        </w:tabs>
        <w:spacing w:after="0" w:line="240" w:lineRule="auto"/>
        <w:ind w:firstLine="567"/>
        <w:jc w:val="both"/>
        <w:rPr>
          <w:rFonts w:ascii="Times New Roman" w:hAnsi="Times New Roman"/>
          <w:sz w:val="28"/>
          <w:szCs w:val="28"/>
        </w:rPr>
      </w:pPr>
      <w:r w:rsidRPr="00236536">
        <w:rPr>
          <w:rFonts w:ascii="Times New Roman" w:hAnsi="Times New Roman"/>
          <w:sz w:val="28"/>
          <w:szCs w:val="28"/>
        </w:rPr>
        <w:t>Контролируемые компетенции ОК 02, ПК 1.1, ПК 1.2, ПК 1.3, ПК 2.1, ПК 2.2, ПК 2.3</w:t>
      </w:r>
    </w:p>
    <w:p w:rsidR="005F51E7" w:rsidRPr="00236536" w:rsidRDefault="005F51E7" w:rsidP="005F51E7">
      <w:pPr>
        <w:tabs>
          <w:tab w:val="left" w:pos="0"/>
          <w:tab w:val="left" w:pos="1134"/>
        </w:tabs>
        <w:spacing w:after="0" w:line="240" w:lineRule="auto"/>
        <w:ind w:right="-1" w:firstLine="567"/>
        <w:jc w:val="both"/>
        <w:rPr>
          <w:rFonts w:ascii="Times New Roman" w:eastAsia="Times New Roman" w:hAnsi="Times New Roman" w:cs="Times New Roman"/>
          <w:bCs/>
          <w:sz w:val="28"/>
          <w:szCs w:val="28"/>
          <w:lang w:eastAsia="en-US"/>
        </w:rPr>
      </w:pPr>
    </w:p>
    <w:p w:rsidR="00C25116" w:rsidRPr="00236536" w:rsidRDefault="00665E91" w:rsidP="005F51E7">
      <w:pPr>
        <w:widowControl w:val="0"/>
        <w:tabs>
          <w:tab w:val="left" w:pos="0"/>
          <w:tab w:val="left" w:pos="1134"/>
        </w:tabs>
        <w:spacing w:after="0" w:line="240" w:lineRule="auto"/>
        <w:ind w:right="-1" w:firstLine="567"/>
        <w:jc w:val="both"/>
        <w:rPr>
          <w:rFonts w:ascii="Times New Roman" w:eastAsia="Times New Roman" w:hAnsi="Times New Roman" w:cs="Times New Roman"/>
          <w:sz w:val="28"/>
          <w:szCs w:val="28"/>
          <w:lang w:eastAsia="en-US"/>
        </w:rPr>
      </w:pPr>
      <w:r w:rsidRPr="00236536">
        <w:rPr>
          <w:rFonts w:ascii="Times New Roman" w:hAnsi="Times New Roman" w:cs="Times New Roman"/>
          <w:bCs/>
          <w:sz w:val="28"/>
          <w:szCs w:val="28"/>
        </w:rPr>
        <w:t xml:space="preserve">Тема 5.2. </w:t>
      </w:r>
      <w:r w:rsidRPr="00236536">
        <w:rPr>
          <w:rStyle w:val="10pt"/>
          <w:rFonts w:eastAsiaTheme="minorEastAsia"/>
          <w:sz w:val="28"/>
          <w:szCs w:val="28"/>
        </w:rPr>
        <w:t>Конкуренция и взаимодействие видов транспорта</w:t>
      </w:r>
    </w:p>
    <w:p w:rsidR="00665E91" w:rsidRPr="00236536" w:rsidRDefault="00C25116" w:rsidP="005F51E7">
      <w:pPr>
        <w:tabs>
          <w:tab w:val="left" w:pos="0"/>
          <w:tab w:val="left" w:pos="1134"/>
        </w:tabs>
        <w:spacing w:after="0" w:line="240" w:lineRule="auto"/>
        <w:ind w:right="-1" w:firstLine="567"/>
        <w:jc w:val="both"/>
        <w:rPr>
          <w:rFonts w:ascii="Times New Roman" w:hAnsi="Times New Roman" w:cs="Times New Roman"/>
          <w:color w:val="000000"/>
          <w:sz w:val="28"/>
          <w:szCs w:val="28"/>
          <w:shd w:val="clear" w:color="auto" w:fill="FFFFFF"/>
        </w:rPr>
      </w:pPr>
      <w:r w:rsidRPr="00236536">
        <w:rPr>
          <w:rFonts w:ascii="Times New Roman" w:eastAsia="Times New Roman" w:hAnsi="Times New Roman" w:cs="Times New Roman"/>
          <w:bCs/>
          <w:sz w:val="28"/>
          <w:szCs w:val="28"/>
        </w:rPr>
        <w:t>Практическое занятие №3</w:t>
      </w:r>
      <w:r w:rsidR="005F51E7" w:rsidRPr="00236536">
        <w:rPr>
          <w:rFonts w:ascii="Times New Roman" w:eastAsia="Times New Roman" w:hAnsi="Times New Roman" w:cs="Times New Roman"/>
          <w:bCs/>
          <w:sz w:val="28"/>
          <w:szCs w:val="28"/>
        </w:rPr>
        <w:t>.</w:t>
      </w:r>
      <w:r w:rsidRPr="00236536">
        <w:rPr>
          <w:rFonts w:ascii="Times New Roman" w:eastAsia="Times New Roman" w:hAnsi="Times New Roman" w:cs="Times New Roman"/>
          <w:bCs/>
          <w:sz w:val="28"/>
          <w:szCs w:val="28"/>
        </w:rPr>
        <w:t xml:space="preserve"> </w:t>
      </w:r>
      <w:r w:rsidR="00665E91" w:rsidRPr="00236536">
        <w:rPr>
          <w:rStyle w:val="10pt"/>
          <w:rFonts w:eastAsiaTheme="minorEastAsia"/>
          <w:sz w:val="28"/>
          <w:szCs w:val="28"/>
        </w:rPr>
        <w:t>Оценка фактора конкурентоспособности видов транспорта</w:t>
      </w:r>
    </w:p>
    <w:p w:rsidR="005F51E7" w:rsidRPr="00236536" w:rsidRDefault="005F51E7" w:rsidP="005F51E7">
      <w:pPr>
        <w:tabs>
          <w:tab w:val="left" w:pos="0"/>
        </w:tabs>
        <w:spacing w:after="0" w:line="240" w:lineRule="auto"/>
        <w:ind w:firstLine="567"/>
        <w:jc w:val="both"/>
        <w:rPr>
          <w:rFonts w:ascii="Times New Roman" w:hAnsi="Times New Roman"/>
          <w:sz w:val="28"/>
          <w:szCs w:val="28"/>
        </w:rPr>
      </w:pPr>
    </w:p>
    <w:p w:rsidR="005F51E7" w:rsidRPr="00236536" w:rsidRDefault="005F51E7" w:rsidP="005F51E7">
      <w:pPr>
        <w:tabs>
          <w:tab w:val="left" w:pos="0"/>
        </w:tabs>
        <w:spacing w:after="0" w:line="240" w:lineRule="auto"/>
        <w:ind w:firstLine="567"/>
        <w:jc w:val="both"/>
        <w:rPr>
          <w:rFonts w:ascii="Times New Roman" w:hAnsi="Times New Roman"/>
          <w:sz w:val="28"/>
          <w:szCs w:val="28"/>
        </w:rPr>
      </w:pPr>
      <w:r w:rsidRPr="00236536">
        <w:rPr>
          <w:rFonts w:ascii="Times New Roman" w:hAnsi="Times New Roman"/>
          <w:sz w:val="28"/>
          <w:szCs w:val="28"/>
        </w:rPr>
        <w:t>Контролируемые компетенции ОК 02, ПК 1.1</w:t>
      </w:r>
    </w:p>
    <w:p w:rsidR="005F51E7" w:rsidRPr="00236536" w:rsidRDefault="005F51E7" w:rsidP="005F51E7">
      <w:pPr>
        <w:tabs>
          <w:tab w:val="left" w:pos="0"/>
        </w:tabs>
        <w:spacing w:after="0" w:line="240" w:lineRule="auto"/>
        <w:ind w:firstLine="567"/>
        <w:jc w:val="both"/>
        <w:rPr>
          <w:rFonts w:ascii="Times New Roman" w:hAnsi="Times New Roman"/>
          <w:sz w:val="28"/>
          <w:szCs w:val="28"/>
        </w:rPr>
      </w:pP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 xml:space="preserve">Критерии </w:t>
      </w:r>
      <w:r w:rsidR="005F51E7" w:rsidRPr="00236536">
        <w:rPr>
          <w:rFonts w:ascii="Times New Roman" w:eastAsia="TimesNewRomanPSMT" w:hAnsi="Times New Roman" w:cs="Times New Roman"/>
          <w:b/>
          <w:bCs/>
          <w:sz w:val="28"/>
          <w:szCs w:val="28"/>
        </w:rPr>
        <w:t>оценки практических занятий:</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r w:rsidR="00554468" w:rsidRPr="00236536">
        <w:rPr>
          <w:rFonts w:ascii="Times New Roman" w:eastAsia="Times New Roman" w:hAnsi="Times New Roman" w:cs="Times New Roman"/>
          <w:sz w:val="28"/>
          <w:szCs w:val="28"/>
        </w:rPr>
        <w:t xml:space="preserve"> </w:t>
      </w:r>
      <w:r w:rsidRPr="00236536">
        <w:rPr>
          <w:rFonts w:ascii="Times New Roman" w:eastAsia="TimesNewRomanPSMT" w:hAnsi="Times New Roman" w:cs="Times New Roman"/>
          <w:bCs/>
          <w:sz w:val="28"/>
          <w:szCs w:val="28"/>
        </w:rPr>
        <w:t>Практические занятия оцениваются по пятибалльной шкале:</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«5» баллов выставляется обучающемуся, если:</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xml:space="preserve">– работа выполнена полностью и правильно; </w:t>
      </w:r>
      <w:r w:rsidRPr="00236536">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236536">
        <w:rPr>
          <w:rFonts w:ascii="Times New Roman" w:eastAsia="TimesNewRomanPSMT" w:hAnsi="Times New Roman" w:cs="Times New Roman"/>
          <w:bCs/>
          <w:sz w:val="28"/>
          <w:szCs w:val="28"/>
        </w:rPr>
        <w:t>сделаны правильные выводы;</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xml:space="preserve">– </w:t>
      </w:r>
      <w:r w:rsidRPr="0023653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«4» балл</w:t>
      </w:r>
      <w:r w:rsidR="00B97584">
        <w:rPr>
          <w:rFonts w:ascii="Times New Roman" w:eastAsia="TimesNewRomanPSMT" w:hAnsi="Times New Roman" w:cs="Times New Roman"/>
          <w:b/>
          <w:bCs/>
          <w:sz w:val="28"/>
          <w:szCs w:val="28"/>
        </w:rPr>
        <w:t>а</w:t>
      </w:r>
      <w:r w:rsidRPr="00236536">
        <w:rPr>
          <w:rFonts w:ascii="Times New Roman" w:eastAsia="TimesNewRomanPSMT" w:hAnsi="Times New Roman" w:cs="Times New Roman"/>
          <w:b/>
          <w:bCs/>
          <w:sz w:val="28"/>
          <w:szCs w:val="28"/>
        </w:rPr>
        <w:t xml:space="preserve"> выставляется обучающемуся, если:</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lastRenderedPageBreak/>
        <w:t xml:space="preserve">– </w:t>
      </w:r>
      <w:r w:rsidRPr="0023653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«3» балл</w:t>
      </w:r>
      <w:r w:rsidR="00B97584">
        <w:rPr>
          <w:rFonts w:ascii="Times New Roman" w:eastAsia="TimesNewRomanPSMT" w:hAnsi="Times New Roman" w:cs="Times New Roman"/>
          <w:b/>
          <w:bCs/>
          <w:sz w:val="28"/>
          <w:szCs w:val="28"/>
        </w:rPr>
        <w:t>а</w:t>
      </w:r>
      <w:r w:rsidRPr="00236536">
        <w:rPr>
          <w:rFonts w:ascii="Times New Roman" w:eastAsia="TimesNewRomanPSMT" w:hAnsi="Times New Roman" w:cs="Times New Roman"/>
          <w:b/>
          <w:bCs/>
          <w:sz w:val="28"/>
          <w:szCs w:val="28"/>
        </w:rPr>
        <w:t xml:space="preserve"> выставляется обучающемуся, если:</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w:t>
      </w:r>
      <w:r w:rsidRPr="00236536">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«2» балл</w:t>
      </w:r>
      <w:r w:rsidR="00B97584">
        <w:rPr>
          <w:rFonts w:ascii="Times New Roman" w:eastAsia="TimesNewRomanPSMT" w:hAnsi="Times New Roman" w:cs="Times New Roman"/>
          <w:b/>
          <w:bCs/>
          <w:sz w:val="28"/>
          <w:szCs w:val="28"/>
        </w:rPr>
        <w:t xml:space="preserve">а </w:t>
      </w:r>
      <w:r w:rsidRPr="00236536">
        <w:rPr>
          <w:rFonts w:ascii="Times New Roman" w:eastAsia="TimesNewRomanPSMT" w:hAnsi="Times New Roman" w:cs="Times New Roman"/>
          <w:b/>
          <w:bCs/>
          <w:sz w:val="28"/>
          <w:szCs w:val="28"/>
        </w:rPr>
        <w:t>выставляется обучающемуся, если:</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25116" w:rsidRPr="00236536" w:rsidRDefault="00C25116" w:rsidP="00C25116">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236536">
        <w:rPr>
          <w:rFonts w:ascii="Times New Roman" w:eastAsia="TimesNewRomanPSMT" w:hAnsi="Times New Roman" w:cs="Times New Roman"/>
          <w:bCs/>
          <w:sz w:val="28"/>
          <w:szCs w:val="28"/>
        </w:rPr>
        <w:t xml:space="preserve">В данном случае обучающийся не допускается к защите отчета. Работа должна быть </w:t>
      </w:r>
      <w:r w:rsidR="0040313A" w:rsidRPr="00236536">
        <w:rPr>
          <w:rFonts w:ascii="Times New Roman" w:eastAsia="TimesNewRomanPSMT" w:hAnsi="Times New Roman" w:cs="Times New Roman"/>
          <w:bCs/>
          <w:sz w:val="28"/>
          <w:szCs w:val="28"/>
        </w:rPr>
        <w:t>исправлена с учетом недостатков (</w:t>
      </w:r>
      <w:r w:rsidRPr="00236536">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r w:rsidR="0040313A" w:rsidRPr="00236536">
        <w:rPr>
          <w:rFonts w:ascii="Times New Roman" w:eastAsia="Times New Roman" w:hAnsi="Times New Roman" w:cs="Times New Roman"/>
          <w:sz w:val="28"/>
          <w:szCs w:val="28"/>
        </w:rPr>
        <w:t>)</w:t>
      </w:r>
      <w:r w:rsidRPr="00236536">
        <w:rPr>
          <w:rFonts w:ascii="Times New Roman" w:eastAsia="Times New Roman" w:hAnsi="Times New Roman" w:cs="Times New Roman"/>
          <w:sz w:val="28"/>
          <w:szCs w:val="28"/>
        </w:rPr>
        <w:t>.</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0F4E0B" w:rsidRPr="00236536" w:rsidRDefault="000F4E0B">
      <w:pP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br w:type="page"/>
      </w:r>
    </w:p>
    <w:p w:rsidR="006D00C4" w:rsidRPr="00236536" w:rsidRDefault="006D00C4" w:rsidP="006D00C4">
      <w:pPr>
        <w:spacing w:after="0" w:line="240" w:lineRule="auto"/>
        <w:ind w:left="709" w:right="-108"/>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lastRenderedPageBreak/>
        <w:t>МЕТОДИЧЕСКИЕ УКАЗАНИЯ К ВЫПОЛНЕНИЮ</w:t>
      </w:r>
    </w:p>
    <w:p w:rsidR="006D00C4" w:rsidRPr="00236536" w:rsidRDefault="006D00C4" w:rsidP="0084064F">
      <w:pPr>
        <w:spacing w:after="0" w:line="360" w:lineRule="auto"/>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ПРАКТИЧЕСКОГО ЗАНЯТИЯ № 1</w:t>
      </w:r>
    </w:p>
    <w:p w:rsidR="006D00C4" w:rsidRPr="00236536" w:rsidRDefault="006D00C4" w:rsidP="000F4E0B">
      <w:pPr>
        <w:tabs>
          <w:tab w:val="left" w:pos="6180"/>
        </w:tabs>
        <w:spacing w:after="0" w:line="240" w:lineRule="auto"/>
        <w:ind w:firstLine="567"/>
        <w:jc w:val="center"/>
        <w:rPr>
          <w:rFonts w:ascii="Times New Roman" w:hAnsi="Times New Roman" w:cs="Times New Roman"/>
          <w:b/>
          <w:sz w:val="28"/>
          <w:szCs w:val="28"/>
        </w:rPr>
      </w:pPr>
      <w:r w:rsidRPr="00236536">
        <w:rPr>
          <w:rFonts w:ascii="Times New Roman" w:hAnsi="Times New Roman" w:cs="Times New Roman"/>
          <w:b/>
          <w:sz w:val="28"/>
          <w:szCs w:val="28"/>
        </w:rPr>
        <w:t>Определение основных показателей работы железнодорожного транспорта</w:t>
      </w:r>
    </w:p>
    <w:p w:rsidR="00284E15" w:rsidRPr="00236536" w:rsidRDefault="00284E15" w:rsidP="000F4E0B">
      <w:pPr>
        <w:tabs>
          <w:tab w:val="left" w:pos="6180"/>
        </w:tabs>
        <w:spacing w:after="0" w:line="240" w:lineRule="auto"/>
        <w:ind w:firstLine="567"/>
        <w:jc w:val="both"/>
        <w:rPr>
          <w:rFonts w:ascii="Times New Roman" w:hAnsi="Times New Roman" w:cs="Times New Roman"/>
          <w:b/>
          <w:sz w:val="28"/>
          <w:szCs w:val="28"/>
        </w:rPr>
      </w:pP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Цель работы:</w:t>
      </w:r>
      <w:r w:rsidRPr="00236536">
        <w:rPr>
          <w:rFonts w:ascii="Times New Roman" w:hAnsi="Times New Roman" w:cs="Times New Roman"/>
          <w:sz w:val="28"/>
          <w:szCs w:val="28"/>
        </w:rPr>
        <w:t xml:space="preserve"> Научиться рассчитывать количественные и качественные показатели работы железнодорожного транспорта.</w:t>
      </w:r>
    </w:p>
    <w:p w:rsidR="006D00C4" w:rsidRPr="00236536" w:rsidRDefault="006D00C4" w:rsidP="000F4E0B">
      <w:pPr>
        <w:tabs>
          <w:tab w:val="left" w:pos="426"/>
        </w:tabs>
        <w:spacing w:after="0" w:line="240" w:lineRule="auto"/>
        <w:ind w:firstLine="567"/>
        <w:jc w:val="both"/>
        <w:rPr>
          <w:rFonts w:ascii="Times New Roman" w:hAnsi="Times New Roman" w:cs="Times New Roman"/>
          <w:b/>
          <w:sz w:val="28"/>
          <w:szCs w:val="28"/>
        </w:rPr>
      </w:pPr>
      <w:r w:rsidRPr="00236536">
        <w:rPr>
          <w:rFonts w:ascii="Times New Roman" w:hAnsi="Times New Roman" w:cs="Times New Roman"/>
          <w:b/>
          <w:sz w:val="28"/>
          <w:szCs w:val="28"/>
        </w:rPr>
        <w:t>Ход работы:</w:t>
      </w:r>
    </w:p>
    <w:p w:rsidR="006D00C4" w:rsidRPr="00236536" w:rsidRDefault="006D00C4" w:rsidP="000F4E0B">
      <w:pPr>
        <w:pStyle w:val="23"/>
        <w:numPr>
          <w:ilvl w:val="0"/>
          <w:numId w:val="2"/>
        </w:numPr>
        <w:shd w:val="clear" w:color="auto" w:fill="auto"/>
        <w:tabs>
          <w:tab w:val="left" w:pos="-5529"/>
          <w:tab w:val="left" w:pos="284"/>
          <w:tab w:val="left" w:pos="709"/>
          <w:tab w:val="left" w:pos="851"/>
        </w:tabs>
        <w:spacing w:after="0" w:line="240" w:lineRule="auto"/>
        <w:ind w:left="0" w:right="40" w:firstLine="567"/>
        <w:jc w:val="both"/>
        <w:rPr>
          <w:sz w:val="28"/>
          <w:szCs w:val="28"/>
        </w:rPr>
      </w:pPr>
      <w:r w:rsidRPr="00236536">
        <w:rPr>
          <w:sz w:val="28"/>
          <w:szCs w:val="28"/>
        </w:rPr>
        <w:t>Изучить материалы темы «Показатели работы железнодорожного транспорта».</w:t>
      </w:r>
    </w:p>
    <w:p w:rsidR="006D00C4" w:rsidRPr="00236536" w:rsidRDefault="006D00C4" w:rsidP="000F4E0B">
      <w:pPr>
        <w:pStyle w:val="23"/>
        <w:numPr>
          <w:ilvl w:val="0"/>
          <w:numId w:val="2"/>
        </w:numPr>
        <w:shd w:val="clear" w:color="auto" w:fill="auto"/>
        <w:tabs>
          <w:tab w:val="left" w:pos="-5529"/>
          <w:tab w:val="left" w:pos="284"/>
          <w:tab w:val="left" w:pos="709"/>
          <w:tab w:val="left" w:pos="851"/>
        </w:tabs>
        <w:spacing w:after="0" w:line="240" w:lineRule="auto"/>
        <w:ind w:left="0" w:firstLine="567"/>
        <w:jc w:val="both"/>
        <w:rPr>
          <w:sz w:val="28"/>
          <w:szCs w:val="28"/>
        </w:rPr>
      </w:pPr>
      <w:r w:rsidRPr="00236536">
        <w:rPr>
          <w:sz w:val="28"/>
          <w:szCs w:val="28"/>
        </w:rPr>
        <w:t>На основе исходных данных (табл. 1) определить:</w:t>
      </w:r>
    </w:p>
    <w:p w:rsidR="006D00C4" w:rsidRPr="00236536" w:rsidRDefault="006D00C4" w:rsidP="000F4E0B">
      <w:pPr>
        <w:pStyle w:val="23"/>
        <w:numPr>
          <w:ilvl w:val="0"/>
          <w:numId w:val="3"/>
        </w:numPr>
        <w:shd w:val="clear" w:color="auto" w:fill="auto"/>
        <w:tabs>
          <w:tab w:val="left" w:pos="-5529"/>
          <w:tab w:val="left" w:pos="-4962"/>
          <w:tab w:val="left" w:pos="284"/>
          <w:tab w:val="left" w:pos="709"/>
          <w:tab w:val="left" w:pos="851"/>
        </w:tabs>
        <w:spacing w:after="0" w:line="240" w:lineRule="auto"/>
        <w:ind w:left="0" w:right="40" w:firstLine="567"/>
        <w:jc w:val="both"/>
        <w:rPr>
          <w:sz w:val="28"/>
          <w:szCs w:val="28"/>
        </w:rPr>
      </w:pPr>
      <w:r w:rsidRPr="00236536">
        <w:rPr>
          <w:sz w:val="28"/>
          <w:szCs w:val="28"/>
        </w:rPr>
        <w:t>количественные показатели работы: грузооборот, пассажирооборот, грузонапряженность;</w:t>
      </w:r>
    </w:p>
    <w:p w:rsidR="006D00C4" w:rsidRPr="00236536" w:rsidRDefault="006D00C4" w:rsidP="000F4E0B">
      <w:pPr>
        <w:pStyle w:val="23"/>
        <w:numPr>
          <w:ilvl w:val="0"/>
          <w:numId w:val="3"/>
        </w:numPr>
        <w:shd w:val="clear" w:color="auto" w:fill="auto"/>
        <w:tabs>
          <w:tab w:val="left" w:pos="-5529"/>
          <w:tab w:val="left" w:pos="-4962"/>
          <w:tab w:val="left" w:pos="284"/>
          <w:tab w:val="left" w:pos="709"/>
          <w:tab w:val="left" w:pos="851"/>
        </w:tabs>
        <w:spacing w:after="0" w:line="240" w:lineRule="auto"/>
        <w:ind w:left="0" w:right="40" w:firstLine="567"/>
        <w:jc w:val="both"/>
        <w:rPr>
          <w:sz w:val="28"/>
          <w:szCs w:val="28"/>
        </w:rPr>
      </w:pPr>
      <w:r w:rsidRPr="00236536">
        <w:rPr>
          <w:sz w:val="28"/>
          <w:szCs w:val="28"/>
        </w:rPr>
        <w:t>качественные показатели работы: статическую нагрузку на вагон, дина</w:t>
      </w:r>
      <w:r w:rsidRPr="00236536">
        <w:rPr>
          <w:sz w:val="28"/>
          <w:szCs w:val="28"/>
        </w:rPr>
        <w:softHyphen/>
        <w:t>мическую нагрузку, производительность вагона и себестоимость перевозок.</w:t>
      </w:r>
    </w:p>
    <w:p w:rsidR="006D00C4" w:rsidRPr="00236536" w:rsidRDefault="006D00C4" w:rsidP="000F4E0B">
      <w:pPr>
        <w:pStyle w:val="23"/>
        <w:numPr>
          <w:ilvl w:val="0"/>
          <w:numId w:val="2"/>
        </w:numPr>
        <w:shd w:val="clear" w:color="auto" w:fill="auto"/>
        <w:tabs>
          <w:tab w:val="left" w:pos="-5529"/>
          <w:tab w:val="left" w:pos="284"/>
          <w:tab w:val="left" w:pos="709"/>
          <w:tab w:val="left" w:pos="851"/>
        </w:tabs>
        <w:spacing w:after="0" w:line="240" w:lineRule="auto"/>
        <w:ind w:left="0" w:firstLine="567"/>
        <w:jc w:val="both"/>
        <w:rPr>
          <w:sz w:val="28"/>
          <w:szCs w:val="28"/>
        </w:rPr>
      </w:pPr>
      <w:r w:rsidRPr="00236536">
        <w:rPr>
          <w:sz w:val="28"/>
          <w:szCs w:val="28"/>
        </w:rPr>
        <w:t>Ответить на контрольные вопросы.</w:t>
      </w:r>
    </w:p>
    <w:p w:rsidR="006D00C4" w:rsidRPr="00236536" w:rsidRDefault="006D00C4" w:rsidP="000F4E0B">
      <w:pPr>
        <w:pStyle w:val="23"/>
        <w:numPr>
          <w:ilvl w:val="0"/>
          <w:numId w:val="2"/>
        </w:numPr>
        <w:shd w:val="clear" w:color="auto" w:fill="auto"/>
        <w:tabs>
          <w:tab w:val="left" w:pos="-5529"/>
          <w:tab w:val="left" w:pos="284"/>
          <w:tab w:val="left" w:pos="709"/>
          <w:tab w:val="left" w:pos="851"/>
        </w:tabs>
        <w:spacing w:after="0" w:line="240" w:lineRule="auto"/>
        <w:ind w:left="0" w:firstLine="567"/>
        <w:jc w:val="both"/>
        <w:rPr>
          <w:sz w:val="28"/>
          <w:szCs w:val="28"/>
        </w:rPr>
      </w:pPr>
      <w:r w:rsidRPr="00236536">
        <w:rPr>
          <w:sz w:val="28"/>
          <w:szCs w:val="28"/>
        </w:rPr>
        <w:t>Выводы по работе.</w:t>
      </w:r>
    </w:p>
    <w:p w:rsidR="000F4E0B" w:rsidRPr="00236536" w:rsidRDefault="000F4E0B" w:rsidP="000F4E0B">
      <w:pPr>
        <w:tabs>
          <w:tab w:val="left" w:pos="426"/>
        </w:tabs>
        <w:spacing w:after="0" w:line="240" w:lineRule="auto"/>
        <w:ind w:firstLine="567"/>
        <w:jc w:val="both"/>
        <w:rPr>
          <w:rFonts w:ascii="Times New Roman" w:hAnsi="Times New Roman" w:cs="Times New Roman"/>
          <w:b/>
          <w:sz w:val="28"/>
          <w:szCs w:val="28"/>
        </w:rPr>
      </w:pPr>
    </w:p>
    <w:p w:rsidR="006D00C4" w:rsidRPr="00236536" w:rsidRDefault="006D00C4" w:rsidP="000F4E0B">
      <w:pPr>
        <w:tabs>
          <w:tab w:val="left" w:pos="426"/>
        </w:tabs>
        <w:spacing w:after="0" w:line="240" w:lineRule="auto"/>
        <w:ind w:firstLine="567"/>
        <w:jc w:val="center"/>
        <w:rPr>
          <w:rFonts w:ascii="Times New Roman" w:hAnsi="Times New Roman" w:cs="Times New Roman"/>
          <w:b/>
          <w:sz w:val="28"/>
          <w:szCs w:val="28"/>
        </w:rPr>
      </w:pPr>
      <w:r w:rsidRPr="00236536">
        <w:rPr>
          <w:rFonts w:ascii="Times New Roman" w:hAnsi="Times New Roman" w:cs="Times New Roman"/>
          <w:b/>
          <w:sz w:val="28"/>
          <w:szCs w:val="28"/>
        </w:rPr>
        <w:t>Краткие теоретические сведения</w:t>
      </w:r>
    </w:p>
    <w:p w:rsidR="006D00C4" w:rsidRPr="00236536" w:rsidRDefault="006D00C4" w:rsidP="002651E7">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Железнодорожному транспорту принадлежит ведущая роль в системе путей сообщения России. Железные дороги наиболее приспособлены к массовым перевозкам. Они функционируют днем и ночью независимо от времени года и атмосферных условий, что особенно важно для России с ее непредсказуемым климатом и большим количеством климатических поясов. На железных дорогах сравнительно небольшая себестоимость перевозок и высокая скорость доставки грузов.</w:t>
      </w: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Железные дороги являются универсальным видом транспорта для перевозок всех видов грузов в межрайонном и во внутрирайонном сообщении. Однако постройка железных дорог требует больших материальных затрат, зависящих от топографических, климатических и экологических условий.</w:t>
      </w: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На железнодорожном транспорте велика доля расходов, мало зависящих от размеров движения (ремонт зданий и устройств, содержащие административно-технического персонала). Они составляют около половины общих расходов на эксплуатацию. Это обусловливает необходимость значительной концентрации грузовых потоков для обеспечения высокой эффективности функционирования железных дорог. Перевозка грузов по железной дороге на относительно большие расстояния экономически более выгодно, чем на малые. Это объясняется высоким удельным весом расходов, не зависящих от дальности перевозок и увеличивающих их себестоимость на небольших расстояниях. Это расходы на выполнение грузовых операций, начальных и конечных операций, включая подачу вагонов к месту погрузки-выгрузки, их уборку и др.</w:t>
      </w: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 xml:space="preserve">Общепризнанными преимуществами железных дорог перед другими видами транспорта являются экономичность (сравнительно низкая стоимость перевозок), </w:t>
      </w:r>
      <w:r w:rsidRPr="00236536">
        <w:rPr>
          <w:rFonts w:ascii="Times New Roman" w:hAnsi="Times New Roman" w:cs="Times New Roman"/>
          <w:sz w:val="28"/>
          <w:szCs w:val="28"/>
        </w:rPr>
        <w:lastRenderedPageBreak/>
        <w:t>ресурсосберегаемость, экологическая предпочтительность (с точки зрения шума и сохранности окружающей среды), безопасность движения.</w:t>
      </w: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К основным показателям работы железнодорожного транспорта относятся количественные и качественные, а также основные экономические показатели.</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1. Количественные показатели - характеризуют объем работы по перевозкам и ее интенсивность.</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Основными показателями являются:</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Грузооборот</w:t>
      </w:r>
      <w:r w:rsidRPr="00236536">
        <w:rPr>
          <w:rFonts w:ascii="Times New Roman" w:hAnsi="Times New Roman" w:cs="Times New Roman"/>
          <w:sz w:val="28"/>
          <w:szCs w:val="28"/>
        </w:rPr>
        <w:t xml:space="preserve"> - сумма произведений количеств перевезенных грузов на соответствующее расстояние их перевозки, выражается в тонно-километрах.</w:t>
      </w:r>
    </w:p>
    <w:p w:rsidR="006D00C4" w:rsidRPr="00236536" w:rsidRDefault="00096517" w:rsidP="000F4E0B">
      <w:pPr>
        <w:spacing w:after="0" w:line="240" w:lineRule="auto"/>
        <w:ind w:firstLine="567"/>
        <w:rPr>
          <w:rFonts w:ascii="Times New Roman" w:hAnsi="Times New Roman" w:cs="Times New Roman"/>
          <w:sz w:val="28"/>
          <w:szCs w:val="28"/>
          <w:lang w:val="en-US"/>
        </w:rPr>
      </w:pPr>
      <m:oMathPara>
        <m:oMath>
          <m:nary>
            <m:naryPr>
              <m:chr m:val="∑"/>
              <m:limLoc m:val="undOvr"/>
              <m:subHide m:val="on"/>
              <m:supHide m:val="on"/>
              <m:ctrlPr>
                <w:rPr>
                  <w:rFonts w:ascii="Cambria Math" w:hAnsi="Times New Roman" w:cs="Times New Roman"/>
                  <w:sz w:val="28"/>
                  <w:szCs w:val="28"/>
                </w:rPr>
              </m:ctrlPr>
            </m:naryPr>
            <m:sub/>
            <m:sup/>
            <m:e>
              <m:r>
                <m:rPr>
                  <m:sty m:val="p"/>
                </m:rPr>
                <w:rPr>
                  <w:rFonts w:hAnsi="Times New Roman" w:cs="Times New Roman"/>
                  <w:sz w:val="28"/>
                  <w:szCs w:val="28"/>
                </w:rPr>
                <m:t>Ρ</m:t>
              </m:r>
              <m:r>
                <m:rPr>
                  <m:sty m:val="p"/>
                </m:rPr>
                <w:rPr>
                  <w:rFonts w:ascii="Times New Roman" w:hAnsi="Times New Roman" w:cs="Times New Roman"/>
                  <w:sz w:val="28"/>
                  <w:szCs w:val="28"/>
                </w:rPr>
                <m:t>ι</m:t>
              </m:r>
              <m:r>
                <m:rPr>
                  <m:sty m:val="p"/>
                </m:rPr>
                <w:rPr>
                  <w:rFonts w:ascii="Cambria Math" w:hAnsi="Times New Roman" w:cs="Times New Roman"/>
                  <w:sz w:val="28"/>
                  <w:szCs w:val="28"/>
                </w:rPr>
                <m:t>=</m:t>
              </m:r>
            </m:e>
          </m:nary>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1</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1</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2</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2</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n</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r>
            <m:rPr>
              <m:sty m:val="p"/>
            </m:rPr>
            <w:rPr>
              <w:rFonts w:hAnsi="Times New Roman" w:cs="Times New Roman"/>
              <w:sz w:val="28"/>
              <w:szCs w:val="28"/>
            </w:rPr>
            <m:t>т-км</m:t>
          </m:r>
          <m:r>
            <m:rPr>
              <m:sty m:val="p"/>
            </m:rPr>
            <w:rPr>
              <w:rFonts w:ascii="Cambria Math" w:hAnsi="Times New Roman" w:cs="Times New Roman"/>
              <w:sz w:val="28"/>
              <w:szCs w:val="28"/>
            </w:rPr>
            <m:t>.</m:t>
          </m:r>
        </m:oMath>
      </m:oMathPara>
    </w:p>
    <w:p w:rsidR="00284E15" w:rsidRPr="00236536" w:rsidRDefault="00284E15" w:rsidP="000F4E0B">
      <w:pPr>
        <w:spacing w:after="0" w:line="240" w:lineRule="auto"/>
        <w:ind w:firstLine="567"/>
        <w:jc w:val="both"/>
        <w:rPr>
          <w:rFonts w:ascii="Times New Roman" w:hAnsi="Times New Roman" w:cs="Times New Roman"/>
          <w:b/>
          <w:sz w:val="28"/>
          <w:szCs w:val="28"/>
        </w:rPr>
      </w:pP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Пассажирооборот</w:t>
      </w:r>
      <w:r w:rsidRPr="00236536">
        <w:rPr>
          <w:rFonts w:ascii="Times New Roman" w:hAnsi="Times New Roman" w:cs="Times New Roman"/>
          <w:sz w:val="28"/>
          <w:szCs w:val="28"/>
        </w:rPr>
        <w:t xml:space="preserve"> - сумма произведений числа пассажиров на соответствующе расстояние их перевозки, измеряется в пассажиро-километрах (при необходимости в количестве перевезенных пассажиров).</w:t>
      </w:r>
    </w:p>
    <w:p w:rsidR="006D00C4" w:rsidRPr="00236536" w:rsidRDefault="00096517" w:rsidP="000F4E0B">
      <w:pPr>
        <w:spacing w:after="0" w:line="240" w:lineRule="auto"/>
        <w:ind w:firstLine="567"/>
        <w:rPr>
          <w:rFonts w:ascii="Times New Roman" w:hAnsi="Times New Roman" w:cs="Times New Roman"/>
          <w:sz w:val="28"/>
          <w:szCs w:val="28"/>
        </w:rPr>
      </w:pPr>
      <m:oMathPara>
        <m:oMath>
          <m:nary>
            <m:naryPr>
              <m:chr m:val="∑"/>
              <m:limLoc m:val="undOvr"/>
              <m:subHide m:val="on"/>
              <m:supHide m:val="on"/>
              <m:ctrlPr>
                <w:rPr>
                  <w:rFonts w:ascii="Cambria Math" w:hAnsi="Times New Roman" w:cs="Times New Roman"/>
                  <w:sz w:val="28"/>
                  <w:szCs w:val="28"/>
                </w:rPr>
              </m:ctrlPr>
            </m:naryPr>
            <m:sub/>
            <m:sup/>
            <m:e>
              <m:r>
                <m:rPr>
                  <m:sty m:val="p"/>
                </m:rPr>
                <w:rPr>
                  <w:rFonts w:ascii="Cambria Math" w:hAnsi="Times New Roman" w:cs="Times New Roman"/>
                  <w:sz w:val="28"/>
                  <w:szCs w:val="28"/>
                </w:rPr>
                <m:t>A</m:t>
              </m:r>
              <m:r>
                <m:rPr>
                  <m:sty m:val="p"/>
                </m:rPr>
                <w:rPr>
                  <w:rFonts w:ascii="Cambria Math" w:hAnsi="Times New Roman" w:cs="Times New Roman"/>
                  <w:sz w:val="28"/>
                  <w:szCs w:val="28"/>
                </w:rPr>
                <m:t>ι</m:t>
              </m:r>
              <m:r>
                <m:rPr>
                  <m:sty m:val="p"/>
                </m:rPr>
                <w:rPr>
                  <w:rFonts w:ascii="Cambria Math" w:hAnsi="Times New Roman" w:cs="Times New Roman"/>
                  <w:sz w:val="28"/>
                  <w:szCs w:val="28"/>
                </w:rPr>
                <m:t>=</m:t>
              </m:r>
            </m:e>
          </m:nary>
          <m:sSub>
            <m:sSubPr>
              <m:ctrlPr>
                <w:rPr>
                  <w:rFonts w:ascii="Cambria Math" w:hAnsi="Times New Roman" w:cs="Times New Roman"/>
                  <w:sz w:val="28"/>
                  <w:szCs w:val="28"/>
                </w:rPr>
              </m:ctrlPr>
            </m:sSubPr>
            <m:e>
              <m:r>
                <m:rPr>
                  <m:sty m:val="p"/>
                </m:rPr>
                <w:rPr>
                  <w:rFonts w:ascii="Cambria Math" w:hAnsi="Times New Roman" w:cs="Times New Roman"/>
                  <w:sz w:val="28"/>
                  <w:szCs w:val="28"/>
                </w:rPr>
                <m:t>A</m:t>
              </m:r>
            </m:e>
            <m:sub>
              <m:r>
                <m:rPr>
                  <m:sty m:val="p"/>
                </m:rPr>
                <w:rPr>
                  <w:rFonts w:ascii="Cambria Math" w:hAnsi="Times New Roman" w:cs="Times New Roman"/>
                  <w:sz w:val="28"/>
                  <w:szCs w:val="28"/>
                </w:rPr>
                <m:t>1</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1</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A</m:t>
              </m:r>
            </m:e>
            <m:sub>
              <m:r>
                <m:rPr>
                  <m:sty m:val="p"/>
                </m:rPr>
                <w:rPr>
                  <w:rFonts w:ascii="Cambria Math" w:hAnsi="Times New Roman" w:cs="Times New Roman"/>
                  <w:sz w:val="28"/>
                  <w:szCs w:val="28"/>
                </w:rPr>
                <m:t>2</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2</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A</m:t>
              </m:r>
            </m:e>
            <m:sub>
              <m:r>
                <m:rPr>
                  <m:sty m:val="p"/>
                </m:rPr>
                <w:rPr>
                  <w:rFonts w:ascii="Cambria Math" w:hAnsi="Times New Roman" w:cs="Times New Roman"/>
                  <w:sz w:val="28"/>
                  <w:szCs w:val="28"/>
                </w:rPr>
                <m:t>n</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r>
            <m:rPr>
              <m:sty m:val="p"/>
            </m:rPr>
            <w:rPr>
              <w:rFonts w:ascii="Times New Roman" w:hAnsi="Times New Roman" w:cs="Times New Roman"/>
              <w:sz w:val="28"/>
              <w:szCs w:val="28"/>
            </w:rPr>
            <m:t>пас-км</m:t>
          </m:r>
          <m:r>
            <m:rPr>
              <m:sty m:val="p"/>
            </m:rPr>
            <w:rPr>
              <w:rFonts w:ascii="Cambria Math" w:hAnsi="Times New Roman" w:cs="Times New Roman"/>
              <w:sz w:val="28"/>
              <w:szCs w:val="28"/>
            </w:rPr>
            <m:t>.</m:t>
          </m:r>
        </m:oMath>
      </m:oMathPara>
    </w:p>
    <w:p w:rsidR="00284E15" w:rsidRPr="00236536" w:rsidRDefault="00284E15" w:rsidP="000F4E0B">
      <w:pPr>
        <w:spacing w:after="0" w:line="240" w:lineRule="auto"/>
        <w:ind w:firstLine="567"/>
        <w:jc w:val="both"/>
        <w:rPr>
          <w:rFonts w:ascii="Times New Roman" w:hAnsi="Times New Roman" w:cs="Times New Roman"/>
          <w:b/>
          <w:sz w:val="28"/>
          <w:szCs w:val="28"/>
        </w:rPr>
      </w:pP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Грузонапряженность</w:t>
      </w:r>
      <w:r w:rsidRPr="00236536">
        <w:rPr>
          <w:rFonts w:ascii="Times New Roman" w:hAnsi="Times New Roman" w:cs="Times New Roman"/>
          <w:sz w:val="28"/>
          <w:szCs w:val="28"/>
        </w:rPr>
        <w:t xml:space="preserve"> - это грузооборот, отнесенный к одному километру эксплуатационной длины участка, на котором этот грузооборот выполнен.</w:t>
      </w:r>
    </w:p>
    <w:p w:rsidR="006D00C4" w:rsidRPr="00236536" w:rsidRDefault="006D00C4" w:rsidP="000F4E0B">
      <w:pPr>
        <w:spacing w:after="0" w:line="240" w:lineRule="auto"/>
        <w:ind w:firstLine="567"/>
        <w:rPr>
          <w:rFonts w:ascii="Times New Roman" w:hAnsi="Times New Roman" w:cs="Times New Roman"/>
          <w:sz w:val="28"/>
          <w:szCs w:val="28"/>
        </w:rPr>
      </w:pPr>
      <m:oMathPara>
        <m:oMath>
          <m:r>
            <m:rPr>
              <m:sty m:val="p"/>
            </m:rPr>
            <w:rPr>
              <w:rFonts w:ascii="Times New Roman" w:hAnsi="Times New Roman" w:cs="Times New Roman"/>
              <w:sz w:val="28"/>
              <w:szCs w:val="28"/>
            </w:rPr>
            <m:t>Г</m:t>
          </m:r>
          <m:r>
            <m:rPr>
              <m:sty m:val="p"/>
            </m:rPr>
            <w:rPr>
              <w:rFonts w:ascii="Cambria Math" w:hAnsi="Times New Roman" w:cs="Times New Roman"/>
              <w:sz w:val="28"/>
              <w:szCs w:val="28"/>
            </w:rPr>
            <m:t>=</m:t>
          </m:r>
          <m:f>
            <m:fPr>
              <m:ctrlPr>
                <w:rPr>
                  <w:rFonts w:ascii="Cambria Math" w:hAnsi="Times New Roman" w:cs="Times New Roman"/>
                  <w:sz w:val="28"/>
                  <w:szCs w:val="28"/>
                </w:rPr>
              </m:ctrlPr>
            </m:fPr>
            <m:num>
              <m:nary>
                <m:naryPr>
                  <m:chr m:val="∑"/>
                  <m:limLoc m:val="undOvr"/>
                  <m:subHide m:val="on"/>
                  <m:supHide m:val="on"/>
                  <m:ctrlPr>
                    <w:rPr>
                      <w:rFonts w:ascii="Cambria Math" w:hAnsi="Times New Roman" w:cs="Times New Roman"/>
                      <w:sz w:val="28"/>
                      <w:szCs w:val="28"/>
                    </w:rPr>
                  </m:ctrlPr>
                </m:naryPr>
                <m:sub/>
                <m:sup/>
                <m:e>
                  <m:r>
                    <m:rPr>
                      <m:sty m:val="p"/>
                    </m:rPr>
                    <w:rPr>
                      <w:rFonts w:ascii="Cambria Math" w:hAnsi="Times New Roman" w:cs="Times New Roman"/>
                      <w:sz w:val="28"/>
                      <w:szCs w:val="28"/>
                    </w:rPr>
                    <m:t>Pl</m:t>
                  </m:r>
                </m:e>
              </m:nary>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Times New Roman" w:hAnsi="Times New Roman" w:cs="Times New Roman"/>
                      <w:sz w:val="28"/>
                      <w:szCs w:val="28"/>
                    </w:rPr>
                    <m:t>экспл</m:t>
                  </m:r>
                </m:sub>
              </m:sSub>
            </m:den>
          </m:f>
        </m:oMath>
      </m:oMathPara>
    </w:p>
    <w:p w:rsidR="000F4E0B" w:rsidRPr="00236536" w:rsidRDefault="000F4E0B" w:rsidP="000F4E0B">
      <w:pPr>
        <w:spacing w:after="0" w:line="240" w:lineRule="auto"/>
        <w:ind w:firstLine="567"/>
        <w:jc w:val="both"/>
        <w:rPr>
          <w:rFonts w:ascii="Times New Roman" w:hAnsi="Times New Roman" w:cs="Times New Roman"/>
          <w:sz w:val="28"/>
          <w:szCs w:val="28"/>
        </w:rPr>
      </w:pP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2. Качественные показатели - характеризуют использование железнодорожного подвижного состава.</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Основными показателями являются:</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Оборот вагона</w:t>
      </w:r>
      <w:r w:rsidRPr="00236536">
        <w:rPr>
          <w:rFonts w:ascii="Times New Roman" w:hAnsi="Times New Roman" w:cs="Times New Roman"/>
          <w:sz w:val="28"/>
          <w:szCs w:val="28"/>
        </w:rPr>
        <w:t xml:space="preserve"> - основной показатель качества работы железной дороги, отражающий уровень организации труда, т. е. время между двумя погрузками в один и тот же вагон, независимо от железнодорожной станции ее производства. Оборот вагона определяет не только качество использования железнодорожного подвижного состава, но и продолжительность перевозки самих грузов.</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Среднесуточный пробег вагона</w:t>
      </w:r>
      <w:r w:rsidRPr="00236536">
        <w:rPr>
          <w:rFonts w:ascii="Times New Roman" w:hAnsi="Times New Roman" w:cs="Times New Roman"/>
          <w:sz w:val="28"/>
          <w:szCs w:val="28"/>
        </w:rPr>
        <w:t xml:space="preserve"> - отношение длины полного рейса к обороту вагона.</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Степень использования грузоподъемности вагона характеризуется статической и динамической нагрузками.</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Статическая нагрузка на вагон</w:t>
      </w:r>
      <w:r w:rsidRPr="00236536">
        <w:rPr>
          <w:rFonts w:ascii="Times New Roman" w:hAnsi="Times New Roman" w:cs="Times New Roman"/>
          <w:sz w:val="28"/>
          <w:szCs w:val="28"/>
        </w:rPr>
        <w:t xml:space="preserve"> - отношение массы груза в вагонах к общему числу загруженных вагонов.</w:t>
      </w:r>
    </w:p>
    <w:p w:rsidR="006D00C4" w:rsidRPr="00236536" w:rsidRDefault="00096517" w:rsidP="000F4E0B">
      <w:pPr>
        <w:spacing w:after="0" w:line="240" w:lineRule="auto"/>
        <w:ind w:firstLine="567"/>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q</m:t>
              </m:r>
            </m:e>
            <m:sub>
              <m:r>
                <m:rPr>
                  <m:sty m:val="p"/>
                </m:rPr>
                <w:rPr>
                  <w:rFonts w:ascii="Times New Roman" w:hAnsi="Times New Roman" w:cs="Times New Roman"/>
                  <w:sz w:val="28"/>
                  <w:szCs w:val="28"/>
                </w:rPr>
                <m:t>ст</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ΣΡ</m:t>
              </m:r>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U</m:t>
                  </m:r>
                </m:e>
                <m:sub>
                  <m:r>
                    <m:rPr>
                      <m:sty m:val="p"/>
                    </m:rPr>
                    <w:rPr>
                      <w:rFonts w:ascii="Times New Roman" w:hAnsi="Times New Roman" w:cs="Times New Roman"/>
                      <w:sz w:val="28"/>
                      <w:szCs w:val="28"/>
                    </w:rPr>
                    <m:t>п</m:t>
                  </m:r>
                </m:sub>
              </m:sSub>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т</m:t>
              </m:r>
            </m:num>
            <m:den>
              <m:r>
                <m:rPr>
                  <m:sty m:val="p"/>
                </m:rPr>
                <w:rPr>
                  <w:rFonts w:ascii="Times New Roman" w:hAnsi="Times New Roman" w:cs="Times New Roman"/>
                  <w:sz w:val="28"/>
                  <w:szCs w:val="28"/>
                </w:rPr>
                <m:t>ваг</m:t>
              </m:r>
            </m:den>
          </m:f>
          <m:r>
            <m:rPr>
              <m:sty m:val="p"/>
            </m:rPr>
            <w:rPr>
              <w:rFonts w:ascii="Cambria Math" w:hAnsi="Times New Roman" w:cs="Times New Roman"/>
              <w:sz w:val="28"/>
              <w:szCs w:val="28"/>
            </w:rPr>
            <m:t>.</m:t>
          </m:r>
        </m:oMath>
      </m:oMathPara>
    </w:p>
    <w:p w:rsidR="006D00C4" w:rsidRPr="00236536" w:rsidRDefault="006D00C4" w:rsidP="000F4E0B">
      <w:pPr>
        <w:pStyle w:val="23"/>
        <w:shd w:val="clear" w:color="auto" w:fill="auto"/>
        <w:spacing w:after="0" w:line="240" w:lineRule="auto"/>
        <w:ind w:right="20" w:firstLine="567"/>
        <w:rPr>
          <w:sz w:val="28"/>
          <w:szCs w:val="28"/>
        </w:rPr>
      </w:pPr>
      <w:r w:rsidRPr="00236536">
        <w:rPr>
          <w:b/>
          <w:sz w:val="28"/>
          <w:szCs w:val="28"/>
        </w:rPr>
        <w:t>Динамическая нагрузка на ось груженого вагона</w:t>
      </w:r>
      <w:r w:rsidRPr="00236536">
        <w:rPr>
          <w:sz w:val="28"/>
          <w:szCs w:val="28"/>
        </w:rPr>
        <w:t xml:space="preserve"> </w:t>
      </w:r>
      <w:r w:rsidR="005C485F">
        <w:rPr>
          <w:sz w:val="28"/>
          <w:szCs w:val="28"/>
        </w:rPr>
        <w:t>-</w:t>
      </w:r>
      <w:r w:rsidRPr="00236536">
        <w:rPr>
          <w:sz w:val="28"/>
          <w:szCs w:val="28"/>
        </w:rPr>
        <w:t xml:space="preserve"> это отношение суммы тонно-километров нетто к сумме вагоно-километров пробега груженых вагонов.</w:t>
      </w:r>
    </w:p>
    <w:p w:rsidR="006D00C4" w:rsidRPr="00236536" w:rsidRDefault="006D00C4" w:rsidP="000F4E0B">
      <w:pPr>
        <w:pStyle w:val="23"/>
        <w:shd w:val="clear" w:color="auto" w:fill="auto"/>
        <w:spacing w:after="0" w:line="240" w:lineRule="auto"/>
        <w:ind w:right="20" w:firstLine="567"/>
        <w:rPr>
          <w:sz w:val="28"/>
          <w:szCs w:val="28"/>
        </w:rPr>
      </w:pPr>
    </w:p>
    <w:p w:rsidR="006D00C4" w:rsidRPr="00236536" w:rsidRDefault="00096517" w:rsidP="000F4E0B">
      <w:pPr>
        <w:spacing w:after="0" w:line="240" w:lineRule="auto"/>
        <w:ind w:firstLine="567"/>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q</m:t>
              </m:r>
            </m:e>
            <m:sub>
              <m:r>
                <m:rPr>
                  <m:sty m:val="p"/>
                </m:rPr>
                <w:rPr>
                  <w:rFonts w:ascii="Times New Roman" w:hAnsi="Times New Roman" w:cs="Times New Roman"/>
                  <w:sz w:val="28"/>
                  <w:szCs w:val="28"/>
                </w:rPr>
                <m:t>дин</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ΣΡ</m:t>
              </m:r>
              <m:r>
                <m:rPr>
                  <m:sty m:val="p"/>
                </m:rPr>
                <w:rPr>
                  <w:rFonts w:ascii="Cambria Math" w:hAnsi="Times New Roman" w:cs="Times New Roman"/>
                  <w:sz w:val="28"/>
                  <w:szCs w:val="28"/>
                </w:rPr>
                <m:t>ι</m:t>
              </m:r>
            </m:num>
            <m:den>
              <m:sSub>
                <m:sSubPr>
                  <m:ctrlPr>
                    <w:rPr>
                      <w:rFonts w:ascii="Cambria Math" w:hAnsi="Times New Roman" w:cs="Times New Roman"/>
                      <w:sz w:val="28"/>
                      <w:szCs w:val="28"/>
                    </w:rPr>
                  </m:ctrlPr>
                </m:sSubPr>
                <m:e>
                  <m:r>
                    <m:rPr>
                      <m:sty m:val="p"/>
                    </m:rPr>
                    <w:rPr>
                      <w:rFonts w:ascii="Times New Roman" w:hAnsi="Times New Roman" w:cs="Times New Roman"/>
                      <w:sz w:val="28"/>
                      <w:szCs w:val="28"/>
                    </w:rPr>
                    <m:t>Σ</m:t>
                  </m:r>
                </m:e>
                <m:sub>
                  <m:r>
                    <m:rPr>
                      <m:sty m:val="p"/>
                    </m:rPr>
                    <w:rPr>
                      <w:rFonts w:ascii="Cambria Math" w:hAnsi="Times New Roman" w:cs="Times New Roman"/>
                      <w:sz w:val="28"/>
                      <w:szCs w:val="28"/>
                    </w:rPr>
                    <m:t>n</m:t>
                  </m:r>
                </m:sub>
              </m:sSub>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Times New Roman" w:hAnsi="Times New Roman" w:cs="Times New Roman"/>
                      <w:sz w:val="28"/>
                      <w:szCs w:val="28"/>
                    </w:rPr>
                    <m:t>гр</m:t>
                  </m:r>
                </m:sub>
              </m:sSub>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т-км</m:t>
              </m:r>
            </m:num>
            <m:den>
              <m:r>
                <m:rPr>
                  <m:sty m:val="p"/>
                </m:rPr>
                <w:rPr>
                  <w:rFonts w:ascii="Times New Roman" w:hAnsi="Times New Roman" w:cs="Times New Roman"/>
                  <w:sz w:val="28"/>
                  <w:szCs w:val="28"/>
                </w:rPr>
                <m:t>ваг-км</m:t>
              </m:r>
            </m:den>
          </m:f>
        </m:oMath>
      </m:oMathPara>
    </w:p>
    <w:p w:rsidR="006D00C4" w:rsidRPr="00236536" w:rsidRDefault="006D00C4" w:rsidP="000F4E0B">
      <w:pPr>
        <w:pStyle w:val="23"/>
        <w:shd w:val="clear" w:color="auto" w:fill="auto"/>
        <w:spacing w:after="0" w:line="240" w:lineRule="auto"/>
        <w:ind w:right="20" w:firstLine="567"/>
        <w:rPr>
          <w:sz w:val="28"/>
          <w:szCs w:val="28"/>
        </w:rPr>
      </w:pPr>
    </w:p>
    <w:p w:rsidR="006D00C4" w:rsidRPr="00236536" w:rsidRDefault="006D00C4" w:rsidP="00284E15">
      <w:pPr>
        <w:pStyle w:val="23"/>
        <w:shd w:val="clear" w:color="auto" w:fill="auto"/>
        <w:spacing w:after="0" w:line="240" w:lineRule="auto"/>
        <w:ind w:right="20" w:firstLine="567"/>
        <w:jc w:val="both"/>
        <w:rPr>
          <w:sz w:val="28"/>
          <w:szCs w:val="28"/>
        </w:rPr>
      </w:pPr>
      <w:r w:rsidRPr="00236536">
        <w:rPr>
          <w:sz w:val="28"/>
          <w:szCs w:val="28"/>
        </w:rPr>
        <w:t xml:space="preserve">где  </w:t>
      </w:r>
      <m:oMath>
        <m:sSub>
          <m:sSubPr>
            <m:ctrlPr>
              <w:rPr>
                <w:rFonts w:ascii="Cambria Math" w:hAnsi="Cambria Math"/>
                <w:sz w:val="28"/>
                <w:szCs w:val="28"/>
                <w:lang w:val="en-US"/>
              </w:rPr>
            </m:ctrlPr>
          </m:sSubPr>
          <m:e>
            <m:r>
              <m:rPr>
                <m:sty m:val="p"/>
              </m:rPr>
              <w:rPr>
                <w:sz w:val="28"/>
                <w:szCs w:val="28"/>
                <w:lang w:val="en-US"/>
              </w:rPr>
              <m:t>Σ</m:t>
            </m:r>
          </m:e>
          <m:sub>
            <m:r>
              <w:rPr>
                <w:rFonts w:ascii="Cambria Math" w:hAnsi="Cambria Math"/>
                <w:sz w:val="28"/>
                <w:szCs w:val="28"/>
                <w:lang w:val="en-US"/>
              </w:rPr>
              <m:t>n</m:t>
            </m:r>
          </m:sub>
        </m:sSub>
        <m:sSub>
          <m:sSubPr>
            <m:ctrlPr>
              <w:rPr>
                <w:rFonts w:ascii="Cambria Math" w:hAnsi="Cambria Math"/>
                <w:sz w:val="28"/>
                <w:szCs w:val="28"/>
                <w:lang w:val="en-US"/>
              </w:rPr>
            </m:ctrlPr>
          </m:sSubPr>
          <m:e>
            <m:r>
              <w:rPr>
                <w:rFonts w:ascii="Cambria Math" w:hAnsi="Cambria Math"/>
                <w:sz w:val="28"/>
                <w:szCs w:val="28"/>
                <w:lang w:val="en-US"/>
              </w:rPr>
              <m:t>S</m:t>
            </m:r>
          </m:e>
          <m:sub>
            <m:r>
              <w:rPr>
                <w:sz w:val="28"/>
                <w:szCs w:val="28"/>
              </w:rPr>
              <m:t>гр</m:t>
            </m:r>
          </m:sub>
        </m:sSub>
      </m:oMath>
      <w:r w:rsidRPr="00236536">
        <w:rPr>
          <w:sz w:val="28"/>
          <w:szCs w:val="28"/>
        </w:rPr>
        <w:t xml:space="preserve"> - сумма произведений числа вагонов для каждого груза на соответствующее расстояние его перевозки.</w:t>
      </w:r>
    </w:p>
    <w:p w:rsidR="006D00C4" w:rsidRPr="00236536" w:rsidRDefault="006D00C4" w:rsidP="00284E15">
      <w:pPr>
        <w:pStyle w:val="23"/>
        <w:shd w:val="clear" w:color="auto" w:fill="auto"/>
        <w:spacing w:after="0" w:line="240" w:lineRule="auto"/>
        <w:ind w:right="20" w:firstLine="567"/>
        <w:jc w:val="both"/>
        <w:rPr>
          <w:sz w:val="28"/>
          <w:szCs w:val="28"/>
        </w:rPr>
      </w:pP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Производительность вагона </w:t>
      </w:r>
      <w:r w:rsidRPr="00236536">
        <w:rPr>
          <w:sz w:val="28"/>
          <w:szCs w:val="28"/>
        </w:rPr>
        <w:t>- количество перевезенной продук</w:t>
      </w:r>
      <w:r w:rsidRPr="00236536">
        <w:rPr>
          <w:sz w:val="28"/>
          <w:szCs w:val="28"/>
        </w:rPr>
        <w:softHyphen/>
        <w:t>ции, приходящейся на каждый вагон рабочего парка в сутки.</w:t>
      </w:r>
    </w:p>
    <w:p w:rsidR="006D00C4" w:rsidRPr="00236536" w:rsidRDefault="00096517" w:rsidP="00284E15">
      <w:pPr>
        <w:spacing w:after="0" w:line="240" w:lineRule="auto"/>
        <w:ind w:firstLine="567"/>
        <w:jc w:val="both"/>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Times New Roman" w:hAnsi="Times New Roman" w:cs="Times New Roman"/>
                  <w:sz w:val="28"/>
                  <w:szCs w:val="28"/>
                </w:rPr>
                <m:t>П</m:t>
              </m:r>
            </m:e>
            <m:sub>
              <m:r>
                <m:rPr>
                  <m:sty m:val="p"/>
                </m:rPr>
                <w:rPr>
                  <w:rFonts w:ascii="Times New Roman" w:hAnsi="Times New Roman" w:cs="Times New Roman"/>
                  <w:sz w:val="28"/>
                  <w:szCs w:val="28"/>
                </w:rPr>
                <m:t>в</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ΣΡ</m:t>
              </m:r>
              <m:r>
                <m:rPr>
                  <m:sty m:val="p"/>
                </m:rPr>
                <w:rPr>
                  <w:rFonts w:ascii="Cambria Math" w:hAnsi="Times New Roman" w:cs="Times New Roman"/>
                  <w:sz w:val="28"/>
                  <w:szCs w:val="28"/>
                </w:rPr>
                <m:t>ι</m:t>
              </m:r>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U</m:t>
                  </m:r>
                </m:e>
                <m:sub>
                  <m:r>
                    <m:rPr>
                      <m:sty m:val="p"/>
                    </m:rPr>
                    <w:rPr>
                      <w:rFonts w:ascii="Cambria Math" w:hAnsi="Times New Roman" w:cs="Times New Roman"/>
                      <w:sz w:val="28"/>
                      <w:szCs w:val="28"/>
                    </w:rPr>
                    <m:t>p</m:t>
                  </m:r>
                </m:sub>
              </m:sSub>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т-км</m:t>
              </m:r>
            </m:num>
            <m:den>
              <m:r>
                <m:rPr>
                  <m:sty m:val="p"/>
                </m:rPr>
                <w:rPr>
                  <w:rFonts w:ascii="Times New Roman" w:hAnsi="Times New Roman" w:cs="Times New Roman"/>
                  <w:sz w:val="28"/>
                  <w:szCs w:val="28"/>
                </w:rPr>
                <m:t>ваг-сут</m:t>
              </m:r>
            </m:den>
          </m:f>
        </m:oMath>
      </m:oMathPara>
    </w:p>
    <w:p w:rsidR="006D00C4" w:rsidRPr="00236536" w:rsidRDefault="006D00C4" w:rsidP="00284E15">
      <w:pPr>
        <w:pStyle w:val="23"/>
        <w:shd w:val="clear" w:color="auto" w:fill="auto"/>
        <w:spacing w:after="0" w:line="240" w:lineRule="auto"/>
        <w:ind w:right="20" w:firstLine="567"/>
        <w:jc w:val="both"/>
        <w:rPr>
          <w:sz w:val="28"/>
          <w:szCs w:val="28"/>
        </w:rPr>
      </w:pPr>
      <w:r w:rsidRPr="00236536">
        <w:rPr>
          <w:sz w:val="28"/>
          <w:szCs w:val="28"/>
        </w:rPr>
        <w:t xml:space="preserve">где </w:t>
      </w:r>
      <w:r w:rsidRPr="00236536">
        <w:rPr>
          <w:rStyle w:val="0pt"/>
          <w:spacing w:val="0"/>
          <w:sz w:val="28"/>
          <w:szCs w:val="28"/>
          <w:lang w:val="en-US"/>
        </w:rPr>
        <w:t>U</w:t>
      </w:r>
      <w:r w:rsidRPr="00236536">
        <w:rPr>
          <w:rStyle w:val="0pt"/>
          <w:spacing w:val="0"/>
          <w:sz w:val="28"/>
          <w:szCs w:val="28"/>
          <w:vertAlign w:val="subscript"/>
          <w:lang w:val="en-US"/>
        </w:rPr>
        <w:t>p</w:t>
      </w:r>
      <w:r w:rsidRPr="00236536">
        <w:rPr>
          <w:sz w:val="28"/>
          <w:szCs w:val="28"/>
        </w:rPr>
        <w:t xml:space="preserve"> - рабочий парк вагонов, ваг-сут.</w:t>
      </w:r>
    </w:p>
    <w:p w:rsidR="006D00C4" w:rsidRPr="00236536" w:rsidRDefault="006D00C4" w:rsidP="00284E15">
      <w:pPr>
        <w:pStyle w:val="23"/>
        <w:shd w:val="clear" w:color="auto" w:fill="auto"/>
        <w:spacing w:after="0" w:line="240" w:lineRule="auto"/>
        <w:ind w:right="20" w:firstLine="567"/>
        <w:jc w:val="both"/>
        <w:rPr>
          <w:sz w:val="28"/>
          <w:szCs w:val="28"/>
        </w:rPr>
      </w:pP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Оборот локомотива </w:t>
      </w:r>
      <w:r w:rsidRPr="00236536">
        <w:rPr>
          <w:sz w:val="28"/>
          <w:szCs w:val="28"/>
        </w:rPr>
        <w:t>- это продолжительность обслуживания им од</w:t>
      </w:r>
      <w:r w:rsidRPr="00236536">
        <w:rPr>
          <w:sz w:val="28"/>
          <w:szCs w:val="28"/>
        </w:rPr>
        <w:softHyphen/>
        <w:t>ной пары поездов на участке обращения, т. е. время от момента выдачи локомотива под поезд до момента выдачи его под следующий поезд.</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Среднесуточный пробег локомотива </w:t>
      </w:r>
      <w:r w:rsidRPr="00236536">
        <w:rPr>
          <w:sz w:val="28"/>
          <w:szCs w:val="28"/>
        </w:rPr>
        <w:t>- количество локомотиво-километров пробега всех локомотивов, обслуживающих поезда, деленное на эксплуатируемый парк локомотивов, находящихся во всех видах дви</w:t>
      </w:r>
      <w:r w:rsidRPr="00236536">
        <w:rPr>
          <w:sz w:val="28"/>
          <w:szCs w:val="28"/>
        </w:rPr>
        <w:softHyphen/>
        <w:t>жения и работы, а также под техническими операциями.</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Ходовая скорость </w:t>
      </w:r>
      <w:r w:rsidRPr="00236536">
        <w:rPr>
          <w:sz w:val="28"/>
          <w:szCs w:val="28"/>
        </w:rPr>
        <w:t>- средняя скорость движения поездов на участке без учета стоянок и времени на разгоны и замедления.</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Техническая скорость </w:t>
      </w:r>
      <w:r w:rsidRPr="00236536">
        <w:rPr>
          <w:sz w:val="28"/>
          <w:szCs w:val="28"/>
        </w:rPr>
        <w:t>- средняя скорость движения поезда на участке без учета стоянок на промежуточных железнодорожных стан</w:t>
      </w:r>
      <w:r w:rsidRPr="00236536">
        <w:rPr>
          <w:sz w:val="28"/>
          <w:szCs w:val="28"/>
        </w:rPr>
        <w:softHyphen/>
        <w:t>циях, но с учетом времени на разгоны и замедления.</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Участковая скорость </w:t>
      </w:r>
      <w:r w:rsidRPr="00236536">
        <w:rPr>
          <w:sz w:val="28"/>
          <w:szCs w:val="28"/>
        </w:rPr>
        <w:t>- средняя скорость движения поезда на участ</w:t>
      </w:r>
      <w:r w:rsidRPr="00236536">
        <w:rPr>
          <w:sz w:val="28"/>
          <w:szCs w:val="28"/>
        </w:rPr>
        <w:softHyphen/>
        <w:t>ке с учетом стоянок на промежуточных железнодорожных станциях и времени на разгоны и замедления.</w:t>
      </w:r>
    </w:p>
    <w:p w:rsidR="00284E15" w:rsidRPr="00236536" w:rsidRDefault="00284E15" w:rsidP="00284E15">
      <w:pPr>
        <w:pStyle w:val="23"/>
        <w:shd w:val="clear" w:color="auto" w:fill="auto"/>
        <w:spacing w:after="0" w:line="240" w:lineRule="auto"/>
        <w:ind w:right="20" w:firstLine="567"/>
        <w:jc w:val="both"/>
        <w:rPr>
          <w:sz w:val="28"/>
          <w:szCs w:val="28"/>
        </w:rPr>
      </w:pPr>
    </w:p>
    <w:p w:rsidR="006D00C4" w:rsidRPr="00236536" w:rsidRDefault="006D00C4" w:rsidP="00284E15">
      <w:pPr>
        <w:pStyle w:val="23"/>
        <w:shd w:val="clear" w:color="auto" w:fill="auto"/>
        <w:spacing w:after="0" w:line="240" w:lineRule="auto"/>
        <w:ind w:right="20" w:firstLine="567"/>
        <w:jc w:val="both"/>
        <w:rPr>
          <w:sz w:val="28"/>
          <w:szCs w:val="28"/>
        </w:rPr>
      </w:pPr>
      <w:r w:rsidRPr="00236536">
        <w:rPr>
          <w:sz w:val="28"/>
          <w:szCs w:val="28"/>
        </w:rPr>
        <w:t>3. К обобщающим экономическим показателям работы железнодо</w:t>
      </w:r>
      <w:r w:rsidRPr="00236536">
        <w:rPr>
          <w:sz w:val="28"/>
          <w:szCs w:val="28"/>
        </w:rPr>
        <w:softHyphen/>
        <w:t>рожного транспорта относятся производительность труда, прибыль, се</w:t>
      </w:r>
      <w:r w:rsidRPr="00236536">
        <w:rPr>
          <w:sz w:val="28"/>
          <w:szCs w:val="28"/>
        </w:rPr>
        <w:softHyphen/>
        <w:t>бестоимость и рентабельность перевозок.</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Производительность труда </w:t>
      </w:r>
      <w:r w:rsidRPr="00236536">
        <w:rPr>
          <w:sz w:val="28"/>
          <w:szCs w:val="28"/>
        </w:rPr>
        <w:t>определяется объемом выполненной продукции, приходящимся на одного работника эксплуатационного шта</w:t>
      </w:r>
      <w:r w:rsidRPr="00236536">
        <w:rPr>
          <w:sz w:val="28"/>
          <w:szCs w:val="28"/>
        </w:rPr>
        <w:softHyphen/>
        <w:t>та, исчисляемом в тонно-километрах, пассажиро-километрах или приве</w:t>
      </w:r>
      <w:r w:rsidRPr="00236536">
        <w:rPr>
          <w:sz w:val="28"/>
          <w:szCs w:val="28"/>
        </w:rPr>
        <w:softHyphen/>
        <w:t>денных тонно-километрах.</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Прибыль </w:t>
      </w:r>
      <w:r w:rsidRPr="00236536">
        <w:rPr>
          <w:sz w:val="28"/>
          <w:szCs w:val="28"/>
        </w:rPr>
        <w:t>определяется как разность между суммарными доходами железной дороги или отделения дороги и суммой эксплуатационных рас</w:t>
      </w:r>
      <w:r w:rsidRPr="00236536">
        <w:rPr>
          <w:sz w:val="28"/>
          <w:szCs w:val="28"/>
        </w:rPr>
        <w:softHyphen/>
        <w:t>ходов на выполнение перевозок за тот же период времени. Прибыль - это показатель, в котором аккумулируются итоги всей хозяйственной де</w:t>
      </w:r>
      <w:r w:rsidRPr="00236536">
        <w:rPr>
          <w:sz w:val="28"/>
          <w:szCs w:val="28"/>
        </w:rPr>
        <w:softHyphen/>
        <w:t>ятельности железных дорог и предприятий транспорта.</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b/>
          <w:sz w:val="28"/>
          <w:szCs w:val="28"/>
        </w:rPr>
        <w:t>Рентабельность (убыточность) перевозок</w:t>
      </w:r>
      <w:r w:rsidRPr="00236536">
        <w:rPr>
          <w:sz w:val="28"/>
          <w:szCs w:val="28"/>
        </w:rPr>
        <w:t xml:space="preserve"> </w:t>
      </w:r>
      <w:r w:rsidRPr="00236536">
        <w:rPr>
          <w:rStyle w:val="62"/>
          <w:spacing w:val="0"/>
          <w:sz w:val="28"/>
          <w:szCs w:val="28"/>
        </w:rPr>
        <w:t>- это отношение прибы</w:t>
      </w:r>
      <w:r w:rsidRPr="00236536">
        <w:rPr>
          <w:rStyle w:val="62"/>
          <w:spacing w:val="0"/>
          <w:sz w:val="28"/>
          <w:szCs w:val="28"/>
        </w:rPr>
        <w:softHyphen/>
      </w:r>
      <w:r w:rsidRPr="00236536">
        <w:rPr>
          <w:sz w:val="28"/>
          <w:szCs w:val="28"/>
        </w:rPr>
        <w:t>ли (убытка) к эксплуатационным расходам, измеряется в процентах.</w:t>
      </w:r>
    </w:p>
    <w:p w:rsidR="006D00C4" w:rsidRPr="00236536" w:rsidRDefault="006D00C4" w:rsidP="00284E15">
      <w:pPr>
        <w:pStyle w:val="23"/>
        <w:shd w:val="clear" w:color="auto" w:fill="auto"/>
        <w:spacing w:after="0" w:line="240" w:lineRule="auto"/>
        <w:ind w:right="40" w:firstLine="567"/>
        <w:jc w:val="both"/>
        <w:rPr>
          <w:rStyle w:val="af5"/>
          <w:spacing w:val="0"/>
          <w:sz w:val="28"/>
          <w:szCs w:val="28"/>
        </w:rPr>
      </w:pPr>
    </w:p>
    <w:p w:rsidR="006D00C4" w:rsidRPr="00236536" w:rsidRDefault="006D00C4" w:rsidP="00284E15">
      <w:pPr>
        <w:pStyle w:val="23"/>
        <w:shd w:val="clear" w:color="auto" w:fill="auto"/>
        <w:spacing w:after="0" w:line="240" w:lineRule="auto"/>
        <w:ind w:right="40" w:firstLine="567"/>
        <w:jc w:val="both"/>
        <w:rPr>
          <w:sz w:val="28"/>
          <w:szCs w:val="28"/>
        </w:rPr>
      </w:pPr>
      <w:r w:rsidRPr="00236536">
        <w:rPr>
          <w:rStyle w:val="af5"/>
          <w:spacing w:val="0"/>
          <w:sz w:val="28"/>
          <w:szCs w:val="28"/>
        </w:rPr>
        <w:t xml:space="preserve">Себестоимость перевозок </w:t>
      </w:r>
      <w:r w:rsidRPr="00236536">
        <w:rPr>
          <w:sz w:val="28"/>
          <w:szCs w:val="28"/>
        </w:rPr>
        <w:t>- это величина издержек, приходящихся</w:t>
      </w:r>
    </w:p>
    <w:p w:rsidR="006D00C4" w:rsidRPr="00236536" w:rsidRDefault="006D00C4" w:rsidP="00284E15">
      <w:pPr>
        <w:pStyle w:val="23"/>
        <w:shd w:val="clear" w:color="auto" w:fill="auto"/>
        <w:spacing w:after="0" w:line="240" w:lineRule="auto"/>
        <w:ind w:firstLine="567"/>
        <w:jc w:val="both"/>
        <w:rPr>
          <w:sz w:val="28"/>
          <w:szCs w:val="28"/>
        </w:rPr>
      </w:pPr>
      <w:r w:rsidRPr="00236536">
        <w:rPr>
          <w:sz w:val="28"/>
          <w:szCs w:val="28"/>
        </w:rPr>
        <w:t>на 10 тонно-километров или пассажиро-километров.</w:t>
      </w:r>
    </w:p>
    <w:p w:rsidR="006D00C4" w:rsidRPr="00236536" w:rsidRDefault="006D00C4" w:rsidP="00284E15">
      <w:pPr>
        <w:spacing w:after="0" w:line="240" w:lineRule="auto"/>
        <w:ind w:firstLine="567"/>
        <w:jc w:val="both"/>
        <w:rPr>
          <w:rFonts w:ascii="Times New Roman" w:hAnsi="Times New Roman" w:cs="Times New Roman"/>
          <w:sz w:val="28"/>
          <w:szCs w:val="28"/>
        </w:rPr>
      </w:pPr>
      <m:oMathPara>
        <m:oMath>
          <m:r>
            <m:rPr>
              <m:sty m:val="p"/>
            </m:rPr>
            <w:rPr>
              <w:rFonts w:ascii="Cambria Math" w:hAnsi="Times New Roman" w:cs="Times New Roman"/>
              <w:sz w:val="28"/>
              <w:szCs w:val="28"/>
            </w:rPr>
            <w:lastRenderedPageBreak/>
            <m:t>C=</m:t>
          </m:r>
          <m:f>
            <m:fPr>
              <m:ctrlPr>
                <w:rPr>
                  <w:rFonts w:ascii="Cambria Math" w:hAnsi="Times New Roman" w:cs="Times New Roman"/>
                  <w:sz w:val="28"/>
                  <w:szCs w:val="28"/>
                </w:rPr>
              </m:ctrlPr>
            </m:fPr>
            <m:num>
              <m:r>
                <m:rPr>
                  <m:sty m:val="p"/>
                </m:rPr>
                <w:rPr>
                  <w:rFonts w:ascii="Times New Roman" w:hAnsi="Times New Roman" w:cs="Times New Roman"/>
                  <w:sz w:val="28"/>
                  <w:szCs w:val="28"/>
                </w:rPr>
                <m:t>ΣЭ</m:t>
              </m:r>
            </m:num>
            <m:den>
              <m:r>
                <m:rPr>
                  <m:sty m:val="p"/>
                </m:rPr>
                <w:rPr>
                  <w:rFonts w:ascii="Times New Roman" w:hAnsi="Times New Roman" w:cs="Times New Roman"/>
                  <w:sz w:val="28"/>
                  <w:szCs w:val="28"/>
                </w:rPr>
                <m:t>ΣΡ</m:t>
              </m:r>
              <m:r>
                <m:rPr>
                  <m:sty m:val="p"/>
                </m:rPr>
                <w:rPr>
                  <w:rFonts w:ascii="Cambria Math" w:hAnsi="Times New Roman" w:cs="Times New Roman"/>
                  <w:sz w:val="28"/>
                  <w:szCs w:val="28"/>
                </w:rPr>
                <m:t>ι</m:t>
              </m:r>
            </m:den>
          </m:f>
          <m:r>
            <m:rPr>
              <m:sty m:val="p"/>
            </m:rPr>
            <w:rPr>
              <w:rFonts w:ascii="Cambria Math" w:hAnsi="Times New Roman" w:cs="Times New Roman"/>
              <w:sz w:val="28"/>
              <w:szCs w:val="28"/>
            </w:rPr>
            <m:t>;</m:t>
          </m:r>
          <m:r>
            <m:rPr>
              <m:sty m:val="p"/>
            </m:rPr>
            <w:rPr>
              <w:rFonts w:ascii="Times New Roman" w:hAnsi="Times New Roman" w:cs="Times New Roman"/>
              <w:sz w:val="28"/>
              <w:szCs w:val="28"/>
            </w:rPr>
            <m:t>С</m:t>
          </m:r>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ΣЭ</m:t>
              </m:r>
            </m:num>
            <m:den>
              <m:r>
                <m:rPr>
                  <m:sty m:val="p"/>
                </m:rPr>
                <w:rPr>
                  <w:rFonts w:ascii="Times New Roman" w:hAnsi="Times New Roman" w:cs="Times New Roman"/>
                  <w:sz w:val="28"/>
                  <w:szCs w:val="28"/>
                </w:rPr>
                <m:t>ΣА</m:t>
              </m:r>
              <m:r>
                <m:rPr>
                  <m:sty m:val="p"/>
                </m:rPr>
                <w:rPr>
                  <w:rFonts w:ascii="Cambria Math" w:hAnsi="Times New Roman" w:cs="Times New Roman"/>
                  <w:sz w:val="28"/>
                  <w:szCs w:val="28"/>
                </w:rPr>
                <m:t>ι</m:t>
              </m:r>
            </m:den>
          </m:f>
          <m:r>
            <m:rPr>
              <m:sty m:val="p"/>
            </m:rPr>
            <w:rPr>
              <w:rFonts w:ascii="Cambria Math" w:hAnsi="Times New Roman" w:cs="Times New Roman"/>
              <w:sz w:val="28"/>
              <w:szCs w:val="28"/>
            </w:rPr>
            <m:t xml:space="preserve">, </m:t>
          </m:r>
          <m:r>
            <m:rPr>
              <m:sty m:val="p"/>
            </m:rPr>
            <w:rPr>
              <w:rFonts w:ascii="Times New Roman" w:hAnsi="Times New Roman" w:cs="Times New Roman"/>
              <w:sz w:val="28"/>
              <w:szCs w:val="28"/>
            </w:rPr>
            <m:t>руб</m:t>
          </m:r>
          <m:r>
            <m:rPr>
              <m:sty m:val="p"/>
            </m:rPr>
            <w:rPr>
              <w:rFonts w:ascii="Cambria Math" w:hAnsi="Times New Roman" w:cs="Times New Roman"/>
              <w:sz w:val="28"/>
              <w:szCs w:val="28"/>
            </w:rPr>
            <m:t>./</m:t>
          </m:r>
          <m:r>
            <m:rPr>
              <m:sty m:val="p"/>
            </m:rPr>
            <w:rPr>
              <w:rFonts w:ascii="Times New Roman" w:hAnsi="Times New Roman" w:cs="Times New Roman"/>
              <w:sz w:val="28"/>
              <w:szCs w:val="28"/>
            </w:rPr>
            <m:t>т-км</m:t>
          </m:r>
          <m:r>
            <m:rPr>
              <m:sty m:val="p"/>
            </m:rPr>
            <w:rPr>
              <w:rFonts w:ascii="Cambria Math" w:hAnsi="Times New Roman" w:cs="Times New Roman"/>
              <w:sz w:val="28"/>
              <w:szCs w:val="28"/>
            </w:rPr>
            <m:t xml:space="preserve">. </m:t>
          </m:r>
        </m:oMath>
      </m:oMathPara>
    </w:p>
    <w:p w:rsidR="006D00C4" w:rsidRPr="00236536" w:rsidRDefault="006D00C4" w:rsidP="00284E15">
      <w:pPr>
        <w:pStyle w:val="23"/>
        <w:shd w:val="clear" w:color="auto" w:fill="auto"/>
        <w:spacing w:after="0" w:line="240" w:lineRule="auto"/>
        <w:ind w:right="2340" w:firstLine="567"/>
        <w:jc w:val="both"/>
        <w:rPr>
          <w:sz w:val="28"/>
          <w:szCs w:val="28"/>
        </w:rPr>
      </w:pPr>
      <w:r w:rsidRPr="00236536">
        <w:rPr>
          <w:sz w:val="28"/>
          <w:szCs w:val="28"/>
        </w:rPr>
        <w:t xml:space="preserve">где </w:t>
      </w:r>
      <m:oMath>
        <m:r>
          <m:rPr>
            <m:sty m:val="p"/>
          </m:rPr>
          <w:rPr>
            <w:sz w:val="28"/>
            <w:szCs w:val="28"/>
          </w:rPr>
          <m:t>Σ</m:t>
        </m:r>
        <m:r>
          <w:rPr>
            <w:sz w:val="28"/>
            <w:szCs w:val="28"/>
          </w:rPr>
          <m:t>Э</m:t>
        </m:r>
      </m:oMath>
      <w:r w:rsidRPr="00236536">
        <w:rPr>
          <w:sz w:val="28"/>
          <w:szCs w:val="28"/>
        </w:rPr>
        <w:t xml:space="preserve"> - эксплуатационные издержки, руб.</w:t>
      </w:r>
    </w:p>
    <w:p w:rsidR="006D00C4" w:rsidRPr="00236536" w:rsidRDefault="006D00C4" w:rsidP="000F4E0B">
      <w:pPr>
        <w:pStyle w:val="23"/>
        <w:shd w:val="clear" w:color="auto" w:fill="auto"/>
        <w:spacing w:after="0" w:line="240" w:lineRule="auto"/>
        <w:ind w:right="2340" w:firstLine="567"/>
        <w:rPr>
          <w:sz w:val="28"/>
          <w:szCs w:val="28"/>
        </w:rPr>
      </w:pPr>
    </w:p>
    <w:p w:rsidR="006D00C4" w:rsidRPr="00236536" w:rsidRDefault="006D00C4" w:rsidP="000F4E0B">
      <w:pPr>
        <w:pStyle w:val="61"/>
        <w:shd w:val="clear" w:color="auto" w:fill="auto"/>
        <w:spacing w:line="240" w:lineRule="auto"/>
        <w:ind w:firstLine="567"/>
        <w:rPr>
          <w:spacing w:val="0"/>
          <w:sz w:val="28"/>
          <w:szCs w:val="28"/>
        </w:rPr>
      </w:pPr>
      <w:r w:rsidRPr="00236536">
        <w:rPr>
          <w:spacing w:val="0"/>
          <w:sz w:val="28"/>
          <w:szCs w:val="28"/>
        </w:rPr>
        <w:t>Исходные данные</w:t>
      </w:r>
    </w:p>
    <w:p w:rsidR="006D00C4" w:rsidRPr="00236536" w:rsidRDefault="006D00C4" w:rsidP="000F4E0B">
      <w:pPr>
        <w:pStyle w:val="61"/>
        <w:shd w:val="clear" w:color="auto" w:fill="auto"/>
        <w:spacing w:line="240" w:lineRule="auto"/>
        <w:ind w:right="20" w:firstLine="567"/>
        <w:jc w:val="right"/>
        <w:rPr>
          <w:b w:val="0"/>
          <w:i/>
          <w:spacing w:val="0"/>
          <w:sz w:val="28"/>
          <w:szCs w:val="28"/>
        </w:rPr>
      </w:pPr>
      <w:r w:rsidRPr="00236536">
        <w:rPr>
          <w:b w:val="0"/>
          <w:i/>
          <w:spacing w:val="0"/>
          <w:sz w:val="28"/>
          <w:szCs w:val="28"/>
        </w:rPr>
        <w:t>Таблица 1</w:t>
      </w:r>
    </w:p>
    <w:p w:rsidR="006D00C4" w:rsidRPr="00236536" w:rsidRDefault="006D00C4" w:rsidP="000F4E0B">
      <w:pPr>
        <w:pStyle w:val="61"/>
        <w:shd w:val="clear" w:color="auto" w:fill="auto"/>
        <w:spacing w:line="240" w:lineRule="auto"/>
        <w:ind w:right="20" w:firstLine="567"/>
        <w:rPr>
          <w:spacing w:val="0"/>
          <w:sz w:val="28"/>
          <w:szCs w:val="28"/>
        </w:rPr>
      </w:pPr>
      <w:r w:rsidRPr="00236536">
        <w:rPr>
          <w:spacing w:val="0"/>
          <w:sz w:val="28"/>
          <w:szCs w:val="28"/>
        </w:rPr>
        <w:t>Методические указания к выполнению практического занятия</w:t>
      </w:r>
    </w:p>
    <w:tbl>
      <w:tblPr>
        <w:tblStyle w:val="a5"/>
        <w:tblW w:w="5000" w:type="pct"/>
        <w:tblLook w:val="04A0"/>
      </w:tblPr>
      <w:tblGrid>
        <w:gridCol w:w="5221"/>
        <w:gridCol w:w="941"/>
        <w:gridCol w:w="1056"/>
        <w:gridCol w:w="948"/>
        <w:gridCol w:w="916"/>
        <w:gridCol w:w="1056"/>
      </w:tblGrid>
      <w:tr w:rsidR="006D00C4" w:rsidRPr="00236536" w:rsidTr="006D00C4">
        <w:tc>
          <w:tcPr>
            <w:tcW w:w="2678" w:type="pct"/>
          </w:tcPr>
          <w:p w:rsidR="006D00C4" w:rsidRPr="00236536" w:rsidRDefault="006D00C4" w:rsidP="000F4E0B">
            <w:pPr>
              <w:pStyle w:val="23"/>
              <w:shd w:val="clear" w:color="auto" w:fill="auto"/>
              <w:spacing w:after="0" w:line="240" w:lineRule="auto"/>
              <w:ind w:firstLine="567"/>
              <w:rPr>
                <w:b/>
                <w:sz w:val="28"/>
                <w:szCs w:val="28"/>
              </w:rPr>
            </w:pPr>
            <w:r w:rsidRPr="00236536">
              <w:rPr>
                <w:rStyle w:val="75pt"/>
                <w:spacing w:val="0"/>
                <w:sz w:val="28"/>
                <w:szCs w:val="28"/>
              </w:rPr>
              <w:t>Вариант</w:t>
            </w:r>
          </w:p>
        </w:tc>
        <w:tc>
          <w:tcPr>
            <w:tcW w:w="567"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1</w:t>
            </w:r>
          </w:p>
        </w:tc>
        <w:tc>
          <w:tcPr>
            <w:tcW w:w="525"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2</w:t>
            </w:r>
          </w:p>
        </w:tc>
        <w:tc>
          <w:tcPr>
            <w:tcW w:w="388"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3</w:t>
            </w:r>
          </w:p>
        </w:tc>
        <w:tc>
          <w:tcPr>
            <w:tcW w:w="388"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4</w:t>
            </w:r>
          </w:p>
        </w:tc>
        <w:tc>
          <w:tcPr>
            <w:tcW w:w="454"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5</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Перевезено грузов:</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прямом сообщении (тонн)</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5400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3200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3670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4340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4950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 (тонн)</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1850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1930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2050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1780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2030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left"/>
              <w:rPr>
                <w:sz w:val="28"/>
                <w:szCs w:val="28"/>
              </w:rPr>
            </w:pPr>
            <w:r w:rsidRPr="00236536">
              <w:rPr>
                <w:rStyle w:val="75pt"/>
                <w:spacing w:val="0"/>
                <w:sz w:val="28"/>
                <w:szCs w:val="28"/>
              </w:rPr>
              <w:t>в прямом сообщении</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1950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2360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1830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2100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1980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470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350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510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420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560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both"/>
              <w:rPr>
                <w:sz w:val="28"/>
                <w:szCs w:val="28"/>
              </w:rPr>
            </w:pPr>
            <w:r w:rsidRPr="00236536">
              <w:rPr>
                <w:rStyle w:val="75pt"/>
                <w:spacing w:val="0"/>
                <w:sz w:val="28"/>
                <w:szCs w:val="28"/>
              </w:rPr>
              <w:t>Перевезено пассажиров:</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дальнем сообщении (пас)</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2050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1940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1910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2120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1960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 (пас)</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980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1030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1160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1090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940</w:t>
            </w:r>
          </w:p>
        </w:tc>
      </w:tr>
      <w:tr w:rsidR="006D00C4" w:rsidRPr="00236536" w:rsidTr="00284E15">
        <w:tc>
          <w:tcPr>
            <w:tcW w:w="2678" w:type="pct"/>
          </w:tcPr>
          <w:p w:rsidR="00284E15" w:rsidRPr="00236536" w:rsidRDefault="006D00C4" w:rsidP="00284E15">
            <w:pPr>
              <w:pStyle w:val="23"/>
              <w:shd w:val="clear" w:color="auto" w:fill="auto"/>
              <w:tabs>
                <w:tab w:val="left" w:pos="288"/>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 в прямом сообщении</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1930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1830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2140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1990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2010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340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290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360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410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370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Эксплуатационная длина участка (км)</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515</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570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650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590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625</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Количество погруженных вагонов</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98</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89</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105</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84</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103</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Рабочий парк вагонов</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45</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42</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54</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49</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56</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Груженый пробег вагона (ваг-км)</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1440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1390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1420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1570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1630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Эксплуатационные издержки (руб.):</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left"/>
              <w:rPr>
                <w:sz w:val="28"/>
                <w:szCs w:val="28"/>
              </w:rPr>
            </w:pPr>
            <w:r w:rsidRPr="00236536">
              <w:rPr>
                <w:rStyle w:val="75pt"/>
                <w:spacing w:val="0"/>
                <w:sz w:val="28"/>
                <w:szCs w:val="28"/>
              </w:rPr>
              <w:t>при перевозке грузов</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84200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105300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92600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87100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101400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при перевозке пассажиров</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96700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102300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95400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94650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103450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rPr>
                <w:b/>
                <w:sz w:val="28"/>
                <w:szCs w:val="28"/>
              </w:rPr>
            </w:pPr>
            <w:r w:rsidRPr="00236536">
              <w:rPr>
                <w:rStyle w:val="75pt"/>
                <w:spacing w:val="0"/>
                <w:sz w:val="28"/>
                <w:szCs w:val="28"/>
              </w:rPr>
              <w:t>Вариант</w:t>
            </w:r>
          </w:p>
        </w:tc>
        <w:tc>
          <w:tcPr>
            <w:tcW w:w="567"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6</w:t>
            </w:r>
          </w:p>
        </w:tc>
        <w:tc>
          <w:tcPr>
            <w:tcW w:w="525"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7</w:t>
            </w:r>
          </w:p>
        </w:tc>
        <w:tc>
          <w:tcPr>
            <w:tcW w:w="388"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8</w:t>
            </w:r>
          </w:p>
        </w:tc>
        <w:tc>
          <w:tcPr>
            <w:tcW w:w="388"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9</w:t>
            </w:r>
          </w:p>
        </w:tc>
        <w:tc>
          <w:tcPr>
            <w:tcW w:w="454"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10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Перевезено грузов:</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прямом сообщении (тонн)</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4300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5200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4370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4550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3750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 (тонн)</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2050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2230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1950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2080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1630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left"/>
              <w:rPr>
                <w:sz w:val="28"/>
                <w:szCs w:val="28"/>
              </w:rPr>
            </w:pPr>
            <w:r w:rsidRPr="00236536">
              <w:rPr>
                <w:rStyle w:val="75pt"/>
                <w:spacing w:val="0"/>
                <w:sz w:val="28"/>
                <w:szCs w:val="28"/>
              </w:rPr>
              <w:t>в прямом сообщении</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lang w:val="en-US"/>
              </w:rPr>
              <w:t>L740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2120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1910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2030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1670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560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390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410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510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490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both"/>
              <w:rPr>
                <w:sz w:val="28"/>
                <w:szCs w:val="28"/>
              </w:rPr>
            </w:pPr>
            <w:r w:rsidRPr="00236536">
              <w:rPr>
                <w:rStyle w:val="75pt"/>
                <w:spacing w:val="0"/>
                <w:sz w:val="28"/>
                <w:szCs w:val="28"/>
              </w:rPr>
              <w:t>Перевезено пассажиров:</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дальнем сообщении (пас)</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2150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1990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2060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1980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2140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 (пас)</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1080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950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1050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1070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920</w:t>
            </w:r>
          </w:p>
        </w:tc>
      </w:tr>
      <w:tr w:rsidR="006D00C4" w:rsidRPr="00236536" w:rsidTr="00284E15">
        <w:tc>
          <w:tcPr>
            <w:tcW w:w="2678" w:type="pct"/>
          </w:tcPr>
          <w:p w:rsidR="00284E15" w:rsidRPr="00236536" w:rsidRDefault="006D00C4" w:rsidP="00284E15">
            <w:pPr>
              <w:pStyle w:val="23"/>
              <w:shd w:val="clear" w:color="auto" w:fill="auto"/>
              <w:tabs>
                <w:tab w:val="left" w:pos="288"/>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 в прямом сообщении</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1880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1920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2140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2030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1990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370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310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380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410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350</w:t>
            </w:r>
          </w:p>
        </w:tc>
      </w:tr>
      <w:tr w:rsidR="006D00C4" w:rsidRPr="00236536" w:rsidTr="00284E15">
        <w:tc>
          <w:tcPr>
            <w:tcW w:w="2678" w:type="pct"/>
            <w:tcBorders>
              <w:bottom w:val="single" w:sz="4" w:space="0" w:color="000000" w:themeColor="text1"/>
            </w:tcBorders>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Эксплуатационная длина участка (км)</w:t>
            </w:r>
          </w:p>
        </w:tc>
        <w:tc>
          <w:tcPr>
            <w:tcW w:w="567"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530</w:t>
            </w:r>
          </w:p>
        </w:tc>
        <w:tc>
          <w:tcPr>
            <w:tcW w:w="525"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570</w:t>
            </w:r>
          </w:p>
        </w:tc>
        <w:tc>
          <w:tcPr>
            <w:tcW w:w="388"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610</w:t>
            </w:r>
          </w:p>
        </w:tc>
        <w:tc>
          <w:tcPr>
            <w:tcW w:w="388"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560</w:t>
            </w:r>
          </w:p>
        </w:tc>
        <w:tc>
          <w:tcPr>
            <w:tcW w:w="454"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640</w:t>
            </w:r>
          </w:p>
        </w:tc>
      </w:tr>
      <w:tr w:rsidR="006D00C4" w:rsidRPr="00236536" w:rsidTr="00284E15">
        <w:tc>
          <w:tcPr>
            <w:tcW w:w="2678" w:type="pct"/>
            <w:tcBorders>
              <w:bottom w:val="single" w:sz="4" w:space="0" w:color="auto"/>
            </w:tcBorders>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Количество погруженных вагонов</w:t>
            </w:r>
          </w:p>
        </w:tc>
        <w:tc>
          <w:tcPr>
            <w:tcW w:w="567"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101</w:t>
            </w:r>
          </w:p>
        </w:tc>
        <w:tc>
          <w:tcPr>
            <w:tcW w:w="525"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91</w:t>
            </w:r>
          </w:p>
        </w:tc>
        <w:tc>
          <w:tcPr>
            <w:tcW w:w="388"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103</w:t>
            </w:r>
          </w:p>
        </w:tc>
        <w:tc>
          <w:tcPr>
            <w:tcW w:w="388"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86</w:t>
            </w:r>
          </w:p>
        </w:tc>
        <w:tc>
          <w:tcPr>
            <w:tcW w:w="454"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102</w:t>
            </w:r>
          </w:p>
        </w:tc>
      </w:tr>
      <w:tr w:rsidR="006D00C4" w:rsidRPr="00236536" w:rsidTr="00284E15">
        <w:tc>
          <w:tcPr>
            <w:tcW w:w="2678" w:type="pct"/>
            <w:tcBorders>
              <w:top w:val="single" w:sz="4" w:space="0" w:color="auto"/>
            </w:tcBorders>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Рабочий парк вагонов</w:t>
            </w:r>
          </w:p>
        </w:tc>
        <w:tc>
          <w:tcPr>
            <w:tcW w:w="567"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43</w:t>
            </w:r>
          </w:p>
        </w:tc>
        <w:tc>
          <w:tcPr>
            <w:tcW w:w="525"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44</w:t>
            </w:r>
          </w:p>
        </w:tc>
        <w:tc>
          <w:tcPr>
            <w:tcW w:w="388"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52</w:t>
            </w:r>
          </w:p>
        </w:tc>
        <w:tc>
          <w:tcPr>
            <w:tcW w:w="388"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47</w:t>
            </w:r>
          </w:p>
        </w:tc>
        <w:tc>
          <w:tcPr>
            <w:tcW w:w="454"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57</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lastRenderedPageBreak/>
              <w:t>Груженый пробег вагона (ваг-км)</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1540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1420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1490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1510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1580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Эксплуатационные издержки (руб.):</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left"/>
              <w:rPr>
                <w:sz w:val="28"/>
                <w:szCs w:val="28"/>
              </w:rPr>
            </w:pPr>
            <w:r w:rsidRPr="00236536">
              <w:rPr>
                <w:rStyle w:val="75pt"/>
                <w:spacing w:val="0"/>
                <w:sz w:val="28"/>
                <w:szCs w:val="28"/>
              </w:rPr>
              <w:t>при перевозке грузов</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83400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102100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91</w:t>
            </w:r>
            <w:r w:rsidRPr="00236536">
              <w:rPr>
                <w:rStyle w:val="75pt"/>
                <w:spacing w:val="0"/>
                <w:sz w:val="28"/>
                <w:szCs w:val="28"/>
                <w:lang w:val="en-US"/>
              </w:rPr>
              <w:t>Z00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85900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99800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при перевозке пассажиров</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97300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103600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97500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96800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104400</w:t>
            </w:r>
          </w:p>
        </w:tc>
      </w:tr>
    </w:tbl>
    <w:p w:rsidR="006D00C4" w:rsidRPr="00236536" w:rsidRDefault="006D00C4" w:rsidP="000F4E0B">
      <w:pPr>
        <w:spacing w:after="0" w:line="240" w:lineRule="auto"/>
        <w:ind w:firstLine="567"/>
        <w:jc w:val="both"/>
        <w:rPr>
          <w:rFonts w:ascii="Times New Roman" w:hAnsi="Times New Roman" w:cs="Times New Roman"/>
          <w:sz w:val="28"/>
          <w:szCs w:val="28"/>
        </w:rPr>
      </w:pPr>
    </w:p>
    <w:p w:rsidR="006D00C4" w:rsidRPr="00236536" w:rsidRDefault="006D00C4" w:rsidP="000F4E0B">
      <w:pPr>
        <w:pStyle w:val="61"/>
        <w:shd w:val="clear" w:color="auto" w:fill="auto"/>
        <w:spacing w:line="240" w:lineRule="auto"/>
        <w:ind w:firstLine="567"/>
        <w:rPr>
          <w:spacing w:val="0"/>
          <w:sz w:val="28"/>
          <w:szCs w:val="28"/>
        </w:rPr>
      </w:pPr>
      <w:r w:rsidRPr="00236536">
        <w:rPr>
          <w:spacing w:val="0"/>
          <w:sz w:val="28"/>
          <w:szCs w:val="28"/>
        </w:rPr>
        <w:t>Пример расчета</w:t>
      </w:r>
    </w:p>
    <w:p w:rsidR="006D00C4" w:rsidRPr="00236536" w:rsidRDefault="006D00C4" w:rsidP="000F4E0B">
      <w:pPr>
        <w:pStyle w:val="61"/>
        <w:shd w:val="clear" w:color="auto" w:fill="auto"/>
        <w:spacing w:line="240" w:lineRule="auto"/>
        <w:ind w:right="20" w:firstLine="567"/>
        <w:jc w:val="right"/>
        <w:rPr>
          <w:b w:val="0"/>
          <w:i/>
          <w:spacing w:val="0"/>
          <w:sz w:val="28"/>
          <w:szCs w:val="28"/>
        </w:rPr>
      </w:pPr>
      <w:r w:rsidRPr="00236536">
        <w:rPr>
          <w:b w:val="0"/>
          <w:i/>
          <w:spacing w:val="0"/>
          <w:sz w:val="28"/>
          <w:szCs w:val="28"/>
        </w:rPr>
        <w:t>Таблица 2</w:t>
      </w:r>
    </w:p>
    <w:p w:rsidR="006D00C4" w:rsidRPr="00236536" w:rsidRDefault="006D00C4" w:rsidP="000F4E0B">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Расчет количественных и качественных показателен работы железнодорожного транспорта</w:t>
      </w:r>
    </w:p>
    <w:tbl>
      <w:tblPr>
        <w:tblStyle w:val="a5"/>
        <w:tblW w:w="0" w:type="auto"/>
        <w:tblLook w:val="04A0"/>
      </w:tblPr>
      <w:tblGrid>
        <w:gridCol w:w="3885"/>
        <w:gridCol w:w="1543"/>
        <w:gridCol w:w="4710"/>
      </w:tblGrid>
      <w:tr w:rsidR="006D00C4" w:rsidRPr="00236536" w:rsidTr="00284E15">
        <w:tc>
          <w:tcPr>
            <w:tcW w:w="3885" w:type="dxa"/>
          </w:tcPr>
          <w:p w:rsidR="006D00C4" w:rsidRPr="00236536" w:rsidRDefault="006D00C4" w:rsidP="000F4E0B">
            <w:pPr>
              <w:jc w:val="center"/>
              <w:rPr>
                <w:rFonts w:ascii="Times New Roman" w:hAnsi="Times New Roman"/>
                <w:b/>
                <w:sz w:val="28"/>
                <w:szCs w:val="28"/>
              </w:rPr>
            </w:pP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Исходные</w:t>
            </w:r>
          </w:p>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данные</w:t>
            </w:r>
          </w:p>
        </w:tc>
        <w:tc>
          <w:tcPr>
            <w:tcW w:w="4710"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Расчет</w:t>
            </w:r>
          </w:p>
        </w:tc>
      </w:tr>
      <w:tr w:rsidR="006D00C4" w:rsidRPr="00236536" w:rsidTr="00284E15">
        <w:tc>
          <w:tcPr>
            <w:tcW w:w="3885" w:type="dxa"/>
          </w:tcPr>
          <w:p w:rsidR="006D00C4" w:rsidRPr="00236536" w:rsidRDefault="006D00C4" w:rsidP="000F4E0B">
            <w:pPr>
              <w:jc w:val="center"/>
              <w:rPr>
                <w:rFonts w:ascii="Times New Roman" w:hAnsi="Times New Roman"/>
                <w:b/>
                <w:sz w:val="28"/>
                <w:szCs w:val="28"/>
              </w:rPr>
            </w:pPr>
            <w:r w:rsidRPr="00236536">
              <w:rPr>
                <w:rFonts w:ascii="Times New Roman" w:hAnsi="Times New Roman"/>
                <w:b/>
                <w:sz w:val="28"/>
                <w:szCs w:val="28"/>
              </w:rPr>
              <w:t>1</w:t>
            </w:r>
          </w:p>
        </w:tc>
        <w:tc>
          <w:tcPr>
            <w:tcW w:w="1543" w:type="dxa"/>
          </w:tcPr>
          <w:p w:rsidR="006D00C4" w:rsidRPr="00236536" w:rsidRDefault="006D00C4" w:rsidP="000F4E0B">
            <w:pPr>
              <w:jc w:val="center"/>
              <w:rPr>
                <w:rFonts w:ascii="Times New Roman" w:hAnsi="Times New Roman"/>
                <w:b/>
                <w:sz w:val="28"/>
                <w:szCs w:val="28"/>
              </w:rPr>
            </w:pPr>
            <w:r w:rsidRPr="00236536">
              <w:rPr>
                <w:rFonts w:ascii="Times New Roman" w:hAnsi="Times New Roman"/>
                <w:b/>
                <w:sz w:val="28"/>
                <w:szCs w:val="28"/>
              </w:rPr>
              <w:t>2</w:t>
            </w:r>
          </w:p>
        </w:tc>
        <w:tc>
          <w:tcPr>
            <w:tcW w:w="4710" w:type="dxa"/>
          </w:tcPr>
          <w:p w:rsidR="006D00C4" w:rsidRPr="00236536" w:rsidRDefault="006D00C4" w:rsidP="000F4E0B">
            <w:pPr>
              <w:jc w:val="center"/>
              <w:rPr>
                <w:rFonts w:ascii="Times New Roman" w:hAnsi="Times New Roman"/>
                <w:b/>
                <w:sz w:val="28"/>
                <w:szCs w:val="28"/>
              </w:rPr>
            </w:pPr>
            <w:r w:rsidRPr="00236536">
              <w:rPr>
                <w:rFonts w:ascii="Times New Roman" w:hAnsi="Times New Roman"/>
                <w:b/>
                <w:sz w:val="28"/>
                <w:szCs w:val="28"/>
              </w:rPr>
              <w:t>3</w:t>
            </w:r>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Перевезено грузов:</w:t>
            </w:r>
          </w:p>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прямом сообщении (тонн)</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4100</w:t>
            </w:r>
          </w:p>
        </w:tc>
        <w:tc>
          <w:tcPr>
            <w:tcW w:w="4710" w:type="dxa"/>
            <w:vAlign w:val="center"/>
          </w:tcPr>
          <w:p w:rsidR="006D00C4" w:rsidRPr="00236536" w:rsidRDefault="00096517" w:rsidP="000F4E0B">
            <w:pPr>
              <w:ind w:firstLine="567"/>
              <w:rPr>
                <w:rFonts w:ascii="Times New Roman" w:hAnsi="Times New Roman"/>
                <w:sz w:val="28"/>
                <w:szCs w:val="28"/>
              </w:rPr>
            </w:pPr>
            <m:oMathPara>
              <m:oMath>
                <m:nary>
                  <m:naryPr>
                    <m:chr m:val="∑"/>
                    <m:limLoc m:val="undOvr"/>
                    <m:subHide m:val="on"/>
                    <m:supHide m:val="on"/>
                    <m:ctrlPr>
                      <w:rPr>
                        <w:rFonts w:ascii="Cambria Math" w:hAnsi="Times New Roman"/>
                        <w:sz w:val="28"/>
                        <w:szCs w:val="28"/>
                      </w:rPr>
                    </m:ctrlPr>
                  </m:naryPr>
                  <m:sub/>
                  <m:sup/>
                  <m:e>
                    <m:r>
                      <m:rPr>
                        <m:sty m:val="p"/>
                      </m:rPr>
                      <w:rPr>
                        <w:rFonts w:hAnsi="Times New Roman"/>
                        <w:sz w:val="28"/>
                        <w:szCs w:val="28"/>
                      </w:rPr>
                      <m:t>Ρ</m:t>
                    </m:r>
                    <m:r>
                      <m:rPr>
                        <m:sty m:val="p"/>
                      </m:rPr>
                      <w:rPr>
                        <w:rFonts w:ascii="Times New Roman" w:hAnsi="Times New Roman"/>
                        <w:sz w:val="28"/>
                        <w:szCs w:val="28"/>
                      </w:rPr>
                      <m:t>ι</m:t>
                    </m:r>
                    <m:r>
                      <m:rPr>
                        <m:sty m:val="p"/>
                      </m:rPr>
                      <w:rPr>
                        <w:rFonts w:ascii="Cambria Math" w:hAnsi="Times New Roman"/>
                        <w:sz w:val="28"/>
                        <w:szCs w:val="28"/>
                      </w:rPr>
                      <m:t>=</m:t>
                    </m:r>
                  </m:e>
                </m:nary>
                <m:sSub>
                  <m:sSubPr>
                    <m:ctrlPr>
                      <w:rPr>
                        <w:rFonts w:ascii="Cambria Math" w:hAnsi="Times New Roman"/>
                        <w:sz w:val="28"/>
                        <w:szCs w:val="28"/>
                      </w:rPr>
                    </m:ctrlPr>
                  </m:sSubPr>
                  <m:e>
                    <m:r>
                      <m:rPr>
                        <m:sty m:val="p"/>
                      </m:rPr>
                      <w:rPr>
                        <w:rFonts w:ascii="Cambria Math" w:hAnsi="Times New Roman"/>
                        <w:sz w:val="28"/>
                        <w:szCs w:val="28"/>
                      </w:rPr>
                      <m:t>P</m:t>
                    </m:r>
                  </m:e>
                  <m:sub>
                    <m:r>
                      <m:rPr>
                        <m:sty m:val="p"/>
                      </m:rPr>
                      <w:rPr>
                        <w:rFonts w:ascii="Cambria Math" w:hAnsi="Times New Roman"/>
                        <w:sz w:val="28"/>
                        <w:szCs w:val="28"/>
                      </w:rPr>
                      <m:t>1</m:t>
                    </m:r>
                  </m:sub>
                </m:sSub>
                <m:r>
                  <m:rPr>
                    <m:sty m:val="p"/>
                  </m:rPr>
                  <w:rPr>
                    <w:rFonts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1</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P</m:t>
                    </m:r>
                  </m:e>
                  <m:sub>
                    <m:r>
                      <m:rPr>
                        <m:sty m:val="p"/>
                      </m:rPr>
                      <w:rPr>
                        <w:rFonts w:ascii="Cambria Math" w:hAnsi="Times New Roman"/>
                        <w:sz w:val="28"/>
                        <w:szCs w:val="28"/>
                      </w:rPr>
                      <m:t>2</m:t>
                    </m:r>
                  </m:sub>
                </m:sSub>
                <m:r>
                  <m:rPr>
                    <m:sty m:val="p"/>
                  </m:rPr>
                  <w:rPr>
                    <w:rFonts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2</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P</m:t>
                    </m:r>
                  </m:e>
                  <m:sub>
                    <m:r>
                      <m:rPr>
                        <m:sty m:val="p"/>
                      </m:rPr>
                      <w:rPr>
                        <w:rFonts w:ascii="Cambria Math" w:hAnsi="Times New Roman"/>
                        <w:sz w:val="28"/>
                        <w:szCs w:val="28"/>
                      </w:rPr>
                      <m:t>n</m:t>
                    </m:r>
                  </m:sub>
                </m:sSub>
                <m:r>
                  <m:rPr>
                    <m:sty m:val="p"/>
                  </m:rPr>
                  <w:rPr>
                    <w:rFonts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n</m:t>
                    </m:r>
                  </m:sub>
                </m:sSub>
              </m:oMath>
            </m:oMathPara>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местном сообщении (тонн)</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1930</w:t>
            </w:r>
          </w:p>
        </w:tc>
        <w:tc>
          <w:tcPr>
            <w:tcW w:w="4710" w:type="dxa"/>
            <w:vMerge w:val="restart"/>
            <w:vAlign w:val="center"/>
          </w:tcPr>
          <w:p w:rsidR="006D00C4" w:rsidRPr="00236536" w:rsidRDefault="00096517" w:rsidP="000F4E0B">
            <w:pPr>
              <w:ind w:firstLine="567"/>
              <w:rPr>
                <w:rFonts w:ascii="Times New Roman" w:hAnsi="Times New Roman"/>
                <w:sz w:val="28"/>
                <w:szCs w:val="28"/>
              </w:rPr>
            </w:pPr>
            <m:oMathPara>
              <m:oMathParaPr>
                <m:jc m:val="center"/>
              </m:oMathParaPr>
              <m:oMath>
                <m:nary>
                  <m:naryPr>
                    <m:chr m:val="∑"/>
                    <m:limLoc m:val="undOvr"/>
                    <m:subHide m:val="on"/>
                    <m:supHide m:val="on"/>
                    <m:ctrlPr>
                      <w:rPr>
                        <w:rFonts w:ascii="Cambria Math" w:hAnsi="Times New Roman"/>
                        <w:sz w:val="28"/>
                        <w:szCs w:val="28"/>
                      </w:rPr>
                    </m:ctrlPr>
                  </m:naryPr>
                  <m:sub/>
                  <m:sup/>
                  <m:e>
                    <m:r>
                      <m:rPr>
                        <m:sty m:val="p"/>
                      </m:rPr>
                      <w:rPr>
                        <w:rFonts w:ascii="Times New Roman" w:hAnsi="Times New Roman"/>
                        <w:sz w:val="28"/>
                        <w:szCs w:val="28"/>
                      </w:rPr>
                      <m:t>Ρι</m:t>
                    </m:r>
                    <m:r>
                      <m:rPr>
                        <m:sty m:val="p"/>
                      </m:rPr>
                      <w:rPr>
                        <w:rFonts w:ascii="Cambria Math" w:hAnsi="Times New Roman"/>
                        <w:sz w:val="28"/>
                        <w:szCs w:val="28"/>
                      </w:rPr>
                      <m:t>=</m:t>
                    </m:r>
                  </m:e>
                </m:nary>
                <m:r>
                  <m:rPr>
                    <m:sty m:val="p"/>
                  </m:rPr>
                  <w:rPr>
                    <w:rFonts w:ascii="Cambria Math" w:hAnsi="Times New Roman"/>
                    <w:sz w:val="28"/>
                    <w:szCs w:val="28"/>
                  </w:rPr>
                  <m:t xml:space="preserve"> 4100</m:t>
                </m:r>
                <m:r>
                  <m:rPr>
                    <m:sty m:val="p"/>
                  </m:rPr>
                  <w:rPr>
                    <w:rFonts w:ascii="Times New Roman" w:hAnsi="Times New Roman"/>
                    <w:sz w:val="28"/>
                    <w:szCs w:val="28"/>
                  </w:rPr>
                  <m:t>∙</m:t>
                </m:r>
                <m:r>
                  <m:rPr>
                    <m:sty m:val="p"/>
                  </m:rPr>
                  <w:rPr>
                    <w:rFonts w:ascii="Cambria Math" w:hAnsi="Times New Roman"/>
                    <w:sz w:val="28"/>
                    <w:szCs w:val="28"/>
                  </w:rPr>
                  <m:t>1620+1930</m:t>
                </m:r>
                <m:r>
                  <m:rPr>
                    <m:sty m:val="p"/>
                  </m:rPr>
                  <w:rPr>
                    <w:rFonts w:ascii="Times New Roman" w:hAnsi="Times New Roman"/>
                    <w:sz w:val="28"/>
                    <w:szCs w:val="28"/>
                  </w:rPr>
                  <m:t>∙</m:t>
                </m:r>
                <m:r>
                  <m:rPr>
                    <m:sty m:val="p"/>
                  </m:rPr>
                  <w:rPr>
                    <w:rFonts w:ascii="Cambria Math" w:hAnsi="Times New Roman"/>
                    <w:sz w:val="28"/>
                    <w:szCs w:val="28"/>
                  </w:rPr>
                  <m:t xml:space="preserve">610=7819,3 </m:t>
                </m:r>
                <m:r>
                  <m:rPr>
                    <m:sty m:val="p"/>
                  </m:rPr>
                  <w:rPr>
                    <w:rFonts w:ascii="Times New Roman" w:hAnsi="Times New Roman"/>
                    <w:sz w:val="28"/>
                    <w:szCs w:val="28"/>
                  </w:rPr>
                  <m:t>тыс</m:t>
                </m:r>
                <m:r>
                  <m:rPr>
                    <m:sty m:val="p"/>
                  </m:rPr>
                  <w:rPr>
                    <w:rFonts w:ascii="Cambria Math" w:hAnsi="Times New Roman"/>
                    <w:sz w:val="28"/>
                    <w:szCs w:val="28"/>
                  </w:rPr>
                  <m:t>.</m:t>
                </m:r>
                <m:r>
                  <m:rPr>
                    <m:sty m:val="p"/>
                  </m:rPr>
                  <w:rPr>
                    <w:rFonts w:ascii="Times New Roman" w:hAnsi="Times New Roman"/>
                    <w:sz w:val="28"/>
                    <w:szCs w:val="28"/>
                  </w:rPr>
                  <m:t>т-км</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прямом сообщении</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1620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местном сообщении</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610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Перевезено пассажиров:</w:t>
            </w:r>
          </w:p>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дальнем сообщении (пас)</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2250</w:t>
            </w:r>
          </w:p>
        </w:tc>
        <w:tc>
          <w:tcPr>
            <w:tcW w:w="4710" w:type="dxa"/>
            <w:vMerge w:val="restart"/>
            <w:vAlign w:val="center"/>
          </w:tcPr>
          <w:p w:rsidR="006D00C4" w:rsidRPr="00236536" w:rsidRDefault="00096517" w:rsidP="000F4E0B">
            <w:pPr>
              <w:ind w:firstLine="567"/>
              <w:rPr>
                <w:rFonts w:ascii="Times New Roman" w:hAnsi="Times New Roman"/>
                <w:sz w:val="28"/>
                <w:szCs w:val="28"/>
              </w:rPr>
            </w:pPr>
            <m:oMathPara>
              <m:oMath>
                <m:nary>
                  <m:naryPr>
                    <m:chr m:val="∑"/>
                    <m:limLoc m:val="undOvr"/>
                    <m:subHide m:val="on"/>
                    <m:supHide m:val="on"/>
                    <m:ctrlPr>
                      <w:rPr>
                        <w:rFonts w:ascii="Cambria Math" w:hAnsi="Times New Roman"/>
                        <w:sz w:val="28"/>
                        <w:szCs w:val="28"/>
                      </w:rPr>
                    </m:ctrlPr>
                  </m:naryPr>
                  <m:sub/>
                  <m:sup/>
                  <m:e>
                    <m:r>
                      <m:rPr>
                        <m:sty m:val="p"/>
                      </m:rPr>
                      <w:rPr>
                        <w:rFonts w:ascii="Cambria Math" w:hAnsi="Times New Roman"/>
                        <w:sz w:val="28"/>
                        <w:szCs w:val="28"/>
                      </w:rPr>
                      <m:t>A</m:t>
                    </m:r>
                    <m:r>
                      <m:rPr>
                        <m:sty m:val="p"/>
                      </m:rPr>
                      <w:rPr>
                        <w:rFonts w:ascii="Times New Roman" w:hAnsi="Times New Roman"/>
                        <w:sz w:val="28"/>
                        <w:szCs w:val="28"/>
                      </w:rPr>
                      <m:t>ι</m:t>
                    </m:r>
                    <m:r>
                      <m:rPr>
                        <m:sty m:val="p"/>
                      </m:rPr>
                      <w:rPr>
                        <w:rFonts w:ascii="Cambria Math" w:hAnsi="Times New Roman"/>
                        <w:sz w:val="28"/>
                        <w:szCs w:val="28"/>
                      </w:rPr>
                      <m:t>=</m:t>
                    </m:r>
                  </m:e>
                </m:nary>
                <m:sSub>
                  <m:sSubPr>
                    <m:ctrlPr>
                      <w:rPr>
                        <w:rFonts w:ascii="Cambria Math" w:hAnsi="Times New Roman"/>
                        <w:sz w:val="28"/>
                        <w:szCs w:val="28"/>
                      </w:rPr>
                    </m:ctrlPr>
                  </m:sSubPr>
                  <m:e>
                    <m:r>
                      <m:rPr>
                        <m:sty m:val="p"/>
                      </m:rPr>
                      <w:rPr>
                        <w:rFonts w:ascii="Cambria Math" w:hAnsi="Times New Roman"/>
                        <w:sz w:val="28"/>
                        <w:szCs w:val="28"/>
                      </w:rPr>
                      <m:t>A</m:t>
                    </m:r>
                  </m:e>
                  <m:sub>
                    <m:r>
                      <m:rPr>
                        <m:sty m:val="p"/>
                      </m:rPr>
                      <w:rPr>
                        <w:rFonts w:ascii="Cambria Math" w:hAnsi="Times New Roman"/>
                        <w:sz w:val="28"/>
                        <w:szCs w:val="28"/>
                      </w:rPr>
                      <m:t>1</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1</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A</m:t>
                    </m:r>
                  </m:e>
                  <m:sub>
                    <m:r>
                      <m:rPr>
                        <m:sty m:val="p"/>
                      </m:rPr>
                      <w:rPr>
                        <w:rFonts w:ascii="Cambria Math" w:hAnsi="Times New Roman"/>
                        <w:sz w:val="28"/>
                        <w:szCs w:val="28"/>
                      </w:rPr>
                      <m:t>2</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2</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A</m:t>
                    </m:r>
                  </m:e>
                  <m:sub>
                    <m:r>
                      <m:rPr>
                        <m:sty m:val="p"/>
                      </m:rPr>
                      <w:rPr>
                        <w:rFonts w:ascii="Cambria Math" w:hAnsi="Times New Roman"/>
                        <w:sz w:val="28"/>
                        <w:szCs w:val="28"/>
                      </w:rPr>
                      <m:t>n</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n</m:t>
                    </m:r>
                  </m:sub>
                </m:sSub>
              </m:oMath>
            </m:oMathPara>
          </w:p>
          <w:p w:rsidR="006D00C4" w:rsidRPr="00236536" w:rsidRDefault="00096517" w:rsidP="000F4E0B">
            <w:pPr>
              <w:ind w:firstLine="567"/>
              <w:jc w:val="center"/>
              <w:rPr>
                <w:rFonts w:ascii="Times New Roman" w:hAnsi="Times New Roman"/>
                <w:sz w:val="28"/>
                <w:szCs w:val="28"/>
              </w:rPr>
            </w:pPr>
            <m:oMathPara>
              <m:oMath>
                <m:nary>
                  <m:naryPr>
                    <m:chr m:val="∑"/>
                    <m:limLoc m:val="undOvr"/>
                    <m:subHide m:val="on"/>
                    <m:supHide m:val="on"/>
                    <m:ctrlPr>
                      <w:rPr>
                        <w:rFonts w:ascii="Cambria Math" w:hAnsi="Times New Roman"/>
                        <w:sz w:val="28"/>
                        <w:szCs w:val="28"/>
                      </w:rPr>
                    </m:ctrlPr>
                  </m:naryPr>
                  <m:sub/>
                  <m:sup/>
                  <m:e>
                    <m:r>
                      <m:rPr>
                        <m:sty m:val="p"/>
                      </m:rPr>
                      <w:rPr>
                        <w:rFonts w:ascii="Cambria Math" w:hAnsi="Times New Roman"/>
                        <w:sz w:val="28"/>
                        <w:szCs w:val="28"/>
                      </w:rPr>
                      <m:t>A</m:t>
                    </m:r>
                    <m:r>
                      <m:rPr>
                        <m:sty m:val="p"/>
                      </m:rPr>
                      <w:rPr>
                        <w:rFonts w:ascii="Times New Roman" w:hAnsi="Times New Roman"/>
                        <w:sz w:val="28"/>
                        <w:szCs w:val="28"/>
                      </w:rPr>
                      <m:t>ι</m:t>
                    </m:r>
                    <m:r>
                      <m:rPr>
                        <m:sty m:val="p"/>
                      </m:rPr>
                      <w:rPr>
                        <w:rFonts w:ascii="Cambria Math" w:hAnsi="Times New Roman"/>
                        <w:sz w:val="28"/>
                        <w:szCs w:val="28"/>
                      </w:rPr>
                      <m:t>=</m:t>
                    </m:r>
                  </m:e>
                </m:nary>
                <m:r>
                  <m:rPr>
                    <m:sty m:val="p"/>
                  </m:rPr>
                  <w:rPr>
                    <w:rFonts w:ascii="Cambria Math" w:hAnsi="Times New Roman"/>
                    <w:sz w:val="28"/>
                    <w:szCs w:val="28"/>
                  </w:rPr>
                  <m:t xml:space="preserve"> 2250</m:t>
                </m:r>
                <m:r>
                  <m:rPr>
                    <m:sty m:val="p"/>
                  </m:rPr>
                  <w:rPr>
                    <w:rFonts w:ascii="Times New Roman" w:hAnsi="Times New Roman"/>
                    <w:sz w:val="28"/>
                    <w:szCs w:val="28"/>
                  </w:rPr>
                  <m:t>∙</m:t>
                </m:r>
                <m:r>
                  <m:rPr>
                    <m:sty m:val="p"/>
                  </m:rPr>
                  <w:rPr>
                    <w:rFonts w:ascii="Cambria Math" w:hAnsi="Times New Roman"/>
                    <w:sz w:val="28"/>
                    <w:szCs w:val="28"/>
                  </w:rPr>
                  <m:t>1740+1080</m:t>
                </m:r>
                <m:r>
                  <m:rPr>
                    <m:sty m:val="p"/>
                  </m:rPr>
                  <w:rPr>
                    <w:rFonts w:ascii="Times New Roman" w:hAnsi="Times New Roman"/>
                    <w:sz w:val="28"/>
                    <w:szCs w:val="28"/>
                  </w:rPr>
                  <m:t>∙</m:t>
                </m:r>
                <m:r>
                  <m:rPr>
                    <m:sty m:val="p"/>
                  </m:rPr>
                  <w:rPr>
                    <w:rFonts w:ascii="Cambria Math" w:hAnsi="Times New Roman"/>
                    <w:sz w:val="28"/>
                    <w:szCs w:val="28"/>
                  </w:rPr>
                  <m:t xml:space="preserve">450=4401 </m:t>
                </m:r>
                <m:r>
                  <m:rPr>
                    <m:sty m:val="p"/>
                  </m:rPr>
                  <w:rPr>
                    <w:rFonts w:ascii="Times New Roman" w:hAnsi="Times New Roman"/>
                    <w:sz w:val="28"/>
                    <w:szCs w:val="28"/>
                  </w:rPr>
                  <m:t>тыс</m:t>
                </m:r>
                <m:r>
                  <m:rPr>
                    <m:sty m:val="p"/>
                  </m:rPr>
                  <w:rPr>
                    <w:rFonts w:ascii="Cambria Math" w:hAnsi="Times New Roman"/>
                    <w:sz w:val="28"/>
                    <w:szCs w:val="28"/>
                  </w:rPr>
                  <m:t>.</m:t>
                </m:r>
                <m:r>
                  <m:rPr>
                    <m:sty m:val="p"/>
                  </m:rPr>
                  <w:rPr>
                    <w:rFonts w:ascii="Times New Roman" w:hAnsi="Times New Roman"/>
                    <w:sz w:val="28"/>
                    <w:szCs w:val="28"/>
                  </w:rPr>
                  <m:t>пас-км</m:t>
                </m:r>
                <m:r>
                  <m:rPr>
                    <m:sty m:val="p"/>
                  </m:rPr>
                  <w:rPr>
                    <w:rFonts w:ascii="Cambria Math" w:hAnsi="Times New Roman"/>
                    <w:sz w:val="28"/>
                    <w:szCs w:val="28"/>
                  </w:rPr>
                  <m:t>.</m:t>
                </m:r>
              </m:oMath>
            </m:oMathPara>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местном сообщении (пас)</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1080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284E15" w:rsidRPr="00236536" w:rsidRDefault="006D00C4" w:rsidP="00284E15">
            <w:pPr>
              <w:pStyle w:val="23"/>
              <w:shd w:val="clear" w:color="auto" w:fill="auto"/>
              <w:tabs>
                <w:tab w:val="left" w:pos="305"/>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 в прямом сообщении</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1740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местном сообщении</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450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Эксплуатационная длина участка (км)</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550</w:t>
            </w:r>
          </w:p>
        </w:tc>
        <w:tc>
          <w:tcPr>
            <w:tcW w:w="4710" w:type="dxa"/>
            <w:vAlign w:val="center"/>
          </w:tcPr>
          <w:p w:rsidR="006D00C4" w:rsidRPr="00236536" w:rsidRDefault="006D00C4" w:rsidP="000F4E0B">
            <w:pPr>
              <w:ind w:firstLine="567"/>
              <w:rPr>
                <w:rFonts w:ascii="Times New Roman" w:hAnsi="Times New Roman"/>
                <w:sz w:val="28"/>
                <w:szCs w:val="28"/>
              </w:rPr>
            </w:pPr>
            <m:oMathPara>
              <m:oMath>
                <m:r>
                  <m:rPr>
                    <m:sty m:val="p"/>
                  </m:rPr>
                  <w:rPr>
                    <w:rFonts w:ascii="Times New Roman" w:hAnsi="Times New Roman"/>
                    <w:sz w:val="28"/>
                    <w:szCs w:val="28"/>
                  </w:rPr>
                  <m:t>Г</m:t>
                </m:r>
                <m:r>
                  <m:rPr>
                    <m:sty m:val="p"/>
                  </m:rPr>
                  <w:rPr>
                    <w:rFonts w:ascii="Cambria Math" w:hAnsi="Times New Roman"/>
                    <w:sz w:val="28"/>
                    <w:szCs w:val="28"/>
                  </w:rPr>
                  <m:t>=</m:t>
                </m:r>
                <m:f>
                  <m:fPr>
                    <m:ctrlPr>
                      <w:rPr>
                        <w:rFonts w:ascii="Cambria Math" w:hAnsi="Times New Roman"/>
                        <w:sz w:val="28"/>
                        <w:szCs w:val="28"/>
                      </w:rPr>
                    </m:ctrlPr>
                  </m:fPr>
                  <m:num>
                    <m:nary>
                      <m:naryPr>
                        <m:chr m:val="∑"/>
                        <m:limLoc m:val="undOvr"/>
                        <m:subHide m:val="on"/>
                        <m:supHide m:val="on"/>
                        <m:ctrlPr>
                          <w:rPr>
                            <w:rFonts w:ascii="Cambria Math" w:hAnsi="Times New Roman"/>
                            <w:sz w:val="28"/>
                            <w:szCs w:val="28"/>
                          </w:rPr>
                        </m:ctrlPr>
                      </m:naryPr>
                      <m:sub/>
                      <m:sup/>
                      <m:e>
                        <m:r>
                          <m:rPr>
                            <m:sty m:val="p"/>
                          </m:rPr>
                          <w:rPr>
                            <w:rFonts w:ascii="Cambria Math" w:hAnsi="Times New Roman"/>
                            <w:sz w:val="28"/>
                            <w:szCs w:val="28"/>
                          </w:rPr>
                          <m:t>Pl</m:t>
                        </m:r>
                      </m:e>
                    </m:nary>
                  </m:num>
                  <m:den>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Times New Roman" w:hAnsi="Times New Roman"/>
                            <w:sz w:val="28"/>
                            <w:szCs w:val="28"/>
                          </w:rPr>
                          <m:t>экспл</m:t>
                        </m:r>
                      </m:sub>
                    </m:sSub>
                  </m:den>
                </m:f>
              </m:oMath>
            </m:oMathPara>
          </w:p>
          <w:p w:rsidR="006D00C4" w:rsidRPr="00236536" w:rsidRDefault="006D00C4" w:rsidP="000F4E0B">
            <w:pPr>
              <w:ind w:firstLine="567"/>
              <w:jc w:val="center"/>
              <w:rPr>
                <w:rFonts w:ascii="Times New Roman" w:hAnsi="Times New Roman"/>
                <w:sz w:val="28"/>
                <w:szCs w:val="28"/>
              </w:rPr>
            </w:pPr>
            <m:oMathPara>
              <m:oMath>
                <m:r>
                  <m:rPr>
                    <m:sty m:val="p"/>
                  </m:rPr>
                  <w:rPr>
                    <w:rFonts w:hAnsi="Times New Roman"/>
                    <w:sz w:val="28"/>
                    <w:szCs w:val="28"/>
                  </w:rPr>
                  <m:t>Г</m:t>
                </m:r>
                <m:r>
                  <m:rPr>
                    <m:sty m:val="p"/>
                  </m:rPr>
                  <w:rPr>
                    <w:rFonts w:ascii="Cambria Math" w:hAnsi="Times New Roman"/>
                    <w:sz w:val="28"/>
                    <w:szCs w:val="28"/>
                  </w:rPr>
                  <m:t xml:space="preserve">= 7819300/550=14216 </m:t>
                </m:r>
                <m:r>
                  <m:rPr>
                    <m:sty m:val="p"/>
                  </m:rPr>
                  <w:rPr>
                    <w:rFonts w:hAnsi="Times New Roman"/>
                    <w:sz w:val="28"/>
                    <w:szCs w:val="28"/>
                  </w:rPr>
                  <m:t>т</m:t>
                </m:r>
                <m:r>
                  <m:rPr>
                    <m:sty m:val="p"/>
                  </m:rPr>
                  <w:rPr>
                    <w:rFonts w:ascii="Cambria Math" w:hAnsi="Times New Roman"/>
                    <w:sz w:val="28"/>
                    <w:szCs w:val="28"/>
                  </w:rPr>
                  <m:t>/</m:t>
                </m:r>
                <m:r>
                  <m:rPr>
                    <m:sty m:val="p"/>
                  </m:rPr>
                  <w:rPr>
                    <w:rFonts w:hAnsi="Times New Roman"/>
                    <w:sz w:val="28"/>
                    <w:szCs w:val="28"/>
                  </w:rPr>
                  <m:t>км</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Количество погруженных вагонов</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103</w:t>
            </w:r>
          </w:p>
        </w:tc>
        <w:tc>
          <w:tcPr>
            <w:tcW w:w="4710" w:type="dxa"/>
            <w:vAlign w:val="center"/>
          </w:tcPr>
          <w:p w:rsidR="006D00C4" w:rsidRPr="00236536" w:rsidRDefault="00096517" w:rsidP="000F4E0B">
            <w:pPr>
              <w:ind w:firstLine="567"/>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q</m:t>
                    </m:r>
                  </m:e>
                  <m:sub>
                    <m:r>
                      <m:rPr>
                        <m:sty m:val="p"/>
                      </m:rPr>
                      <w:rPr>
                        <w:rFonts w:ascii="Times New Roman" w:hAnsi="Times New Roman"/>
                        <w:sz w:val="28"/>
                        <w:szCs w:val="28"/>
                      </w:rPr>
                      <m:t>ст</m:t>
                    </m:r>
                  </m:sub>
                </m:sSub>
                <m:r>
                  <m:rPr>
                    <m:sty m:val="p"/>
                  </m:rPr>
                  <w:rPr>
                    <w:rFonts w:ascii="Cambria Math" w:hAnsi="Times New Roman"/>
                    <w:sz w:val="28"/>
                    <w:szCs w:val="28"/>
                  </w:rPr>
                  <m:t>=</m:t>
                </m:r>
                <m:f>
                  <m:fPr>
                    <m:ctrlPr>
                      <w:rPr>
                        <w:rFonts w:ascii="Cambria Math" w:hAnsi="Times New Roman"/>
                        <w:sz w:val="28"/>
                        <w:szCs w:val="28"/>
                      </w:rPr>
                    </m:ctrlPr>
                  </m:fPr>
                  <m:num>
                    <m:r>
                      <m:rPr>
                        <m:sty m:val="p"/>
                      </m:rPr>
                      <w:rPr>
                        <w:rFonts w:ascii="Times New Roman" w:hAnsi="Times New Roman"/>
                        <w:sz w:val="28"/>
                        <w:szCs w:val="28"/>
                      </w:rPr>
                      <m:t>ΣΡ</m:t>
                    </m:r>
                  </m:num>
                  <m:den>
                    <m:sSub>
                      <m:sSubPr>
                        <m:ctrlPr>
                          <w:rPr>
                            <w:rFonts w:ascii="Cambria Math" w:hAnsi="Times New Roman"/>
                            <w:sz w:val="28"/>
                            <w:szCs w:val="28"/>
                          </w:rPr>
                        </m:ctrlPr>
                      </m:sSubPr>
                      <m:e>
                        <m:r>
                          <m:rPr>
                            <m:sty m:val="p"/>
                          </m:rPr>
                          <w:rPr>
                            <w:rFonts w:ascii="Cambria Math" w:hAnsi="Times New Roman"/>
                            <w:sz w:val="28"/>
                            <w:szCs w:val="28"/>
                          </w:rPr>
                          <m:t>U</m:t>
                        </m:r>
                      </m:e>
                      <m:sub>
                        <m:r>
                          <m:rPr>
                            <m:sty m:val="p"/>
                          </m:rPr>
                          <w:rPr>
                            <w:rFonts w:ascii="Times New Roman" w:hAnsi="Times New Roman"/>
                            <w:sz w:val="28"/>
                            <w:szCs w:val="28"/>
                          </w:rPr>
                          <m:t>п</m:t>
                        </m:r>
                      </m:sub>
                    </m:sSub>
                  </m:den>
                </m:f>
              </m:oMath>
            </m:oMathPara>
          </w:p>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q_</m:t>
                </m:r>
                <m:r>
                  <m:rPr>
                    <m:sty m:val="p"/>
                  </m:rPr>
                  <w:rPr>
                    <w:rFonts w:ascii="Times New Roman" w:hAnsi="Times New Roman"/>
                    <w:sz w:val="28"/>
                    <w:szCs w:val="28"/>
                  </w:rPr>
                  <m:t>ст</m:t>
                </m:r>
                <m:r>
                  <m:rPr>
                    <m:sty m:val="p"/>
                  </m:rPr>
                  <w:rPr>
                    <w:rFonts w:ascii="Cambria Math" w:hAnsi="Times New Roman"/>
                    <w:sz w:val="28"/>
                    <w:szCs w:val="28"/>
                  </w:rPr>
                  <m:t xml:space="preserve">=(4100+1930)/130=58,5 </m:t>
                </m:r>
                <m:r>
                  <m:rPr>
                    <m:sty m:val="p"/>
                  </m:rPr>
                  <w:rPr>
                    <w:rFonts w:ascii="Times New Roman" w:hAnsi="Times New Roman"/>
                    <w:sz w:val="28"/>
                    <w:szCs w:val="28"/>
                  </w:rPr>
                  <m:t>т</m:t>
                </m:r>
                <m:r>
                  <m:rPr>
                    <m:sty m:val="p"/>
                  </m:rPr>
                  <w:rPr>
                    <w:rFonts w:ascii="Cambria Math" w:hAnsi="Times New Roman"/>
                    <w:sz w:val="28"/>
                    <w:szCs w:val="28"/>
                  </w:rPr>
                  <m:t>/</m:t>
                </m:r>
                <m:r>
                  <m:rPr>
                    <m:sty m:val="p"/>
                  </m:rPr>
                  <w:rPr>
                    <w:rFonts w:ascii="Times New Roman" w:hAnsi="Times New Roman"/>
                    <w:sz w:val="28"/>
                    <w:szCs w:val="28"/>
                  </w:rPr>
                  <m:t>ваг</m:t>
                </m:r>
                <m:r>
                  <m:rPr>
                    <m:sty m:val="p"/>
                  </m:rPr>
                  <w:rPr>
                    <w:rFonts w:ascii="Cambria Math" w:hAnsi="Times New Roman"/>
                    <w:sz w:val="28"/>
                    <w:szCs w:val="28"/>
                  </w:rPr>
                  <m:t>.</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Рабочий парк вагонов</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45</w:t>
            </w:r>
          </w:p>
        </w:tc>
        <w:tc>
          <w:tcPr>
            <w:tcW w:w="4710" w:type="dxa"/>
            <w:vAlign w:val="center"/>
          </w:tcPr>
          <w:p w:rsidR="006D00C4" w:rsidRPr="00236536" w:rsidRDefault="00096517" w:rsidP="000F4E0B">
            <w:pPr>
              <w:ind w:firstLine="567"/>
              <w:rPr>
                <w:rFonts w:ascii="Times New Roman" w:hAnsi="Times New Roman"/>
                <w:sz w:val="28"/>
                <w:szCs w:val="28"/>
              </w:rPr>
            </w:pPr>
            <m:oMathPara>
              <m:oMath>
                <m:sSub>
                  <m:sSubPr>
                    <m:ctrlPr>
                      <w:rPr>
                        <w:rFonts w:ascii="Cambria Math" w:hAnsi="Times New Roman"/>
                        <w:sz w:val="28"/>
                        <w:szCs w:val="28"/>
                      </w:rPr>
                    </m:ctrlPr>
                  </m:sSubPr>
                  <m:e>
                    <m:r>
                      <m:rPr>
                        <m:sty m:val="p"/>
                      </m:rPr>
                      <w:rPr>
                        <w:rFonts w:ascii="Times New Roman" w:hAnsi="Times New Roman"/>
                        <w:sz w:val="28"/>
                        <w:szCs w:val="28"/>
                      </w:rPr>
                      <m:t>П</m:t>
                    </m:r>
                  </m:e>
                  <m:sub>
                    <m:r>
                      <m:rPr>
                        <m:sty m:val="p"/>
                      </m:rPr>
                      <w:rPr>
                        <w:rFonts w:ascii="Times New Roman" w:hAnsi="Times New Roman"/>
                        <w:sz w:val="28"/>
                        <w:szCs w:val="28"/>
                      </w:rPr>
                      <m:t>в</m:t>
                    </m:r>
                  </m:sub>
                </m:sSub>
                <m:r>
                  <m:rPr>
                    <m:sty m:val="p"/>
                  </m:rPr>
                  <w:rPr>
                    <w:rFonts w:ascii="Cambria Math" w:hAnsi="Times New Roman"/>
                    <w:sz w:val="28"/>
                    <w:szCs w:val="28"/>
                  </w:rPr>
                  <m:t>=</m:t>
                </m:r>
                <m:f>
                  <m:fPr>
                    <m:ctrlPr>
                      <w:rPr>
                        <w:rFonts w:ascii="Cambria Math" w:hAnsi="Times New Roman"/>
                        <w:sz w:val="28"/>
                        <w:szCs w:val="28"/>
                      </w:rPr>
                    </m:ctrlPr>
                  </m:fPr>
                  <m:num>
                    <m:r>
                      <m:rPr>
                        <m:sty m:val="p"/>
                      </m:rPr>
                      <w:rPr>
                        <w:rFonts w:ascii="Times New Roman" w:hAnsi="Times New Roman"/>
                        <w:sz w:val="28"/>
                        <w:szCs w:val="28"/>
                      </w:rPr>
                      <m:t>ΣΡι</m:t>
                    </m:r>
                  </m:num>
                  <m:den>
                    <m:sSub>
                      <m:sSubPr>
                        <m:ctrlPr>
                          <w:rPr>
                            <w:rFonts w:ascii="Cambria Math" w:hAnsi="Times New Roman"/>
                            <w:sz w:val="28"/>
                            <w:szCs w:val="28"/>
                          </w:rPr>
                        </m:ctrlPr>
                      </m:sSubPr>
                      <m:e>
                        <m:r>
                          <m:rPr>
                            <m:sty m:val="p"/>
                          </m:rPr>
                          <w:rPr>
                            <w:rFonts w:ascii="Cambria Math" w:hAnsi="Times New Roman"/>
                            <w:sz w:val="28"/>
                            <w:szCs w:val="28"/>
                          </w:rPr>
                          <m:t>U</m:t>
                        </m:r>
                      </m:e>
                      <m:sub>
                        <m:r>
                          <m:rPr>
                            <m:sty m:val="p"/>
                          </m:rPr>
                          <w:rPr>
                            <w:rFonts w:ascii="Cambria Math" w:hAnsi="Times New Roman"/>
                            <w:sz w:val="28"/>
                            <w:szCs w:val="28"/>
                          </w:rPr>
                          <m:t>p</m:t>
                        </m:r>
                      </m:sub>
                    </m:sSub>
                  </m:den>
                </m:f>
              </m:oMath>
            </m:oMathPara>
          </w:p>
          <w:p w:rsidR="006D00C4" w:rsidRPr="00236536" w:rsidRDefault="006D00C4" w:rsidP="000F4E0B">
            <w:pPr>
              <w:ind w:firstLine="567"/>
              <w:rPr>
                <w:rFonts w:ascii="Times New Roman" w:hAnsi="Times New Roman"/>
                <w:sz w:val="28"/>
                <w:szCs w:val="28"/>
              </w:rPr>
            </w:pPr>
            <m:oMathPara>
              <m:oMath>
                <m:r>
                  <m:rPr>
                    <m:sty m:val="p"/>
                  </m:rPr>
                  <w:rPr>
                    <w:rFonts w:ascii="Times New Roman" w:hAnsi="Times New Roman"/>
                    <w:sz w:val="28"/>
                    <w:szCs w:val="28"/>
                  </w:rPr>
                  <m:t>П</m:t>
                </m:r>
                <m:r>
                  <m:rPr>
                    <m:sty m:val="p"/>
                  </m:rPr>
                  <w:rPr>
                    <w:rFonts w:ascii="Cambria Math" w:hAnsi="Times New Roman"/>
                    <w:sz w:val="28"/>
                    <w:szCs w:val="28"/>
                  </w:rPr>
                  <m:t>_</m:t>
                </m:r>
                <m:r>
                  <m:rPr>
                    <m:sty m:val="p"/>
                  </m:rPr>
                  <w:rPr>
                    <w:rFonts w:ascii="Times New Roman" w:hAnsi="Times New Roman"/>
                    <w:sz w:val="28"/>
                    <w:szCs w:val="28"/>
                  </w:rPr>
                  <m:t>в</m:t>
                </m:r>
                <m:r>
                  <m:rPr>
                    <m:sty m:val="p"/>
                  </m:rPr>
                  <w:rPr>
                    <w:rFonts w:ascii="Cambria Math" w:hAnsi="Times New Roman"/>
                    <w:sz w:val="28"/>
                    <w:szCs w:val="28"/>
                  </w:rPr>
                  <m:t xml:space="preserve">=7819300/45=173762 </m:t>
                </m:r>
                <m:r>
                  <m:rPr>
                    <m:sty m:val="p"/>
                  </m:rPr>
                  <w:rPr>
                    <w:rFonts w:ascii="Times New Roman" w:hAnsi="Times New Roman"/>
                    <w:sz w:val="28"/>
                    <w:szCs w:val="28"/>
                  </w:rPr>
                  <m:t>т</m:t>
                </m:r>
                <m:r>
                  <m:rPr>
                    <m:sty m:val="p"/>
                  </m:rPr>
                  <w:rPr>
                    <w:rFonts w:ascii="Cambria Math" w:hAnsi="Times New Roman"/>
                    <w:sz w:val="28"/>
                    <w:szCs w:val="28"/>
                  </w:rPr>
                  <m:t>/</m:t>
                </m:r>
                <m:r>
                  <m:rPr>
                    <m:sty m:val="p"/>
                  </m:rPr>
                  <w:rPr>
                    <w:rFonts w:ascii="Times New Roman" w:hAnsi="Times New Roman"/>
                    <w:sz w:val="28"/>
                    <w:szCs w:val="28"/>
                  </w:rPr>
                  <m:t>сут</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Груженый пробег вагона (ваг-км)</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1490</w:t>
            </w:r>
          </w:p>
        </w:tc>
        <w:tc>
          <w:tcPr>
            <w:tcW w:w="4710" w:type="dxa"/>
            <w:vAlign w:val="center"/>
          </w:tcPr>
          <w:p w:rsidR="006D00C4" w:rsidRPr="00236536" w:rsidRDefault="00096517" w:rsidP="000F4E0B">
            <w:pPr>
              <w:ind w:firstLine="567"/>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q</m:t>
                    </m:r>
                  </m:e>
                  <m:sub>
                    <m:r>
                      <m:rPr>
                        <m:sty m:val="p"/>
                      </m:rPr>
                      <w:rPr>
                        <w:rFonts w:ascii="Times New Roman" w:hAnsi="Times New Roman"/>
                        <w:sz w:val="28"/>
                        <w:szCs w:val="28"/>
                      </w:rPr>
                      <m:t>дин</m:t>
                    </m:r>
                  </m:sub>
                </m:sSub>
                <m:r>
                  <m:rPr>
                    <m:sty m:val="p"/>
                  </m:rPr>
                  <w:rPr>
                    <w:rFonts w:ascii="Cambria Math" w:hAnsi="Times New Roman"/>
                    <w:sz w:val="28"/>
                    <w:szCs w:val="28"/>
                  </w:rPr>
                  <m:t>=</m:t>
                </m:r>
                <m:f>
                  <m:fPr>
                    <m:ctrlPr>
                      <w:rPr>
                        <w:rFonts w:ascii="Cambria Math" w:hAnsi="Times New Roman"/>
                        <w:sz w:val="28"/>
                        <w:szCs w:val="28"/>
                      </w:rPr>
                    </m:ctrlPr>
                  </m:fPr>
                  <m:num>
                    <m:r>
                      <m:rPr>
                        <m:sty m:val="p"/>
                      </m:rPr>
                      <w:rPr>
                        <w:rFonts w:ascii="Times New Roman" w:hAnsi="Times New Roman"/>
                        <w:sz w:val="28"/>
                        <w:szCs w:val="28"/>
                      </w:rPr>
                      <m:t>ΣΡι</m:t>
                    </m:r>
                  </m:num>
                  <m:den>
                    <m:sSub>
                      <m:sSubPr>
                        <m:ctrlPr>
                          <w:rPr>
                            <w:rFonts w:ascii="Cambria Math" w:hAnsi="Times New Roman"/>
                            <w:sz w:val="28"/>
                            <w:szCs w:val="28"/>
                          </w:rPr>
                        </m:ctrlPr>
                      </m:sSubPr>
                      <m:e>
                        <m:r>
                          <m:rPr>
                            <m:sty m:val="p"/>
                          </m:rPr>
                          <w:rPr>
                            <w:rFonts w:ascii="Times New Roman" w:hAnsi="Times New Roman"/>
                            <w:sz w:val="28"/>
                            <w:szCs w:val="28"/>
                          </w:rPr>
                          <m:t>Σ</m:t>
                        </m:r>
                      </m:e>
                      <m:sub>
                        <m:r>
                          <m:rPr>
                            <m:sty m:val="p"/>
                          </m:rPr>
                          <w:rPr>
                            <w:rFonts w:ascii="Cambria Math" w:hAnsi="Times New Roman"/>
                            <w:sz w:val="28"/>
                            <w:szCs w:val="28"/>
                          </w:rPr>
                          <m:t>n</m:t>
                        </m:r>
                      </m:sub>
                    </m:sSub>
                    <m:sSub>
                      <m:sSubPr>
                        <m:ctrlPr>
                          <w:rPr>
                            <w:rFonts w:ascii="Cambria Math" w:hAnsi="Times New Roman"/>
                            <w:sz w:val="28"/>
                            <w:szCs w:val="28"/>
                          </w:rPr>
                        </m:ctrlPr>
                      </m:sSubPr>
                      <m:e>
                        <m:r>
                          <m:rPr>
                            <m:sty m:val="p"/>
                          </m:rPr>
                          <w:rPr>
                            <w:rFonts w:ascii="Cambria Math" w:hAnsi="Times New Roman"/>
                            <w:sz w:val="28"/>
                            <w:szCs w:val="28"/>
                          </w:rPr>
                          <m:t>S</m:t>
                        </m:r>
                      </m:e>
                      <m:sub>
                        <m:r>
                          <m:rPr>
                            <m:sty m:val="p"/>
                          </m:rPr>
                          <w:rPr>
                            <w:rFonts w:ascii="Times New Roman" w:hAnsi="Times New Roman"/>
                            <w:sz w:val="28"/>
                            <w:szCs w:val="28"/>
                          </w:rPr>
                          <m:t>гр</m:t>
                        </m:r>
                      </m:sub>
                    </m:sSub>
                  </m:den>
                </m:f>
              </m:oMath>
            </m:oMathPara>
          </w:p>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q_</m:t>
                </m:r>
                <m:r>
                  <m:rPr>
                    <m:sty m:val="p"/>
                  </m:rPr>
                  <w:rPr>
                    <w:rFonts w:ascii="Times New Roman" w:hAnsi="Times New Roman"/>
                    <w:sz w:val="28"/>
                    <w:szCs w:val="28"/>
                  </w:rPr>
                  <m:t>дин</m:t>
                </m:r>
                <m:r>
                  <m:rPr>
                    <m:sty m:val="p"/>
                  </m:rPr>
                  <w:rPr>
                    <w:rFonts w:ascii="Cambria Math" w:hAnsi="Times New Roman"/>
                    <w:sz w:val="28"/>
                    <w:szCs w:val="28"/>
                  </w:rPr>
                  <m:t xml:space="preserve">=7819300/1490=5247,9 </m:t>
                </m:r>
                <m:r>
                  <m:rPr>
                    <m:sty m:val="p"/>
                  </m:rPr>
                  <w:rPr>
                    <w:rFonts w:ascii="Times New Roman" w:hAnsi="Times New Roman"/>
                    <w:sz w:val="28"/>
                    <w:szCs w:val="28"/>
                  </w:rPr>
                  <m:t>т-км</m:t>
                </m:r>
                <m:r>
                  <m:rPr>
                    <m:sty m:val="p"/>
                  </m:rPr>
                  <w:rPr>
                    <w:rFonts w:ascii="Cambria Math" w:hAnsi="Times New Roman"/>
                    <w:sz w:val="28"/>
                    <w:szCs w:val="28"/>
                  </w:rPr>
                  <m:t>/</m:t>
                </m:r>
                <m:r>
                  <m:rPr>
                    <m:sty m:val="p"/>
                  </m:rPr>
                  <w:rPr>
                    <w:rFonts w:ascii="Times New Roman" w:hAnsi="Times New Roman"/>
                    <w:sz w:val="28"/>
                    <w:szCs w:val="28"/>
                  </w:rPr>
                  <m:t>ваг-км</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Эксплуатационные издержки (руб.):</w:t>
            </w:r>
          </w:p>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lastRenderedPageBreak/>
              <w:t>при перевозке грузов</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lastRenderedPageBreak/>
              <w:t>84600</w:t>
            </w:r>
          </w:p>
        </w:tc>
        <w:tc>
          <w:tcPr>
            <w:tcW w:w="4710" w:type="dxa"/>
            <w:vAlign w:val="center"/>
          </w:tcPr>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C=</m:t>
                </m:r>
                <m:f>
                  <m:fPr>
                    <m:ctrlPr>
                      <w:rPr>
                        <w:rFonts w:ascii="Cambria Math" w:hAnsi="Times New Roman"/>
                        <w:sz w:val="28"/>
                        <w:szCs w:val="28"/>
                      </w:rPr>
                    </m:ctrlPr>
                  </m:fPr>
                  <m:num>
                    <m:r>
                      <m:rPr>
                        <m:sty m:val="p"/>
                      </m:rPr>
                      <w:rPr>
                        <w:rFonts w:ascii="Times New Roman" w:hAnsi="Times New Roman"/>
                        <w:sz w:val="28"/>
                        <w:szCs w:val="28"/>
                      </w:rPr>
                      <m:t>ΣЭ</m:t>
                    </m:r>
                  </m:num>
                  <m:den>
                    <m:r>
                      <m:rPr>
                        <m:sty m:val="p"/>
                      </m:rPr>
                      <w:rPr>
                        <w:rFonts w:ascii="Times New Roman" w:hAnsi="Times New Roman"/>
                        <w:sz w:val="28"/>
                        <w:szCs w:val="28"/>
                      </w:rPr>
                      <m:t>ΣΡι</m:t>
                    </m:r>
                  </m:den>
                </m:f>
              </m:oMath>
            </m:oMathPara>
          </w:p>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w:lastRenderedPageBreak/>
                  <m:t>C=84600/7819300=0,011</m:t>
                </m:r>
                <m:r>
                  <m:rPr>
                    <m:sty m:val="p"/>
                  </m:rPr>
                  <w:rPr>
                    <w:rFonts w:ascii="Times New Roman" w:hAnsi="Times New Roman"/>
                    <w:sz w:val="28"/>
                    <w:szCs w:val="28"/>
                  </w:rPr>
                  <m:t>р</m:t>
                </m:r>
                <m:r>
                  <m:rPr>
                    <m:sty m:val="p"/>
                  </m:rPr>
                  <w:rPr>
                    <w:rFonts w:ascii="Cambria Math" w:hAnsi="Times New Roman"/>
                    <w:sz w:val="28"/>
                    <w:szCs w:val="28"/>
                  </w:rPr>
                  <m:t>/</m:t>
                </m:r>
                <m:r>
                  <m:rPr>
                    <m:sty m:val="p"/>
                  </m:rPr>
                  <w:rPr>
                    <w:rFonts w:ascii="Times New Roman" w:hAnsi="Times New Roman"/>
                    <w:sz w:val="28"/>
                    <w:szCs w:val="28"/>
                  </w:rPr>
                  <m:t>т-км</m:t>
                </m:r>
              </m:oMath>
            </m:oMathPara>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lastRenderedPageBreak/>
              <w:t>при перевозке пассажиров</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98200</w:t>
            </w:r>
          </w:p>
        </w:tc>
        <w:tc>
          <w:tcPr>
            <w:tcW w:w="4710" w:type="dxa"/>
            <w:vAlign w:val="center"/>
          </w:tcPr>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C=</m:t>
                </m:r>
                <m:f>
                  <m:fPr>
                    <m:ctrlPr>
                      <w:rPr>
                        <w:rFonts w:ascii="Cambria Math" w:hAnsi="Times New Roman"/>
                        <w:sz w:val="28"/>
                        <w:szCs w:val="28"/>
                      </w:rPr>
                    </m:ctrlPr>
                  </m:fPr>
                  <m:num>
                    <m:r>
                      <m:rPr>
                        <m:sty m:val="p"/>
                      </m:rPr>
                      <w:rPr>
                        <w:rFonts w:ascii="Times New Roman" w:hAnsi="Times New Roman"/>
                        <w:sz w:val="28"/>
                        <w:szCs w:val="28"/>
                      </w:rPr>
                      <m:t>ΣЭ</m:t>
                    </m:r>
                  </m:num>
                  <m:den>
                    <m:r>
                      <m:rPr>
                        <m:sty m:val="p"/>
                      </m:rPr>
                      <w:rPr>
                        <w:rFonts w:ascii="Times New Roman" w:hAnsi="Times New Roman"/>
                        <w:sz w:val="28"/>
                        <w:szCs w:val="28"/>
                      </w:rPr>
                      <m:t>ΣАι</m:t>
                    </m:r>
                  </m:den>
                </m:f>
              </m:oMath>
            </m:oMathPara>
          </w:p>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C=98200/4401000=0,023</m:t>
                </m:r>
                <m:r>
                  <m:rPr>
                    <m:sty m:val="p"/>
                  </m:rPr>
                  <w:rPr>
                    <w:rFonts w:ascii="Times New Roman" w:hAnsi="Times New Roman"/>
                    <w:sz w:val="28"/>
                    <w:szCs w:val="28"/>
                  </w:rPr>
                  <m:t>руб</m:t>
                </m:r>
                <m:r>
                  <m:rPr>
                    <m:sty m:val="p"/>
                  </m:rPr>
                  <w:rPr>
                    <w:rFonts w:ascii="Cambria Math" w:hAnsi="Times New Roman"/>
                    <w:sz w:val="28"/>
                    <w:szCs w:val="28"/>
                  </w:rPr>
                  <m:t>/</m:t>
                </m:r>
                <m:r>
                  <m:rPr>
                    <m:sty m:val="p"/>
                  </m:rPr>
                  <w:rPr>
                    <w:rFonts w:ascii="Times New Roman" w:hAnsi="Times New Roman"/>
                    <w:sz w:val="28"/>
                    <w:szCs w:val="28"/>
                  </w:rPr>
                  <m:t>пас-км</m:t>
                </m:r>
              </m:oMath>
            </m:oMathPara>
          </w:p>
        </w:tc>
      </w:tr>
    </w:tbl>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p>
    <w:p w:rsidR="006D00C4" w:rsidRPr="00236536" w:rsidRDefault="006D00C4" w:rsidP="00284E15">
      <w:pPr>
        <w:tabs>
          <w:tab w:val="left" w:pos="426"/>
        </w:tabs>
        <w:spacing w:after="0" w:line="240" w:lineRule="auto"/>
        <w:ind w:firstLine="709"/>
        <w:jc w:val="center"/>
        <w:rPr>
          <w:rFonts w:ascii="Times New Roman" w:hAnsi="Times New Roman" w:cs="Times New Roman"/>
          <w:b/>
          <w:sz w:val="28"/>
          <w:szCs w:val="28"/>
        </w:rPr>
      </w:pPr>
      <w:r w:rsidRPr="00236536">
        <w:rPr>
          <w:rFonts w:ascii="Times New Roman" w:hAnsi="Times New Roman" w:cs="Times New Roman"/>
          <w:b/>
          <w:sz w:val="28"/>
          <w:szCs w:val="28"/>
        </w:rPr>
        <w:t>Контрольные вопросы</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1.</w:t>
      </w:r>
      <w:r w:rsidRPr="00236536">
        <w:rPr>
          <w:rFonts w:ascii="Times New Roman" w:hAnsi="Times New Roman" w:cs="Times New Roman"/>
          <w:sz w:val="28"/>
          <w:szCs w:val="28"/>
        </w:rPr>
        <w:tab/>
        <w:t>Перечислите показатели, характеризующие грузовые перевозки.</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2.</w:t>
      </w:r>
      <w:r w:rsidRPr="00236536">
        <w:rPr>
          <w:rFonts w:ascii="Times New Roman" w:hAnsi="Times New Roman" w:cs="Times New Roman"/>
          <w:sz w:val="28"/>
          <w:szCs w:val="28"/>
        </w:rPr>
        <w:tab/>
        <w:t>Перечислите показатели, характеризующие пассажирские перевозки.</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3.</w:t>
      </w:r>
      <w:r w:rsidRPr="00236536">
        <w:rPr>
          <w:rFonts w:ascii="Times New Roman" w:hAnsi="Times New Roman" w:cs="Times New Roman"/>
          <w:sz w:val="28"/>
          <w:szCs w:val="28"/>
        </w:rPr>
        <w:tab/>
        <w:t>Поясните, чем отличаются количественные показатели работы от качественных показателей.</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4.</w:t>
      </w:r>
      <w:r w:rsidRPr="00236536">
        <w:rPr>
          <w:rFonts w:ascii="Times New Roman" w:hAnsi="Times New Roman" w:cs="Times New Roman"/>
          <w:sz w:val="28"/>
          <w:szCs w:val="28"/>
        </w:rPr>
        <w:tab/>
        <w:t>Перечислите основные экономические показатели работы железнодорожного транспорта.</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5.</w:t>
      </w:r>
      <w:r w:rsidRPr="00236536">
        <w:rPr>
          <w:rFonts w:ascii="Times New Roman" w:hAnsi="Times New Roman" w:cs="Times New Roman"/>
          <w:sz w:val="28"/>
          <w:szCs w:val="28"/>
        </w:rPr>
        <w:tab/>
        <w:t>Объясните, с какой целью определяется производительность труда на железнодорожном транспорте.</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6.</w:t>
      </w:r>
      <w:r w:rsidRPr="00236536">
        <w:rPr>
          <w:rFonts w:ascii="Times New Roman" w:hAnsi="Times New Roman" w:cs="Times New Roman"/>
          <w:sz w:val="28"/>
          <w:szCs w:val="28"/>
        </w:rPr>
        <w:tab/>
        <w:t>Дайте определение понятию «себестоимость железнодорожных перевозок».</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7.</w:t>
      </w:r>
      <w:r w:rsidRPr="00236536">
        <w:rPr>
          <w:rFonts w:ascii="Times New Roman" w:hAnsi="Times New Roman" w:cs="Times New Roman"/>
          <w:sz w:val="28"/>
          <w:szCs w:val="28"/>
        </w:rPr>
        <w:tab/>
        <w:t>Объясните, почему рентабельность перевозок является одним из наиболее значимых показателей работы.</w:t>
      </w:r>
    </w:p>
    <w:p w:rsidR="006D00C4" w:rsidRPr="00236536" w:rsidRDefault="006D00C4" w:rsidP="000F4E0B">
      <w:pPr>
        <w:spacing w:after="0" w:line="240" w:lineRule="auto"/>
        <w:rPr>
          <w:rFonts w:ascii="Times New Roman" w:hAnsi="Times New Roman" w:cs="Times New Roman"/>
          <w:sz w:val="28"/>
          <w:szCs w:val="28"/>
        </w:rPr>
      </w:pPr>
      <w:bookmarkStart w:id="3" w:name="bookmark6"/>
    </w:p>
    <w:p w:rsidR="0084064F" w:rsidRPr="00236536" w:rsidRDefault="0084064F" w:rsidP="000F4E0B">
      <w:pPr>
        <w:spacing w:after="0" w:line="240" w:lineRule="auto"/>
        <w:ind w:left="709" w:right="-108"/>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МЕТОДИЧЕСКИЕ УКАЗАНИЯ К ВЫПОЛНЕНИЮ</w:t>
      </w:r>
    </w:p>
    <w:p w:rsidR="006D00C4" w:rsidRPr="00236536" w:rsidRDefault="0084064F" w:rsidP="000F4E0B">
      <w:pPr>
        <w:spacing w:after="0" w:line="240" w:lineRule="auto"/>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ПРАКТИЧЕСКОГО ЗАНЯТИЯ № 2</w:t>
      </w:r>
      <w:bookmarkEnd w:id="3"/>
    </w:p>
    <w:p w:rsidR="00284E15" w:rsidRPr="00236536" w:rsidRDefault="00284E15" w:rsidP="000F4E0B">
      <w:pPr>
        <w:spacing w:after="0" w:line="240" w:lineRule="auto"/>
        <w:jc w:val="center"/>
        <w:rPr>
          <w:rFonts w:ascii="Times New Roman" w:eastAsia="Times New Roman" w:hAnsi="Times New Roman" w:cs="Times New Roman"/>
          <w:b/>
          <w:sz w:val="28"/>
          <w:szCs w:val="28"/>
        </w:rPr>
      </w:pPr>
    </w:p>
    <w:p w:rsidR="006D00C4" w:rsidRPr="00236536" w:rsidRDefault="006D00C4" w:rsidP="00284E15">
      <w:pPr>
        <w:spacing w:after="0" w:line="240" w:lineRule="auto"/>
        <w:ind w:firstLine="709"/>
        <w:jc w:val="center"/>
        <w:rPr>
          <w:rFonts w:ascii="Times New Roman" w:hAnsi="Times New Roman" w:cs="Times New Roman"/>
          <w:b/>
          <w:sz w:val="28"/>
          <w:szCs w:val="28"/>
        </w:rPr>
      </w:pPr>
      <w:bookmarkStart w:id="4" w:name="bookmark7"/>
      <w:r w:rsidRPr="00236536">
        <w:rPr>
          <w:rFonts w:ascii="Times New Roman" w:hAnsi="Times New Roman" w:cs="Times New Roman"/>
          <w:b/>
          <w:sz w:val="28"/>
          <w:szCs w:val="28"/>
        </w:rPr>
        <w:t>Составление схемы расположения железнодорожных станций на полигоне дорог (региональная составляющая)</w:t>
      </w:r>
      <w:bookmarkEnd w:id="4"/>
    </w:p>
    <w:p w:rsidR="0084064F" w:rsidRPr="00236536" w:rsidRDefault="0084064F" w:rsidP="000F4E0B">
      <w:pPr>
        <w:spacing w:after="0" w:line="240" w:lineRule="auto"/>
        <w:ind w:firstLine="709"/>
        <w:jc w:val="both"/>
        <w:rPr>
          <w:rFonts w:ascii="Times New Roman" w:hAnsi="Times New Roman" w:cs="Times New Roman"/>
          <w:b/>
          <w:sz w:val="28"/>
          <w:szCs w:val="28"/>
        </w:rPr>
      </w:pPr>
    </w:p>
    <w:p w:rsidR="006D00C4" w:rsidRPr="00236536" w:rsidRDefault="006D00C4" w:rsidP="000F4E0B">
      <w:pPr>
        <w:pStyle w:val="23"/>
        <w:shd w:val="clear" w:color="auto" w:fill="auto"/>
        <w:spacing w:after="0" w:line="240" w:lineRule="auto"/>
        <w:ind w:firstLine="709"/>
        <w:jc w:val="both"/>
        <w:rPr>
          <w:sz w:val="28"/>
          <w:szCs w:val="28"/>
        </w:rPr>
      </w:pPr>
      <w:r w:rsidRPr="00236536">
        <w:rPr>
          <w:b/>
          <w:sz w:val="28"/>
          <w:szCs w:val="28"/>
        </w:rPr>
        <w:t>Цель работы:</w:t>
      </w:r>
      <w:r w:rsidRPr="00236536">
        <w:rPr>
          <w:sz w:val="28"/>
          <w:szCs w:val="28"/>
        </w:rPr>
        <w:t xml:space="preserve"> Научиться определять расположение наиболее крупных же</w:t>
      </w:r>
      <w:r w:rsidRPr="00236536">
        <w:rPr>
          <w:sz w:val="28"/>
          <w:szCs w:val="28"/>
        </w:rPr>
        <w:softHyphen/>
        <w:t>лезнодорожных станций.</w:t>
      </w:r>
    </w:p>
    <w:p w:rsidR="006D00C4" w:rsidRPr="00236536" w:rsidRDefault="006D00C4" w:rsidP="000F4E0B">
      <w:pPr>
        <w:pStyle w:val="23"/>
        <w:spacing w:after="0" w:line="240" w:lineRule="auto"/>
        <w:ind w:firstLine="709"/>
        <w:jc w:val="both"/>
        <w:rPr>
          <w:b/>
          <w:sz w:val="28"/>
          <w:szCs w:val="28"/>
        </w:rPr>
      </w:pPr>
      <w:r w:rsidRPr="00236536">
        <w:rPr>
          <w:b/>
          <w:sz w:val="28"/>
          <w:szCs w:val="28"/>
        </w:rPr>
        <w:t>Ход работы:</w:t>
      </w:r>
    </w:p>
    <w:p w:rsidR="006D00C4" w:rsidRPr="00236536" w:rsidRDefault="0084064F" w:rsidP="000F4E0B">
      <w:pPr>
        <w:pStyle w:val="23"/>
        <w:spacing w:after="0" w:line="240" w:lineRule="auto"/>
        <w:ind w:firstLine="709"/>
        <w:jc w:val="both"/>
        <w:rPr>
          <w:sz w:val="28"/>
          <w:szCs w:val="28"/>
        </w:rPr>
      </w:pPr>
      <w:r w:rsidRPr="00236536">
        <w:rPr>
          <w:sz w:val="28"/>
          <w:szCs w:val="28"/>
        </w:rPr>
        <w:t>1.</w:t>
      </w:r>
      <w:r w:rsidR="006D00C4" w:rsidRPr="00236536">
        <w:rPr>
          <w:sz w:val="28"/>
          <w:szCs w:val="28"/>
        </w:rPr>
        <w:t>Изучите материалы темы «Общая характеристика железнодорожной сети».</w:t>
      </w:r>
    </w:p>
    <w:p w:rsidR="006D00C4" w:rsidRPr="00236536" w:rsidRDefault="0084064F" w:rsidP="000F4E0B">
      <w:pPr>
        <w:pStyle w:val="23"/>
        <w:spacing w:after="0" w:line="240" w:lineRule="auto"/>
        <w:ind w:firstLine="709"/>
        <w:jc w:val="both"/>
        <w:rPr>
          <w:sz w:val="28"/>
          <w:szCs w:val="28"/>
        </w:rPr>
      </w:pPr>
      <w:r w:rsidRPr="00236536">
        <w:rPr>
          <w:sz w:val="28"/>
          <w:szCs w:val="28"/>
        </w:rPr>
        <w:t>2.</w:t>
      </w:r>
      <w:r w:rsidR="006D00C4" w:rsidRPr="00236536">
        <w:rPr>
          <w:sz w:val="28"/>
          <w:szCs w:val="28"/>
        </w:rPr>
        <w:t>Выберите условные обозначения.</w:t>
      </w:r>
    </w:p>
    <w:p w:rsidR="006D00C4" w:rsidRPr="00236536" w:rsidRDefault="0084064F" w:rsidP="000F4E0B">
      <w:pPr>
        <w:pStyle w:val="23"/>
        <w:spacing w:after="0" w:line="240" w:lineRule="auto"/>
        <w:ind w:firstLine="709"/>
        <w:jc w:val="both"/>
        <w:rPr>
          <w:sz w:val="28"/>
          <w:szCs w:val="28"/>
        </w:rPr>
      </w:pPr>
      <w:r w:rsidRPr="00236536">
        <w:rPr>
          <w:sz w:val="28"/>
          <w:szCs w:val="28"/>
        </w:rPr>
        <w:t>3.</w:t>
      </w:r>
      <w:r w:rsidR="006D00C4" w:rsidRPr="00236536">
        <w:rPr>
          <w:sz w:val="28"/>
          <w:szCs w:val="28"/>
        </w:rPr>
        <w:t>Отметьте сортировочные, крупные грузовые и пассажирские железнодорожные станции на полигоне железных дорог в соответствии с исходными данными (табл. 3).</w:t>
      </w:r>
    </w:p>
    <w:p w:rsidR="006D00C4" w:rsidRPr="00236536" w:rsidRDefault="0084064F" w:rsidP="000F4E0B">
      <w:pPr>
        <w:pStyle w:val="23"/>
        <w:spacing w:after="0" w:line="240" w:lineRule="auto"/>
        <w:ind w:firstLine="709"/>
        <w:jc w:val="both"/>
        <w:rPr>
          <w:sz w:val="28"/>
          <w:szCs w:val="28"/>
        </w:rPr>
      </w:pPr>
      <w:r w:rsidRPr="00236536">
        <w:rPr>
          <w:sz w:val="28"/>
          <w:szCs w:val="28"/>
        </w:rPr>
        <w:t>4.</w:t>
      </w:r>
      <w:r w:rsidR="006D00C4" w:rsidRPr="00236536">
        <w:rPr>
          <w:sz w:val="28"/>
          <w:szCs w:val="28"/>
        </w:rPr>
        <w:t>Ответьте на контрольные вопросы.</w:t>
      </w:r>
    </w:p>
    <w:p w:rsidR="006D00C4" w:rsidRPr="00236536" w:rsidRDefault="006D00C4" w:rsidP="000F4E0B">
      <w:pPr>
        <w:pStyle w:val="23"/>
        <w:spacing w:after="0" w:line="240" w:lineRule="auto"/>
        <w:ind w:firstLine="709"/>
        <w:jc w:val="both"/>
        <w:rPr>
          <w:sz w:val="28"/>
          <w:szCs w:val="28"/>
        </w:rPr>
      </w:pPr>
      <w:r w:rsidRPr="00236536">
        <w:rPr>
          <w:sz w:val="28"/>
          <w:szCs w:val="28"/>
        </w:rPr>
        <w:t>5. Выводы по работе.</w:t>
      </w:r>
    </w:p>
    <w:p w:rsidR="00D02FA6" w:rsidRPr="00236536" w:rsidRDefault="00D02FA6" w:rsidP="000F4E0B">
      <w:pPr>
        <w:pStyle w:val="23"/>
        <w:shd w:val="clear" w:color="auto" w:fill="auto"/>
        <w:spacing w:after="0" w:line="240" w:lineRule="auto"/>
        <w:ind w:firstLine="709"/>
        <w:jc w:val="both"/>
        <w:rPr>
          <w:b/>
          <w:sz w:val="28"/>
          <w:szCs w:val="28"/>
        </w:rPr>
      </w:pPr>
    </w:p>
    <w:p w:rsidR="006D00C4" w:rsidRPr="00236536" w:rsidRDefault="006D00C4" w:rsidP="00D02FA6">
      <w:pPr>
        <w:pStyle w:val="23"/>
        <w:shd w:val="clear" w:color="auto" w:fill="auto"/>
        <w:spacing w:after="0" w:line="240" w:lineRule="auto"/>
        <w:ind w:firstLine="709"/>
        <w:rPr>
          <w:b/>
          <w:sz w:val="28"/>
          <w:szCs w:val="28"/>
        </w:rPr>
      </w:pPr>
      <w:r w:rsidRPr="00236536">
        <w:rPr>
          <w:b/>
          <w:sz w:val="28"/>
          <w:szCs w:val="28"/>
        </w:rPr>
        <w:t>Краткие теоретические сведения</w:t>
      </w:r>
    </w:p>
    <w:p w:rsidR="006D00C4" w:rsidRPr="00236536" w:rsidRDefault="006D00C4" w:rsidP="000F4E0B">
      <w:pPr>
        <w:pStyle w:val="23"/>
        <w:shd w:val="clear" w:color="auto" w:fill="auto"/>
        <w:spacing w:after="0" w:line="240" w:lineRule="auto"/>
        <w:ind w:firstLine="709"/>
        <w:jc w:val="both"/>
        <w:rPr>
          <w:sz w:val="28"/>
          <w:szCs w:val="28"/>
        </w:rPr>
      </w:pPr>
      <w:r w:rsidRPr="00236536">
        <w:rPr>
          <w:sz w:val="28"/>
          <w:szCs w:val="28"/>
        </w:rPr>
        <w:t>Сеть РЖД состоит из 16 железных дорог: Восточно-Сибирской, Горьковской, Дальневосточной, Забайкальской, Западно-Сибирской, Ка</w:t>
      </w:r>
      <w:r w:rsidRPr="00236536">
        <w:rPr>
          <w:sz w:val="28"/>
          <w:szCs w:val="28"/>
        </w:rPr>
        <w:softHyphen/>
        <w:t xml:space="preserve">лининградской, Красноярской, Куйбышевской, Московской, Октябрьской, Приволжской, Свердловской, Северной, Северо-Кавказской, Юго- Восточной и </w:t>
      </w:r>
      <w:r w:rsidRPr="00236536">
        <w:rPr>
          <w:sz w:val="28"/>
          <w:szCs w:val="28"/>
        </w:rPr>
        <w:lastRenderedPageBreak/>
        <w:t>Южно-Уральской железных дорог.</w:t>
      </w:r>
    </w:p>
    <w:p w:rsidR="006D00C4" w:rsidRPr="00236536" w:rsidRDefault="006D00C4" w:rsidP="000F4E0B">
      <w:pPr>
        <w:pStyle w:val="23"/>
        <w:shd w:val="clear" w:color="auto" w:fill="auto"/>
        <w:spacing w:after="0" w:line="240" w:lineRule="auto"/>
        <w:ind w:firstLine="709"/>
        <w:jc w:val="both"/>
        <w:rPr>
          <w:sz w:val="28"/>
          <w:szCs w:val="28"/>
        </w:rPr>
      </w:pPr>
      <w:r w:rsidRPr="00236536">
        <w:rPr>
          <w:sz w:val="28"/>
          <w:szCs w:val="28"/>
        </w:rPr>
        <w:t xml:space="preserve">Московская железная дорога </w:t>
      </w:r>
      <w:r w:rsidR="00D02FA6" w:rsidRPr="00236536">
        <w:rPr>
          <w:sz w:val="28"/>
          <w:szCs w:val="28"/>
        </w:rPr>
        <w:t>-</w:t>
      </w:r>
      <w:r w:rsidRPr="00236536">
        <w:rPr>
          <w:sz w:val="28"/>
          <w:szCs w:val="28"/>
        </w:rPr>
        <w:t xml:space="preserve"> это 8800 км эксплуатационной длины, которые обслуживают 73,6 тысячи человек.</w:t>
      </w:r>
    </w:p>
    <w:p w:rsidR="006D00C4" w:rsidRPr="00236536" w:rsidRDefault="006D00C4" w:rsidP="000F4E0B">
      <w:pPr>
        <w:pStyle w:val="23"/>
        <w:shd w:val="clear" w:color="auto" w:fill="auto"/>
        <w:spacing w:after="0" w:line="240" w:lineRule="auto"/>
        <w:ind w:firstLine="709"/>
        <w:jc w:val="both"/>
        <w:rPr>
          <w:sz w:val="28"/>
          <w:szCs w:val="28"/>
        </w:rPr>
      </w:pPr>
      <w:r w:rsidRPr="00236536">
        <w:rPr>
          <w:sz w:val="28"/>
          <w:szCs w:val="28"/>
        </w:rPr>
        <w:t>Московская железная дорога охватывает 13 субъектов Российской Федерации, в том числе 9 полностью (Москву, Московскую, Тульскую, Орловскую, Курскую, Рязанскую, Смоленскую, Калужскую, Брянскую области) и 4 частично (Владимирскую, Белгородскую, Липецкую обла</w:t>
      </w:r>
      <w:r w:rsidRPr="00236536">
        <w:rPr>
          <w:sz w:val="28"/>
          <w:szCs w:val="28"/>
        </w:rPr>
        <w:softHyphen/>
        <w:t>сти и республику Мордовия).</w:t>
      </w:r>
    </w:p>
    <w:p w:rsidR="006D00C4" w:rsidRPr="00236536" w:rsidRDefault="006D00C4" w:rsidP="000F4E0B">
      <w:pPr>
        <w:pStyle w:val="23"/>
        <w:shd w:val="clear" w:color="auto" w:fill="auto"/>
        <w:spacing w:after="0" w:line="240" w:lineRule="auto"/>
        <w:ind w:firstLine="709"/>
        <w:jc w:val="both"/>
        <w:rPr>
          <w:sz w:val="28"/>
          <w:szCs w:val="28"/>
        </w:rPr>
      </w:pPr>
      <w:r w:rsidRPr="00236536">
        <w:rPr>
          <w:sz w:val="28"/>
          <w:szCs w:val="28"/>
        </w:rPr>
        <w:t>Октябрьская железная дорога - первая магистраль страны, одна из крупнейших железных дорог Российской Федерации имеет эксплуа</w:t>
      </w:r>
      <w:r w:rsidRPr="00236536">
        <w:rPr>
          <w:sz w:val="28"/>
          <w:szCs w:val="28"/>
        </w:rPr>
        <w:softHyphen/>
        <w:t>тационную длину 10 372,7 км и обслуживает территорию с населением более 25 млн. человек. В транспортной системе Северо-Западного реги</w:t>
      </w:r>
      <w:r w:rsidRPr="00236536">
        <w:rPr>
          <w:sz w:val="28"/>
          <w:szCs w:val="28"/>
        </w:rPr>
        <w:softHyphen/>
        <w:t>она России железной дороге принадлежит ведущее место. На ее долю приходится 60% грузоперевозок и 40% пассажирских перевозок.</w:t>
      </w:r>
    </w:p>
    <w:p w:rsidR="006D00C4" w:rsidRPr="00236536" w:rsidRDefault="006D00C4" w:rsidP="000F4E0B">
      <w:pPr>
        <w:pStyle w:val="23"/>
        <w:spacing w:after="0" w:line="240" w:lineRule="auto"/>
        <w:ind w:firstLine="709"/>
        <w:jc w:val="both"/>
        <w:rPr>
          <w:sz w:val="28"/>
          <w:szCs w:val="28"/>
        </w:rPr>
      </w:pPr>
      <w:r w:rsidRPr="00236536">
        <w:rPr>
          <w:sz w:val="28"/>
          <w:szCs w:val="28"/>
        </w:rPr>
        <w:t>Западно-Сибирская железная дорога пролегает в пределах Омской, Новосибирской, Кемеровской, Томской областей, Алтайского края и ча</w:t>
      </w:r>
      <w:r w:rsidRPr="00236536">
        <w:rPr>
          <w:sz w:val="28"/>
          <w:szCs w:val="28"/>
        </w:rPr>
        <w:softHyphen/>
        <w:t>стично территории Республики Казахстан. Она надежно обеспечивает внешние и внутренние хозяйственные связи, устойчивое транспортное обслуживание крупнейших комплексов добывающей и перерабатывающей промышленности, сельского хозяйства.</w:t>
      </w:r>
    </w:p>
    <w:p w:rsidR="006D00C4" w:rsidRPr="00236536" w:rsidRDefault="006D00C4" w:rsidP="000F4E0B">
      <w:pPr>
        <w:pStyle w:val="23"/>
        <w:spacing w:after="0" w:line="240" w:lineRule="auto"/>
        <w:ind w:firstLine="709"/>
        <w:jc w:val="both"/>
        <w:rPr>
          <w:sz w:val="28"/>
          <w:szCs w:val="28"/>
        </w:rPr>
      </w:pPr>
      <w:r w:rsidRPr="00236536">
        <w:rPr>
          <w:sz w:val="28"/>
          <w:szCs w:val="28"/>
        </w:rPr>
        <w:t>Сегодня длина главных железнодорожных путей магистрали превышает девять тысяч километров, эксплуатационная - 5 558 километров. Более 70% линий электрифицировано, свыше 80% оборудовано автоматической блокировкой и диспетчерской централизацией.</w:t>
      </w:r>
    </w:p>
    <w:p w:rsidR="006D00C4" w:rsidRPr="00236536" w:rsidRDefault="006D00C4" w:rsidP="000F4E0B">
      <w:pPr>
        <w:pStyle w:val="23"/>
        <w:spacing w:after="0" w:line="240" w:lineRule="auto"/>
        <w:ind w:firstLine="709"/>
        <w:jc w:val="both"/>
        <w:rPr>
          <w:sz w:val="28"/>
          <w:szCs w:val="28"/>
        </w:rPr>
      </w:pPr>
      <w:r w:rsidRPr="00236536">
        <w:rPr>
          <w:sz w:val="28"/>
          <w:szCs w:val="28"/>
        </w:rPr>
        <w:t>Восточно-Сибирская железная дорога проходит по территории Иркутской, Амурской областей, Бурятии, Якутии, Забайкальского и Хабаровского краев и граничит с Красноярской и Забайкальской железными дорогами. По размерам грузовых перевозок Восточно-Сибирская железная дорога занимает одно из первых мест.</w:t>
      </w:r>
    </w:p>
    <w:p w:rsidR="006D00C4" w:rsidRPr="00236536" w:rsidRDefault="006D00C4" w:rsidP="000F4E0B">
      <w:pPr>
        <w:pStyle w:val="23"/>
        <w:spacing w:after="0" w:line="240" w:lineRule="auto"/>
        <w:ind w:firstLine="709"/>
        <w:jc w:val="both"/>
        <w:rPr>
          <w:sz w:val="28"/>
          <w:szCs w:val="28"/>
        </w:rPr>
      </w:pPr>
      <w:r w:rsidRPr="00236536">
        <w:rPr>
          <w:sz w:val="28"/>
          <w:szCs w:val="28"/>
        </w:rPr>
        <w:t>Южно-Уральская дорога входит в число крупнейших железных до¬рог страны. Она обслуживает территории 7 субъектов Российской Федерации: Челябинскую, Курганскую, Оренбургскую, частично Куйбышевскую, Саратовскую, Свердловскую области, республику Башкортостан, а также Северный Казахстан. Электрифицировано более половины протяженности магистрали, почти 70% стрелок оборудованы устройствами электрической централизации.</w:t>
      </w:r>
    </w:p>
    <w:p w:rsidR="006D00C4" w:rsidRPr="00236536" w:rsidRDefault="006D00C4" w:rsidP="000F4E0B">
      <w:pPr>
        <w:pStyle w:val="23"/>
        <w:spacing w:after="0" w:line="240" w:lineRule="auto"/>
        <w:ind w:firstLine="709"/>
        <w:jc w:val="both"/>
        <w:rPr>
          <w:sz w:val="28"/>
          <w:szCs w:val="28"/>
        </w:rPr>
      </w:pPr>
      <w:r w:rsidRPr="00236536">
        <w:rPr>
          <w:sz w:val="28"/>
          <w:szCs w:val="28"/>
        </w:rPr>
        <w:t>Среди отправленных грузов преобладают строительные материалы, черные металлы, нефть и нефтепродукты, флюсы и огнеупоры.</w:t>
      </w:r>
    </w:p>
    <w:p w:rsidR="006D00C4" w:rsidRPr="00236536" w:rsidRDefault="006D00C4" w:rsidP="000F4E0B">
      <w:pPr>
        <w:pStyle w:val="23"/>
        <w:spacing w:after="0" w:line="240" w:lineRule="auto"/>
        <w:ind w:firstLine="709"/>
        <w:jc w:val="both"/>
        <w:rPr>
          <w:sz w:val="28"/>
          <w:szCs w:val="28"/>
        </w:rPr>
      </w:pPr>
      <w:r w:rsidRPr="00236536">
        <w:rPr>
          <w:sz w:val="28"/>
          <w:szCs w:val="28"/>
        </w:rPr>
        <w:t>Наиболее грузонапряженные линии находятся на важных направлениях транспортно-экономических связей Центра с Уралом, Поволжьем, Северо-Западом, Северным Кавказом; Кавказа с Поволжьем и Уралом; Северо-Запада с Уралом; Урала с Сибирью и Дальним Востоком.</w:t>
      </w:r>
    </w:p>
    <w:p w:rsidR="006D00C4" w:rsidRPr="00236536" w:rsidRDefault="006D00C4" w:rsidP="000F4E0B">
      <w:pPr>
        <w:pStyle w:val="23"/>
        <w:spacing w:after="0" w:line="240" w:lineRule="auto"/>
        <w:ind w:firstLine="709"/>
        <w:jc w:val="both"/>
        <w:rPr>
          <w:sz w:val="28"/>
          <w:szCs w:val="28"/>
        </w:rPr>
      </w:pPr>
      <w:r w:rsidRPr="00236536">
        <w:rPr>
          <w:sz w:val="28"/>
          <w:szCs w:val="28"/>
        </w:rPr>
        <w:t xml:space="preserve">Преобладающие грузы - каменный уголь (более 17%), нефть (12,5%), черные металлы, лес (6%), руды (6%), хлебные грузы, химические и минеральные </w:t>
      </w:r>
      <w:r w:rsidRPr="00236536">
        <w:rPr>
          <w:sz w:val="28"/>
          <w:szCs w:val="28"/>
        </w:rPr>
        <w:lastRenderedPageBreak/>
        <w:t>удобрения (по 3,5%), цемент (3%). Они составляют около 60% общего отправления грузов железнодорожным транспортом.</w:t>
      </w:r>
    </w:p>
    <w:p w:rsidR="006D00C4" w:rsidRPr="00236536" w:rsidRDefault="006D00C4" w:rsidP="000F4E0B">
      <w:pPr>
        <w:pStyle w:val="23"/>
        <w:spacing w:after="0" w:line="240" w:lineRule="auto"/>
        <w:ind w:firstLine="709"/>
        <w:jc w:val="both"/>
        <w:rPr>
          <w:sz w:val="28"/>
          <w:szCs w:val="28"/>
        </w:rPr>
      </w:pPr>
      <w:r w:rsidRPr="00236536">
        <w:rPr>
          <w:sz w:val="28"/>
          <w:szCs w:val="28"/>
        </w:rPr>
        <w:t>Основные потоки каменного угля формируются в крупных угольных регионах страны. Самую обширную зону сбыта имеет уголь Кузнецкого бассейна. Кузнецкий уголь поступает на Урал, в Западную Сибирь, Поволжье, Центр. Уголь Печорского бассейна направляют в Череповец, Санкт-Петербург, Мурманск, Карелию. Небольшая часть идет в Центральный и Волго-Вятский районы. Южный Урал и Поволжье обеспечиваются углем из Караганды и Экибастуза.</w:t>
      </w:r>
    </w:p>
    <w:p w:rsidR="006D00C4" w:rsidRPr="00236536" w:rsidRDefault="006D00C4" w:rsidP="000F4E0B">
      <w:pPr>
        <w:pStyle w:val="23"/>
        <w:spacing w:after="0" w:line="240" w:lineRule="auto"/>
        <w:ind w:firstLine="709"/>
        <w:jc w:val="both"/>
        <w:rPr>
          <w:sz w:val="28"/>
          <w:szCs w:val="28"/>
        </w:rPr>
      </w:pPr>
      <w:r w:rsidRPr="00236536">
        <w:rPr>
          <w:sz w:val="28"/>
          <w:szCs w:val="28"/>
        </w:rPr>
        <w:t>Главные потоки сырой нефти образуются в Западно-Сибирском, Волго-Уральском и Прикаспийском нефтедобывающих районах. Объемы и дальность перевозок нефти зависят от размещения перерабатывающих заводов. Из Западной Сибири сырую нефть транспортируют по железным дорогам главным образом на Дальний Восток, Южный Урал, а также на экспорт.</w:t>
      </w:r>
    </w:p>
    <w:p w:rsidR="006D00C4" w:rsidRPr="00236536" w:rsidRDefault="006D00C4" w:rsidP="000F4E0B">
      <w:pPr>
        <w:pStyle w:val="23"/>
        <w:spacing w:after="0" w:line="240" w:lineRule="auto"/>
        <w:ind w:firstLine="709"/>
        <w:jc w:val="both"/>
        <w:rPr>
          <w:sz w:val="28"/>
          <w:szCs w:val="28"/>
        </w:rPr>
      </w:pPr>
      <w:r w:rsidRPr="00236536">
        <w:rPr>
          <w:sz w:val="28"/>
          <w:szCs w:val="28"/>
        </w:rPr>
        <w:t>Из Волго-Уральского района нефть и нефтепродукты отправляют на Запад, Северный Кавказ, за рубеж.</w:t>
      </w:r>
    </w:p>
    <w:p w:rsidR="006D00C4" w:rsidRPr="00236536" w:rsidRDefault="006D00C4" w:rsidP="000F4E0B">
      <w:pPr>
        <w:pStyle w:val="23"/>
        <w:spacing w:after="0" w:line="240" w:lineRule="auto"/>
        <w:ind w:firstLine="709"/>
        <w:jc w:val="both"/>
        <w:rPr>
          <w:sz w:val="28"/>
          <w:szCs w:val="28"/>
        </w:rPr>
      </w:pPr>
      <w:r w:rsidRPr="00236536">
        <w:rPr>
          <w:sz w:val="28"/>
          <w:szCs w:val="28"/>
        </w:rPr>
        <w:t>Железные руды перевозятся главным образом внутри экономических районов в пределах крупнейших металлургических баз Урала, Кузбасса, Центрально-Черноземного и Северо-Западного районов. Межрайонные потоки железной руды направляются из Казахстана и от месторождений КМА на Урал, из Восточной Сибири - в Кузбасс.</w:t>
      </w:r>
    </w:p>
    <w:p w:rsidR="006D00C4" w:rsidRPr="00236536" w:rsidRDefault="006D00C4" w:rsidP="000F4E0B">
      <w:pPr>
        <w:pStyle w:val="23"/>
        <w:spacing w:after="0" w:line="240" w:lineRule="auto"/>
        <w:ind w:firstLine="709"/>
        <w:jc w:val="both"/>
        <w:rPr>
          <w:sz w:val="28"/>
          <w:szCs w:val="28"/>
        </w:rPr>
      </w:pPr>
      <w:r w:rsidRPr="00236536">
        <w:rPr>
          <w:sz w:val="28"/>
          <w:szCs w:val="28"/>
        </w:rPr>
        <w:t>В России основными отправителями черных металлов являются Урал, Западная Сибирь, Центрально-Черноземный и Северный районы. Отсюда потоки металла идут во все остальные регионы. Встречные направления, по которым поступают черные металлы, объясняются, с одной стороны, специализацией металлургии, а с другой - большим разнообразием марок стали и сортамента проката.</w:t>
      </w:r>
    </w:p>
    <w:p w:rsidR="006D00C4" w:rsidRPr="00236536" w:rsidRDefault="006D00C4" w:rsidP="000F4E0B">
      <w:pPr>
        <w:pStyle w:val="23"/>
        <w:spacing w:after="0" w:line="240" w:lineRule="auto"/>
        <w:ind w:firstLine="709"/>
        <w:jc w:val="both"/>
        <w:rPr>
          <w:sz w:val="28"/>
          <w:szCs w:val="28"/>
        </w:rPr>
      </w:pPr>
      <w:r w:rsidRPr="00236536">
        <w:rPr>
          <w:sz w:val="28"/>
          <w:szCs w:val="28"/>
        </w:rPr>
        <w:t>Лесные грузы отправляют с крупных железнодорожных станций. Наиболее мощные потоки леса образуются на Сибирской магистрали, линиях Архангельск-Вологда-Москва, Пенза-Лиски и Екатеринбург-Орск-Канаш. Лес с Дальнего Востока идет на экспорт.</w:t>
      </w:r>
    </w:p>
    <w:p w:rsidR="006D00C4" w:rsidRPr="00236536" w:rsidRDefault="006D00C4" w:rsidP="000F4E0B">
      <w:pPr>
        <w:pStyle w:val="23"/>
        <w:spacing w:after="0" w:line="240" w:lineRule="auto"/>
        <w:ind w:firstLine="709"/>
        <w:jc w:val="both"/>
        <w:rPr>
          <w:sz w:val="28"/>
          <w:szCs w:val="28"/>
        </w:rPr>
      </w:pPr>
      <w:r w:rsidRPr="00236536">
        <w:rPr>
          <w:sz w:val="28"/>
          <w:szCs w:val="28"/>
        </w:rPr>
        <w:t>Хлебные грузы формируются в лесостепных и степных районах страны и направляются в густонаселенные зоны. Большая часть зерна транспортируется по дорогам Северного Кавказа, Поволжья, Западной Сибири. Зерно поставляют в Центральный, Северо-Западный, Северный, Волго-Вятский и Дальневосточный районы.</w:t>
      </w:r>
    </w:p>
    <w:p w:rsidR="006D00C4" w:rsidRPr="00236536" w:rsidRDefault="006D00C4" w:rsidP="000F4E0B">
      <w:pPr>
        <w:tabs>
          <w:tab w:val="left" w:pos="426"/>
        </w:tabs>
        <w:spacing w:after="0" w:line="240" w:lineRule="auto"/>
        <w:ind w:firstLine="709"/>
        <w:jc w:val="both"/>
        <w:rPr>
          <w:rFonts w:ascii="Times New Roman" w:hAnsi="Times New Roman" w:cs="Times New Roman"/>
          <w:b/>
          <w:sz w:val="28"/>
          <w:szCs w:val="28"/>
        </w:rPr>
      </w:pPr>
    </w:p>
    <w:p w:rsidR="00D02FA6" w:rsidRPr="00236536" w:rsidRDefault="00D02FA6">
      <w:pPr>
        <w:rPr>
          <w:rFonts w:ascii="Times New Roman" w:hAnsi="Times New Roman" w:cs="Times New Roman"/>
          <w:b/>
          <w:sz w:val="28"/>
          <w:szCs w:val="28"/>
        </w:rPr>
      </w:pPr>
      <w:r w:rsidRPr="00236536">
        <w:rPr>
          <w:rFonts w:ascii="Times New Roman" w:hAnsi="Times New Roman" w:cs="Times New Roman"/>
          <w:b/>
          <w:sz w:val="28"/>
          <w:szCs w:val="28"/>
        </w:rPr>
        <w:br w:type="page"/>
      </w:r>
    </w:p>
    <w:p w:rsidR="006D00C4" w:rsidRPr="00236536" w:rsidRDefault="006D00C4" w:rsidP="00D02FA6">
      <w:pPr>
        <w:tabs>
          <w:tab w:val="left" w:pos="426"/>
        </w:tabs>
        <w:spacing w:after="0" w:line="240" w:lineRule="auto"/>
        <w:ind w:firstLine="709"/>
        <w:jc w:val="right"/>
        <w:rPr>
          <w:rFonts w:ascii="Times New Roman" w:hAnsi="Times New Roman" w:cs="Times New Roman"/>
          <w:i/>
          <w:sz w:val="28"/>
          <w:szCs w:val="28"/>
        </w:rPr>
      </w:pPr>
      <w:r w:rsidRPr="00236536">
        <w:rPr>
          <w:rFonts w:ascii="Times New Roman" w:hAnsi="Times New Roman" w:cs="Times New Roman"/>
          <w:i/>
          <w:sz w:val="28"/>
          <w:szCs w:val="28"/>
        </w:rPr>
        <w:lastRenderedPageBreak/>
        <w:t>Таблица 3</w:t>
      </w:r>
    </w:p>
    <w:p w:rsidR="005C485F" w:rsidRPr="00236536" w:rsidRDefault="005C485F" w:rsidP="005C485F">
      <w:pPr>
        <w:tabs>
          <w:tab w:val="left" w:pos="426"/>
        </w:tabs>
        <w:spacing w:after="0" w:line="240" w:lineRule="auto"/>
        <w:ind w:firstLine="709"/>
        <w:jc w:val="center"/>
        <w:rPr>
          <w:rFonts w:ascii="Times New Roman" w:hAnsi="Times New Roman" w:cs="Times New Roman"/>
          <w:b/>
          <w:sz w:val="28"/>
          <w:szCs w:val="28"/>
        </w:rPr>
      </w:pPr>
      <w:r w:rsidRPr="00236536">
        <w:rPr>
          <w:rFonts w:ascii="Times New Roman" w:hAnsi="Times New Roman" w:cs="Times New Roman"/>
          <w:b/>
          <w:sz w:val="28"/>
          <w:szCs w:val="28"/>
        </w:rPr>
        <w:t>Исходные данные</w:t>
      </w:r>
    </w:p>
    <w:tbl>
      <w:tblPr>
        <w:tblStyle w:val="a5"/>
        <w:tblW w:w="11024" w:type="dxa"/>
        <w:tblInd w:w="-318" w:type="dxa"/>
        <w:tblLayout w:type="fixed"/>
        <w:tblLook w:val="04A0"/>
      </w:tblPr>
      <w:tblGrid>
        <w:gridCol w:w="1135"/>
        <w:gridCol w:w="3686"/>
        <w:gridCol w:w="3118"/>
        <w:gridCol w:w="3085"/>
      </w:tblGrid>
      <w:tr w:rsidR="006D00C4" w:rsidRPr="00236536" w:rsidTr="00D02FA6">
        <w:trPr>
          <w:cantSplit/>
          <w:trHeight w:val="1472"/>
        </w:trPr>
        <w:tc>
          <w:tcPr>
            <w:tcW w:w="1135" w:type="dxa"/>
            <w:textDirection w:val="btLr"/>
            <w:vAlign w:val="center"/>
          </w:tcPr>
          <w:p w:rsidR="006D00C4" w:rsidRPr="00236536" w:rsidRDefault="006D00C4" w:rsidP="00D02FA6">
            <w:pPr>
              <w:tabs>
                <w:tab w:val="left" w:pos="426"/>
              </w:tabs>
              <w:ind w:left="113" w:right="113"/>
              <w:rPr>
                <w:rFonts w:ascii="Times New Roman" w:hAnsi="Times New Roman"/>
                <w:b/>
                <w:sz w:val="28"/>
                <w:szCs w:val="28"/>
              </w:rPr>
            </w:pPr>
            <w:r w:rsidRPr="00236536">
              <w:rPr>
                <w:rFonts w:ascii="Times New Roman" w:hAnsi="Times New Roman"/>
                <w:b/>
                <w:sz w:val="28"/>
                <w:szCs w:val="28"/>
              </w:rPr>
              <w:t>Вариант</w:t>
            </w:r>
          </w:p>
        </w:tc>
        <w:tc>
          <w:tcPr>
            <w:tcW w:w="3686" w:type="dxa"/>
            <w:vAlign w:val="center"/>
          </w:tcPr>
          <w:p w:rsidR="006D00C4" w:rsidRPr="00236536" w:rsidRDefault="006D00C4" w:rsidP="000F4E0B">
            <w:pPr>
              <w:tabs>
                <w:tab w:val="left" w:pos="426"/>
              </w:tabs>
              <w:ind w:firstLine="709"/>
              <w:rPr>
                <w:rFonts w:ascii="Times New Roman" w:hAnsi="Times New Roman"/>
                <w:b/>
                <w:sz w:val="28"/>
                <w:szCs w:val="28"/>
              </w:rPr>
            </w:pPr>
            <w:r w:rsidRPr="00236536">
              <w:rPr>
                <w:rFonts w:ascii="Times New Roman" w:hAnsi="Times New Roman"/>
                <w:b/>
                <w:sz w:val="28"/>
                <w:szCs w:val="28"/>
              </w:rPr>
              <w:t>Сортировочные железнодорожные станции</w:t>
            </w:r>
          </w:p>
        </w:tc>
        <w:tc>
          <w:tcPr>
            <w:tcW w:w="3118" w:type="dxa"/>
            <w:vAlign w:val="center"/>
          </w:tcPr>
          <w:p w:rsidR="006D00C4" w:rsidRPr="00236536" w:rsidRDefault="006D00C4" w:rsidP="000F4E0B">
            <w:pPr>
              <w:tabs>
                <w:tab w:val="left" w:pos="426"/>
              </w:tabs>
              <w:rPr>
                <w:rFonts w:ascii="Times New Roman" w:hAnsi="Times New Roman"/>
                <w:b/>
                <w:sz w:val="28"/>
                <w:szCs w:val="28"/>
              </w:rPr>
            </w:pPr>
            <w:r w:rsidRPr="00236536">
              <w:rPr>
                <w:rFonts w:ascii="Times New Roman" w:hAnsi="Times New Roman"/>
                <w:b/>
                <w:sz w:val="28"/>
                <w:szCs w:val="28"/>
              </w:rPr>
              <w:t>Грузовые железнодорожные станции</w:t>
            </w:r>
          </w:p>
        </w:tc>
        <w:tc>
          <w:tcPr>
            <w:tcW w:w="3085" w:type="dxa"/>
            <w:vAlign w:val="center"/>
          </w:tcPr>
          <w:p w:rsidR="006D00C4" w:rsidRPr="00236536" w:rsidRDefault="006D00C4" w:rsidP="000F4E0B">
            <w:pPr>
              <w:tabs>
                <w:tab w:val="left" w:pos="426"/>
              </w:tabs>
              <w:rPr>
                <w:rFonts w:ascii="Times New Roman" w:hAnsi="Times New Roman"/>
                <w:b/>
                <w:sz w:val="28"/>
                <w:szCs w:val="28"/>
              </w:rPr>
            </w:pPr>
            <w:r w:rsidRPr="00236536">
              <w:rPr>
                <w:rFonts w:ascii="Times New Roman" w:hAnsi="Times New Roman"/>
                <w:b/>
                <w:sz w:val="28"/>
                <w:szCs w:val="28"/>
              </w:rPr>
              <w:t>Пассажирские</w:t>
            </w:r>
          </w:p>
          <w:p w:rsidR="006D00C4" w:rsidRPr="00236536" w:rsidRDefault="006D00C4" w:rsidP="000F4E0B">
            <w:pPr>
              <w:tabs>
                <w:tab w:val="left" w:pos="426"/>
              </w:tabs>
              <w:rPr>
                <w:rFonts w:ascii="Times New Roman" w:hAnsi="Times New Roman"/>
                <w:b/>
                <w:sz w:val="28"/>
                <w:szCs w:val="28"/>
              </w:rPr>
            </w:pPr>
            <w:r w:rsidRPr="00236536">
              <w:rPr>
                <w:rFonts w:ascii="Times New Roman" w:hAnsi="Times New Roman"/>
                <w:b/>
                <w:sz w:val="28"/>
                <w:szCs w:val="28"/>
              </w:rPr>
              <w:t>железнодорожные станции</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Бекасово - Сортировочное, Инская</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Екатеринбург - Товарный, Топки, Череповец</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Москва - Пассажирская - Казанская</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Московка, Батайск</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Комбинатская, </w:t>
            </w:r>
          </w:p>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Красноярск - Восточный</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Новосибирск-Главный, Чита-2</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Орехово-Зуево,</w:t>
            </w:r>
          </w:p>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Пермь - Сортировочная</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Хабаровск-2, Новоярославская</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Новокузнецк - Пассажирский, Курган</w:t>
            </w:r>
          </w:p>
        </w:tc>
      </w:tr>
      <w:tr w:rsidR="006D00C4" w:rsidRPr="00236536" w:rsidTr="00D02FA6">
        <w:tc>
          <w:tcPr>
            <w:tcW w:w="1135" w:type="dxa"/>
            <w:tcBorders>
              <w:bottom w:val="single" w:sz="4" w:space="0" w:color="000000" w:themeColor="text1"/>
            </w:tcBorders>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tcBorders>
              <w:bottom w:val="single" w:sz="4" w:space="0" w:color="000000" w:themeColor="text1"/>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Свердловск - Сортировочный, Кинель</w:t>
            </w:r>
          </w:p>
        </w:tc>
        <w:tc>
          <w:tcPr>
            <w:tcW w:w="3118" w:type="dxa"/>
            <w:tcBorders>
              <w:bottom w:val="single" w:sz="4" w:space="0" w:color="000000" w:themeColor="text1"/>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Москва - Товарная, Воркута</w:t>
            </w:r>
          </w:p>
        </w:tc>
        <w:tc>
          <w:tcPr>
            <w:tcW w:w="3085" w:type="dxa"/>
            <w:tcBorders>
              <w:bottom w:val="single" w:sz="4" w:space="0" w:color="000000" w:themeColor="text1"/>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Балашов - Пассажирский, Волгоград-1</w:t>
            </w:r>
          </w:p>
        </w:tc>
      </w:tr>
      <w:tr w:rsidR="006D00C4" w:rsidRPr="00236536" w:rsidTr="00D02FA6">
        <w:trPr>
          <w:trHeight w:val="416"/>
        </w:trPr>
        <w:tc>
          <w:tcPr>
            <w:tcW w:w="1135" w:type="dxa"/>
            <w:tcBorders>
              <w:bottom w:val="nil"/>
            </w:tcBorders>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tcBorders>
              <w:bottom w:val="nil"/>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Санкт-Петербург - Сортировочный, Московский, Лоста</w:t>
            </w:r>
          </w:p>
        </w:tc>
        <w:tc>
          <w:tcPr>
            <w:tcW w:w="3118" w:type="dxa"/>
            <w:tcBorders>
              <w:bottom w:val="nil"/>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Находка - Восточная, Мереть, Магнитогорск - Грузовой</w:t>
            </w:r>
          </w:p>
        </w:tc>
        <w:tc>
          <w:tcPr>
            <w:tcW w:w="3085" w:type="dxa"/>
            <w:tcBorders>
              <w:bottom w:val="nil"/>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Казань - Пассажирская, Миасс</w:t>
            </w:r>
          </w:p>
        </w:tc>
      </w:tr>
      <w:tr w:rsidR="006D00C4" w:rsidRPr="00236536" w:rsidTr="00D02FA6">
        <w:tc>
          <w:tcPr>
            <w:tcW w:w="1135" w:type="dxa"/>
            <w:tcBorders>
              <w:top w:val="single" w:sz="4" w:space="0" w:color="auto"/>
            </w:tcBorders>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tcBorders>
              <w:top w:val="single" w:sz="4" w:space="0" w:color="auto"/>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Московка, Челябинск-Главный</w:t>
            </w:r>
          </w:p>
        </w:tc>
        <w:tc>
          <w:tcPr>
            <w:tcW w:w="3118" w:type="dxa"/>
            <w:tcBorders>
              <w:top w:val="single" w:sz="4" w:space="0" w:color="auto"/>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Белово, Холмск, Хабаровск-2</w:t>
            </w:r>
          </w:p>
        </w:tc>
        <w:tc>
          <w:tcPr>
            <w:tcW w:w="3085" w:type="dxa"/>
            <w:tcBorders>
              <w:top w:val="single" w:sz="4" w:space="0" w:color="auto"/>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Красноярск - Пассажирский, Хадыженская</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Бекасово - Сортировочное, Инская</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Москва - Товарная, Новоярославская</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Екатеринбург - Пассажирский, Хабаровск-1</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Свердловск - Сортировочный, Орехово-Зуево</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Комбинатская, Череповец, Холмск</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Нижний Новгород - Московский, Ростов-на-Дону</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Лоста, Пермь - Сортировочная</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Находка - Восточная, Воркута, Топки</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Омск - Пассажирский, Лиски</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Кинель, Перово</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Екатеринбург - Товарный, Красноярск - Восточный, Мереть</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Саратов-1, Иркутск - Пассажирский</w:t>
            </w:r>
          </w:p>
        </w:tc>
      </w:tr>
    </w:tbl>
    <w:p w:rsidR="006D00C4" w:rsidRPr="00236536" w:rsidRDefault="006D00C4" w:rsidP="000F4E0B">
      <w:pPr>
        <w:tabs>
          <w:tab w:val="left" w:pos="426"/>
        </w:tabs>
        <w:spacing w:after="0" w:line="240" w:lineRule="auto"/>
        <w:ind w:firstLine="709"/>
        <w:jc w:val="both"/>
        <w:rPr>
          <w:rFonts w:ascii="Times New Roman" w:hAnsi="Times New Roman" w:cs="Times New Roman"/>
          <w:sz w:val="28"/>
          <w:szCs w:val="28"/>
        </w:rPr>
      </w:pPr>
    </w:p>
    <w:p w:rsidR="006D00C4" w:rsidRPr="00236536" w:rsidRDefault="006D00C4" w:rsidP="00D02FA6">
      <w:pPr>
        <w:tabs>
          <w:tab w:val="left" w:pos="426"/>
        </w:tabs>
        <w:spacing w:after="0" w:line="240" w:lineRule="auto"/>
        <w:ind w:firstLine="709"/>
        <w:jc w:val="center"/>
        <w:rPr>
          <w:rFonts w:ascii="Times New Roman" w:hAnsi="Times New Roman" w:cs="Times New Roman"/>
          <w:b/>
          <w:sz w:val="28"/>
          <w:szCs w:val="28"/>
        </w:rPr>
      </w:pPr>
      <w:r w:rsidRPr="00236536">
        <w:rPr>
          <w:rFonts w:ascii="Times New Roman" w:hAnsi="Times New Roman" w:cs="Times New Roman"/>
          <w:b/>
          <w:sz w:val="28"/>
          <w:szCs w:val="28"/>
        </w:rPr>
        <w:t>Контрольные вопросы</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1.</w:t>
      </w:r>
      <w:r w:rsidRPr="00236536">
        <w:rPr>
          <w:rFonts w:ascii="Times New Roman" w:hAnsi="Times New Roman" w:cs="Times New Roman"/>
          <w:sz w:val="28"/>
          <w:szCs w:val="28"/>
        </w:rPr>
        <w:tab/>
        <w:t>Перечислите основные грузы, перевозимые по Дальневосточной</w:t>
      </w:r>
      <w:r w:rsidR="00D02FA6" w:rsidRPr="00236536">
        <w:rPr>
          <w:rFonts w:ascii="Times New Roman" w:hAnsi="Times New Roman" w:cs="Times New Roman"/>
          <w:sz w:val="28"/>
          <w:szCs w:val="28"/>
        </w:rPr>
        <w:t xml:space="preserve"> </w:t>
      </w:r>
      <w:r w:rsidRPr="00236536">
        <w:rPr>
          <w:rFonts w:ascii="Times New Roman" w:hAnsi="Times New Roman" w:cs="Times New Roman"/>
          <w:sz w:val="28"/>
          <w:szCs w:val="28"/>
        </w:rPr>
        <w:t>железной дороге.</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2.</w:t>
      </w:r>
      <w:r w:rsidRPr="00236536">
        <w:rPr>
          <w:rFonts w:ascii="Times New Roman" w:hAnsi="Times New Roman" w:cs="Times New Roman"/>
          <w:sz w:val="28"/>
          <w:szCs w:val="28"/>
        </w:rPr>
        <w:tab/>
        <w:t>Объясните, почему наиболее грузонапряженные линии находятся на Московской, Октябрьской и Западно-Сибирской дорогах.</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3.</w:t>
      </w:r>
      <w:r w:rsidRPr="00236536">
        <w:rPr>
          <w:rFonts w:ascii="Times New Roman" w:hAnsi="Times New Roman" w:cs="Times New Roman"/>
          <w:sz w:val="28"/>
          <w:szCs w:val="28"/>
        </w:rPr>
        <w:tab/>
        <w:t>Охарактеризуйте грузы, перевозимые по Свердловской и Южно- Уральской железным дорогам.</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lastRenderedPageBreak/>
        <w:t>4.</w:t>
      </w:r>
      <w:r w:rsidRPr="00236536">
        <w:rPr>
          <w:rFonts w:ascii="Times New Roman" w:hAnsi="Times New Roman" w:cs="Times New Roman"/>
          <w:sz w:val="28"/>
          <w:szCs w:val="28"/>
        </w:rPr>
        <w:tab/>
        <w:t>Перечислите субъекты Российской Федерации, по территории которых пролегает Северо-Кавказская железная дорога.</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5.</w:t>
      </w:r>
      <w:r w:rsidRPr="00236536">
        <w:rPr>
          <w:rFonts w:ascii="Times New Roman" w:hAnsi="Times New Roman" w:cs="Times New Roman"/>
          <w:sz w:val="28"/>
          <w:szCs w:val="28"/>
        </w:rPr>
        <w:tab/>
        <w:t>Перечислите грузовые железнодорожные станции, которые осуществляют погрузку и выгрузку хлебных грузов.</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6.</w:t>
      </w:r>
      <w:r w:rsidRPr="00236536">
        <w:rPr>
          <w:rFonts w:ascii="Times New Roman" w:hAnsi="Times New Roman" w:cs="Times New Roman"/>
          <w:sz w:val="28"/>
          <w:szCs w:val="28"/>
        </w:rPr>
        <w:tab/>
        <w:t>Объясните, от чего зависит дальность перевозок нефти по железным дорогам.</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7.</w:t>
      </w:r>
      <w:r w:rsidRPr="00236536">
        <w:rPr>
          <w:rFonts w:ascii="Times New Roman" w:hAnsi="Times New Roman" w:cs="Times New Roman"/>
          <w:sz w:val="28"/>
          <w:szCs w:val="28"/>
        </w:rPr>
        <w:tab/>
        <w:t>Перечислите железные дороги, которые имеют пограничные железнодорожные станции с железными дорогами других стран.</w:t>
      </w:r>
    </w:p>
    <w:p w:rsidR="00D02FA6" w:rsidRPr="00236536" w:rsidRDefault="00D02FA6" w:rsidP="000F4E0B">
      <w:pPr>
        <w:spacing w:after="0" w:line="240" w:lineRule="auto"/>
        <w:ind w:left="709" w:right="-108"/>
        <w:jc w:val="center"/>
        <w:rPr>
          <w:rFonts w:ascii="Times New Roman" w:eastAsia="Times New Roman" w:hAnsi="Times New Roman" w:cs="Times New Roman"/>
          <w:b/>
          <w:sz w:val="28"/>
          <w:szCs w:val="28"/>
        </w:rPr>
      </w:pPr>
    </w:p>
    <w:p w:rsidR="0084064F" w:rsidRPr="00236536" w:rsidRDefault="0084064F" w:rsidP="000F4E0B">
      <w:pPr>
        <w:spacing w:after="0" w:line="240" w:lineRule="auto"/>
        <w:ind w:left="709" w:right="-108"/>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МЕТОДИЧЕСКИЕ УКАЗАНИЯ К ВЫПОЛНЕНИЮ</w:t>
      </w:r>
    </w:p>
    <w:p w:rsidR="006D00C4" w:rsidRPr="00236536" w:rsidRDefault="0084064F" w:rsidP="000F4E0B">
      <w:pPr>
        <w:spacing w:after="0" w:line="240" w:lineRule="auto"/>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ПРАКТИЧЕСКОГО ЗАНЯТИЯ № 3</w:t>
      </w:r>
    </w:p>
    <w:p w:rsidR="00D02FA6" w:rsidRPr="00236536" w:rsidRDefault="00D02FA6" w:rsidP="000F4E0B">
      <w:pPr>
        <w:spacing w:after="0" w:line="240" w:lineRule="auto"/>
        <w:jc w:val="center"/>
        <w:rPr>
          <w:rFonts w:ascii="Times New Roman" w:eastAsia="Times New Roman" w:hAnsi="Times New Roman" w:cs="Times New Roman"/>
          <w:b/>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Оценка фактора конкурентоспособности видов транспорта</w:t>
      </w: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p>
    <w:p w:rsidR="006D00C4" w:rsidRPr="00236536" w:rsidRDefault="006D00C4" w:rsidP="000F4E0B">
      <w:pPr>
        <w:tabs>
          <w:tab w:val="left" w:pos="426"/>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b/>
          <w:sz w:val="28"/>
          <w:szCs w:val="28"/>
        </w:rPr>
        <w:t>Цель работы:</w:t>
      </w:r>
      <w:r w:rsidRPr="00236536">
        <w:rPr>
          <w:rFonts w:ascii="Times New Roman" w:hAnsi="Times New Roman" w:cs="Times New Roman"/>
          <w:sz w:val="28"/>
          <w:szCs w:val="28"/>
        </w:rPr>
        <w:t xml:space="preserve"> Научиться определять рейтинг и показатели конкурентоспособности различных видов транспорта.</w:t>
      </w:r>
    </w:p>
    <w:p w:rsidR="006D00C4" w:rsidRPr="00236536" w:rsidRDefault="006D00C4" w:rsidP="000F4E0B">
      <w:pPr>
        <w:tabs>
          <w:tab w:val="left" w:pos="426"/>
        </w:tabs>
        <w:spacing w:after="0" w:line="240" w:lineRule="auto"/>
        <w:ind w:firstLine="709"/>
        <w:jc w:val="both"/>
        <w:rPr>
          <w:rFonts w:ascii="Times New Roman" w:hAnsi="Times New Roman" w:cs="Times New Roman"/>
          <w:b/>
          <w:sz w:val="28"/>
          <w:szCs w:val="28"/>
        </w:rPr>
      </w:pPr>
      <w:r w:rsidRPr="00236536">
        <w:rPr>
          <w:rFonts w:ascii="Times New Roman" w:hAnsi="Times New Roman" w:cs="Times New Roman"/>
          <w:b/>
          <w:sz w:val="28"/>
          <w:szCs w:val="28"/>
        </w:rPr>
        <w:t>Ход работы:</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1.</w:t>
      </w:r>
      <w:r w:rsidRPr="00236536">
        <w:rPr>
          <w:rFonts w:ascii="Times New Roman" w:hAnsi="Times New Roman" w:cs="Times New Roman"/>
          <w:sz w:val="28"/>
          <w:szCs w:val="28"/>
        </w:rPr>
        <w:tab/>
        <w:t>Изучите материалы темы «Конкуренция и взаимодействие видов транспорта».</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2.</w:t>
      </w:r>
      <w:r w:rsidRPr="00236536">
        <w:rPr>
          <w:rFonts w:ascii="Times New Roman" w:hAnsi="Times New Roman" w:cs="Times New Roman"/>
          <w:sz w:val="28"/>
          <w:szCs w:val="28"/>
        </w:rPr>
        <w:tab/>
        <w:t>Определите наиболее значимые показатели конкурентоспособности для заданных видов транспорта в соответствии с исходными данными (табл. 5).</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3.</w:t>
      </w:r>
      <w:r w:rsidRPr="00236536">
        <w:rPr>
          <w:rFonts w:ascii="Times New Roman" w:hAnsi="Times New Roman" w:cs="Times New Roman"/>
          <w:sz w:val="28"/>
          <w:szCs w:val="28"/>
        </w:rPr>
        <w:tab/>
        <w:t>Произведите расчет рейтинга и выбрать наиболее конкурентоспособный вид транспорта.</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4.</w:t>
      </w:r>
      <w:r w:rsidRPr="00236536">
        <w:rPr>
          <w:rFonts w:ascii="Times New Roman" w:hAnsi="Times New Roman" w:cs="Times New Roman"/>
          <w:sz w:val="28"/>
          <w:szCs w:val="28"/>
        </w:rPr>
        <w:tab/>
        <w:t>Ответьте на контрольные вопросы.</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 xml:space="preserve">5.  </w:t>
      </w:r>
      <w:r w:rsidR="00236536" w:rsidRPr="00236536">
        <w:rPr>
          <w:rFonts w:ascii="Times New Roman" w:hAnsi="Times New Roman" w:cs="Times New Roman"/>
          <w:sz w:val="28"/>
          <w:szCs w:val="28"/>
        </w:rPr>
        <w:t xml:space="preserve"> </w:t>
      </w:r>
      <w:r w:rsidRPr="00236536">
        <w:rPr>
          <w:rFonts w:ascii="Times New Roman" w:hAnsi="Times New Roman" w:cs="Times New Roman"/>
          <w:sz w:val="28"/>
          <w:szCs w:val="28"/>
        </w:rPr>
        <w:t>Выводы по работе.</w:t>
      </w:r>
    </w:p>
    <w:p w:rsidR="00D02FA6" w:rsidRPr="00236536" w:rsidRDefault="00D02FA6" w:rsidP="000F4E0B">
      <w:pPr>
        <w:tabs>
          <w:tab w:val="left" w:pos="426"/>
        </w:tabs>
        <w:spacing w:after="0" w:line="240" w:lineRule="auto"/>
        <w:ind w:firstLine="709"/>
        <w:jc w:val="both"/>
        <w:rPr>
          <w:rFonts w:ascii="Times New Roman" w:hAnsi="Times New Roman" w:cs="Times New Roman"/>
          <w:b/>
          <w:sz w:val="28"/>
          <w:szCs w:val="28"/>
        </w:rPr>
      </w:pPr>
    </w:p>
    <w:p w:rsidR="006D00C4" w:rsidRPr="00236536" w:rsidRDefault="006D00C4" w:rsidP="00D02FA6">
      <w:pPr>
        <w:tabs>
          <w:tab w:val="left" w:pos="426"/>
        </w:tabs>
        <w:spacing w:after="0" w:line="240" w:lineRule="auto"/>
        <w:ind w:firstLine="709"/>
        <w:jc w:val="center"/>
        <w:rPr>
          <w:rFonts w:ascii="Times New Roman" w:hAnsi="Times New Roman" w:cs="Times New Roman"/>
          <w:b/>
          <w:sz w:val="28"/>
          <w:szCs w:val="28"/>
        </w:rPr>
      </w:pPr>
      <w:r w:rsidRPr="00236536">
        <w:rPr>
          <w:rFonts w:ascii="Times New Roman" w:hAnsi="Times New Roman" w:cs="Times New Roman"/>
          <w:b/>
          <w:sz w:val="28"/>
          <w:szCs w:val="28"/>
        </w:rPr>
        <w:t>Краткие теоретические сведения</w:t>
      </w:r>
    </w:p>
    <w:p w:rsidR="006D00C4" w:rsidRPr="00236536" w:rsidRDefault="006D00C4" w:rsidP="000F4E0B">
      <w:pPr>
        <w:tabs>
          <w:tab w:val="left" w:pos="426"/>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Под конкуренцией понимают соперничество производителей товаров и услуг в получении преимуществ и экономических выгод на потребительском рынке. Она стимулирует предприятия к повышению качества товаров и услуг и вместе с тем заставляет их придерживаться цен на аналогичные товары, которые формируются на рынке. Ценовая конкуренция базируется на получении преимуществ за счет снижения цены, а неценовая проявляется в стремлении предприятий улучшить свое положение на рынке за счет повышения качества своей продукции или услуг и условий их реализации.</w:t>
      </w:r>
    </w:p>
    <w:p w:rsidR="006D00C4" w:rsidRPr="00236536" w:rsidRDefault="006D00C4" w:rsidP="000F4E0B">
      <w:pPr>
        <w:tabs>
          <w:tab w:val="left" w:pos="426"/>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Процессы конкуренции требуют постоянного государственного надзора и регулирования. Они преследуют следующие цели: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защита прав потребителей от возможных негативных результатов конкуренции (низкое качество предлагаемых товаров и услуг, соответствие качества рекламируемого и реального товара);</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пресечение недобросовестной конкуренции, нарушающей установленные правила и законы, приводящие к социальной напряженности, загрязнению окружающей среды, эксплуатации оборудования повышенной опасности;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lastRenderedPageBreak/>
        <w:t>-</w:t>
      </w:r>
      <w:r w:rsidRPr="00236536">
        <w:rPr>
          <w:rFonts w:ascii="Times New Roman" w:hAnsi="Times New Roman" w:cs="Times New Roman"/>
          <w:sz w:val="28"/>
          <w:szCs w:val="28"/>
        </w:rPr>
        <w:tab/>
        <w:t>ограничение монополистической деятельности предприятий на потребительском рынке.</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Выбор вида транспорта может быть произведен на основании метода экспертных оценок или путем сопоставления затрат по вариантам.</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Метод экспертных оценок базируется на основании оценки различных видов транспорта в разрезе основных критериев (табл. 4), в качестве которых выступают:</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время доставки;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частота отправления груза;</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надежность соблюдения графика доставки;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способность перевозить разные грузы;</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способность доставить груз в любую точку территории;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стоимость перевозок.</w:t>
      </w:r>
    </w:p>
    <w:p w:rsidR="006D00C4" w:rsidRPr="00236536" w:rsidRDefault="006D00C4" w:rsidP="000F4E0B">
      <w:pPr>
        <w:tabs>
          <w:tab w:val="left" w:pos="426"/>
        </w:tabs>
        <w:spacing w:after="0" w:line="240" w:lineRule="auto"/>
        <w:jc w:val="right"/>
        <w:rPr>
          <w:rFonts w:ascii="Times New Roman" w:hAnsi="Times New Roman" w:cs="Times New Roman"/>
          <w:i/>
          <w:sz w:val="28"/>
          <w:szCs w:val="28"/>
        </w:rPr>
      </w:pPr>
      <w:r w:rsidRPr="00236536">
        <w:rPr>
          <w:rFonts w:ascii="Times New Roman" w:hAnsi="Times New Roman" w:cs="Times New Roman"/>
          <w:i/>
          <w:sz w:val="28"/>
          <w:szCs w:val="28"/>
        </w:rPr>
        <w:t>Таблица 4</w:t>
      </w:r>
    </w:p>
    <w:p w:rsidR="006D00C4" w:rsidRPr="009B5FB4" w:rsidRDefault="006D00C4" w:rsidP="000F4E0B">
      <w:pPr>
        <w:spacing w:after="0" w:line="240" w:lineRule="auto"/>
        <w:jc w:val="center"/>
        <w:rPr>
          <w:rFonts w:ascii="Times New Roman" w:hAnsi="Times New Roman" w:cs="Times New Roman"/>
          <w:b/>
          <w:sz w:val="28"/>
          <w:szCs w:val="28"/>
        </w:rPr>
      </w:pPr>
      <w:r w:rsidRPr="009B5FB4">
        <w:rPr>
          <w:rFonts w:ascii="Times New Roman" w:hAnsi="Times New Roman" w:cs="Times New Roman"/>
          <w:b/>
          <w:sz w:val="28"/>
          <w:szCs w:val="28"/>
        </w:rPr>
        <w:t>Экспертные оценки различных видов транспорта</w:t>
      </w:r>
    </w:p>
    <w:tbl>
      <w:tblPr>
        <w:tblStyle w:val="a5"/>
        <w:tblW w:w="10598" w:type="dxa"/>
        <w:tblLayout w:type="fixed"/>
        <w:tblLook w:val="04A0"/>
      </w:tblPr>
      <w:tblGrid>
        <w:gridCol w:w="2235"/>
        <w:gridCol w:w="887"/>
        <w:gridCol w:w="1239"/>
        <w:gridCol w:w="1559"/>
        <w:gridCol w:w="1559"/>
        <w:gridCol w:w="1701"/>
        <w:gridCol w:w="1418"/>
      </w:tblGrid>
      <w:tr w:rsidR="006D00C4" w:rsidRPr="00236536" w:rsidTr="00236536">
        <w:trPr>
          <w:cantSplit/>
          <w:trHeight w:val="2679"/>
        </w:trPr>
        <w:tc>
          <w:tcPr>
            <w:tcW w:w="2235" w:type="dxa"/>
            <w:vAlign w:val="center"/>
          </w:tcPr>
          <w:p w:rsidR="006D00C4" w:rsidRPr="00236536" w:rsidRDefault="006D00C4" w:rsidP="000F4E0B">
            <w:pPr>
              <w:pStyle w:val="23"/>
              <w:shd w:val="clear" w:color="auto" w:fill="auto"/>
              <w:spacing w:after="0" w:line="240" w:lineRule="auto"/>
              <w:ind w:left="-142" w:right="-106"/>
              <w:rPr>
                <w:sz w:val="24"/>
                <w:szCs w:val="24"/>
              </w:rPr>
            </w:pPr>
            <w:r w:rsidRPr="00236536">
              <w:rPr>
                <w:rStyle w:val="75pt"/>
                <w:spacing w:val="0"/>
                <w:sz w:val="24"/>
                <w:szCs w:val="24"/>
              </w:rPr>
              <w:t>Вид транспорта</w:t>
            </w:r>
          </w:p>
        </w:tc>
        <w:tc>
          <w:tcPr>
            <w:tcW w:w="887"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Время доставки</w:t>
            </w:r>
          </w:p>
        </w:tc>
        <w:tc>
          <w:tcPr>
            <w:tcW w:w="1239"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 xml:space="preserve">Частота </w:t>
            </w:r>
            <w:r w:rsidR="00236536" w:rsidRPr="00236536">
              <w:rPr>
                <w:rStyle w:val="75pt"/>
                <w:spacing w:val="0"/>
                <w:sz w:val="24"/>
                <w:szCs w:val="24"/>
              </w:rPr>
              <w:t>о</w:t>
            </w:r>
            <w:r w:rsidRPr="00236536">
              <w:rPr>
                <w:rStyle w:val="75pt"/>
                <w:spacing w:val="0"/>
                <w:sz w:val="24"/>
                <w:szCs w:val="24"/>
              </w:rPr>
              <w:t>тправления груза</w:t>
            </w:r>
          </w:p>
        </w:tc>
        <w:tc>
          <w:tcPr>
            <w:tcW w:w="1559"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Надежность соблюдения графика доставки</w:t>
            </w:r>
          </w:p>
        </w:tc>
        <w:tc>
          <w:tcPr>
            <w:tcW w:w="1559"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Способность перевозить разные грузы</w:t>
            </w:r>
          </w:p>
        </w:tc>
        <w:tc>
          <w:tcPr>
            <w:tcW w:w="1701"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Способность доставить груз в любую точку территории</w:t>
            </w:r>
          </w:p>
        </w:tc>
        <w:tc>
          <w:tcPr>
            <w:tcW w:w="1418"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Стоимость перевозок</w:t>
            </w:r>
          </w:p>
        </w:tc>
      </w:tr>
      <w:tr w:rsidR="006D00C4" w:rsidRPr="00236536" w:rsidTr="00236536">
        <w:tc>
          <w:tcPr>
            <w:tcW w:w="2235" w:type="dxa"/>
          </w:tcPr>
          <w:p w:rsidR="006D00C4" w:rsidRPr="00236536" w:rsidRDefault="006D00C4" w:rsidP="000F4E0B">
            <w:pPr>
              <w:pStyle w:val="23"/>
              <w:shd w:val="clear" w:color="auto" w:fill="auto"/>
              <w:spacing w:after="0" w:line="240" w:lineRule="auto"/>
              <w:ind w:right="-24"/>
              <w:jc w:val="left"/>
              <w:rPr>
                <w:sz w:val="24"/>
                <w:szCs w:val="24"/>
              </w:rPr>
            </w:pPr>
            <w:r w:rsidRPr="00236536">
              <w:rPr>
                <w:rStyle w:val="75pt"/>
                <w:spacing w:val="0"/>
                <w:sz w:val="24"/>
                <w:szCs w:val="24"/>
              </w:rPr>
              <w:t>Железнодорожный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r>
      <w:tr w:rsidR="006D00C4" w:rsidRPr="00236536" w:rsidTr="00236536">
        <w:tc>
          <w:tcPr>
            <w:tcW w:w="2235" w:type="dxa"/>
          </w:tcPr>
          <w:p w:rsidR="006D00C4" w:rsidRPr="00236536" w:rsidRDefault="006D00C4" w:rsidP="00236536">
            <w:pPr>
              <w:pStyle w:val="23"/>
              <w:shd w:val="clear" w:color="auto" w:fill="auto"/>
              <w:spacing w:after="0" w:line="240" w:lineRule="auto"/>
              <w:ind w:right="-24"/>
              <w:jc w:val="left"/>
              <w:rPr>
                <w:sz w:val="24"/>
                <w:szCs w:val="24"/>
              </w:rPr>
            </w:pPr>
            <w:r w:rsidRPr="00236536">
              <w:rPr>
                <w:rStyle w:val="75pt"/>
                <w:spacing w:val="0"/>
                <w:sz w:val="24"/>
                <w:szCs w:val="24"/>
              </w:rPr>
              <w:t>Водный</w:t>
            </w:r>
            <w:r w:rsidR="00236536" w:rsidRPr="00236536">
              <w:rPr>
                <w:rStyle w:val="75pt"/>
                <w:spacing w:val="0"/>
                <w:sz w:val="24"/>
                <w:szCs w:val="24"/>
              </w:rPr>
              <w:t xml:space="preserve"> </w:t>
            </w:r>
            <w:r w:rsidRPr="00236536">
              <w:rPr>
                <w:rStyle w:val="75pt"/>
                <w:spacing w:val="0"/>
                <w:sz w:val="24"/>
                <w:szCs w:val="24"/>
              </w:rPr>
              <w:t>(морской и речной)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I</w:t>
            </w:r>
          </w:p>
        </w:tc>
      </w:tr>
      <w:tr w:rsidR="006D00C4" w:rsidRPr="00236536" w:rsidTr="00236536">
        <w:tc>
          <w:tcPr>
            <w:tcW w:w="2235" w:type="dxa"/>
          </w:tcPr>
          <w:p w:rsidR="006D00C4" w:rsidRPr="00236536" w:rsidRDefault="006D00C4" w:rsidP="000F4E0B">
            <w:pPr>
              <w:pStyle w:val="23"/>
              <w:shd w:val="clear" w:color="auto" w:fill="auto"/>
              <w:spacing w:after="0" w:line="240" w:lineRule="auto"/>
              <w:ind w:right="-24"/>
              <w:jc w:val="left"/>
              <w:rPr>
                <w:sz w:val="24"/>
                <w:szCs w:val="24"/>
              </w:rPr>
            </w:pPr>
            <w:r w:rsidRPr="00236536">
              <w:rPr>
                <w:rStyle w:val="75pt"/>
                <w:spacing w:val="0"/>
                <w:sz w:val="24"/>
                <w:szCs w:val="24"/>
              </w:rPr>
              <w:t>Автомобильный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r>
      <w:tr w:rsidR="006D00C4" w:rsidRPr="00236536" w:rsidTr="00236536">
        <w:tc>
          <w:tcPr>
            <w:tcW w:w="2235" w:type="dxa"/>
          </w:tcPr>
          <w:p w:rsidR="006D00C4" w:rsidRPr="00236536" w:rsidRDefault="006D00C4" w:rsidP="000F4E0B">
            <w:pPr>
              <w:pStyle w:val="23"/>
              <w:shd w:val="clear" w:color="auto" w:fill="auto"/>
              <w:spacing w:after="0" w:line="240" w:lineRule="auto"/>
              <w:ind w:right="-24"/>
              <w:jc w:val="left"/>
              <w:rPr>
                <w:sz w:val="24"/>
                <w:szCs w:val="24"/>
              </w:rPr>
            </w:pPr>
            <w:r w:rsidRPr="00236536">
              <w:rPr>
                <w:rStyle w:val="75pt"/>
                <w:spacing w:val="0"/>
                <w:sz w:val="24"/>
                <w:szCs w:val="24"/>
              </w:rPr>
              <w:t>Трубопроводный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r>
      <w:tr w:rsidR="006D00C4" w:rsidRPr="00236536" w:rsidTr="00236536">
        <w:tc>
          <w:tcPr>
            <w:tcW w:w="2235" w:type="dxa"/>
          </w:tcPr>
          <w:p w:rsidR="006D00C4" w:rsidRPr="00236536" w:rsidRDefault="006D00C4" w:rsidP="000F4E0B">
            <w:pPr>
              <w:pStyle w:val="23"/>
              <w:shd w:val="clear" w:color="auto" w:fill="auto"/>
              <w:spacing w:after="0" w:line="240" w:lineRule="auto"/>
              <w:ind w:right="-24"/>
              <w:jc w:val="left"/>
              <w:rPr>
                <w:sz w:val="24"/>
                <w:szCs w:val="24"/>
              </w:rPr>
            </w:pPr>
            <w:r w:rsidRPr="00236536">
              <w:rPr>
                <w:rStyle w:val="75pt"/>
                <w:spacing w:val="0"/>
                <w:sz w:val="24"/>
                <w:szCs w:val="24"/>
              </w:rPr>
              <w:t>Воздушный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r>
    </w:tbl>
    <w:p w:rsidR="006D00C4" w:rsidRPr="00236536" w:rsidRDefault="006D00C4" w:rsidP="000F4E0B">
      <w:pPr>
        <w:tabs>
          <w:tab w:val="left" w:pos="426"/>
        </w:tabs>
        <w:spacing w:after="0" w:line="240" w:lineRule="auto"/>
        <w:ind w:firstLine="426"/>
        <w:jc w:val="both"/>
        <w:rPr>
          <w:rFonts w:ascii="Times New Roman" w:hAnsi="Times New Roman" w:cs="Times New Roman"/>
          <w:sz w:val="28"/>
          <w:szCs w:val="28"/>
        </w:rPr>
      </w:pPr>
    </w:p>
    <w:p w:rsidR="006D00C4" w:rsidRPr="00236536" w:rsidRDefault="006D00C4" w:rsidP="00236536">
      <w:pPr>
        <w:tabs>
          <w:tab w:val="left" w:pos="426"/>
        </w:tabs>
        <w:spacing w:after="0" w:line="240" w:lineRule="auto"/>
        <w:ind w:firstLine="425"/>
        <w:jc w:val="both"/>
        <w:rPr>
          <w:rFonts w:ascii="Times New Roman" w:hAnsi="Times New Roman" w:cs="Times New Roman"/>
          <w:sz w:val="28"/>
          <w:szCs w:val="28"/>
        </w:rPr>
      </w:pPr>
      <w:r w:rsidRPr="00236536">
        <w:rPr>
          <w:rFonts w:ascii="Times New Roman" w:hAnsi="Times New Roman" w:cs="Times New Roman"/>
          <w:sz w:val="28"/>
          <w:szCs w:val="28"/>
        </w:rPr>
        <w:t>Последовательность выбора вида транспорта представлена на блок-схеме (рис.</w:t>
      </w:r>
      <w:r w:rsidR="00236536" w:rsidRPr="00236536">
        <w:rPr>
          <w:rFonts w:ascii="Times New Roman" w:hAnsi="Times New Roman" w:cs="Times New Roman"/>
          <w:sz w:val="28"/>
          <w:szCs w:val="28"/>
        </w:rPr>
        <w:t> </w:t>
      </w:r>
      <w:r w:rsidRPr="00236536">
        <w:rPr>
          <w:rFonts w:ascii="Times New Roman" w:hAnsi="Times New Roman" w:cs="Times New Roman"/>
          <w:sz w:val="28"/>
          <w:szCs w:val="28"/>
        </w:rPr>
        <w:t>1).</w:t>
      </w:r>
    </w:p>
    <w:p w:rsidR="006D00C4" w:rsidRPr="00236536" w:rsidRDefault="006D00C4" w:rsidP="00236536">
      <w:pPr>
        <w:tabs>
          <w:tab w:val="left" w:pos="426"/>
        </w:tabs>
        <w:spacing w:after="0" w:line="240" w:lineRule="auto"/>
        <w:ind w:firstLine="425"/>
        <w:jc w:val="both"/>
        <w:rPr>
          <w:rFonts w:ascii="Times New Roman" w:hAnsi="Times New Roman" w:cs="Times New Roman"/>
          <w:sz w:val="28"/>
          <w:szCs w:val="28"/>
        </w:rPr>
      </w:pPr>
      <w:r w:rsidRPr="00236536">
        <w:rPr>
          <w:rFonts w:ascii="Times New Roman" w:hAnsi="Times New Roman" w:cs="Times New Roman"/>
          <w:sz w:val="28"/>
          <w:szCs w:val="28"/>
        </w:rPr>
        <w:t>В качестве дополнительных критериев могут быть использованы:</w:t>
      </w:r>
    </w:p>
    <w:p w:rsidR="006D00C4" w:rsidRPr="00236536" w:rsidRDefault="006D00C4" w:rsidP="00236536">
      <w:pPr>
        <w:pStyle w:val="a3"/>
        <w:numPr>
          <w:ilvl w:val="0"/>
          <w:numId w:val="6"/>
        </w:numPr>
        <w:tabs>
          <w:tab w:val="left" w:pos="426"/>
        </w:tabs>
        <w:spacing w:after="0" w:line="240" w:lineRule="auto"/>
        <w:ind w:left="0" w:firstLine="425"/>
        <w:jc w:val="both"/>
        <w:rPr>
          <w:rFonts w:ascii="Times New Roman" w:hAnsi="Times New Roman"/>
          <w:sz w:val="28"/>
          <w:szCs w:val="28"/>
        </w:rPr>
      </w:pPr>
      <w:r w:rsidRPr="00236536">
        <w:rPr>
          <w:rFonts w:ascii="Times New Roman" w:hAnsi="Times New Roman"/>
          <w:sz w:val="28"/>
          <w:szCs w:val="28"/>
        </w:rPr>
        <w:t>финансовая стабильность вида перевозчика,</w:t>
      </w:r>
    </w:p>
    <w:p w:rsidR="006D00C4" w:rsidRPr="00236536" w:rsidRDefault="006D00C4" w:rsidP="00236536">
      <w:pPr>
        <w:pStyle w:val="a3"/>
        <w:numPr>
          <w:ilvl w:val="0"/>
          <w:numId w:val="6"/>
        </w:numPr>
        <w:tabs>
          <w:tab w:val="left" w:pos="426"/>
        </w:tabs>
        <w:spacing w:after="0" w:line="240" w:lineRule="auto"/>
        <w:ind w:left="0" w:firstLine="425"/>
        <w:jc w:val="both"/>
        <w:rPr>
          <w:rFonts w:ascii="Times New Roman" w:hAnsi="Times New Roman"/>
          <w:sz w:val="28"/>
          <w:szCs w:val="28"/>
        </w:rPr>
      </w:pPr>
      <w:r w:rsidRPr="00236536">
        <w:rPr>
          <w:rFonts w:ascii="Times New Roman" w:hAnsi="Times New Roman"/>
          <w:sz w:val="28"/>
          <w:szCs w:val="28"/>
        </w:rPr>
        <w:t>квалификация персонала,</w:t>
      </w:r>
    </w:p>
    <w:p w:rsidR="006D00C4" w:rsidRPr="00236536" w:rsidRDefault="006D00C4" w:rsidP="00236536">
      <w:pPr>
        <w:pStyle w:val="23"/>
        <w:numPr>
          <w:ilvl w:val="0"/>
          <w:numId w:val="6"/>
        </w:numPr>
        <w:shd w:val="clear" w:color="auto" w:fill="auto"/>
        <w:tabs>
          <w:tab w:val="left" w:pos="626"/>
        </w:tabs>
        <w:spacing w:after="0" w:line="240" w:lineRule="auto"/>
        <w:ind w:left="0" w:firstLine="425"/>
        <w:jc w:val="both"/>
        <w:rPr>
          <w:sz w:val="28"/>
          <w:szCs w:val="28"/>
        </w:rPr>
      </w:pPr>
      <w:r w:rsidRPr="00236536">
        <w:rPr>
          <w:sz w:val="28"/>
          <w:szCs w:val="28"/>
        </w:rPr>
        <w:t>отслеживание отправок,</w:t>
      </w:r>
    </w:p>
    <w:p w:rsidR="006D00C4" w:rsidRPr="00236536" w:rsidRDefault="006D00C4" w:rsidP="00236536">
      <w:pPr>
        <w:pStyle w:val="23"/>
        <w:numPr>
          <w:ilvl w:val="0"/>
          <w:numId w:val="6"/>
        </w:numPr>
        <w:shd w:val="clear" w:color="auto" w:fill="auto"/>
        <w:tabs>
          <w:tab w:val="left" w:pos="626"/>
        </w:tabs>
        <w:spacing w:after="0" w:line="240" w:lineRule="auto"/>
        <w:ind w:left="0" w:firstLine="425"/>
        <w:jc w:val="both"/>
        <w:rPr>
          <w:sz w:val="28"/>
          <w:szCs w:val="28"/>
        </w:rPr>
      </w:pPr>
      <w:r w:rsidRPr="00236536">
        <w:rPr>
          <w:sz w:val="28"/>
          <w:szCs w:val="28"/>
        </w:rPr>
        <w:t>экспедирование отправок,</w:t>
      </w:r>
    </w:p>
    <w:p w:rsidR="006D00C4" w:rsidRPr="00236536" w:rsidRDefault="006D00C4" w:rsidP="00236536">
      <w:pPr>
        <w:pStyle w:val="23"/>
        <w:numPr>
          <w:ilvl w:val="0"/>
          <w:numId w:val="6"/>
        </w:numPr>
        <w:shd w:val="clear" w:color="auto" w:fill="auto"/>
        <w:tabs>
          <w:tab w:val="left" w:pos="626"/>
        </w:tabs>
        <w:spacing w:after="0" w:line="240" w:lineRule="auto"/>
        <w:ind w:left="0" w:firstLine="425"/>
        <w:jc w:val="both"/>
        <w:rPr>
          <w:sz w:val="28"/>
          <w:szCs w:val="28"/>
        </w:rPr>
      </w:pPr>
      <w:r w:rsidRPr="00236536">
        <w:rPr>
          <w:sz w:val="28"/>
          <w:szCs w:val="28"/>
        </w:rPr>
        <w:t xml:space="preserve">готовность перевозчика к переговорам об изменении тарифа и т. п. </w:t>
      </w:r>
    </w:p>
    <w:p w:rsidR="006D00C4" w:rsidRPr="00236536" w:rsidRDefault="006D00C4" w:rsidP="000F4E0B">
      <w:pPr>
        <w:pStyle w:val="23"/>
        <w:shd w:val="clear" w:color="auto" w:fill="auto"/>
        <w:tabs>
          <w:tab w:val="left" w:pos="626"/>
        </w:tabs>
        <w:spacing w:after="0" w:line="240" w:lineRule="auto"/>
        <w:ind w:left="360" w:right="40"/>
        <w:rPr>
          <w:sz w:val="28"/>
          <w:szCs w:val="28"/>
        </w:rPr>
      </w:pPr>
    </w:p>
    <w:p w:rsidR="006D00C4" w:rsidRPr="00236536" w:rsidRDefault="006D00C4" w:rsidP="000F4E0B">
      <w:pPr>
        <w:pStyle w:val="23"/>
        <w:shd w:val="clear" w:color="auto" w:fill="auto"/>
        <w:tabs>
          <w:tab w:val="left" w:pos="626"/>
        </w:tabs>
        <w:spacing w:after="0" w:line="240" w:lineRule="auto"/>
        <w:ind w:left="360" w:right="40"/>
        <w:rPr>
          <w:sz w:val="28"/>
          <w:szCs w:val="28"/>
        </w:rPr>
      </w:pPr>
    </w:p>
    <w:p w:rsidR="006D00C4" w:rsidRPr="00236536" w:rsidRDefault="006D00C4" w:rsidP="00236536">
      <w:pPr>
        <w:pStyle w:val="23"/>
        <w:shd w:val="clear" w:color="auto" w:fill="auto"/>
        <w:tabs>
          <w:tab w:val="left" w:pos="626"/>
        </w:tabs>
        <w:spacing w:after="0" w:line="240" w:lineRule="auto"/>
        <w:ind w:left="360" w:right="40"/>
        <w:jc w:val="both"/>
        <w:rPr>
          <w:sz w:val="28"/>
          <w:szCs w:val="28"/>
        </w:rPr>
      </w:pPr>
      <w:r w:rsidRPr="00236536">
        <w:rPr>
          <w:sz w:val="28"/>
          <w:szCs w:val="28"/>
        </w:rPr>
        <w:t>Рейтинг видов транспорта рассчитывается по формуле:</w:t>
      </w:r>
    </w:p>
    <w:p w:rsidR="006D00C4" w:rsidRPr="00236536" w:rsidRDefault="00096517" w:rsidP="000F4E0B">
      <w:pPr>
        <w:pStyle w:val="23"/>
        <w:shd w:val="clear" w:color="auto" w:fill="auto"/>
        <w:spacing w:after="0" w:line="240" w:lineRule="auto"/>
        <w:ind w:left="60" w:right="40"/>
        <w:rPr>
          <w:sz w:val="28"/>
          <w:szCs w:val="28"/>
          <w:lang w:val="en-US"/>
        </w:rPr>
      </w:pPr>
      <m:oMathPara>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r>
            <w:rPr>
              <w:rFonts w:ascii="Cambria Math"/>
              <w:sz w:val="28"/>
              <w:szCs w:val="28"/>
            </w:rPr>
            <m:t>=</m:t>
          </m:r>
          <m:nary>
            <m:naryPr>
              <m:chr m:val="∑"/>
              <m:limLoc m:val="undOvr"/>
              <m:subHide m:val="on"/>
              <m:supHide m:val="on"/>
              <m:ctrlPr>
                <w:rPr>
                  <w:rFonts w:ascii="Cambria Math" w:hAnsi="Cambria Math"/>
                  <w:i/>
                  <w:sz w:val="28"/>
                  <w:szCs w:val="28"/>
                </w:rPr>
              </m:ctrlPr>
            </m:naryPr>
            <m:sub/>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ij</m:t>
                      </m:r>
                    </m:sub>
                  </m:sSub>
                </m:num>
                <m:den>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j</m:t>
                      </m:r>
                    </m:sub>
                  </m:sSub>
                </m:den>
              </m:f>
            </m:e>
          </m:nary>
          <m:r>
            <w:rPr>
              <w:rFonts w:ascii="Cambria Math"/>
              <w:sz w:val="28"/>
              <w:szCs w:val="28"/>
            </w:rPr>
            <m:t>,</m:t>
          </m:r>
        </m:oMath>
      </m:oMathPara>
    </w:p>
    <w:p w:rsidR="006D00C4" w:rsidRPr="00236536" w:rsidRDefault="006D00C4" w:rsidP="00236536">
      <w:pPr>
        <w:pStyle w:val="23"/>
        <w:shd w:val="clear" w:color="auto" w:fill="auto"/>
        <w:spacing w:after="0" w:line="240" w:lineRule="auto"/>
        <w:ind w:left="60" w:right="40"/>
        <w:jc w:val="both"/>
        <w:rPr>
          <w:sz w:val="28"/>
          <w:szCs w:val="28"/>
        </w:rPr>
      </w:pPr>
      <w:r w:rsidRPr="00236536">
        <w:rPr>
          <w:sz w:val="28"/>
          <w:szCs w:val="28"/>
        </w:rPr>
        <w:t xml:space="preserve">где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oMath>
      <w:r w:rsidRPr="00236536">
        <w:rPr>
          <w:sz w:val="28"/>
          <w:szCs w:val="28"/>
        </w:rPr>
        <w:t xml:space="preserve"> - рейтинг </w:t>
      </w:r>
      <m:oMath>
        <m:r>
          <w:rPr>
            <w:rFonts w:ascii="Cambria Math" w:hAnsi="Cambria Math"/>
            <w:sz w:val="28"/>
            <w:szCs w:val="28"/>
          </w:rPr>
          <m:t>i</m:t>
        </m:r>
        <m:r>
          <w:rPr>
            <w:sz w:val="28"/>
            <w:szCs w:val="28"/>
          </w:rPr>
          <m:t>-го</m:t>
        </m:r>
      </m:oMath>
      <w:r w:rsidRPr="00236536">
        <w:rPr>
          <w:sz w:val="28"/>
          <w:szCs w:val="28"/>
        </w:rPr>
        <w:t xml:space="preserve"> вида транспорта;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j</m:t>
            </m:r>
          </m:sub>
        </m:sSub>
      </m:oMath>
      <w:r w:rsidRPr="00236536">
        <w:rPr>
          <w:sz w:val="28"/>
          <w:szCs w:val="28"/>
        </w:rPr>
        <w:t xml:space="preserve"> - ранг </w:t>
      </w:r>
      <w:r w:rsidRPr="00236536">
        <w:rPr>
          <w:sz w:val="28"/>
          <w:szCs w:val="28"/>
          <w:lang w:val="en-US"/>
        </w:rPr>
        <w:t>j</w:t>
      </w:r>
      <w:r w:rsidRPr="00236536">
        <w:rPr>
          <w:sz w:val="28"/>
          <w:szCs w:val="28"/>
        </w:rPr>
        <w:t>-г</w:t>
      </w:r>
      <w:r w:rsidRPr="00236536">
        <w:rPr>
          <w:sz w:val="28"/>
          <w:szCs w:val="28"/>
          <w:lang w:val="en-US"/>
        </w:rPr>
        <w:t>o</w:t>
      </w:r>
      <w:r w:rsidRPr="00236536">
        <w:rPr>
          <w:sz w:val="28"/>
          <w:szCs w:val="28"/>
        </w:rPr>
        <w:t xml:space="preserve"> критерия; </w:t>
      </w: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ij</m:t>
            </m:r>
          </m:sub>
        </m:sSub>
      </m:oMath>
      <w:r w:rsidRPr="00236536">
        <w:rPr>
          <w:sz w:val="28"/>
          <w:szCs w:val="28"/>
        </w:rPr>
        <w:t xml:space="preserve"> - оценка </w:t>
      </w:r>
      <w:r w:rsidRPr="00236536">
        <w:rPr>
          <w:sz w:val="28"/>
          <w:szCs w:val="28"/>
        </w:rPr>
        <w:lastRenderedPageBreak/>
        <w:t xml:space="preserve">степени удовлетворения </w:t>
      </w:r>
      <w:r w:rsidRPr="00236536">
        <w:rPr>
          <w:rStyle w:val="0pt"/>
          <w:spacing w:val="0"/>
          <w:sz w:val="28"/>
          <w:szCs w:val="28"/>
        </w:rPr>
        <w:t>-го</w:t>
      </w:r>
      <w:r w:rsidRPr="00236536">
        <w:rPr>
          <w:sz w:val="28"/>
          <w:szCs w:val="28"/>
        </w:rPr>
        <w:t xml:space="preserve"> вида транспорта </w:t>
      </w:r>
      <w:r w:rsidRPr="00236536">
        <w:rPr>
          <w:rStyle w:val="0pt"/>
          <w:spacing w:val="0"/>
          <w:sz w:val="28"/>
          <w:szCs w:val="28"/>
          <w:lang w:val="en-US"/>
        </w:rPr>
        <w:t>j</w:t>
      </w:r>
      <w:r w:rsidRPr="00236536">
        <w:rPr>
          <w:sz w:val="28"/>
          <w:szCs w:val="28"/>
        </w:rPr>
        <w:t>-му критерию.</w:t>
      </w:r>
    </w:p>
    <w:p w:rsidR="00236536" w:rsidRPr="00236536" w:rsidRDefault="00236536" w:rsidP="000F4E0B">
      <w:pPr>
        <w:pStyle w:val="23"/>
        <w:shd w:val="clear" w:color="auto" w:fill="auto"/>
        <w:spacing w:after="0" w:line="240" w:lineRule="auto"/>
        <w:ind w:left="60" w:right="40"/>
        <w:rPr>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i/>
          <w:sz w:val="28"/>
          <w:szCs w:val="28"/>
        </w:rPr>
      </w:pPr>
      <w:r w:rsidRPr="00236536">
        <w:rPr>
          <w:rFonts w:ascii="Times New Roman" w:hAnsi="Times New Roman" w:cs="Times New Roman"/>
          <w:i/>
          <w:noProof/>
          <w:sz w:val="28"/>
          <w:szCs w:val="28"/>
        </w:rPr>
        <w:drawing>
          <wp:inline distT="0" distB="0" distL="0" distR="0">
            <wp:extent cx="4144601" cy="4389120"/>
            <wp:effectExtent l="19050" t="0" r="8299" b="0"/>
            <wp:docPr id="3" name="Рисунок 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9" cstate="print">
                      <a:lum bright="10000"/>
                    </a:blip>
                    <a:srcRect/>
                    <a:stretch>
                      <a:fillRect/>
                    </a:stretch>
                  </pic:blipFill>
                  <pic:spPr bwMode="auto">
                    <a:xfrm>
                      <a:off x="0" y="0"/>
                      <a:ext cx="4142836" cy="4387251"/>
                    </a:xfrm>
                    <a:prstGeom prst="rect">
                      <a:avLst/>
                    </a:prstGeom>
                    <a:noFill/>
                    <a:ln w="9525">
                      <a:noFill/>
                      <a:miter lim="800000"/>
                      <a:headEnd/>
                      <a:tailEnd/>
                    </a:ln>
                  </pic:spPr>
                </pic:pic>
              </a:graphicData>
            </a:graphic>
          </wp:inline>
        </w:drawing>
      </w:r>
    </w:p>
    <w:p w:rsidR="006D00C4" w:rsidRPr="00236536" w:rsidRDefault="006D00C4" w:rsidP="000F4E0B">
      <w:pPr>
        <w:framePr w:wrap="none" w:vAnchor="page" w:hAnchor="page" w:x="1347" w:y="5749"/>
        <w:spacing w:after="0" w:line="240" w:lineRule="auto"/>
        <w:rPr>
          <w:rFonts w:ascii="Times New Roman" w:hAnsi="Times New Roman" w:cs="Times New Roman"/>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sz w:val="28"/>
          <w:szCs w:val="28"/>
        </w:rPr>
      </w:pPr>
      <w:r w:rsidRPr="00236536">
        <w:rPr>
          <w:rFonts w:ascii="Times New Roman" w:hAnsi="Times New Roman" w:cs="Times New Roman"/>
          <w:sz w:val="28"/>
          <w:szCs w:val="28"/>
        </w:rPr>
        <w:t>Рис.1. Порядок выбора вида транспорта</w:t>
      </w:r>
    </w:p>
    <w:p w:rsidR="006D00C4" w:rsidRPr="00236536" w:rsidRDefault="006D00C4" w:rsidP="000F4E0B">
      <w:pPr>
        <w:tabs>
          <w:tab w:val="left" w:pos="426"/>
        </w:tabs>
        <w:spacing w:after="0" w:line="240" w:lineRule="auto"/>
        <w:jc w:val="center"/>
        <w:rPr>
          <w:rFonts w:ascii="Times New Roman" w:hAnsi="Times New Roman" w:cs="Times New Roman"/>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Исходные данные</w:t>
      </w:r>
    </w:p>
    <w:p w:rsidR="006D00C4" w:rsidRPr="00236536" w:rsidRDefault="006D00C4" w:rsidP="000F4E0B">
      <w:pPr>
        <w:tabs>
          <w:tab w:val="left" w:pos="426"/>
        </w:tabs>
        <w:spacing w:after="0" w:line="240" w:lineRule="auto"/>
        <w:jc w:val="right"/>
        <w:rPr>
          <w:rFonts w:ascii="Times New Roman" w:hAnsi="Times New Roman" w:cs="Times New Roman"/>
          <w:i/>
          <w:sz w:val="28"/>
          <w:szCs w:val="28"/>
        </w:rPr>
      </w:pPr>
      <w:r w:rsidRPr="00236536">
        <w:rPr>
          <w:rFonts w:ascii="Times New Roman" w:hAnsi="Times New Roman" w:cs="Times New Roman"/>
          <w:i/>
          <w:sz w:val="28"/>
          <w:szCs w:val="28"/>
        </w:rPr>
        <w:t>Таблица 5</w:t>
      </w: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Методические указания к выполнению практического занятия</w:t>
      </w:r>
    </w:p>
    <w:tbl>
      <w:tblPr>
        <w:tblStyle w:val="a5"/>
        <w:tblW w:w="0" w:type="auto"/>
        <w:tblLook w:val="04A0"/>
      </w:tblPr>
      <w:tblGrid>
        <w:gridCol w:w="1238"/>
        <w:gridCol w:w="5040"/>
        <w:gridCol w:w="3860"/>
      </w:tblGrid>
      <w:tr w:rsidR="006D00C4" w:rsidRPr="00236536" w:rsidTr="006D00C4">
        <w:tc>
          <w:tcPr>
            <w:tcW w:w="1242" w:type="dxa"/>
            <w:vAlign w:val="center"/>
          </w:tcPr>
          <w:p w:rsidR="006D00C4" w:rsidRPr="00236536" w:rsidRDefault="006D00C4" w:rsidP="000F4E0B">
            <w:pPr>
              <w:pStyle w:val="23"/>
              <w:shd w:val="clear" w:color="auto" w:fill="auto"/>
              <w:spacing w:after="0" w:line="240" w:lineRule="auto"/>
              <w:rPr>
                <w:b/>
                <w:sz w:val="28"/>
                <w:szCs w:val="28"/>
              </w:rPr>
            </w:pPr>
            <w:r w:rsidRPr="00236536">
              <w:rPr>
                <w:rStyle w:val="75pt"/>
                <w:spacing w:val="0"/>
                <w:sz w:val="28"/>
                <w:szCs w:val="28"/>
              </w:rPr>
              <w:t>Вариант</w:t>
            </w:r>
          </w:p>
        </w:tc>
        <w:tc>
          <w:tcPr>
            <w:tcW w:w="5387" w:type="dxa"/>
            <w:vAlign w:val="center"/>
          </w:tcPr>
          <w:p w:rsidR="006D00C4" w:rsidRPr="00236536" w:rsidRDefault="006D00C4" w:rsidP="000F4E0B">
            <w:pPr>
              <w:pStyle w:val="23"/>
              <w:shd w:val="clear" w:color="auto" w:fill="auto"/>
              <w:spacing w:after="0" w:line="240" w:lineRule="auto"/>
              <w:rPr>
                <w:b/>
                <w:sz w:val="28"/>
                <w:szCs w:val="28"/>
              </w:rPr>
            </w:pPr>
            <w:r w:rsidRPr="00236536">
              <w:rPr>
                <w:rStyle w:val="75pt"/>
                <w:spacing w:val="0"/>
                <w:sz w:val="28"/>
                <w:szCs w:val="28"/>
              </w:rPr>
              <w:t>Виды транспорта</w:t>
            </w:r>
          </w:p>
        </w:tc>
        <w:tc>
          <w:tcPr>
            <w:tcW w:w="4077" w:type="dxa"/>
            <w:vAlign w:val="center"/>
          </w:tcPr>
          <w:p w:rsidR="006D00C4" w:rsidRPr="00236536" w:rsidRDefault="006D00C4" w:rsidP="000F4E0B">
            <w:pPr>
              <w:pStyle w:val="23"/>
              <w:shd w:val="clear" w:color="auto" w:fill="auto"/>
              <w:spacing w:after="0" w:line="240" w:lineRule="auto"/>
              <w:rPr>
                <w:b/>
                <w:sz w:val="28"/>
                <w:szCs w:val="28"/>
              </w:rPr>
            </w:pPr>
            <w:r w:rsidRPr="00236536">
              <w:rPr>
                <w:rStyle w:val="75pt"/>
                <w:spacing w:val="0"/>
                <w:sz w:val="28"/>
                <w:szCs w:val="28"/>
              </w:rPr>
              <w:t>Дополнительный</w:t>
            </w:r>
          </w:p>
          <w:p w:rsidR="006D00C4" w:rsidRPr="00236536" w:rsidRDefault="006D00C4" w:rsidP="000F4E0B">
            <w:pPr>
              <w:pStyle w:val="23"/>
              <w:shd w:val="clear" w:color="auto" w:fill="auto"/>
              <w:spacing w:after="0" w:line="240" w:lineRule="auto"/>
              <w:rPr>
                <w:b/>
                <w:sz w:val="28"/>
                <w:szCs w:val="28"/>
              </w:rPr>
            </w:pPr>
            <w:r w:rsidRPr="00236536">
              <w:rPr>
                <w:rStyle w:val="75pt"/>
                <w:spacing w:val="0"/>
                <w:sz w:val="28"/>
                <w:szCs w:val="28"/>
              </w:rPr>
              <w:t>критерий</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tabs>
                <w:tab w:val="center" w:pos="2556"/>
                <w:tab w:val="left" w:pos="4320"/>
              </w:tabs>
              <w:spacing w:after="0" w:line="240" w:lineRule="auto"/>
              <w:rPr>
                <w:sz w:val="28"/>
                <w:szCs w:val="28"/>
              </w:rPr>
            </w:pPr>
            <w:r w:rsidRPr="00236536">
              <w:rPr>
                <w:rStyle w:val="75pt"/>
                <w:spacing w:val="0"/>
                <w:sz w:val="28"/>
                <w:szCs w:val="28"/>
              </w:rPr>
              <w:t>автомобильный, морской, трубопроводный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квалификация персонала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воздушный, железнодорожный, морской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готовность перевозчика к переговорам об изменении тарифа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речной, трубопроводный, воздушный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квалификация персонала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железнодорожный, автомобильный, воздушный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экспедирование отправок</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морской, трубопроводный, железнодорожный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готовность перевозчика к переговорам об изменении тарифа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автомобильный, морской, железнодорожный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отслеживание отправок</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 xml:space="preserve">воздушный, железнодорожный, </w:t>
            </w:r>
            <w:r w:rsidRPr="00236536">
              <w:rPr>
                <w:rStyle w:val="75pt"/>
                <w:spacing w:val="0"/>
                <w:sz w:val="28"/>
                <w:szCs w:val="28"/>
              </w:rPr>
              <w:lastRenderedPageBreak/>
              <w:t>морской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lastRenderedPageBreak/>
              <w:t xml:space="preserve">финансовая стабильность </w:t>
            </w:r>
            <w:r w:rsidRPr="00236536">
              <w:rPr>
                <w:rStyle w:val="75pt"/>
                <w:spacing w:val="0"/>
                <w:sz w:val="28"/>
                <w:szCs w:val="28"/>
              </w:rPr>
              <w:lastRenderedPageBreak/>
              <w:t>вида перевозчика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воздушный, железнодорожный, речной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отслеживание отправок</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трубопроводный, морской, железнодорожный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экспедирование отправок</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автомобильный, морской, трубопроводный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финансовая стабильность вида перевозчика</w:t>
            </w:r>
          </w:p>
        </w:tc>
      </w:tr>
    </w:tbl>
    <w:p w:rsidR="0084064F" w:rsidRPr="00236536" w:rsidRDefault="0084064F" w:rsidP="000F4E0B">
      <w:pPr>
        <w:tabs>
          <w:tab w:val="left" w:pos="426"/>
        </w:tabs>
        <w:spacing w:after="0" w:line="240" w:lineRule="auto"/>
        <w:jc w:val="center"/>
        <w:rPr>
          <w:rFonts w:ascii="Times New Roman" w:hAnsi="Times New Roman" w:cs="Times New Roman"/>
          <w:b/>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 xml:space="preserve">Пример расчета </w:t>
      </w:r>
    </w:p>
    <w:p w:rsidR="006D00C4" w:rsidRPr="00236536" w:rsidRDefault="006D00C4" w:rsidP="000F4E0B">
      <w:pPr>
        <w:tabs>
          <w:tab w:val="left" w:pos="426"/>
        </w:tabs>
        <w:spacing w:after="0" w:line="240" w:lineRule="auto"/>
        <w:jc w:val="right"/>
        <w:rPr>
          <w:rFonts w:ascii="Times New Roman" w:hAnsi="Times New Roman" w:cs="Times New Roman"/>
          <w:i/>
          <w:sz w:val="28"/>
          <w:szCs w:val="28"/>
        </w:rPr>
      </w:pPr>
      <w:r w:rsidRPr="00236536">
        <w:rPr>
          <w:rFonts w:ascii="Times New Roman" w:hAnsi="Times New Roman" w:cs="Times New Roman"/>
          <w:i/>
          <w:sz w:val="28"/>
          <w:szCs w:val="28"/>
        </w:rPr>
        <w:t>Таблица 6</w:t>
      </w:r>
    </w:p>
    <w:p w:rsidR="006D00C4" w:rsidRPr="00236536" w:rsidRDefault="006D00C4" w:rsidP="00236536">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Расчет рейтинга различных видов транспорта</w:t>
      </w:r>
    </w:p>
    <w:tbl>
      <w:tblPr>
        <w:tblW w:w="5000" w:type="pct"/>
        <w:tblCellMar>
          <w:left w:w="10" w:type="dxa"/>
          <w:right w:w="10" w:type="dxa"/>
        </w:tblCellMar>
        <w:tblLook w:val="04A0"/>
      </w:tblPr>
      <w:tblGrid>
        <w:gridCol w:w="5240"/>
        <w:gridCol w:w="1475"/>
        <w:gridCol w:w="1475"/>
        <w:gridCol w:w="1752"/>
      </w:tblGrid>
      <w:tr w:rsidR="006D00C4" w:rsidRPr="00236536" w:rsidTr="00AA68F7">
        <w:trPr>
          <w:trHeight w:hRule="exact" w:val="29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b/>
                <w:sz w:val="24"/>
                <w:szCs w:val="24"/>
              </w:rPr>
            </w:pPr>
            <w:r w:rsidRPr="00236536">
              <w:rPr>
                <w:rStyle w:val="75pt"/>
                <w:spacing w:val="0"/>
                <w:sz w:val="24"/>
                <w:szCs w:val="24"/>
              </w:rPr>
              <w:t>Критерий</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b/>
                <w:sz w:val="24"/>
                <w:szCs w:val="24"/>
              </w:rPr>
            </w:pPr>
            <w:r w:rsidRPr="00236536">
              <w:rPr>
                <w:rStyle w:val="75pt"/>
                <w:spacing w:val="0"/>
                <w:sz w:val="24"/>
                <w:szCs w:val="24"/>
              </w:rPr>
              <w:t>Ранг</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b/>
                <w:sz w:val="24"/>
                <w:szCs w:val="24"/>
              </w:rPr>
            </w:pPr>
            <w:r w:rsidRPr="00236536">
              <w:rPr>
                <w:rStyle w:val="75pt"/>
                <w:spacing w:val="0"/>
                <w:sz w:val="24"/>
                <w:szCs w:val="24"/>
              </w:rPr>
              <w:t>Оценка</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b/>
                <w:sz w:val="24"/>
                <w:szCs w:val="24"/>
              </w:rPr>
            </w:pPr>
            <w:r w:rsidRPr="00236536">
              <w:rPr>
                <w:rStyle w:val="75pt"/>
                <w:spacing w:val="0"/>
                <w:sz w:val="24"/>
                <w:szCs w:val="24"/>
              </w:rPr>
              <w:t>Рейтинг</w:t>
            </w:r>
          </w:p>
        </w:tc>
      </w:tr>
      <w:tr w:rsidR="006D00C4" w:rsidRPr="00236536" w:rsidTr="00AA68F7">
        <w:trPr>
          <w:trHeight w:hRule="exact" w:val="28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Время доставки</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2,00</w:t>
            </w:r>
          </w:p>
        </w:tc>
      </w:tr>
      <w:tr w:rsidR="006D00C4" w:rsidRPr="00236536" w:rsidTr="00AA68F7">
        <w:trPr>
          <w:trHeight w:hRule="exact" w:val="28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Стоимость перевозок</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2,00</w:t>
            </w:r>
          </w:p>
        </w:tc>
      </w:tr>
      <w:tr w:rsidR="006D00C4" w:rsidRPr="00236536" w:rsidTr="00AA68F7">
        <w:trPr>
          <w:trHeight w:hRule="exact" w:val="28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Надежность соблюдения графика доставки</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0,33</w:t>
            </w:r>
          </w:p>
        </w:tc>
      </w:tr>
      <w:tr w:rsidR="006D00C4" w:rsidRPr="00236536" w:rsidTr="00AA68F7">
        <w:trPr>
          <w:trHeight w:hRule="exact" w:val="28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Способность перевозить разные грузы</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0,75</w:t>
            </w:r>
          </w:p>
        </w:tc>
      </w:tr>
      <w:tr w:rsidR="006D00C4" w:rsidRPr="00236536" w:rsidTr="00AA68F7">
        <w:trPr>
          <w:trHeight w:hRule="exact" w:val="278"/>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Способность доставить груз в любую точку</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0,40</w:t>
            </w:r>
          </w:p>
        </w:tc>
      </w:tr>
      <w:tr w:rsidR="006D00C4" w:rsidRPr="00236536" w:rsidTr="00AA68F7">
        <w:trPr>
          <w:trHeight w:hRule="exact" w:val="288"/>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Частота отправления груза</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6</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0,50</w:t>
            </w:r>
          </w:p>
        </w:tc>
      </w:tr>
      <w:tr w:rsidR="006D00C4" w:rsidRPr="00236536" w:rsidTr="00AA68F7">
        <w:trPr>
          <w:trHeight w:hRule="exact" w:val="307"/>
        </w:trPr>
        <w:tc>
          <w:tcPr>
            <w:tcW w:w="2635" w:type="pct"/>
            <w:tcBorders>
              <w:top w:val="single" w:sz="4" w:space="0" w:color="auto"/>
              <w:left w:val="single" w:sz="4" w:space="0" w:color="auto"/>
              <w:bottom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Сумма</w:t>
            </w:r>
          </w:p>
        </w:tc>
        <w:tc>
          <w:tcPr>
            <w:tcW w:w="742" w:type="pct"/>
            <w:tcBorders>
              <w:top w:val="single" w:sz="4" w:space="0" w:color="auto"/>
              <w:left w:val="single" w:sz="4" w:space="0" w:color="auto"/>
              <w:bottom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w:t>
            </w:r>
          </w:p>
        </w:tc>
        <w:tc>
          <w:tcPr>
            <w:tcW w:w="742" w:type="pct"/>
            <w:tcBorders>
              <w:top w:val="single" w:sz="4" w:space="0" w:color="auto"/>
              <w:left w:val="single" w:sz="4" w:space="0" w:color="auto"/>
              <w:bottom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w:t>
            </w:r>
          </w:p>
        </w:tc>
        <w:tc>
          <w:tcPr>
            <w:tcW w:w="881" w:type="pct"/>
            <w:tcBorders>
              <w:top w:val="single" w:sz="4" w:space="0" w:color="auto"/>
              <w:left w:val="single" w:sz="4" w:space="0" w:color="auto"/>
              <w:bottom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5,98</w:t>
            </w:r>
          </w:p>
        </w:tc>
      </w:tr>
    </w:tbl>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p>
    <w:p w:rsidR="006D00C4" w:rsidRPr="00236536" w:rsidRDefault="006D00C4" w:rsidP="00236536">
      <w:pPr>
        <w:pStyle w:val="23"/>
        <w:shd w:val="clear" w:color="auto" w:fill="auto"/>
        <w:spacing w:after="0" w:line="240" w:lineRule="auto"/>
        <w:ind w:left="20" w:right="20" w:firstLine="547"/>
        <w:jc w:val="both"/>
        <w:rPr>
          <w:sz w:val="28"/>
          <w:szCs w:val="28"/>
        </w:rPr>
      </w:pPr>
      <w:r w:rsidRPr="00236536">
        <w:rPr>
          <w:sz w:val="28"/>
          <w:szCs w:val="28"/>
        </w:rPr>
        <w:t>Аналогично проводим расчет для остальных видов транспорта и выбираем оптимальный вариант, имеющий суммарное минимальное значение рейтинга.</w:t>
      </w:r>
    </w:p>
    <w:p w:rsidR="006D00C4" w:rsidRPr="00236536" w:rsidRDefault="006D00C4" w:rsidP="000F4E0B">
      <w:pPr>
        <w:pStyle w:val="23"/>
        <w:shd w:val="clear" w:color="auto" w:fill="auto"/>
        <w:spacing w:after="0" w:line="240" w:lineRule="auto"/>
        <w:ind w:left="20" w:right="20" w:firstLine="400"/>
        <w:rPr>
          <w:sz w:val="28"/>
          <w:szCs w:val="28"/>
        </w:rPr>
      </w:pPr>
    </w:p>
    <w:p w:rsidR="006D00C4" w:rsidRPr="00236536" w:rsidRDefault="006D00C4" w:rsidP="000F4E0B">
      <w:pPr>
        <w:pStyle w:val="61"/>
        <w:shd w:val="clear" w:color="auto" w:fill="auto"/>
        <w:spacing w:line="240" w:lineRule="auto"/>
        <w:ind w:right="260"/>
        <w:rPr>
          <w:spacing w:val="0"/>
          <w:sz w:val="28"/>
          <w:szCs w:val="28"/>
        </w:rPr>
      </w:pPr>
      <w:r w:rsidRPr="00236536">
        <w:rPr>
          <w:spacing w:val="0"/>
          <w:sz w:val="28"/>
          <w:szCs w:val="28"/>
        </w:rPr>
        <w:t>Контрольные вопросы</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firstLine="547"/>
        <w:jc w:val="both"/>
        <w:rPr>
          <w:sz w:val="28"/>
          <w:szCs w:val="28"/>
        </w:rPr>
      </w:pPr>
      <w:r w:rsidRPr="00236536">
        <w:rPr>
          <w:sz w:val="28"/>
          <w:szCs w:val="28"/>
        </w:rPr>
        <w:t>Дайте определение понятию «конкуренция на транспорте».</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firstLine="547"/>
        <w:jc w:val="both"/>
        <w:rPr>
          <w:sz w:val="28"/>
          <w:szCs w:val="28"/>
        </w:rPr>
      </w:pPr>
      <w:r w:rsidRPr="00236536">
        <w:rPr>
          <w:sz w:val="28"/>
          <w:szCs w:val="28"/>
        </w:rPr>
        <w:t>Перечислите цели государственного надзора в области конкуренции.</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Объясните, в чем заключается метод экспертных оценок при выборе вида транспорта.</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Перечислите показатели работы транспорта, которые используются в качестве основных критериев оценки.</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Объясните, с какой целью используются дополнительные критерии оценки при выборе вида транспорта.</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Перечислите критерии конкурентоспособности, которые являются основными на железнодорожном транспорте.</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Согласны ли Вы с тем, что время доставки является основным критерием для выбора вида транспорта? Аргументируйте свой ответ.</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Объясните, для каких категорий грузов наиболее важными показателями являются стоимость перевозок и частота отправлений груза.</w:t>
      </w:r>
    </w:p>
    <w:p w:rsidR="00236536" w:rsidRDefault="00236536">
      <w:pPr>
        <w:rPr>
          <w:rFonts w:ascii="Times New Roman" w:hAnsi="Times New Roman" w:cs="Times New Roman"/>
          <w:b/>
          <w:sz w:val="28"/>
          <w:szCs w:val="28"/>
        </w:rPr>
      </w:pPr>
      <w:r>
        <w:rPr>
          <w:rFonts w:ascii="Times New Roman" w:hAnsi="Times New Roman" w:cs="Times New Roman"/>
          <w:b/>
          <w:sz w:val="28"/>
          <w:szCs w:val="28"/>
        </w:rPr>
        <w:br w:type="page"/>
      </w:r>
    </w:p>
    <w:p w:rsidR="0066324A" w:rsidRPr="00AD72BD" w:rsidRDefault="008E667C"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lastRenderedPageBreak/>
        <w:t>Вопросы для устного опроса</w:t>
      </w:r>
    </w:p>
    <w:p w:rsidR="0066324A" w:rsidRPr="00AD72BD" w:rsidRDefault="0066324A"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1.1. Возникновение и развитие транспорта</w:t>
      </w:r>
    </w:p>
    <w:p w:rsidR="0066324A" w:rsidRPr="00AD72BD" w:rsidRDefault="0066324A" w:rsidP="00AD72BD">
      <w:pPr>
        <w:spacing w:after="0" w:line="240" w:lineRule="auto"/>
        <w:ind w:firstLine="720"/>
        <w:jc w:val="both"/>
        <w:rPr>
          <w:rFonts w:ascii="Times New Roman" w:hAnsi="Times New Roman" w:cs="Times New Roman"/>
          <w:sz w:val="28"/>
          <w:szCs w:val="28"/>
        </w:rPr>
      </w:pP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когда и кем были изобретены и построены первые в мире локомотивы.</w:t>
      </w: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структурно-функциональные характеристики транспорта.</w:t>
      </w: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Объясните влияние развития транспорта на экономику страны. Приведите примеры.</w:t>
      </w: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какие летательные аппараты тяжелее, какие легче воздуха.</w:t>
      </w: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сущности и развития концепции единства транспортной системы.</w:t>
      </w:r>
    </w:p>
    <w:p w:rsidR="0066324A" w:rsidRPr="00AD72BD" w:rsidRDefault="0066324A"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1.3. Мировая транспортная система</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показатели транспортной подвижности населения. Дайте им характеристику.</w:t>
      </w: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Объясните, как вы понимаете выражение «Интеграция транспортной системы России в мировую транспортную систему»</w:t>
      </w: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понятию «международные транспортные коридоры (МТК)»</w:t>
      </w: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показатели транспортной подвижности населения и транспортоемкости экономики.</w:t>
      </w: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роль различных видов транспорта в мировой транспортной системе. Приведите примеры.</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2.1 Понятие о перевозках</w:t>
      </w:r>
    </w:p>
    <w:p w:rsidR="00F75BD4" w:rsidRPr="00AD72BD" w:rsidRDefault="00F75BD4" w:rsidP="00AD72BD">
      <w:pPr>
        <w:spacing w:after="0" w:line="240" w:lineRule="auto"/>
        <w:ind w:firstLine="720"/>
        <w:jc w:val="center"/>
        <w:rPr>
          <w:rFonts w:ascii="Times New Roman" w:hAnsi="Times New Roman" w:cs="Times New Roman"/>
          <w:sz w:val="28"/>
          <w:szCs w:val="28"/>
        </w:rPr>
      </w:pP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качественные показатели транспортных услуг. Дайте им характеристику.</w:t>
      </w: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понятию «пассажиропоток».</w:t>
      </w: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государственные стандарты для достижения единства в оценке транспортных услуг, которые действуют на территории России.</w:t>
      </w: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Объясните, от чего зависят направление и объемы перевозок.</w:t>
      </w: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понятию «транспортная услуга».</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2.2. Грузовые перевозки</w:t>
      </w:r>
    </w:p>
    <w:p w:rsidR="00F75BD4" w:rsidRPr="00AD72BD" w:rsidRDefault="00F75BD4" w:rsidP="00AD72BD">
      <w:pPr>
        <w:spacing w:after="0" w:line="240" w:lineRule="auto"/>
        <w:ind w:firstLine="720"/>
        <w:jc w:val="center"/>
        <w:rPr>
          <w:rFonts w:ascii="Times New Roman" w:hAnsi="Times New Roman" w:cs="Times New Roman"/>
          <w:b/>
          <w:sz w:val="28"/>
          <w:szCs w:val="28"/>
        </w:rPr>
      </w:pPr>
    </w:p>
    <w:p w:rsidR="00F75BD4" w:rsidRPr="00AD72BD" w:rsidRDefault="00F75BD4" w:rsidP="00AD72BD">
      <w:pPr>
        <w:pStyle w:val="a3"/>
        <w:numPr>
          <w:ilvl w:val="0"/>
          <w:numId w:val="12"/>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понятию «грузовые перевозки».</w:t>
      </w:r>
    </w:p>
    <w:p w:rsidR="00F75BD4" w:rsidRPr="00AD72BD" w:rsidRDefault="00F75BD4" w:rsidP="00AD72BD">
      <w:pPr>
        <w:pStyle w:val="a3"/>
        <w:numPr>
          <w:ilvl w:val="0"/>
          <w:numId w:val="12"/>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Сформулируйте определения: «мультимодальные перевозки» и «интермодальные перевозки». Дайте сравнительную характеристику.</w:t>
      </w:r>
    </w:p>
    <w:p w:rsidR="00F75BD4" w:rsidRPr="00AD72BD" w:rsidRDefault="00F75BD4" w:rsidP="00AD72BD">
      <w:pPr>
        <w:pStyle w:val="73"/>
        <w:numPr>
          <w:ilvl w:val="0"/>
          <w:numId w:val="12"/>
        </w:numPr>
        <w:shd w:val="clear" w:color="auto" w:fill="auto"/>
        <w:tabs>
          <w:tab w:val="left" w:pos="0"/>
          <w:tab w:val="left" w:pos="567"/>
          <w:tab w:val="left" w:pos="1276"/>
        </w:tabs>
        <w:spacing w:line="240" w:lineRule="auto"/>
        <w:ind w:left="0" w:right="-1" w:firstLine="709"/>
        <w:jc w:val="both"/>
        <w:rPr>
          <w:spacing w:val="0"/>
          <w:sz w:val="28"/>
          <w:szCs w:val="28"/>
        </w:rPr>
      </w:pPr>
      <w:r w:rsidRPr="00AD72BD">
        <w:rPr>
          <w:spacing w:val="0"/>
          <w:sz w:val="28"/>
          <w:szCs w:val="28"/>
        </w:rPr>
        <w:t>Дайте определение понятию «экспресс - доставка». Где применяется?</w:t>
      </w:r>
    </w:p>
    <w:p w:rsidR="00F75BD4" w:rsidRPr="00AD72BD" w:rsidRDefault="00F75BD4" w:rsidP="00AD72BD">
      <w:pPr>
        <w:pStyle w:val="af7"/>
        <w:numPr>
          <w:ilvl w:val="0"/>
          <w:numId w:val="12"/>
        </w:numPr>
        <w:tabs>
          <w:tab w:val="left" w:pos="1276"/>
        </w:tabs>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Дайте определение понятиям «грузополучатель» и «грузоотправитель». Приведите примеры.</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lastRenderedPageBreak/>
        <w:t>по теме 2.3. Пассажирские перевозки</w:t>
      </w:r>
    </w:p>
    <w:p w:rsidR="00F75BD4" w:rsidRPr="00AD72BD" w:rsidRDefault="00F75BD4" w:rsidP="00AD72BD">
      <w:pPr>
        <w:spacing w:after="0" w:line="240" w:lineRule="auto"/>
        <w:ind w:firstLine="720"/>
        <w:jc w:val="center"/>
        <w:rPr>
          <w:rFonts w:ascii="Times New Roman" w:hAnsi="Times New Roman" w:cs="Times New Roman"/>
          <w:b/>
          <w:sz w:val="28"/>
          <w:szCs w:val="28"/>
        </w:rPr>
      </w:pPr>
    </w:p>
    <w:p w:rsidR="00F75BD4" w:rsidRPr="00AD72BD" w:rsidRDefault="00F75BD4" w:rsidP="00AD72BD">
      <w:pPr>
        <w:pStyle w:val="73"/>
        <w:numPr>
          <w:ilvl w:val="0"/>
          <w:numId w:val="13"/>
        </w:numPr>
        <w:shd w:val="clear" w:color="auto" w:fill="auto"/>
        <w:tabs>
          <w:tab w:val="left" w:pos="-5387"/>
          <w:tab w:val="left" w:pos="1276"/>
        </w:tabs>
        <w:spacing w:line="240" w:lineRule="auto"/>
        <w:ind w:left="0" w:right="-1" w:firstLine="709"/>
        <w:jc w:val="both"/>
        <w:rPr>
          <w:spacing w:val="0"/>
          <w:sz w:val="28"/>
          <w:szCs w:val="28"/>
        </w:rPr>
      </w:pPr>
      <w:r w:rsidRPr="00AD72BD">
        <w:rPr>
          <w:spacing w:val="0"/>
          <w:sz w:val="28"/>
          <w:szCs w:val="28"/>
        </w:rPr>
        <w:t>Дайте определение понятию «пассажирские перевозки».</w:t>
      </w:r>
    </w:p>
    <w:p w:rsidR="00F75BD4" w:rsidRPr="00AD72BD" w:rsidRDefault="00F75BD4" w:rsidP="00AD72BD">
      <w:pPr>
        <w:pStyle w:val="73"/>
        <w:numPr>
          <w:ilvl w:val="0"/>
          <w:numId w:val="13"/>
        </w:numPr>
        <w:shd w:val="clear" w:color="auto" w:fill="auto"/>
        <w:tabs>
          <w:tab w:val="left" w:pos="0"/>
          <w:tab w:val="left" w:pos="567"/>
          <w:tab w:val="left" w:pos="1276"/>
        </w:tabs>
        <w:spacing w:line="240" w:lineRule="auto"/>
        <w:ind w:left="0" w:right="-1" w:firstLine="709"/>
        <w:jc w:val="both"/>
        <w:rPr>
          <w:spacing w:val="0"/>
          <w:sz w:val="28"/>
          <w:szCs w:val="28"/>
        </w:rPr>
      </w:pPr>
      <w:r w:rsidRPr="00AD72BD">
        <w:rPr>
          <w:spacing w:val="0"/>
          <w:sz w:val="28"/>
          <w:szCs w:val="28"/>
        </w:rPr>
        <w:t xml:space="preserve">Дайте определение понятию «миграция населения». </w:t>
      </w:r>
    </w:p>
    <w:p w:rsidR="00F75BD4" w:rsidRPr="00AD72BD" w:rsidRDefault="00F75BD4" w:rsidP="00AD72BD">
      <w:pPr>
        <w:pStyle w:val="73"/>
        <w:numPr>
          <w:ilvl w:val="0"/>
          <w:numId w:val="13"/>
        </w:numPr>
        <w:shd w:val="clear" w:color="auto" w:fill="auto"/>
        <w:tabs>
          <w:tab w:val="left" w:pos="0"/>
          <w:tab w:val="left" w:pos="567"/>
          <w:tab w:val="left" w:pos="1276"/>
        </w:tabs>
        <w:spacing w:line="240" w:lineRule="auto"/>
        <w:ind w:left="0" w:right="-1" w:firstLine="709"/>
        <w:jc w:val="both"/>
        <w:rPr>
          <w:spacing w:val="0"/>
          <w:sz w:val="28"/>
          <w:szCs w:val="28"/>
        </w:rPr>
      </w:pPr>
      <w:r w:rsidRPr="00AD72BD">
        <w:rPr>
          <w:spacing w:val="0"/>
          <w:sz w:val="28"/>
          <w:szCs w:val="28"/>
        </w:rPr>
        <w:t>Дайте определение понятию «пассажир».</w:t>
      </w:r>
    </w:p>
    <w:p w:rsidR="00F75BD4" w:rsidRPr="00AD72BD" w:rsidRDefault="00F75BD4" w:rsidP="00AD72BD">
      <w:pPr>
        <w:pStyle w:val="a3"/>
        <w:numPr>
          <w:ilvl w:val="0"/>
          <w:numId w:val="13"/>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показатели качества пассажирских перевозок. Дайте характеристику.</w:t>
      </w:r>
    </w:p>
    <w:p w:rsidR="00F75BD4" w:rsidRPr="00AD72BD" w:rsidRDefault="00F75BD4" w:rsidP="00AD72BD">
      <w:pPr>
        <w:pStyle w:val="73"/>
        <w:numPr>
          <w:ilvl w:val="0"/>
          <w:numId w:val="13"/>
        </w:numPr>
        <w:shd w:val="clear" w:color="auto" w:fill="auto"/>
        <w:tabs>
          <w:tab w:val="left" w:pos="1276"/>
        </w:tabs>
        <w:spacing w:line="240" w:lineRule="auto"/>
        <w:ind w:left="0" w:right="-1" w:firstLine="709"/>
        <w:jc w:val="both"/>
        <w:rPr>
          <w:color w:val="auto"/>
          <w:spacing w:val="0"/>
          <w:sz w:val="28"/>
          <w:szCs w:val="28"/>
        </w:rPr>
      </w:pPr>
      <w:r w:rsidRPr="00AD72BD">
        <w:rPr>
          <w:color w:val="auto"/>
          <w:spacing w:val="0"/>
          <w:sz w:val="28"/>
          <w:szCs w:val="28"/>
        </w:rPr>
        <w:t>Назовите регионы зарождения и направления основных пассажиропотоков в нашей стране.</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ind w:left="1157" w:right="52"/>
        <w:rPr>
          <w:rFonts w:ascii="Times New Roman" w:hAnsi="Times New Roman" w:cs="Times New Roman"/>
          <w:b/>
          <w:sz w:val="28"/>
          <w:szCs w:val="28"/>
        </w:rPr>
      </w:pPr>
      <w:r w:rsidRPr="00AD72BD">
        <w:rPr>
          <w:rFonts w:ascii="Times New Roman" w:hAnsi="Times New Roman" w:cs="Times New Roman"/>
          <w:b/>
          <w:sz w:val="28"/>
          <w:szCs w:val="28"/>
        </w:rPr>
        <w:t xml:space="preserve">по теме 3.2. Структура управления железнодорожным транспортом </w:t>
      </w:r>
    </w:p>
    <w:p w:rsidR="00F75BD4" w:rsidRPr="00AD72BD" w:rsidRDefault="00F75BD4" w:rsidP="00AD72BD">
      <w:pPr>
        <w:spacing w:after="0" w:line="240" w:lineRule="auto"/>
        <w:ind w:left="720"/>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F75BD4" w:rsidRPr="00AD72BD" w:rsidRDefault="00F75BD4" w:rsidP="00AD72BD">
      <w:pPr>
        <w:numPr>
          <w:ilvl w:val="0"/>
          <w:numId w:val="17"/>
        </w:numPr>
        <w:spacing w:after="0" w:line="240" w:lineRule="auto"/>
        <w:ind w:right="52" w:firstLine="71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область рационального применения железнодорожного транспорта.  </w:t>
      </w:r>
    </w:p>
    <w:p w:rsidR="00F75BD4" w:rsidRPr="00AD72BD" w:rsidRDefault="00F75BD4" w:rsidP="00AD72BD">
      <w:pPr>
        <w:numPr>
          <w:ilvl w:val="0"/>
          <w:numId w:val="17"/>
        </w:numPr>
        <w:spacing w:after="0" w:line="240" w:lineRule="auto"/>
        <w:ind w:right="52" w:firstLine="71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роль и значение железнодорожного транспорта в единой транспортной системе России </w:t>
      </w:r>
    </w:p>
    <w:p w:rsidR="00F75BD4" w:rsidRPr="00AD72BD" w:rsidRDefault="00F75BD4" w:rsidP="00AD72BD">
      <w:pPr>
        <w:numPr>
          <w:ilvl w:val="0"/>
          <w:numId w:val="17"/>
        </w:numPr>
        <w:spacing w:after="0" w:line="240" w:lineRule="auto"/>
        <w:ind w:right="52" w:firstLine="71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цели программы Правительства РФ о реформировании на железнодорожном транспорте. </w:t>
      </w:r>
    </w:p>
    <w:p w:rsidR="00F75BD4" w:rsidRPr="00AD72BD" w:rsidRDefault="00F75BD4" w:rsidP="00AD72BD">
      <w:pPr>
        <w:numPr>
          <w:ilvl w:val="0"/>
          <w:numId w:val="17"/>
        </w:numPr>
        <w:spacing w:after="0" w:line="240" w:lineRule="auto"/>
        <w:ind w:right="52" w:firstLine="71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технические средства железнодорожного транспорта. </w:t>
      </w:r>
    </w:p>
    <w:p w:rsidR="00B36736" w:rsidRDefault="00F75BD4" w:rsidP="00B36736">
      <w:pPr>
        <w:spacing w:after="0" w:line="240" w:lineRule="auto"/>
        <w:ind w:left="720"/>
        <w:rPr>
          <w:rFonts w:ascii="Times New Roman" w:hAnsi="Times New Roman" w:cs="Times New Roman"/>
          <w:sz w:val="28"/>
          <w:szCs w:val="28"/>
        </w:rPr>
      </w:pPr>
      <w:r w:rsidRPr="00AD72BD">
        <w:rPr>
          <w:rFonts w:ascii="Times New Roman" w:hAnsi="Times New Roman" w:cs="Times New Roman"/>
          <w:sz w:val="28"/>
          <w:szCs w:val="28"/>
        </w:rPr>
        <w:t xml:space="preserve"> </w:t>
      </w:r>
    </w:p>
    <w:p w:rsidR="00F75BD4" w:rsidRPr="00AD72BD" w:rsidRDefault="00F75BD4" w:rsidP="00B36736">
      <w:pPr>
        <w:spacing w:after="0" w:line="240" w:lineRule="auto"/>
        <w:ind w:left="720"/>
        <w:jc w:val="center"/>
        <w:rPr>
          <w:rFonts w:ascii="Times New Roman" w:hAnsi="Times New Roman" w:cs="Times New Roman"/>
          <w:b/>
          <w:sz w:val="28"/>
          <w:szCs w:val="28"/>
        </w:rPr>
      </w:pPr>
      <w:r w:rsidRPr="00AD72BD">
        <w:rPr>
          <w:rFonts w:ascii="Times New Roman" w:hAnsi="Times New Roman" w:cs="Times New Roman"/>
          <w:b/>
          <w:sz w:val="28"/>
          <w:szCs w:val="28"/>
        </w:rPr>
        <w:t>по теме 3.3. Экономико-географическая  характеристика  сети  железных дорог Российской Федерации</w:t>
      </w:r>
    </w:p>
    <w:p w:rsidR="00F75BD4" w:rsidRPr="00AD72BD" w:rsidRDefault="00F75BD4" w:rsidP="00AD72BD">
      <w:pPr>
        <w:spacing w:after="0" w:line="240" w:lineRule="auto"/>
        <w:ind w:left="720"/>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F75BD4" w:rsidRPr="00AD72BD" w:rsidRDefault="00F75BD4" w:rsidP="00AD72BD">
      <w:pPr>
        <w:numPr>
          <w:ilvl w:val="0"/>
          <w:numId w:val="18"/>
        </w:numPr>
        <w:spacing w:after="0" w:line="240" w:lineRule="auto"/>
        <w:ind w:right="52" w:hanging="413"/>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основные показатели работы железных дорог.  </w:t>
      </w:r>
    </w:p>
    <w:p w:rsidR="00F75BD4" w:rsidRPr="00AD72BD" w:rsidRDefault="00F75BD4" w:rsidP="00AD72BD">
      <w:pPr>
        <w:numPr>
          <w:ilvl w:val="0"/>
          <w:numId w:val="18"/>
        </w:numPr>
        <w:spacing w:after="0" w:line="240" w:lineRule="auto"/>
        <w:ind w:right="52" w:hanging="413"/>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качественные показатели работы железных дорог. </w:t>
      </w:r>
    </w:p>
    <w:p w:rsidR="00F75BD4" w:rsidRPr="00AD72BD" w:rsidRDefault="00F75BD4" w:rsidP="00AD72BD">
      <w:pPr>
        <w:numPr>
          <w:ilvl w:val="0"/>
          <w:numId w:val="18"/>
        </w:numPr>
        <w:spacing w:after="0" w:line="240" w:lineRule="auto"/>
        <w:ind w:right="52" w:hanging="413"/>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технические средства железнодорожного транспорта. </w:t>
      </w:r>
    </w:p>
    <w:p w:rsidR="00F75BD4" w:rsidRPr="00AD72BD" w:rsidRDefault="00F75BD4" w:rsidP="00AD72BD">
      <w:pPr>
        <w:numPr>
          <w:ilvl w:val="0"/>
          <w:numId w:val="18"/>
        </w:numPr>
        <w:spacing w:after="0" w:line="240" w:lineRule="auto"/>
        <w:ind w:right="52" w:hanging="413"/>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техническую оснащенность железнодорожного транспорта. </w:t>
      </w:r>
    </w:p>
    <w:p w:rsidR="00F75BD4" w:rsidRPr="00AD72BD" w:rsidRDefault="00F75BD4" w:rsidP="00AD72BD">
      <w:pPr>
        <w:spacing w:after="0" w:line="240" w:lineRule="auto"/>
        <w:ind w:left="720"/>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 xml:space="preserve">по теме 4.1. Автомобильный транспорт </w:t>
      </w:r>
    </w:p>
    <w:p w:rsidR="00AD72BD" w:rsidRPr="00AD72BD" w:rsidRDefault="00AD72BD" w:rsidP="00AD72BD">
      <w:pPr>
        <w:spacing w:after="0" w:line="240" w:lineRule="auto"/>
        <w:ind w:left="1099"/>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Перечислите преимущества автомобильного транспорта.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5 категорий автомобильных дорог.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Перечислите недостатки автомобильного транспорта.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технические средства автомобильного транспорта.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Сформулируйте определение «автопоезд».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среднюю плотность автомобильных дорог с твердым покрытием на территории РФ. </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4.2. Морской транспорт</w:t>
      </w:r>
    </w:p>
    <w:p w:rsidR="00AD72BD" w:rsidRPr="00AD72BD" w:rsidRDefault="00AD72BD" w:rsidP="00AD72BD">
      <w:pPr>
        <w:spacing w:after="0" w:line="240" w:lineRule="auto"/>
        <w:ind w:left="1099"/>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классификацию судов.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значение морского транспорта России во внешних экономических связях.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основные направления грузовых и пассажирских перевозок.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lastRenderedPageBreak/>
        <w:t xml:space="preserve">Дайте определение понятию «река-море».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по каким основным категориям классифицируются морские порты. </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4.3. Внутренний водный транспорт</w:t>
      </w:r>
    </w:p>
    <w:p w:rsidR="00AD72BD" w:rsidRPr="00AD72BD" w:rsidRDefault="00AD72BD" w:rsidP="00AD72BD">
      <w:pPr>
        <w:spacing w:after="0" w:line="240" w:lineRule="auto"/>
        <w:ind w:left="1099"/>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классификацию судов и состав флота.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показатели работы внутреннего водного транспорта.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как классифицируются суда на внутреннем водном транспорте.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каков структурный состав российского речного флота.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по каким основным категориям классифицируются речные порты.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Укажите основные грузо- и пассажиропотоки. </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4.4. Воздушный транспорт</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задачу воздушного транспорта.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что составляет техническую основу воздушного транспорта.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недостатки воздушного транспорта.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как классифицируются самолеты по дальности их полетов и весу.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этапы развития отечественной гражданской авиации во второй половине 20 века.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Укажите, что предусмотрено в Федеральной целевой программе «Развитие гражданской авиационной техники России». </w:t>
      </w:r>
    </w:p>
    <w:p w:rsidR="00AD72BD" w:rsidRPr="00AD72BD" w:rsidRDefault="00AD72BD" w:rsidP="00AD72BD">
      <w:pPr>
        <w:spacing w:after="0" w:line="240" w:lineRule="auto"/>
        <w:ind w:left="1087"/>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4.5. Трубопроводный транспорт</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Перечислите преимущества трубопроводного транспорта. </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назначение трубопроводного транспорта.  </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Перечислите недостатки трубопроводного транспорта. </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Назовите устройство магистральных трубопроводов</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показатели работы трубопроводного транспорта. </w:t>
      </w:r>
    </w:p>
    <w:p w:rsidR="00AD72BD" w:rsidRPr="00AD72BD" w:rsidRDefault="00AD72BD" w:rsidP="00AD72BD">
      <w:pPr>
        <w:tabs>
          <w:tab w:val="center" w:pos="1194"/>
          <w:tab w:val="center" w:pos="5313"/>
        </w:tabs>
        <w:spacing w:after="0" w:line="240" w:lineRule="auto"/>
        <w:ind w:firstLine="709"/>
        <w:jc w:val="both"/>
        <w:rPr>
          <w:rFonts w:ascii="Times New Roman" w:hAnsi="Times New Roman" w:cs="Times New Roman"/>
          <w:sz w:val="28"/>
          <w:szCs w:val="28"/>
        </w:rPr>
      </w:pPr>
      <w:r w:rsidRPr="00AD72BD">
        <w:rPr>
          <w:rFonts w:ascii="Times New Roman" w:eastAsia="Calibri" w:hAnsi="Times New Roman" w:cs="Times New Roman"/>
          <w:sz w:val="28"/>
          <w:szCs w:val="28"/>
        </w:rPr>
        <w:t xml:space="preserve"> </w:t>
      </w:r>
      <w:r w:rsidRPr="00AD72BD">
        <w:rPr>
          <w:rFonts w:ascii="Times New Roman" w:hAnsi="Times New Roman" w:cs="Times New Roman"/>
          <w:sz w:val="28"/>
          <w:szCs w:val="28"/>
        </w:rPr>
        <w:t>6.</w:t>
      </w:r>
      <w:r w:rsidRPr="00AD72BD">
        <w:rPr>
          <w:rFonts w:ascii="Times New Roman" w:eastAsia="Arial" w:hAnsi="Times New Roman" w:cs="Times New Roman"/>
          <w:sz w:val="28"/>
          <w:szCs w:val="28"/>
        </w:rPr>
        <w:t xml:space="preserve">      </w:t>
      </w:r>
      <w:r w:rsidRPr="00AD72BD">
        <w:rPr>
          <w:rFonts w:ascii="Times New Roman" w:hAnsi="Times New Roman" w:cs="Times New Roman"/>
          <w:sz w:val="28"/>
          <w:szCs w:val="28"/>
        </w:rPr>
        <w:t xml:space="preserve">Дайте характеристику газотранспортной системы России. </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4.6. Другие виды транспорта</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промышленный транспорт, комплекс технических средств.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специальные виды промышленного транспорта.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транспортные сети городов.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технические средства городского и пригородного транспорта.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lastRenderedPageBreak/>
        <w:t xml:space="preserve">Укажите нетрадиционные транспортные средства и системы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Укажите структура пассажирских перевозок городского и пригородного транспорта. </w:t>
      </w:r>
    </w:p>
    <w:p w:rsidR="00AD72BD" w:rsidRPr="00AD72BD" w:rsidRDefault="00AD72BD" w:rsidP="00AD72BD">
      <w:pPr>
        <w:spacing w:after="0" w:line="240" w:lineRule="auto"/>
        <w:jc w:val="center"/>
        <w:rPr>
          <w:rFonts w:ascii="Times New Roman" w:hAnsi="Times New Roman" w:cs="Times New Roman"/>
          <w:b/>
          <w:sz w:val="28"/>
          <w:szCs w:val="28"/>
        </w:rPr>
      </w:pP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4.7. Транспортные узлы и терминалы</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Укажите назначение грузовых транспортных узлов.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показатели работы промышленного транспорта.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Дайте определение понятию «транспортный узел».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классификацию транспортного узла.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какие бывают узлы.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Дайте определение понятию «Транспортный терминал». </w:t>
      </w:r>
    </w:p>
    <w:p w:rsidR="00AD72BD" w:rsidRPr="00AD72BD" w:rsidRDefault="00AD72BD" w:rsidP="00AD72BD">
      <w:pPr>
        <w:spacing w:after="0" w:line="240" w:lineRule="auto"/>
        <w:ind w:left="1099"/>
        <w:rPr>
          <w:rFonts w:ascii="Times New Roman" w:hAnsi="Times New Roman" w:cs="Times New Roman"/>
          <w:sz w:val="28"/>
          <w:szCs w:val="28"/>
        </w:rPr>
      </w:pPr>
    </w:p>
    <w:p w:rsidR="00AD72BD" w:rsidRPr="00AD72BD" w:rsidRDefault="00AD72BD"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5.1. Транспортная политика и законодательство</w:t>
      </w:r>
    </w:p>
    <w:p w:rsidR="00AD72BD" w:rsidRPr="00AD72BD" w:rsidRDefault="00AD72BD" w:rsidP="00AD72BD">
      <w:pPr>
        <w:spacing w:after="0" w:line="240" w:lineRule="auto"/>
        <w:ind w:firstLine="720"/>
        <w:jc w:val="center"/>
        <w:rPr>
          <w:rFonts w:ascii="Times New Roman" w:hAnsi="Times New Roman" w:cs="Times New Roman"/>
          <w:sz w:val="28"/>
          <w:szCs w:val="28"/>
        </w:rPr>
      </w:pP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Объясните, какова структура управления железнодорожным транспортом России.</w:t>
      </w: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 xml:space="preserve">Назовите систему государственного регулирования транспортного комплекса страны. </w:t>
      </w: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формы собственности на транспорте.</w:t>
      </w: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концепцию государственной транспортной политики РФ.</w:t>
      </w: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рынок транспортных услуг.</w:t>
      </w:r>
    </w:p>
    <w:p w:rsidR="00AD72BD" w:rsidRPr="00AD72BD" w:rsidRDefault="00AD72BD" w:rsidP="00AD72BD">
      <w:pPr>
        <w:spacing w:after="0" w:line="240" w:lineRule="auto"/>
        <w:ind w:left="1134" w:hanging="360"/>
        <w:jc w:val="both"/>
        <w:rPr>
          <w:rFonts w:ascii="Times New Roman" w:hAnsi="Times New Roman" w:cs="Times New Roman"/>
          <w:sz w:val="28"/>
          <w:szCs w:val="28"/>
        </w:rPr>
      </w:pPr>
    </w:p>
    <w:p w:rsidR="00AD72BD" w:rsidRPr="00AD72BD" w:rsidRDefault="00AD72BD"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5.3. Варианты  транспортного обслуживания</w:t>
      </w:r>
    </w:p>
    <w:p w:rsidR="00AD72BD" w:rsidRPr="00AD72BD" w:rsidRDefault="00AD72BD" w:rsidP="00AD72BD">
      <w:pPr>
        <w:spacing w:after="0" w:line="240" w:lineRule="auto"/>
        <w:ind w:firstLine="720"/>
        <w:jc w:val="center"/>
        <w:rPr>
          <w:rFonts w:ascii="Times New Roman" w:hAnsi="Times New Roman" w:cs="Times New Roman"/>
          <w:sz w:val="28"/>
          <w:szCs w:val="28"/>
        </w:rPr>
      </w:pPr>
    </w:p>
    <w:p w:rsidR="00AD72BD" w:rsidRPr="00AD72BD" w:rsidRDefault="00AD72BD" w:rsidP="00AD72BD">
      <w:pPr>
        <w:pStyle w:val="a3"/>
        <w:numPr>
          <w:ilvl w:val="0"/>
          <w:numId w:val="31"/>
        </w:numPr>
        <w:tabs>
          <w:tab w:val="left" w:pos="1134"/>
        </w:tabs>
        <w:spacing w:after="0" w:line="240" w:lineRule="auto"/>
        <w:ind w:left="0" w:firstLine="709"/>
        <w:rPr>
          <w:rFonts w:ascii="Times New Roman" w:hAnsi="Times New Roman"/>
          <w:sz w:val="28"/>
          <w:szCs w:val="28"/>
        </w:rPr>
      </w:pPr>
      <w:r w:rsidRPr="00AD72BD">
        <w:rPr>
          <w:rFonts w:ascii="Times New Roman" w:hAnsi="Times New Roman"/>
          <w:sz w:val="28"/>
          <w:szCs w:val="28"/>
        </w:rPr>
        <w:t>Дайте сравнительную характеристику различных видов транспорта</w:t>
      </w:r>
    </w:p>
    <w:p w:rsidR="00AD72BD" w:rsidRPr="00AD72BD" w:rsidRDefault="00AD72BD" w:rsidP="00AD72BD">
      <w:pPr>
        <w:pStyle w:val="73"/>
        <w:numPr>
          <w:ilvl w:val="0"/>
          <w:numId w:val="31"/>
        </w:numPr>
        <w:tabs>
          <w:tab w:val="left" w:pos="-5387"/>
          <w:tab w:val="left" w:pos="0"/>
          <w:tab w:val="left" w:pos="1134"/>
        </w:tabs>
        <w:spacing w:line="240" w:lineRule="auto"/>
        <w:ind w:left="0" w:right="-1" w:firstLine="709"/>
        <w:jc w:val="both"/>
        <w:rPr>
          <w:spacing w:val="0"/>
          <w:sz w:val="28"/>
          <w:szCs w:val="28"/>
        </w:rPr>
      </w:pPr>
      <w:r w:rsidRPr="00AD72BD">
        <w:rPr>
          <w:spacing w:val="0"/>
          <w:sz w:val="28"/>
          <w:szCs w:val="28"/>
        </w:rPr>
        <w:t xml:space="preserve">Дайте анализ рынка транспортных услуг. </w:t>
      </w:r>
    </w:p>
    <w:p w:rsidR="00AD72BD" w:rsidRPr="00AD72BD" w:rsidRDefault="00AD72BD" w:rsidP="00AD72BD">
      <w:pPr>
        <w:pStyle w:val="73"/>
        <w:numPr>
          <w:ilvl w:val="0"/>
          <w:numId w:val="31"/>
        </w:numPr>
        <w:tabs>
          <w:tab w:val="left" w:pos="0"/>
          <w:tab w:val="left" w:pos="567"/>
          <w:tab w:val="left" w:pos="1134"/>
        </w:tabs>
        <w:spacing w:line="240" w:lineRule="auto"/>
        <w:ind w:left="0" w:right="-1" w:firstLine="709"/>
        <w:jc w:val="both"/>
        <w:rPr>
          <w:spacing w:val="0"/>
          <w:sz w:val="28"/>
          <w:szCs w:val="28"/>
        </w:rPr>
      </w:pPr>
      <w:r w:rsidRPr="00AD72BD">
        <w:rPr>
          <w:spacing w:val="0"/>
          <w:sz w:val="28"/>
          <w:szCs w:val="28"/>
        </w:rPr>
        <w:t>Назовите недостатки, составляющие транспортно-технологической схемы.</w:t>
      </w:r>
    </w:p>
    <w:p w:rsidR="00AD72BD" w:rsidRPr="00AD72BD" w:rsidRDefault="00AD72BD" w:rsidP="00AD72BD">
      <w:pPr>
        <w:pStyle w:val="73"/>
        <w:numPr>
          <w:ilvl w:val="0"/>
          <w:numId w:val="31"/>
        </w:numPr>
        <w:tabs>
          <w:tab w:val="left" w:pos="0"/>
          <w:tab w:val="left" w:pos="567"/>
          <w:tab w:val="left" w:pos="1134"/>
        </w:tabs>
        <w:spacing w:line="240" w:lineRule="auto"/>
        <w:ind w:left="0" w:right="-1" w:firstLine="709"/>
        <w:jc w:val="both"/>
        <w:rPr>
          <w:spacing w:val="0"/>
          <w:sz w:val="28"/>
          <w:szCs w:val="28"/>
        </w:rPr>
      </w:pPr>
      <w:r w:rsidRPr="00AD72BD">
        <w:rPr>
          <w:spacing w:val="0"/>
          <w:sz w:val="28"/>
          <w:szCs w:val="28"/>
        </w:rPr>
        <w:t>Объясните, что представляют собой транспортные тарифы.</w:t>
      </w:r>
    </w:p>
    <w:p w:rsidR="00AD72BD" w:rsidRPr="00AD72BD" w:rsidRDefault="00AD72BD" w:rsidP="00AD72BD">
      <w:pPr>
        <w:pStyle w:val="a3"/>
        <w:widowControl w:val="0"/>
        <w:numPr>
          <w:ilvl w:val="0"/>
          <w:numId w:val="31"/>
        </w:numPr>
        <w:tabs>
          <w:tab w:val="left" w:pos="1134"/>
        </w:tabs>
        <w:spacing w:after="0" w:line="240" w:lineRule="auto"/>
        <w:ind w:left="0" w:firstLine="709"/>
        <w:jc w:val="both"/>
        <w:rPr>
          <w:rFonts w:ascii="Times New Roman" w:hAnsi="Times New Roman"/>
          <w:b/>
          <w:sz w:val="28"/>
          <w:szCs w:val="28"/>
          <w:u w:val="single"/>
        </w:rPr>
      </w:pPr>
      <w:r w:rsidRPr="00AD72BD">
        <w:rPr>
          <w:rFonts w:ascii="Times New Roman" w:hAnsi="Times New Roman"/>
          <w:color w:val="000000"/>
          <w:sz w:val="28"/>
          <w:szCs w:val="28"/>
        </w:rPr>
        <w:t>Как классифицируются тарифы на транспорте?</w:t>
      </w:r>
    </w:p>
    <w:p w:rsidR="00B36736" w:rsidRDefault="00B36736" w:rsidP="00AD72BD">
      <w:pPr>
        <w:spacing w:after="0" w:line="240" w:lineRule="auto"/>
        <w:ind w:firstLine="720"/>
        <w:jc w:val="center"/>
        <w:rPr>
          <w:rFonts w:ascii="Times New Roman" w:hAnsi="Times New Roman" w:cs="Times New Roman"/>
          <w:b/>
          <w:sz w:val="28"/>
          <w:szCs w:val="28"/>
        </w:rPr>
      </w:pPr>
    </w:p>
    <w:p w:rsidR="00AD72BD" w:rsidRPr="00AD72BD" w:rsidRDefault="00AD72BD"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5.4. Безопасность и экология на транспорте</w:t>
      </w:r>
    </w:p>
    <w:p w:rsidR="00AD72BD" w:rsidRPr="00AD72BD" w:rsidRDefault="00AD72BD" w:rsidP="00AD72BD">
      <w:pPr>
        <w:spacing w:after="0" w:line="240" w:lineRule="auto"/>
        <w:ind w:firstLine="720"/>
        <w:jc w:val="center"/>
        <w:rPr>
          <w:rFonts w:ascii="Times New Roman" w:hAnsi="Times New Roman" w:cs="Times New Roman"/>
          <w:b/>
          <w:sz w:val="28"/>
          <w:szCs w:val="28"/>
        </w:rPr>
      </w:pPr>
    </w:p>
    <w:p w:rsidR="00AD72BD" w:rsidRPr="00AD72BD" w:rsidRDefault="00AD72BD" w:rsidP="00AD72BD">
      <w:pPr>
        <w:pStyle w:val="73"/>
        <w:numPr>
          <w:ilvl w:val="0"/>
          <w:numId w:val="32"/>
        </w:numPr>
        <w:shd w:val="clear" w:color="auto" w:fill="auto"/>
        <w:tabs>
          <w:tab w:val="left" w:pos="-5387"/>
          <w:tab w:val="left" w:pos="0"/>
          <w:tab w:val="left" w:pos="1134"/>
        </w:tabs>
        <w:spacing w:line="240" w:lineRule="auto"/>
        <w:ind w:left="0" w:right="-1" w:firstLine="709"/>
        <w:jc w:val="both"/>
        <w:rPr>
          <w:spacing w:val="0"/>
          <w:sz w:val="28"/>
          <w:szCs w:val="28"/>
        </w:rPr>
      </w:pPr>
      <w:r w:rsidRPr="00AD72BD">
        <w:rPr>
          <w:spacing w:val="0"/>
          <w:sz w:val="28"/>
          <w:szCs w:val="28"/>
        </w:rPr>
        <w:t>Назовите требования безопасности на морском транспорте.</w:t>
      </w:r>
    </w:p>
    <w:p w:rsidR="00AD72BD" w:rsidRPr="00AD72BD" w:rsidRDefault="00AD72BD" w:rsidP="00AD72BD">
      <w:pPr>
        <w:pStyle w:val="a3"/>
        <w:widowControl w:val="0"/>
        <w:numPr>
          <w:ilvl w:val="0"/>
          <w:numId w:val="32"/>
        </w:numPr>
        <w:tabs>
          <w:tab w:val="left" w:pos="-5387"/>
          <w:tab w:val="left" w:pos="1134"/>
        </w:tabs>
        <w:spacing w:after="0" w:line="240" w:lineRule="auto"/>
        <w:ind w:left="0" w:firstLine="709"/>
        <w:jc w:val="both"/>
        <w:rPr>
          <w:rFonts w:ascii="Times New Roman" w:hAnsi="Times New Roman"/>
          <w:b/>
          <w:sz w:val="28"/>
          <w:szCs w:val="28"/>
          <w:u w:val="single"/>
        </w:rPr>
      </w:pPr>
      <w:r w:rsidRPr="00AD72BD">
        <w:rPr>
          <w:rFonts w:ascii="Times New Roman" w:hAnsi="Times New Roman"/>
          <w:sz w:val="28"/>
          <w:szCs w:val="28"/>
        </w:rPr>
        <w:t>Дайте определение «безопасность на всех видах транспорта».</w:t>
      </w:r>
    </w:p>
    <w:p w:rsidR="00AD72BD" w:rsidRPr="00AD72BD" w:rsidRDefault="00AD72BD" w:rsidP="00AD72BD">
      <w:pPr>
        <w:pStyle w:val="73"/>
        <w:numPr>
          <w:ilvl w:val="0"/>
          <w:numId w:val="32"/>
        </w:numPr>
        <w:tabs>
          <w:tab w:val="left" w:pos="0"/>
          <w:tab w:val="left" w:pos="567"/>
          <w:tab w:val="left" w:pos="1134"/>
        </w:tabs>
        <w:spacing w:line="240" w:lineRule="auto"/>
        <w:ind w:left="0" w:right="-1" w:firstLine="709"/>
        <w:jc w:val="both"/>
        <w:rPr>
          <w:spacing w:val="0"/>
          <w:sz w:val="28"/>
          <w:szCs w:val="28"/>
        </w:rPr>
      </w:pPr>
      <w:r w:rsidRPr="00AD72BD">
        <w:rPr>
          <w:spacing w:val="0"/>
          <w:sz w:val="28"/>
          <w:szCs w:val="28"/>
        </w:rPr>
        <w:t>Назовите требования безопасности речного судоходства.</w:t>
      </w:r>
    </w:p>
    <w:p w:rsidR="00AD72BD" w:rsidRPr="00AD72BD" w:rsidRDefault="00AD72BD" w:rsidP="00AD72BD">
      <w:pPr>
        <w:pStyle w:val="a3"/>
        <w:widowControl w:val="0"/>
        <w:numPr>
          <w:ilvl w:val="0"/>
          <w:numId w:val="32"/>
        </w:numPr>
        <w:tabs>
          <w:tab w:val="left" w:pos="-5387"/>
          <w:tab w:val="left" w:pos="1134"/>
        </w:tabs>
        <w:spacing w:after="0" w:line="240" w:lineRule="auto"/>
        <w:ind w:left="0" w:firstLine="709"/>
        <w:jc w:val="both"/>
        <w:rPr>
          <w:rFonts w:ascii="Times New Roman" w:hAnsi="Times New Roman"/>
          <w:b/>
          <w:sz w:val="28"/>
          <w:szCs w:val="28"/>
          <w:u w:val="single"/>
        </w:rPr>
      </w:pPr>
      <w:r w:rsidRPr="00AD72BD">
        <w:rPr>
          <w:rFonts w:ascii="Times New Roman" w:hAnsi="Times New Roman"/>
          <w:sz w:val="28"/>
          <w:szCs w:val="28"/>
        </w:rPr>
        <w:t>Дайте определение «Морская безопасность».</w:t>
      </w:r>
    </w:p>
    <w:p w:rsidR="00AD72BD" w:rsidRPr="00AD72BD" w:rsidRDefault="00AD72BD" w:rsidP="00AD72BD">
      <w:pPr>
        <w:pStyle w:val="73"/>
        <w:numPr>
          <w:ilvl w:val="0"/>
          <w:numId w:val="32"/>
        </w:numPr>
        <w:tabs>
          <w:tab w:val="left" w:pos="0"/>
          <w:tab w:val="left" w:pos="567"/>
          <w:tab w:val="left" w:pos="1134"/>
        </w:tabs>
        <w:spacing w:line="240" w:lineRule="auto"/>
        <w:ind w:left="0" w:right="-1" w:firstLine="709"/>
        <w:jc w:val="both"/>
        <w:rPr>
          <w:spacing w:val="0"/>
          <w:sz w:val="28"/>
          <w:szCs w:val="28"/>
        </w:rPr>
      </w:pPr>
      <w:r w:rsidRPr="00AD72BD">
        <w:rPr>
          <w:spacing w:val="0"/>
          <w:sz w:val="28"/>
          <w:szCs w:val="28"/>
        </w:rPr>
        <w:t>Назовите требования безопасности на воздушном транспорте.</w:t>
      </w:r>
    </w:p>
    <w:p w:rsidR="00AD72BD" w:rsidRPr="00AD72BD" w:rsidRDefault="00AD72BD" w:rsidP="00AD72BD">
      <w:pPr>
        <w:spacing w:after="0" w:line="240" w:lineRule="auto"/>
        <w:ind w:left="1099"/>
        <w:rPr>
          <w:rFonts w:ascii="Times New Roman" w:hAnsi="Times New Roman" w:cs="Times New Roman"/>
          <w:sz w:val="28"/>
          <w:szCs w:val="28"/>
        </w:rPr>
      </w:pPr>
    </w:p>
    <w:p w:rsidR="00AD72BD" w:rsidRDefault="00AD72BD">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B36736" w:rsidRPr="00236536" w:rsidRDefault="00B36736" w:rsidP="00B36736">
      <w:pPr>
        <w:tabs>
          <w:tab w:val="left" w:pos="0"/>
        </w:tabs>
        <w:spacing w:after="0" w:line="240" w:lineRule="auto"/>
        <w:ind w:firstLine="709"/>
        <w:jc w:val="both"/>
        <w:rPr>
          <w:rFonts w:ascii="Times New Roman" w:hAnsi="Times New Roman"/>
          <w:sz w:val="28"/>
          <w:szCs w:val="28"/>
        </w:rPr>
      </w:pPr>
      <w:r w:rsidRPr="00236536">
        <w:rPr>
          <w:rFonts w:ascii="Times New Roman" w:hAnsi="Times New Roman"/>
          <w:sz w:val="28"/>
          <w:szCs w:val="28"/>
        </w:rPr>
        <w:lastRenderedPageBreak/>
        <w:t>Контролируемые компетенции ОК 02, ПК 1.1</w:t>
      </w:r>
      <w:r>
        <w:rPr>
          <w:rFonts w:ascii="Times New Roman" w:hAnsi="Times New Roman"/>
          <w:sz w:val="28"/>
          <w:szCs w:val="28"/>
        </w:rPr>
        <w:t>, ПК 2.2</w:t>
      </w:r>
    </w:p>
    <w:p w:rsidR="00B36736" w:rsidRDefault="00B36736" w:rsidP="00AD72BD">
      <w:pPr>
        <w:spacing w:after="0" w:line="240" w:lineRule="auto"/>
        <w:ind w:firstLine="720"/>
        <w:jc w:val="both"/>
        <w:rPr>
          <w:rFonts w:ascii="Times New Roman" w:hAnsi="Times New Roman" w:cs="Times New Roman"/>
          <w:b/>
          <w:sz w:val="28"/>
          <w:szCs w:val="28"/>
          <w:u w:val="single"/>
        </w:rPr>
      </w:pPr>
    </w:p>
    <w:p w:rsidR="0066324A" w:rsidRPr="00B36736" w:rsidRDefault="0066324A" w:rsidP="00AD72BD">
      <w:pPr>
        <w:spacing w:after="0" w:line="240" w:lineRule="auto"/>
        <w:ind w:firstLine="720"/>
        <w:jc w:val="both"/>
        <w:rPr>
          <w:rFonts w:ascii="Times New Roman" w:hAnsi="Times New Roman" w:cs="Times New Roman"/>
          <w:b/>
          <w:sz w:val="28"/>
          <w:szCs w:val="28"/>
        </w:rPr>
      </w:pPr>
      <w:r w:rsidRPr="00B36736">
        <w:rPr>
          <w:rFonts w:ascii="Times New Roman" w:hAnsi="Times New Roman" w:cs="Times New Roman"/>
          <w:b/>
          <w:sz w:val="28"/>
          <w:szCs w:val="28"/>
        </w:rPr>
        <w:t>Критерии оценки устных ответов обучающихся</w:t>
      </w:r>
      <w:r w:rsidR="00B36736">
        <w:rPr>
          <w:rFonts w:ascii="Times New Roman" w:hAnsi="Times New Roman" w:cs="Times New Roman"/>
          <w:b/>
          <w:sz w:val="28"/>
          <w:szCs w:val="28"/>
        </w:rPr>
        <w:t>:</w:t>
      </w:r>
    </w:p>
    <w:p w:rsidR="0066324A" w:rsidRPr="00AD72BD" w:rsidRDefault="0066324A" w:rsidP="00AD72BD">
      <w:pPr>
        <w:spacing w:after="0" w:line="240" w:lineRule="auto"/>
        <w:ind w:firstLine="720"/>
        <w:jc w:val="both"/>
        <w:rPr>
          <w:rFonts w:ascii="Times New Roman" w:hAnsi="Times New Roman" w:cs="Times New Roman"/>
          <w:b/>
          <w:sz w:val="28"/>
          <w:szCs w:val="28"/>
        </w:rPr>
      </w:pPr>
      <w:r w:rsidRPr="00AD72BD">
        <w:rPr>
          <w:rFonts w:ascii="Times New Roman" w:hAnsi="Times New Roman" w:cs="Times New Roman"/>
          <w:b/>
          <w:sz w:val="28"/>
          <w:szCs w:val="28"/>
        </w:rPr>
        <w:t>«5»</w:t>
      </w:r>
      <w:r w:rsidR="00B97584">
        <w:rPr>
          <w:rFonts w:ascii="Times New Roman" w:hAnsi="Times New Roman" w:cs="Times New Roman"/>
          <w:b/>
          <w:sz w:val="28"/>
          <w:szCs w:val="28"/>
        </w:rPr>
        <w:t xml:space="preserve"> баллов выставляется обучающемуся</w:t>
      </w:r>
      <w:r w:rsidRPr="00AD72BD">
        <w:rPr>
          <w:rFonts w:ascii="Times New Roman" w:hAnsi="Times New Roman" w:cs="Times New Roman"/>
          <w:b/>
          <w:sz w:val="28"/>
          <w:szCs w:val="28"/>
        </w:rPr>
        <w:t>, если:</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1) обучающийся полно излагает материал, дает правильное определение основных понятий;</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3) излагает материал последовательно и правильно с точки зрения норм литературного языка;</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4) отвечает самостоятельно, без наводящих вопросов преподавателя.</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b/>
          <w:sz w:val="28"/>
          <w:szCs w:val="28"/>
        </w:rPr>
        <w:t xml:space="preserve">«4» </w:t>
      </w:r>
      <w:r w:rsidR="00B97584">
        <w:rPr>
          <w:rFonts w:ascii="Times New Roman" w:hAnsi="Times New Roman" w:cs="Times New Roman"/>
          <w:b/>
          <w:sz w:val="28"/>
          <w:szCs w:val="28"/>
        </w:rPr>
        <w:t>балла выставляется обучающемуся</w:t>
      </w:r>
      <w:r w:rsidRPr="00AD72BD">
        <w:rPr>
          <w:rFonts w:ascii="Times New Roman" w:hAnsi="Times New Roman" w:cs="Times New Roman"/>
          <w:b/>
          <w:sz w:val="28"/>
          <w:szCs w:val="28"/>
        </w:rPr>
        <w:t xml:space="preserve">, если </w:t>
      </w:r>
      <w:r w:rsidRPr="00AD72BD">
        <w:rPr>
          <w:rFonts w:ascii="Times New Roman" w:hAnsi="Times New Roman" w:cs="Times New Roman"/>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b/>
          <w:sz w:val="28"/>
          <w:szCs w:val="28"/>
        </w:rPr>
        <w:t>«3»</w:t>
      </w:r>
      <w:r w:rsidRPr="00AD72BD">
        <w:rPr>
          <w:rFonts w:ascii="Times New Roman" w:hAnsi="Times New Roman" w:cs="Times New Roman"/>
          <w:sz w:val="28"/>
          <w:szCs w:val="28"/>
        </w:rPr>
        <w:t xml:space="preserve"> </w:t>
      </w:r>
      <w:r w:rsidR="00B97584">
        <w:rPr>
          <w:rFonts w:ascii="Times New Roman" w:hAnsi="Times New Roman" w:cs="Times New Roman"/>
          <w:b/>
          <w:sz w:val="28"/>
          <w:szCs w:val="28"/>
        </w:rPr>
        <w:t>балла выставляется обучающемуся</w:t>
      </w:r>
      <w:r w:rsidRPr="00AD72BD">
        <w:rPr>
          <w:rFonts w:ascii="Times New Roman" w:hAnsi="Times New Roman" w:cs="Times New Roman"/>
          <w:b/>
          <w:sz w:val="28"/>
          <w:szCs w:val="28"/>
        </w:rPr>
        <w:t xml:space="preserve">, если </w:t>
      </w:r>
      <w:r w:rsidRPr="00AD72BD">
        <w:rPr>
          <w:rFonts w:ascii="Times New Roman" w:hAnsi="Times New Roman" w:cs="Times New Roman"/>
          <w:sz w:val="28"/>
          <w:szCs w:val="28"/>
        </w:rPr>
        <w:t>обучающийся обнаруживает знание и понимание основных положений данной темы, но:</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1) излагает материал неполно и допускает неточности в определении понятий или формулировке правил;</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2) не умеет достаточно глубоко и доказательно обосновать свои суждения и привести свои примеры;</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3) излагает материал непоследовательно и допускает ошибки в языковом оформлении излагаемого.</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b/>
          <w:sz w:val="28"/>
          <w:szCs w:val="28"/>
        </w:rPr>
        <w:t xml:space="preserve">«2» </w:t>
      </w:r>
      <w:r w:rsidR="00B97584">
        <w:rPr>
          <w:rFonts w:ascii="Times New Roman" w:hAnsi="Times New Roman" w:cs="Times New Roman"/>
          <w:b/>
          <w:sz w:val="28"/>
          <w:szCs w:val="28"/>
        </w:rPr>
        <w:t>балла выставляется обучающемуся</w:t>
      </w:r>
      <w:r w:rsidRPr="00AD72BD">
        <w:rPr>
          <w:rFonts w:ascii="Times New Roman" w:hAnsi="Times New Roman" w:cs="Times New Roman"/>
          <w:b/>
          <w:sz w:val="28"/>
          <w:szCs w:val="28"/>
        </w:rPr>
        <w:t>, если</w:t>
      </w:r>
      <w:r w:rsidRPr="00AD72BD">
        <w:rPr>
          <w:rFonts w:ascii="Times New Roman" w:hAnsi="Times New Roman" w:cs="Times New Roman"/>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AD72BD" w:rsidRDefault="00AD72BD">
      <w:pPr>
        <w:rPr>
          <w:rFonts w:ascii="Times New Roman" w:hAnsi="Times New Roman" w:cs="Times New Roman"/>
          <w:b/>
          <w:caps/>
          <w:sz w:val="28"/>
          <w:szCs w:val="28"/>
        </w:rPr>
      </w:pPr>
      <w:r>
        <w:rPr>
          <w:rFonts w:ascii="Times New Roman" w:hAnsi="Times New Roman" w:cs="Times New Roman"/>
          <w:b/>
          <w:caps/>
          <w:sz w:val="28"/>
          <w:szCs w:val="28"/>
        </w:rPr>
        <w:br w:type="page"/>
      </w:r>
    </w:p>
    <w:p w:rsidR="009773AF" w:rsidRPr="00236536" w:rsidRDefault="008E667C" w:rsidP="009773AF">
      <w:pPr>
        <w:widowControl w:val="0"/>
        <w:spacing w:after="0" w:line="240" w:lineRule="auto"/>
        <w:jc w:val="center"/>
        <w:rPr>
          <w:rFonts w:ascii="Times New Roman" w:hAnsi="Times New Roman" w:cs="Times New Roman"/>
          <w:b/>
          <w:caps/>
          <w:sz w:val="28"/>
          <w:szCs w:val="28"/>
        </w:rPr>
      </w:pPr>
      <w:r w:rsidRPr="00236536">
        <w:rPr>
          <w:rFonts w:ascii="Times New Roman" w:hAnsi="Times New Roman" w:cs="Times New Roman"/>
          <w:b/>
          <w:sz w:val="28"/>
          <w:szCs w:val="28"/>
        </w:rPr>
        <w:lastRenderedPageBreak/>
        <w:t>Тестовое задание</w:t>
      </w:r>
    </w:p>
    <w:p w:rsidR="009773AF" w:rsidRPr="00236536" w:rsidRDefault="009773AF" w:rsidP="009773AF">
      <w:pPr>
        <w:spacing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по разделу 4. Основные характеристики, техническое оснащение и сферы применения различных видов транспорта</w:t>
      </w:r>
    </w:p>
    <w:p w:rsidR="009773AF" w:rsidRPr="00236536" w:rsidRDefault="009773AF" w:rsidP="009773AF">
      <w:pPr>
        <w:spacing w:after="0" w:line="240" w:lineRule="auto"/>
        <w:rPr>
          <w:rFonts w:ascii="Times New Roman" w:eastAsia="Calibri" w:hAnsi="Times New Roman" w:cs="Times New Roman"/>
          <w:b/>
          <w:sz w:val="28"/>
          <w:szCs w:val="28"/>
        </w:rPr>
      </w:pPr>
      <w:r w:rsidRPr="00236536">
        <w:rPr>
          <w:rFonts w:ascii="Times New Roman" w:eastAsia="Calibri" w:hAnsi="Times New Roman" w:cs="Times New Roman"/>
          <w:b/>
          <w:sz w:val="28"/>
          <w:szCs w:val="28"/>
        </w:rPr>
        <w:t>Методические указания к тесту</w:t>
      </w:r>
    </w:p>
    <w:p w:rsidR="009773AF" w:rsidRPr="00236536" w:rsidRDefault="009773AF" w:rsidP="009773AF">
      <w:pPr>
        <w:spacing w:after="0" w:line="240" w:lineRule="auto"/>
        <w:jc w:val="both"/>
        <w:rPr>
          <w:rFonts w:ascii="Times New Roman" w:eastAsia="Calibri" w:hAnsi="Times New Roman" w:cs="Times New Roman"/>
          <w:sz w:val="28"/>
          <w:szCs w:val="28"/>
        </w:rPr>
      </w:pPr>
      <w:r w:rsidRPr="00236536">
        <w:rPr>
          <w:rFonts w:ascii="Times New Roman" w:eastAsia="Calibri" w:hAnsi="Times New Roman" w:cs="Times New Roman"/>
          <w:sz w:val="28"/>
          <w:szCs w:val="28"/>
        </w:rPr>
        <w:t>Цель: Проверить основные знания сферы применения различных видов транспорта.</w:t>
      </w:r>
    </w:p>
    <w:p w:rsidR="009773AF" w:rsidRPr="00236536" w:rsidRDefault="009773AF" w:rsidP="009773AF">
      <w:pPr>
        <w:spacing w:after="0" w:line="240" w:lineRule="auto"/>
        <w:jc w:val="both"/>
        <w:rPr>
          <w:rFonts w:ascii="Times New Roman" w:eastAsia="Calibri" w:hAnsi="Times New Roman" w:cs="Times New Roman"/>
          <w:sz w:val="28"/>
          <w:szCs w:val="28"/>
        </w:rPr>
      </w:pPr>
      <w:r w:rsidRPr="00236536">
        <w:rPr>
          <w:rFonts w:ascii="Times New Roman" w:eastAsia="Calibri" w:hAnsi="Times New Roman" w:cs="Times New Roman"/>
          <w:sz w:val="28"/>
          <w:szCs w:val="28"/>
        </w:rPr>
        <w:t>Тестовое задание содержит 30 вопросов.</w:t>
      </w:r>
    </w:p>
    <w:p w:rsidR="009773AF" w:rsidRPr="00236536" w:rsidRDefault="009773AF" w:rsidP="009773AF">
      <w:pPr>
        <w:spacing w:after="0" w:line="240" w:lineRule="auto"/>
        <w:jc w:val="both"/>
        <w:rPr>
          <w:rFonts w:ascii="Times New Roman" w:eastAsia="Calibri" w:hAnsi="Times New Roman" w:cs="Times New Roman"/>
          <w:sz w:val="28"/>
          <w:szCs w:val="28"/>
        </w:rPr>
      </w:pPr>
      <w:r w:rsidRPr="00236536">
        <w:rPr>
          <w:rFonts w:ascii="Times New Roman" w:eastAsia="Calibri" w:hAnsi="Times New Roman" w:cs="Times New Roman"/>
          <w:sz w:val="28"/>
          <w:szCs w:val="28"/>
        </w:rPr>
        <w:t>Время на подготовку и выполнение работы: 45 минут.</w:t>
      </w:r>
    </w:p>
    <w:p w:rsidR="009773AF" w:rsidRDefault="009773AF" w:rsidP="009773AF">
      <w:pPr>
        <w:spacing w:after="0" w:line="240" w:lineRule="auto"/>
        <w:jc w:val="both"/>
        <w:rPr>
          <w:rFonts w:ascii="Times New Roman" w:eastAsia="Calibri" w:hAnsi="Times New Roman" w:cs="Times New Roman"/>
          <w:sz w:val="28"/>
          <w:szCs w:val="28"/>
        </w:rPr>
      </w:pPr>
    </w:p>
    <w:p w:rsidR="009773AF" w:rsidRPr="00236536" w:rsidRDefault="009773AF" w:rsidP="009773AF">
      <w:pPr>
        <w:tabs>
          <w:tab w:val="left" w:pos="0"/>
        </w:tabs>
        <w:spacing w:after="0" w:line="240" w:lineRule="auto"/>
        <w:jc w:val="both"/>
        <w:rPr>
          <w:rFonts w:ascii="Times New Roman" w:hAnsi="Times New Roman"/>
          <w:sz w:val="28"/>
          <w:szCs w:val="28"/>
        </w:rPr>
      </w:pPr>
      <w:r w:rsidRPr="00236536">
        <w:rPr>
          <w:rFonts w:ascii="Times New Roman" w:hAnsi="Times New Roman"/>
          <w:sz w:val="28"/>
          <w:szCs w:val="28"/>
        </w:rPr>
        <w:t>Контролируемые компетенции ОК 02, ПК 1.1</w:t>
      </w:r>
      <w:r>
        <w:rPr>
          <w:rFonts w:ascii="Times New Roman" w:hAnsi="Times New Roman"/>
          <w:sz w:val="28"/>
          <w:szCs w:val="28"/>
        </w:rPr>
        <w:t>, ПК 2.2</w:t>
      </w:r>
    </w:p>
    <w:p w:rsidR="009773AF" w:rsidRPr="00236536" w:rsidRDefault="009773AF" w:rsidP="009773AF">
      <w:pPr>
        <w:spacing w:after="0" w:line="240" w:lineRule="auto"/>
        <w:jc w:val="both"/>
        <w:rPr>
          <w:rFonts w:ascii="Times New Roman" w:eastAsia="Calibri" w:hAnsi="Times New Roman" w:cs="Times New Roman"/>
          <w:sz w:val="28"/>
          <w:szCs w:val="28"/>
        </w:rPr>
      </w:pPr>
    </w:p>
    <w:p w:rsidR="009773AF" w:rsidRPr="00052BA3" w:rsidRDefault="009773AF" w:rsidP="009773AF">
      <w:pPr>
        <w:spacing w:after="0" w:line="240" w:lineRule="auto"/>
        <w:jc w:val="both"/>
        <w:rPr>
          <w:rFonts w:ascii="Times New Roman" w:eastAsia="Calibri" w:hAnsi="Times New Roman" w:cs="Times New Roman"/>
          <w:b/>
          <w:sz w:val="28"/>
          <w:szCs w:val="28"/>
        </w:rPr>
      </w:pPr>
      <w:r w:rsidRPr="00052BA3">
        <w:rPr>
          <w:rFonts w:ascii="Times New Roman" w:eastAsia="Calibri" w:hAnsi="Times New Roman" w:cs="Times New Roman"/>
          <w:b/>
          <w:sz w:val="28"/>
          <w:szCs w:val="28"/>
        </w:rPr>
        <w:t>Критерии оценки:</w:t>
      </w:r>
    </w:p>
    <w:p w:rsidR="009773AF" w:rsidRPr="00236536" w:rsidRDefault="009773AF" w:rsidP="009773AF">
      <w:pPr>
        <w:spacing w:after="0" w:line="240" w:lineRule="auto"/>
        <w:jc w:val="both"/>
        <w:rPr>
          <w:rFonts w:ascii="Times New Roman" w:eastAsia="Calibri" w:hAnsi="Times New Roman" w:cs="Times New Roman"/>
          <w:b/>
          <w:sz w:val="28"/>
          <w:szCs w:val="28"/>
          <w:u w:val="single"/>
        </w:rPr>
      </w:pPr>
      <w:r w:rsidRPr="00236536">
        <w:rPr>
          <w:rFonts w:ascii="Times New Roman" w:eastAsia="Calibri" w:hAnsi="Times New Roman" w:cs="Times New Roman"/>
          <w:sz w:val="28"/>
          <w:szCs w:val="28"/>
        </w:rPr>
        <w:t>За каждый правильный ответ начисляется 1 балл.</w:t>
      </w:r>
    </w:p>
    <w:p w:rsidR="009773AF" w:rsidRPr="00236536" w:rsidRDefault="009773AF" w:rsidP="009773AF">
      <w:pPr>
        <w:spacing w:after="0" w:line="240" w:lineRule="auto"/>
        <w:rPr>
          <w:rFonts w:ascii="Times New Roman" w:eastAsia="Calibri" w:hAnsi="Times New Roman" w:cs="Times New Roman"/>
          <w:sz w:val="28"/>
          <w:szCs w:val="28"/>
        </w:rPr>
      </w:pPr>
      <w:r w:rsidRPr="00236536">
        <w:rPr>
          <w:rFonts w:ascii="Times New Roman" w:hAnsi="Times New Roman" w:cs="Times New Roman"/>
          <w:sz w:val="28"/>
          <w:szCs w:val="28"/>
        </w:rPr>
        <w:t>«5» - правильно выполнено 91 – 100% заданий</w:t>
      </w:r>
      <w:r w:rsidRPr="00236536">
        <w:rPr>
          <w:rFonts w:ascii="Times New Roman" w:eastAsia="Calibri" w:hAnsi="Times New Roman" w:cs="Times New Roman"/>
          <w:sz w:val="28"/>
          <w:szCs w:val="28"/>
        </w:rPr>
        <w:t xml:space="preserve"> (28-30 баллов);</w:t>
      </w:r>
    </w:p>
    <w:p w:rsidR="009773AF" w:rsidRPr="00236536" w:rsidRDefault="009773AF" w:rsidP="009773AF">
      <w:pPr>
        <w:spacing w:after="0" w:line="240" w:lineRule="auto"/>
        <w:rPr>
          <w:rFonts w:ascii="Times New Roman" w:eastAsia="Calibri" w:hAnsi="Times New Roman" w:cs="Times New Roman"/>
          <w:sz w:val="28"/>
          <w:szCs w:val="28"/>
        </w:rPr>
      </w:pPr>
      <w:r w:rsidRPr="00236536">
        <w:rPr>
          <w:rFonts w:ascii="Times New Roman" w:hAnsi="Times New Roman" w:cs="Times New Roman"/>
          <w:sz w:val="28"/>
          <w:szCs w:val="28"/>
        </w:rPr>
        <w:t xml:space="preserve">«4» - правильно выполнено 71 –90% заданий </w:t>
      </w:r>
      <w:r w:rsidRPr="00236536">
        <w:rPr>
          <w:rFonts w:ascii="Times New Roman" w:eastAsia="Calibri" w:hAnsi="Times New Roman" w:cs="Times New Roman"/>
          <w:sz w:val="28"/>
          <w:szCs w:val="28"/>
        </w:rPr>
        <w:t>(22-27 баллов);</w:t>
      </w:r>
    </w:p>
    <w:p w:rsidR="009773AF" w:rsidRPr="00236536" w:rsidRDefault="009773AF" w:rsidP="009773AF">
      <w:pPr>
        <w:spacing w:after="0" w:line="240" w:lineRule="auto"/>
        <w:rPr>
          <w:rFonts w:ascii="Times New Roman" w:eastAsia="Calibri" w:hAnsi="Times New Roman" w:cs="Times New Roman"/>
          <w:sz w:val="28"/>
          <w:szCs w:val="28"/>
        </w:rPr>
      </w:pPr>
      <w:r w:rsidRPr="00236536">
        <w:rPr>
          <w:rFonts w:ascii="Times New Roman" w:hAnsi="Times New Roman" w:cs="Times New Roman"/>
          <w:sz w:val="28"/>
          <w:szCs w:val="28"/>
        </w:rPr>
        <w:t xml:space="preserve">«3» - правильно выполнено 51 – 70% заданий </w:t>
      </w:r>
      <w:r w:rsidRPr="00236536">
        <w:rPr>
          <w:rFonts w:ascii="Times New Roman" w:eastAsia="Calibri" w:hAnsi="Times New Roman" w:cs="Times New Roman"/>
          <w:sz w:val="28"/>
          <w:szCs w:val="28"/>
        </w:rPr>
        <w:t>(16-21 баллов);</w:t>
      </w:r>
    </w:p>
    <w:p w:rsidR="009773AF" w:rsidRPr="00236536" w:rsidRDefault="009773AF" w:rsidP="009773AF">
      <w:pPr>
        <w:spacing w:after="0" w:line="240" w:lineRule="auto"/>
        <w:rPr>
          <w:rFonts w:ascii="Times New Roman" w:eastAsia="Calibri" w:hAnsi="Times New Roman" w:cs="Times New Roman"/>
          <w:sz w:val="28"/>
          <w:szCs w:val="28"/>
        </w:rPr>
      </w:pPr>
      <w:r w:rsidRPr="00236536">
        <w:rPr>
          <w:rFonts w:ascii="Times New Roman" w:hAnsi="Times New Roman" w:cs="Times New Roman"/>
          <w:sz w:val="28"/>
          <w:szCs w:val="28"/>
        </w:rPr>
        <w:t>«2» - правильно выполнено менее 51% заданий (0-15 баллов).</w:t>
      </w:r>
    </w:p>
    <w:p w:rsidR="009773AF" w:rsidRPr="00236536" w:rsidRDefault="009773AF" w:rsidP="009773AF">
      <w:pPr>
        <w:rPr>
          <w:rFonts w:ascii="Times New Roman" w:hAnsi="Times New Roman" w:cs="Times New Roman"/>
          <w:b/>
          <w:sz w:val="28"/>
          <w:szCs w:val="28"/>
        </w:rPr>
      </w:pPr>
    </w:p>
    <w:p w:rsidR="009773AF" w:rsidRPr="00236536" w:rsidRDefault="009773AF" w:rsidP="009773AF">
      <w:pPr>
        <w:spacing w:after="0" w:line="240" w:lineRule="auto"/>
        <w:jc w:val="center"/>
        <w:rPr>
          <w:rFonts w:ascii="Times New Roman" w:eastAsia="Times New Roman" w:hAnsi="Times New Roman" w:cs="Times New Roman"/>
          <w:b/>
          <w:bCs/>
          <w:color w:val="000000" w:themeColor="text1"/>
          <w:sz w:val="28"/>
          <w:szCs w:val="28"/>
        </w:rPr>
      </w:pPr>
      <w:r w:rsidRPr="00236536">
        <w:rPr>
          <w:rFonts w:ascii="Times New Roman" w:eastAsia="Times New Roman" w:hAnsi="Times New Roman" w:cs="Times New Roman"/>
          <w:i/>
          <w:iCs/>
          <w:color w:val="000000" w:themeColor="text1"/>
          <w:sz w:val="28"/>
          <w:szCs w:val="28"/>
        </w:rPr>
        <w:t>Выберите один или несколько правильных вариантов ответа:</w:t>
      </w:r>
    </w:p>
    <w:p w:rsidR="009773AF" w:rsidRPr="00236536" w:rsidRDefault="009773AF" w:rsidP="009773AF">
      <w:pPr>
        <w:widowControl w:val="0"/>
        <w:spacing w:after="0" w:line="240" w:lineRule="auto"/>
        <w:jc w:val="center"/>
        <w:rPr>
          <w:rFonts w:ascii="Times New Roman" w:hAnsi="Times New Roman" w:cs="Times New Roman"/>
          <w:b/>
          <w:caps/>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 К уличным видам городского транспорта относятся: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скоростной трамвай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троллейбус</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трамвай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автобус</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numPr>
          <w:ilvl w:val="0"/>
          <w:numId w:val="21"/>
        </w:numPr>
        <w:spacing w:after="0" w:line="240" w:lineRule="auto"/>
        <w:rPr>
          <w:rFonts w:ascii="Times New Roman" w:hAnsi="Times New Roman" w:cs="Times New Roman"/>
          <w:color w:val="000000"/>
          <w:sz w:val="28"/>
          <w:szCs w:val="28"/>
        </w:rPr>
      </w:pPr>
      <w:r w:rsidRPr="00236536">
        <w:rPr>
          <w:rFonts w:ascii="Times New Roman" w:hAnsi="Times New Roman" w:cs="Times New Roman"/>
          <w:color w:val="000000"/>
          <w:sz w:val="28"/>
          <w:szCs w:val="28"/>
        </w:rPr>
        <w:t>Общая протяженность внутренних водных путей составляет: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107,2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102,7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72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127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3. Согласно нормам затраты времени на поездку в крупных городах не должны превышать: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30 мин</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35 мин</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40 мин</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45 мин</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4. Пристань – это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прибрежный путь для технического обслуживания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прибрежный путь погрузки и выгрузки грузов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прибрежный путь для пришвартовки судов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lastRenderedPageBreak/>
        <w:t>Г) прибрежный путь посадки и высадки пассажиров</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5. Основной задачей воздушного транспорта является: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перевозка пассажиров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перевозка грузов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перевозка грузов и пассажиров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перевозка почты</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6. К недостаткам речного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низкая скорость доставки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кратковременность навигации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большие затраты на топливо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извилистость путей</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7. Схемы планировки городов бывают: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радиальная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прямоугольная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кольцевая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диагональная</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8. Единая глубоководная система связывает: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5 озер</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5 рек</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В) 5 морей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5 океанов</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9. К показателям работы речного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нагрузка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пассажирооборот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производительность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среднесуточный пробег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10. Общая протяженность единой глубоководной системы:</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5,5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6,0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6,5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5,0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11. Внутренние водные пути классифицируют: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по происхождению</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Б) по периоду использования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по интенсивности судоходства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по условиям плавания</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12. Формирование пассажиропотока зависит от: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численности населения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близости аэропорта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уровня доходов населения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потребности в перевозках</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13. Речные суда бывают: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вспомогательные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самоходные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водоизмещающие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транспортные</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14. Протяженность воздушных линий гражданской авиации составляет: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800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200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820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280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15. К достоинствам речного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невысокая стоимость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высокая скорость доставки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естественные пути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большая единичная грузоподъемность</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16. По району плавания суда речного транспорта бывают: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класс 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класс 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класс Л</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класс К</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17. Показатели городского транспорта: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комфортность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скорость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доступность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безопасность</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18. На речном транспорте организовано два типа движения судов: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свободное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участковое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узловое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сквозное</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19.К достоинствам воздушного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lastRenderedPageBreak/>
        <w:t>А) более короткий путь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высокая скорость  доставки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не оказывает воздействие на окружающую среду</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большая грузоподъемность</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20. Троллейбусное движение в г. Кирове открылось в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1943 г.</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1934 г.</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1944 г.</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Д) 1933 г.</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21. Бассейны внутреннего водного транспорта: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Волго-Камский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Западно-Сибирский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Северный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Балтийский</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22. К недостаткам воздушного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А) дорогостоящее сооружение пути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влияние погодных условий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В) высокая себестоимость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большое загрязнение атмосферы</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23. Летательные аппараты бывают: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грузовые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сверхзвуковые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магистральные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учебные</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24. К показателям работы воздушного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производительность труда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коммерческая скорость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налет часов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частота рейсов</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25. Современные города различают по: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планировке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уровню доходности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возрасту</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культурному значению</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26. Судовой канал – это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Дебаркадер</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Шлюз</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lastRenderedPageBreak/>
        <w:t>В) Фарватер</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Пристань</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27. Радиолокационный и вычислительный комплекс выдает сведения: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количество топлива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количество пассажиров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грузоподъемность воздушного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скорость полета</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28. Городские пути сообщения бывают: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внеуличные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рельсовые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государственные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местные</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29. Больший процент несчастных случаев приходится на долю:</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метрополитена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трамваев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автотранспорта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троллейбусов</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30. Автобусы в г. Кирове ходили: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по 2 маршрутам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по 2 рейса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по 8 маршрутам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по 8 рейсов</w:t>
      </w:r>
    </w:p>
    <w:p w:rsidR="009773AF" w:rsidRPr="00236536" w:rsidRDefault="009773AF" w:rsidP="009773AF">
      <w:pPr>
        <w:spacing w:after="0" w:line="240" w:lineRule="auto"/>
        <w:rPr>
          <w:rFonts w:ascii="Times New Roman" w:hAnsi="Times New Roman" w:cs="Times New Roman"/>
          <w:b/>
          <w:sz w:val="28"/>
          <w:szCs w:val="28"/>
        </w:rPr>
      </w:pPr>
    </w:p>
    <w:p w:rsidR="009773AF" w:rsidRPr="00236536" w:rsidRDefault="009773AF" w:rsidP="009773AF">
      <w:pPr>
        <w:spacing w:after="0" w:line="240" w:lineRule="auto"/>
        <w:rPr>
          <w:rFonts w:ascii="Times New Roman" w:hAnsi="Times New Roman" w:cs="Times New Roman"/>
          <w:b/>
          <w:sz w:val="28"/>
          <w:szCs w:val="28"/>
        </w:rPr>
      </w:pPr>
      <w:r w:rsidRPr="00236536">
        <w:rPr>
          <w:rFonts w:ascii="Times New Roman" w:hAnsi="Times New Roman" w:cs="Times New Roman"/>
          <w:b/>
          <w:sz w:val="28"/>
          <w:szCs w:val="28"/>
        </w:rPr>
        <w:t>Эталон выполнения</w:t>
      </w:r>
    </w:p>
    <w:p w:rsidR="009773AF" w:rsidRPr="00236536" w:rsidRDefault="009773AF" w:rsidP="009773AF">
      <w:pPr>
        <w:spacing w:after="0" w:line="240" w:lineRule="auto"/>
        <w:rPr>
          <w:rFonts w:ascii="Times New Roman" w:hAnsi="Times New Roman" w:cs="Times New Roman"/>
          <w:b/>
          <w:sz w:val="28"/>
          <w:szCs w:val="28"/>
        </w:rPr>
      </w:pPr>
    </w:p>
    <w:tbl>
      <w:tblPr>
        <w:tblStyle w:val="a5"/>
        <w:tblpPr w:leftFromText="180" w:rightFromText="180" w:vertAnchor="text" w:tblpY="1"/>
        <w:tblOverlap w:val="never"/>
        <w:tblW w:w="0" w:type="auto"/>
        <w:tblLook w:val="04A0"/>
      </w:tblPr>
      <w:tblGrid>
        <w:gridCol w:w="861"/>
        <w:gridCol w:w="3260"/>
        <w:gridCol w:w="983"/>
        <w:gridCol w:w="4467"/>
      </w:tblGrid>
      <w:tr w:rsidR="009773AF" w:rsidRPr="00236536" w:rsidTr="005603D5">
        <w:trPr>
          <w:trHeight w:val="272"/>
        </w:trPr>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Б,В,Г;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16</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А,В;</w:t>
            </w:r>
          </w:p>
        </w:tc>
      </w:tr>
      <w:tr w:rsidR="009773AF" w:rsidRPr="00236536" w:rsidTr="005603D5">
        <w:trPr>
          <w:trHeight w:val="220"/>
        </w:trPr>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w:t>
            </w:r>
          </w:p>
        </w:tc>
        <w:tc>
          <w:tcPr>
            <w:tcW w:w="3260" w:type="dxa"/>
            <w:tcBorders>
              <w:right w:val="single" w:sz="4" w:space="0" w:color="auto"/>
            </w:tcBorders>
          </w:tcPr>
          <w:p w:rsidR="009773AF" w:rsidRPr="00236536" w:rsidRDefault="009773AF" w:rsidP="009773AF">
            <w:pPr>
              <w:rPr>
                <w:rFonts w:ascii="Times New Roman" w:hAnsi="Times New Roman"/>
                <w:sz w:val="28"/>
                <w:szCs w:val="28"/>
              </w:rPr>
            </w:pPr>
            <w:r w:rsidRPr="00236536">
              <w:rPr>
                <w:rFonts w:ascii="Times New Roman" w:hAnsi="Times New Roman"/>
                <w:sz w:val="28"/>
                <w:szCs w:val="28"/>
              </w:rPr>
              <w:t>Б;</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17</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А,В,Г;</w:t>
            </w:r>
          </w:p>
        </w:tc>
      </w:tr>
      <w:tr w:rsidR="009773AF" w:rsidRPr="00236536" w:rsidTr="005603D5">
        <w:trPr>
          <w:trHeight w:val="200"/>
        </w:trPr>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3</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18</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Б,Г;</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4</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19</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5</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20</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6</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21</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7</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22</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Б,В,Г;</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8</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23</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А,Б,В,Г;</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9</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А,Б,В,Г;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24</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Б,В;</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10</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25</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11</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А,В,Г;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26</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12</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27</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13</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А,Б,В,Г;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28</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14</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29</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r>
      <w:tr w:rsidR="009773AF" w:rsidRPr="00236536" w:rsidTr="005603D5">
        <w:trPr>
          <w:trHeight w:val="77"/>
        </w:trPr>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15</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А,В;</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30</w:t>
            </w:r>
          </w:p>
        </w:tc>
        <w:tc>
          <w:tcPr>
            <w:tcW w:w="4467" w:type="dxa"/>
            <w:tcBorders>
              <w:left w:val="single" w:sz="4" w:space="0" w:color="auto"/>
            </w:tcBorders>
          </w:tcPr>
          <w:p w:rsidR="009773AF" w:rsidRPr="00236536" w:rsidRDefault="009773AF" w:rsidP="009773AF">
            <w:pPr>
              <w:rPr>
                <w:rFonts w:ascii="Times New Roman" w:hAnsi="Times New Roman"/>
                <w:sz w:val="28"/>
                <w:szCs w:val="28"/>
              </w:rPr>
            </w:pPr>
            <w:r w:rsidRPr="00236536">
              <w:rPr>
                <w:rFonts w:ascii="Times New Roman" w:hAnsi="Times New Roman"/>
                <w:sz w:val="28"/>
                <w:szCs w:val="28"/>
              </w:rPr>
              <w:t>А,Г.</w:t>
            </w:r>
          </w:p>
        </w:tc>
      </w:tr>
    </w:tbl>
    <w:p w:rsidR="00193124" w:rsidRPr="00DC5D35" w:rsidRDefault="00193124" w:rsidP="00193124">
      <w:pPr>
        <w:tabs>
          <w:tab w:val="left" w:pos="0"/>
        </w:tabs>
        <w:spacing w:after="0" w:line="240" w:lineRule="auto"/>
        <w:jc w:val="center"/>
        <w:rPr>
          <w:rFonts w:ascii="Times New Roman" w:hAnsi="Times New Roman" w:cs="Times New Roman"/>
          <w:b/>
          <w:bCs/>
          <w:sz w:val="28"/>
          <w:szCs w:val="28"/>
        </w:rPr>
      </w:pPr>
      <w:r w:rsidRPr="00DC5D35">
        <w:rPr>
          <w:rFonts w:ascii="Times New Roman" w:hAnsi="Times New Roman" w:cs="Times New Roman"/>
          <w:b/>
          <w:bCs/>
          <w:sz w:val="28"/>
          <w:szCs w:val="28"/>
        </w:rPr>
        <w:lastRenderedPageBreak/>
        <w:t>Темы рефератов</w:t>
      </w:r>
    </w:p>
    <w:p w:rsidR="00193124" w:rsidRPr="00DC5D35" w:rsidRDefault="00193124" w:rsidP="00193124">
      <w:pPr>
        <w:tabs>
          <w:tab w:val="left" w:pos="0"/>
        </w:tabs>
        <w:spacing w:after="0" w:line="240" w:lineRule="auto"/>
        <w:jc w:val="both"/>
        <w:rPr>
          <w:rFonts w:ascii="Times New Roman" w:hAnsi="Times New Roman" w:cs="Times New Roman"/>
          <w:sz w:val="28"/>
          <w:szCs w:val="28"/>
        </w:rPr>
      </w:pPr>
    </w:p>
    <w:p w:rsidR="00193124" w:rsidRPr="00370FFB"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1. </w:t>
      </w:r>
      <w:r w:rsidR="00370FFB" w:rsidRPr="00370FFB">
        <w:rPr>
          <w:rFonts w:ascii="Times New Roman" w:hAnsi="Times New Roman" w:cs="Times New Roman"/>
          <w:sz w:val="28"/>
          <w:szCs w:val="28"/>
        </w:rPr>
        <w:t>Истории становления и развития железнодорожного транспорта</w:t>
      </w:r>
      <w:r w:rsidRPr="00370FFB">
        <w:rPr>
          <w:rFonts w:ascii="Times New Roman" w:hAnsi="Times New Roman" w:cs="Times New Roman"/>
          <w:sz w:val="28"/>
          <w:szCs w:val="28"/>
        </w:rPr>
        <w:t>.</w:t>
      </w:r>
    </w:p>
    <w:p w:rsidR="00193124" w:rsidRPr="00370FFB"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2. </w:t>
      </w:r>
      <w:r w:rsidR="00370FFB" w:rsidRPr="00370FFB">
        <w:rPr>
          <w:rFonts w:ascii="Times New Roman" w:hAnsi="Times New Roman" w:cs="Times New Roman"/>
          <w:sz w:val="28"/>
          <w:szCs w:val="28"/>
        </w:rPr>
        <w:t>Реформа железнодорожного транспорта</w:t>
      </w:r>
      <w:r w:rsidRPr="00370FFB">
        <w:rPr>
          <w:rFonts w:ascii="Times New Roman" w:hAnsi="Times New Roman" w:cs="Times New Roman"/>
          <w:sz w:val="28"/>
          <w:szCs w:val="28"/>
        </w:rPr>
        <w:t>.</w:t>
      </w:r>
    </w:p>
    <w:p w:rsidR="00193124" w:rsidRPr="00370FFB" w:rsidRDefault="00193124" w:rsidP="00193124">
      <w:pPr>
        <w:tabs>
          <w:tab w:val="left" w:pos="0"/>
        </w:tabs>
        <w:spacing w:after="0" w:line="240" w:lineRule="auto"/>
        <w:jc w:val="both"/>
        <w:rPr>
          <w:rFonts w:ascii="Times New Roman" w:hAnsi="Times New Roman" w:cs="Times New Roman"/>
          <w:sz w:val="28"/>
          <w:szCs w:val="28"/>
          <w:highlight w:val="yellow"/>
        </w:rPr>
      </w:pPr>
    </w:p>
    <w:p w:rsidR="00193124" w:rsidRPr="00DC5D35"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Контролируемые компетенции ОК 02</w:t>
      </w:r>
    </w:p>
    <w:p w:rsidR="00193124" w:rsidRPr="00DC5D35" w:rsidRDefault="00193124" w:rsidP="00193124">
      <w:pPr>
        <w:tabs>
          <w:tab w:val="left" w:pos="0"/>
        </w:tabs>
        <w:spacing w:after="0" w:line="240" w:lineRule="auto"/>
        <w:jc w:val="both"/>
        <w:rPr>
          <w:rFonts w:ascii="Times New Roman" w:hAnsi="Times New Roman" w:cs="Times New Roman"/>
          <w:sz w:val="28"/>
          <w:szCs w:val="28"/>
        </w:rPr>
      </w:pPr>
    </w:p>
    <w:p w:rsidR="00193124" w:rsidRPr="00370FFB" w:rsidRDefault="00193124" w:rsidP="00193124">
      <w:pPr>
        <w:tabs>
          <w:tab w:val="left" w:pos="0"/>
        </w:tabs>
        <w:spacing w:after="0" w:line="240" w:lineRule="auto"/>
        <w:jc w:val="both"/>
        <w:rPr>
          <w:rFonts w:ascii="Times New Roman" w:hAnsi="Times New Roman" w:cs="Times New Roman"/>
          <w:b/>
          <w:sz w:val="28"/>
          <w:szCs w:val="28"/>
        </w:rPr>
      </w:pPr>
      <w:r w:rsidRPr="00370FFB">
        <w:rPr>
          <w:rFonts w:ascii="Times New Roman" w:hAnsi="Times New Roman" w:cs="Times New Roman"/>
          <w:b/>
          <w:sz w:val="28"/>
          <w:szCs w:val="28"/>
        </w:rPr>
        <w:t>Критерии оценки</w:t>
      </w:r>
      <w:r w:rsidR="00932025">
        <w:rPr>
          <w:rFonts w:ascii="Times New Roman" w:hAnsi="Times New Roman" w:cs="Times New Roman"/>
          <w:b/>
          <w:sz w:val="28"/>
          <w:szCs w:val="28"/>
        </w:rPr>
        <w:t xml:space="preserve"> рефератов</w:t>
      </w:r>
      <w:r w:rsidRPr="00370FFB">
        <w:rPr>
          <w:rFonts w:ascii="Times New Roman" w:hAnsi="Times New Roman" w:cs="Times New Roman"/>
          <w:b/>
          <w:sz w:val="28"/>
          <w:szCs w:val="28"/>
        </w:rPr>
        <w:t>:</w:t>
      </w:r>
    </w:p>
    <w:p w:rsidR="00193124" w:rsidRPr="00DC5D35" w:rsidRDefault="00193124" w:rsidP="00193124">
      <w:pPr>
        <w:tabs>
          <w:tab w:val="left" w:pos="0"/>
        </w:tabs>
        <w:spacing w:after="0" w:line="240" w:lineRule="auto"/>
        <w:ind w:firstLine="426"/>
        <w:jc w:val="both"/>
        <w:rPr>
          <w:rFonts w:ascii="Times New Roman" w:hAnsi="Times New Roman" w:cs="Times New Roman"/>
          <w:sz w:val="28"/>
          <w:szCs w:val="28"/>
        </w:rPr>
      </w:pPr>
      <w:r w:rsidRPr="00ED6ED4">
        <w:rPr>
          <w:rFonts w:ascii="Times New Roman" w:hAnsi="Times New Roman" w:cs="Times New Roman"/>
          <w:b/>
          <w:sz w:val="28"/>
          <w:szCs w:val="28"/>
        </w:rPr>
        <w:t>– «5» баллов выставляется обучающемуся, если</w:t>
      </w:r>
      <w:r w:rsidRPr="00DC5D35">
        <w:rPr>
          <w:rFonts w:ascii="Times New Roman" w:hAnsi="Times New Roman" w:cs="Times New Roman"/>
          <w:sz w:val="28"/>
          <w:szCs w:val="28"/>
        </w:rPr>
        <w:t xml:space="preserve"> выполнены все требования к написанию в соответствии с внутренним стандартом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оформлению, даны правильные ответы на дополнительные вопросы.</w:t>
      </w:r>
    </w:p>
    <w:p w:rsidR="00193124" w:rsidRPr="00DC5D35" w:rsidRDefault="00193124" w:rsidP="00193124">
      <w:pPr>
        <w:tabs>
          <w:tab w:val="left" w:pos="0"/>
        </w:tabs>
        <w:spacing w:after="0" w:line="240" w:lineRule="auto"/>
        <w:ind w:firstLine="426"/>
        <w:jc w:val="both"/>
        <w:rPr>
          <w:rFonts w:ascii="Times New Roman" w:hAnsi="Times New Roman" w:cs="Times New Roman"/>
          <w:sz w:val="28"/>
          <w:szCs w:val="28"/>
        </w:rPr>
      </w:pPr>
      <w:r w:rsidRPr="00ED6ED4">
        <w:rPr>
          <w:rFonts w:ascii="Times New Roman" w:hAnsi="Times New Roman" w:cs="Times New Roman"/>
          <w:b/>
          <w:sz w:val="28"/>
          <w:szCs w:val="28"/>
        </w:rPr>
        <w:t>– «4» балла выставляется обучающемуся, если</w:t>
      </w:r>
      <w:r w:rsidRPr="00DC5D35">
        <w:rPr>
          <w:rFonts w:ascii="Times New Roman" w:hAnsi="Times New Roman" w:cs="Times New Roman"/>
          <w:sz w:val="28"/>
          <w:szCs w:val="28"/>
        </w:rPr>
        <w:t xml:space="preserve"> 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193124" w:rsidRPr="00DC5D35" w:rsidRDefault="00193124" w:rsidP="00193124">
      <w:pPr>
        <w:tabs>
          <w:tab w:val="left" w:pos="0"/>
        </w:tabs>
        <w:spacing w:after="0" w:line="240" w:lineRule="auto"/>
        <w:ind w:firstLine="426"/>
        <w:jc w:val="both"/>
        <w:rPr>
          <w:rFonts w:ascii="Times New Roman" w:hAnsi="Times New Roman" w:cs="Times New Roman"/>
          <w:sz w:val="28"/>
          <w:szCs w:val="28"/>
        </w:rPr>
      </w:pPr>
      <w:r w:rsidRPr="00ED6ED4">
        <w:rPr>
          <w:rFonts w:ascii="Times New Roman" w:hAnsi="Times New Roman" w:cs="Times New Roman"/>
          <w:b/>
          <w:sz w:val="28"/>
          <w:szCs w:val="28"/>
        </w:rPr>
        <w:t>– «3» балла выставляется обучающемуся, если</w:t>
      </w:r>
      <w:r w:rsidRPr="00DC5D35">
        <w:rPr>
          <w:rFonts w:ascii="Times New Roman" w:hAnsi="Times New Roman" w:cs="Times New Roman"/>
          <w:sz w:val="28"/>
          <w:szCs w:val="28"/>
        </w:rPr>
        <w:t xml:space="preserve"> 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ED6ED4" w:rsidRDefault="00193124" w:rsidP="00193124">
      <w:pPr>
        <w:tabs>
          <w:tab w:val="left" w:pos="0"/>
        </w:tabs>
        <w:spacing w:after="0" w:line="240" w:lineRule="auto"/>
        <w:ind w:firstLine="426"/>
        <w:jc w:val="both"/>
        <w:rPr>
          <w:rFonts w:ascii="Times New Roman" w:hAnsi="Times New Roman" w:cs="Times New Roman"/>
          <w:sz w:val="28"/>
          <w:szCs w:val="28"/>
        </w:rPr>
      </w:pPr>
      <w:r w:rsidRPr="00ED6ED4">
        <w:rPr>
          <w:rFonts w:ascii="Times New Roman" w:hAnsi="Times New Roman" w:cs="Times New Roman"/>
          <w:b/>
          <w:sz w:val="28"/>
          <w:szCs w:val="28"/>
        </w:rPr>
        <w:t>– «2» баллов выставляется обучающемуся, если:</w:t>
      </w:r>
      <w:r w:rsidRPr="00DC5D35">
        <w:rPr>
          <w:rFonts w:ascii="Times New Roman" w:hAnsi="Times New Roman" w:cs="Times New Roman"/>
          <w:sz w:val="28"/>
          <w:szCs w:val="28"/>
        </w:rPr>
        <w:t xml:space="preserve"> </w:t>
      </w:r>
    </w:p>
    <w:p w:rsidR="00ED6ED4" w:rsidRDefault="00193124" w:rsidP="00193124">
      <w:pPr>
        <w:tabs>
          <w:tab w:val="left" w:pos="0"/>
        </w:tabs>
        <w:spacing w:after="0" w:line="240" w:lineRule="auto"/>
        <w:ind w:firstLine="426"/>
        <w:jc w:val="both"/>
        <w:rPr>
          <w:rFonts w:ascii="Times New Roman" w:hAnsi="Times New Roman" w:cs="Times New Roman"/>
          <w:sz w:val="28"/>
          <w:szCs w:val="28"/>
        </w:rPr>
      </w:pPr>
      <w:r w:rsidRPr="00DC5D35">
        <w:rPr>
          <w:rFonts w:ascii="Times New Roman" w:hAnsi="Times New Roman" w:cs="Times New Roman"/>
          <w:sz w:val="28"/>
          <w:szCs w:val="28"/>
        </w:rPr>
        <w:t xml:space="preserve">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 </w:t>
      </w:r>
    </w:p>
    <w:p w:rsidR="00193124" w:rsidRPr="00DC5D35" w:rsidRDefault="00193124" w:rsidP="00193124">
      <w:pPr>
        <w:tabs>
          <w:tab w:val="left" w:pos="0"/>
        </w:tabs>
        <w:spacing w:after="0" w:line="240" w:lineRule="auto"/>
        <w:ind w:firstLine="426"/>
        <w:jc w:val="both"/>
        <w:rPr>
          <w:rFonts w:ascii="Times New Roman" w:hAnsi="Times New Roman" w:cs="Times New Roman"/>
          <w:sz w:val="28"/>
          <w:szCs w:val="28"/>
        </w:rPr>
      </w:pPr>
      <w:r w:rsidRPr="00DC5D35">
        <w:rPr>
          <w:rFonts w:ascii="Times New Roman" w:hAnsi="Times New Roman" w:cs="Times New Roman"/>
          <w:sz w:val="28"/>
          <w:szCs w:val="28"/>
        </w:rPr>
        <w:t>2) тема реферата не раскрыта, обнаруживается существенное непонимание проблемы; обучающийся не готов к защите.</w:t>
      </w:r>
    </w:p>
    <w:p w:rsidR="00193124" w:rsidRPr="00DC5D35" w:rsidRDefault="00193124" w:rsidP="00193124">
      <w:pPr>
        <w:rPr>
          <w:rFonts w:ascii="Times New Roman" w:hAnsi="Times New Roman" w:cs="Times New Roman"/>
          <w:b/>
          <w:bCs/>
          <w:sz w:val="28"/>
          <w:szCs w:val="28"/>
        </w:rPr>
      </w:pPr>
      <w:r w:rsidRPr="00DC5D35">
        <w:rPr>
          <w:rFonts w:ascii="Times New Roman" w:hAnsi="Times New Roman" w:cs="Times New Roman"/>
          <w:b/>
          <w:bCs/>
          <w:sz w:val="28"/>
          <w:szCs w:val="28"/>
        </w:rPr>
        <w:br w:type="page"/>
      </w:r>
    </w:p>
    <w:p w:rsidR="00193124" w:rsidRPr="00DC5D35" w:rsidRDefault="00193124" w:rsidP="00193124">
      <w:pPr>
        <w:tabs>
          <w:tab w:val="left" w:pos="0"/>
        </w:tabs>
        <w:spacing w:after="0" w:line="240" w:lineRule="auto"/>
        <w:jc w:val="center"/>
        <w:rPr>
          <w:rFonts w:ascii="Times New Roman" w:hAnsi="Times New Roman" w:cs="Times New Roman"/>
          <w:b/>
          <w:bCs/>
          <w:sz w:val="28"/>
          <w:szCs w:val="28"/>
        </w:rPr>
      </w:pPr>
      <w:r w:rsidRPr="00DC5D35">
        <w:rPr>
          <w:rFonts w:ascii="Times New Roman" w:hAnsi="Times New Roman" w:cs="Times New Roman"/>
          <w:b/>
          <w:bCs/>
          <w:sz w:val="28"/>
          <w:szCs w:val="28"/>
        </w:rPr>
        <w:lastRenderedPageBreak/>
        <w:t xml:space="preserve">Темы </w:t>
      </w:r>
      <w:r w:rsidR="00370FFB">
        <w:rPr>
          <w:rFonts w:ascii="Times New Roman" w:hAnsi="Times New Roman" w:cs="Times New Roman"/>
          <w:b/>
          <w:bCs/>
          <w:sz w:val="28"/>
          <w:szCs w:val="28"/>
        </w:rPr>
        <w:t xml:space="preserve">докладов, </w:t>
      </w:r>
      <w:r w:rsidRPr="00DC5D35">
        <w:rPr>
          <w:rFonts w:ascii="Times New Roman" w:hAnsi="Times New Roman" w:cs="Times New Roman"/>
          <w:b/>
          <w:bCs/>
          <w:sz w:val="28"/>
          <w:szCs w:val="28"/>
        </w:rPr>
        <w:t>сообщений</w:t>
      </w:r>
      <w:r w:rsidR="00370FFB">
        <w:rPr>
          <w:rFonts w:ascii="Times New Roman" w:hAnsi="Times New Roman" w:cs="Times New Roman"/>
          <w:b/>
          <w:bCs/>
          <w:sz w:val="28"/>
          <w:szCs w:val="28"/>
        </w:rPr>
        <w:t xml:space="preserve"> или презентаций</w:t>
      </w:r>
    </w:p>
    <w:p w:rsidR="00193124" w:rsidRPr="00DC5D35" w:rsidRDefault="00193124" w:rsidP="00193124">
      <w:pPr>
        <w:spacing w:after="0" w:line="240" w:lineRule="auto"/>
        <w:rPr>
          <w:rFonts w:ascii="Times New Roman" w:hAnsi="Times New Roman" w:cs="Times New Roman"/>
          <w:b/>
          <w:bCs/>
          <w:sz w:val="28"/>
          <w:szCs w:val="28"/>
        </w:rPr>
      </w:pPr>
    </w:p>
    <w:p w:rsidR="00193124" w:rsidRPr="00370FFB"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1. </w:t>
      </w:r>
      <w:r w:rsidR="00370FFB" w:rsidRPr="00370FFB">
        <w:rPr>
          <w:rFonts w:ascii="Times New Roman" w:hAnsi="Times New Roman" w:cs="Times New Roman"/>
          <w:sz w:val="28"/>
          <w:szCs w:val="28"/>
        </w:rPr>
        <w:t>Значение транспорта России в размещении производства и формирования межрайонных экономических связей в стране</w:t>
      </w:r>
      <w:r w:rsidRPr="00370FFB">
        <w:rPr>
          <w:rFonts w:ascii="Times New Roman" w:hAnsi="Times New Roman" w:cs="Times New Roman"/>
          <w:sz w:val="28"/>
          <w:szCs w:val="28"/>
        </w:rPr>
        <w:t>.</w:t>
      </w:r>
    </w:p>
    <w:p w:rsidR="00193124"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2. </w:t>
      </w:r>
      <w:r w:rsidR="00370FFB" w:rsidRPr="00370FFB">
        <w:rPr>
          <w:rFonts w:ascii="Times New Roman" w:hAnsi="Times New Roman" w:cs="Times New Roman"/>
          <w:sz w:val="28"/>
          <w:szCs w:val="28"/>
        </w:rPr>
        <w:t>Структура транспортной системы страны</w:t>
      </w:r>
      <w:r w:rsidRPr="00370FFB">
        <w:rPr>
          <w:rFonts w:ascii="Times New Roman" w:hAnsi="Times New Roman" w:cs="Times New Roman"/>
          <w:sz w:val="28"/>
          <w:szCs w:val="28"/>
        </w:rPr>
        <w:t>.</w:t>
      </w:r>
    </w:p>
    <w:p w:rsidR="00370FFB" w:rsidRDefault="00370FFB" w:rsidP="00193124">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370FFB">
        <w:rPr>
          <w:rFonts w:ascii="Times New Roman" w:hAnsi="Times New Roman" w:cs="Times New Roman"/>
          <w:sz w:val="28"/>
          <w:szCs w:val="28"/>
        </w:rPr>
        <w:t>Этапы развития железнодорожного транспорта в России</w:t>
      </w:r>
      <w:r>
        <w:rPr>
          <w:rFonts w:ascii="Times New Roman" w:hAnsi="Times New Roman" w:cs="Times New Roman"/>
          <w:sz w:val="28"/>
          <w:szCs w:val="28"/>
        </w:rPr>
        <w:t>.</w:t>
      </w:r>
    </w:p>
    <w:p w:rsidR="00370FFB" w:rsidRDefault="00370FFB" w:rsidP="00193124">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370FFB">
        <w:rPr>
          <w:rFonts w:ascii="Times New Roman" w:hAnsi="Times New Roman" w:cs="Times New Roman"/>
          <w:sz w:val="28"/>
          <w:szCs w:val="28"/>
        </w:rPr>
        <w:t>Развитие автомобильного транспорта</w:t>
      </w:r>
      <w:r>
        <w:rPr>
          <w:rFonts w:ascii="Times New Roman" w:hAnsi="Times New Roman" w:cs="Times New Roman"/>
          <w:sz w:val="28"/>
          <w:szCs w:val="28"/>
        </w:rPr>
        <w:t>.</w:t>
      </w:r>
    </w:p>
    <w:p w:rsidR="00370FFB" w:rsidRDefault="00370FFB" w:rsidP="00193124">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370FFB">
        <w:rPr>
          <w:rFonts w:ascii="Times New Roman" w:hAnsi="Times New Roman" w:cs="Times New Roman"/>
          <w:sz w:val="28"/>
          <w:szCs w:val="28"/>
        </w:rPr>
        <w:t>Проекты новых газопроводов</w:t>
      </w:r>
      <w:r>
        <w:rPr>
          <w:rFonts w:ascii="Times New Roman" w:hAnsi="Times New Roman" w:cs="Times New Roman"/>
          <w:sz w:val="28"/>
          <w:szCs w:val="28"/>
        </w:rPr>
        <w:t>.</w:t>
      </w:r>
    </w:p>
    <w:p w:rsidR="00370FFB" w:rsidRPr="00370FFB" w:rsidRDefault="00370FFB" w:rsidP="00193124">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Pr="00370FFB">
        <w:rPr>
          <w:rFonts w:ascii="Times New Roman" w:hAnsi="Times New Roman" w:cs="Times New Roman"/>
          <w:sz w:val="28"/>
          <w:szCs w:val="28"/>
        </w:rPr>
        <w:t>История развития транспортной логистики</w:t>
      </w:r>
      <w:r>
        <w:rPr>
          <w:rFonts w:ascii="Times New Roman" w:hAnsi="Times New Roman" w:cs="Times New Roman"/>
          <w:sz w:val="28"/>
          <w:szCs w:val="28"/>
        </w:rPr>
        <w:t>.</w:t>
      </w:r>
    </w:p>
    <w:p w:rsidR="00193124" w:rsidRPr="00370FFB" w:rsidRDefault="00193124" w:rsidP="00193124">
      <w:pPr>
        <w:spacing w:after="0" w:line="240" w:lineRule="auto"/>
        <w:rPr>
          <w:rFonts w:ascii="Times New Roman" w:hAnsi="Times New Roman" w:cs="Times New Roman"/>
          <w:b/>
          <w:bCs/>
          <w:sz w:val="28"/>
          <w:szCs w:val="28"/>
          <w:highlight w:val="yellow"/>
        </w:rPr>
      </w:pPr>
    </w:p>
    <w:p w:rsidR="00193124" w:rsidRPr="00DC5D35"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Контролируемые компетенции ОК 02</w:t>
      </w:r>
    </w:p>
    <w:p w:rsidR="00193124" w:rsidRDefault="00193124" w:rsidP="00193124">
      <w:pPr>
        <w:spacing w:after="0" w:line="240" w:lineRule="auto"/>
        <w:rPr>
          <w:rFonts w:ascii="Times New Roman" w:hAnsi="Times New Roman" w:cs="Times New Roman"/>
          <w:b/>
          <w:bCs/>
          <w:sz w:val="28"/>
          <w:szCs w:val="28"/>
        </w:rPr>
      </w:pPr>
    </w:p>
    <w:p w:rsidR="008E667C" w:rsidRPr="008E667C" w:rsidRDefault="008E667C" w:rsidP="008E667C">
      <w:pPr>
        <w:tabs>
          <w:tab w:val="left" w:pos="426"/>
        </w:tabs>
        <w:spacing w:after="0" w:line="240" w:lineRule="auto"/>
        <w:jc w:val="both"/>
        <w:rPr>
          <w:rFonts w:ascii="Times New Roman" w:hAnsi="Times New Roman" w:cs="Times New Roman"/>
          <w:b/>
          <w:spacing w:val="1"/>
          <w:sz w:val="28"/>
          <w:szCs w:val="28"/>
        </w:rPr>
      </w:pPr>
      <w:r w:rsidRPr="008E667C">
        <w:rPr>
          <w:rFonts w:ascii="Times New Roman" w:hAnsi="Times New Roman" w:cs="Times New Roman"/>
          <w:b/>
          <w:spacing w:val="1"/>
          <w:sz w:val="28"/>
          <w:szCs w:val="28"/>
        </w:rPr>
        <w:t xml:space="preserve">Критерии оценки </w:t>
      </w:r>
      <w:r>
        <w:rPr>
          <w:rFonts w:ascii="Times New Roman" w:hAnsi="Times New Roman" w:cs="Times New Roman"/>
          <w:b/>
          <w:bCs/>
          <w:sz w:val="28"/>
          <w:szCs w:val="28"/>
        </w:rPr>
        <w:t xml:space="preserve">докладов, </w:t>
      </w:r>
      <w:r w:rsidRPr="00DC5D35">
        <w:rPr>
          <w:rFonts w:ascii="Times New Roman" w:hAnsi="Times New Roman" w:cs="Times New Roman"/>
          <w:b/>
          <w:bCs/>
          <w:sz w:val="28"/>
          <w:szCs w:val="28"/>
        </w:rPr>
        <w:t>сообщений</w:t>
      </w:r>
      <w:r>
        <w:rPr>
          <w:rFonts w:ascii="Times New Roman" w:hAnsi="Times New Roman" w:cs="Times New Roman"/>
          <w:b/>
          <w:bCs/>
          <w:sz w:val="28"/>
          <w:szCs w:val="28"/>
        </w:rPr>
        <w:t xml:space="preserve"> или презентаций:</w:t>
      </w:r>
    </w:p>
    <w:p w:rsidR="008E667C" w:rsidRPr="0036154F" w:rsidRDefault="00ED6ED4" w:rsidP="008E667C">
      <w:pPr>
        <w:tabs>
          <w:tab w:val="left" w:pos="426"/>
        </w:tabs>
        <w:spacing w:after="0" w:line="240" w:lineRule="auto"/>
        <w:jc w:val="both"/>
        <w:rPr>
          <w:rFonts w:ascii="Times New Roman" w:hAnsi="Times New Roman" w:cs="Times New Roman"/>
          <w:b/>
          <w:spacing w:val="1"/>
          <w:sz w:val="28"/>
          <w:szCs w:val="28"/>
        </w:rPr>
      </w:pPr>
      <w:r w:rsidRPr="00ED6ED4">
        <w:rPr>
          <w:rFonts w:ascii="Times New Roman" w:hAnsi="Times New Roman" w:cs="Times New Roman"/>
          <w:b/>
          <w:sz w:val="28"/>
          <w:szCs w:val="28"/>
        </w:rPr>
        <w:t>«5» баллов выставляется обучающемуся, если</w:t>
      </w:r>
      <w:r>
        <w:rPr>
          <w:rFonts w:ascii="Times New Roman" w:hAnsi="Times New Roman" w:cs="Times New Roman"/>
          <w:b/>
          <w:sz w:val="28"/>
          <w:szCs w:val="28"/>
        </w:rPr>
        <w:t>:</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представляемая информация систематизирована, последовательна и логически связана;</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широко использованы информационные технологии (PowerPoint и пр.);</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отсутствуют ошибки в представляемой информации;</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даны ответы на дополнительные вопросы полные с привидением примеров и/или пояснений.</w:t>
      </w:r>
    </w:p>
    <w:p w:rsidR="008E667C" w:rsidRPr="0036154F" w:rsidRDefault="00ED6ED4" w:rsidP="008E667C">
      <w:pPr>
        <w:tabs>
          <w:tab w:val="left" w:pos="426"/>
        </w:tabs>
        <w:spacing w:after="0" w:line="240" w:lineRule="auto"/>
        <w:jc w:val="both"/>
        <w:rPr>
          <w:rFonts w:ascii="Times New Roman" w:hAnsi="Times New Roman" w:cs="Times New Roman"/>
          <w:b/>
          <w:spacing w:val="1"/>
          <w:sz w:val="28"/>
          <w:szCs w:val="28"/>
        </w:rPr>
      </w:pPr>
      <w:r w:rsidRPr="00ED6ED4">
        <w:rPr>
          <w:rFonts w:ascii="Times New Roman" w:hAnsi="Times New Roman" w:cs="Times New Roman"/>
          <w:b/>
          <w:sz w:val="28"/>
          <w:szCs w:val="28"/>
        </w:rPr>
        <w:t>«</w:t>
      </w:r>
      <w:r>
        <w:rPr>
          <w:rFonts w:ascii="Times New Roman" w:hAnsi="Times New Roman" w:cs="Times New Roman"/>
          <w:b/>
          <w:sz w:val="28"/>
          <w:szCs w:val="28"/>
        </w:rPr>
        <w:t>4</w:t>
      </w:r>
      <w:r w:rsidRPr="00ED6ED4">
        <w:rPr>
          <w:rFonts w:ascii="Times New Roman" w:hAnsi="Times New Roman" w:cs="Times New Roman"/>
          <w:b/>
          <w:sz w:val="28"/>
          <w:szCs w:val="28"/>
        </w:rPr>
        <w:t>» балл</w:t>
      </w:r>
      <w:r>
        <w:rPr>
          <w:rFonts w:ascii="Times New Roman" w:hAnsi="Times New Roman" w:cs="Times New Roman"/>
          <w:b/>
          <w:sz w:val="28"/>
          <w:szCs w:val="28"/>
        </w:rPr>
        <w:t>а</w:t>
      </w:r>
      <w:r w:rsidRPr="00ED6ED4">
        <w:rPr>
          <w:rFonts w:ascii="Times New Roman" w:hAnsi="Times New Roman" w:cs="Times New Roman"/>
          <w:b/>
          <w:sz w:val="28"/>
          <w:szCs w:val="28"/>
        </w:rPr>
        <w:t xml:space="preserve"> выставляется обучающемуся, если</w:t>
      </w:r>
      <w:r w:rsidR="008E667C" w:rsidRPr="0036154F">
        <w:rPr>
          <w:rFonts w:ascii="Times New Roman" w:hAnsi="Times New Roman" w:cs="Times New Roman"/>
          <w:b/>
          <w:spacing w:val="1"/>
          <w:sz w:val="28"/>
          <w:szCs w:val="28"/>
        </w:rPr>
        <w:t>:</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представляемая информация систематизирована и последовательна;</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использованы информационные технологии (PowerPoint и пр.);</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допущено не более 2 ошибок в представляемой информации;</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 xml:space="preserve">даны ответы на дополнительные вопросы полные и/или частично полные. </w:t>
      </w:r>
    </w:p>
    <w:p w:rsidR="008E667C" w:rsidRPr="0036154F" w:rsidRDefault="00ED6ED4" w:rsidP="008E667C">
      <w:pPr>
        <w:tabs>
          <w:tab w:val="left" w:pos="426"/>
        </w:tabs>
        <w:spacing w:after="0" w:line="240" w:lineRule="auto"/>
        <w:jc w:val="both"/>
        <w:rPr>
          <w:rFonts w:ascii="Times New Roman" w:hAnsi="Times New Roman" w:cs="Times New Roman"/>
          <w:b/>
          <w:spacing w:val="1"/>
          <w:sz w:val="28"/>
          <w:szCs w:val="28"/>
        </w:rPr>
      </w:pPr>
      <w:r w:rsidRPr="00ED6ED4">
        <w:rPr>
          <w:rFonts w:ascii="Times New Roman" w:hAnsi="Times New Roman" w:cs="Times New Roman"/>
          <w:b/>
          <w:sz w:val="28"/>
          <w:szCs w:val="28"/>
        </w:rPr>
        <w:t>«</w:t>
      </w:r>
      <w:r>
        <w:rPr>
          <w:rFonts w:ascii="Times New Roman" w:hAnsi="Times New Roman" w:cs="Times New Roman"/>
          <w:b/>
          <w:sz w:val="28"/>
          <w:szCs w:val="28"/>
        </w:rPr>
        <w:t>3</w:t>
      </w:r>
      <w:r w:rsidRPr="00ED6ED4">
        <w:rPr>
          <w:rFonts w:ascii="Times New Roman" w:hAnsi="Times New Roman" w:cs="Times New Roman"/>
          <w:b/>
          <w:sz w:val="28"/>
          <w:szCs w:val="28"/>
        </w:rPr>
        <w:t>» балл</w:t>
      </w:r>
      <w:r>
        <w:rPr>
          <w:rFonts w:ascii="Times New Roman" w:hAnsi="Times New Roman" w:cs="Times New Roman"/>
          <w:b/>
          <w:sz w:val="28"/>
          <w:szCs w:val="28"/>
        </w:rPr>
        <w:t>а</w:t>
      </w:r>
      <w:r w:rsidRPr="00ED6ED4">
        <w:rPr>
          <w:rFonts w:ascii="Times New Roman" w:hAnsi="Times New Roman" w:cs="Times New Roman"/>
          <w:b/>
          <w:sz w:val="28"/>
          <w:szCs w:val="28"/>
        </w:rPr>
        <w:t xml:space="preserve"> выставляется обучающемуся, если</w:t>
      </w:r>
      <w:r w:rsidR="008E667C" w:rsidRPr="0036154F">
        <w:rPr>
          <w:rFonts w:ascii="Times New Roman" w:hAnsi="Times New Roman" w:cs="Times New Roman"/>
          <w:b/>
          <w:spacing w:val="1"/>
          <w:sz w:val="28"/>
          <w:szCs w:val="28"/>
        </w:rPr>
        <w:t>:</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тема раскрыта не полностью; выводы не сделаны и/или выводы не обоснованы;</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представляемая информация не систематизирована и/или не последовательна;</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использованы информационные технологии (PowerPoint и пр.) частично;</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допущены 3-4 ошибки в представляемой информации;</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 xml:space="preserve">даны ответы только на элементарные дополнительные вопросы. </w:t>
      </w:r>
    </w:p>
    <w:p w:rsidR="008E667C" w:rsidRPr="0036154F" w:rsidRDefault="00ED6ED4" w:rsidP="008E667C">
      <w:pPr>
        <w:tabs>
          <w:tab w:val="left" w:pos="426"/>
        </w:tabs>
        <w:spacing w:after="0" w:line="240" w:lineRule="auto"/>
        <w:jc w:val="both"/>
        <w:rPr>
          <w:rFonts w:ascii="Times New Roman" w:hAnsi="Times New Roman" w:cs="Times New Roman"/>
          <w:b/>
          <w:spacing w:val="1"/>
          <w:sz w:val="28"/>
          <w:szCs w:val="28"/>
        </w:rPr>
      </w:pPr>
      <w:r w:rsidRPr="00ED6ED4">
        <w:rPr>
          <w:rFonts w:ascii="Times New Roman" w:hAnsi="Times New Roman" w:cs="Times New Roman"/>
          <w:b/>
          <w:sz w:val="28"/>
          <w:szCs w:val="28"/>
        </w:rPr>
        <w:t>«</w:t>
      </w:r>
      <w:r>
        <w:rPr>
          <w:rFonts w:ascii="Times New Roman" w:hAnsi="Times New Roman" w:cs="Times New Roman"/>
          <w:b/>
          <w:sz w:val="28"/>
          <w:szCs w:val="28"/>
        </w:rPr>
        <w:t>2</w:t>
      </w:r>
      <w:r w:rsidRPr="00ED6ED4">
        <w:rPr>
          <w:rFonts w:ascii="Times New Roman" w:hAnsi="Times New Roman" w:cs="Times New Roman"/>
          <w:b/>
          <w:sz w:val="28"/>
          <w:szCs w:val="28"/>
        </w:rPr>
        <w:t>» балл</w:t>
      </w:r>
      <w:r>
        <w:rPr>
          <w:rFonts w:ascii="Times New Roman" w:hAnsi="Times New Roman" w:cs="Times New Roman"/>
          <w:b/>
          <w:sz w:val="28"/>
          <w:szCs w:val="28"/>
        </w:rPr>
        <w:t>а</w:t>
      </w:r>
      <w:r w:rsidRPr="00ED6ED4">
        <w:rPr>
          <w:rFonts w:ascii="Times New Roman" w:hAnsi="Times New Roman" w:cs="Times New Roman"/>
          <w:b/>
          <w:sz w:val="28"/>
          <w:szCs w:val="28"/>
        </w:rPr>
        <w:t xml:space="preserve"> выставляется обучающемуся, если</w:t>
      </w:r>
      <w:r w:rsidR="008E667C" w:rsidRPr="0036154F">
        <w:rPr>
          <w:rFonts w:ascii="Times New Roman" w:hAnsi="Times New Roman" w:cs="Times New Roman"/>
          <w:b/>
          <w:spacing w:val="1"/>
          <w:sz w:val="28"/>
          <w:szCs w:val="28"/>
        </w:rPr>
        <w:t>:</w:t>
      </w:r>
    </w:p>
    <w:p w:rsidR="008E667C" w:rsidRPr="0036154F" w:rsidRDefault="008E667C" w:rsidP="008E667C">
      <w:pPr>
        <w:pStyle w:val="Default"/>
        <w:numPr>
          <w:ilvl w:val="0"/>
          <w:numId w:val="43"/>
        </w:numPr>
        <w:tabs>
          <w:tab w:val="left" w:pos="426"/>
          <w:tab w:val="left" w:pos="993"/>
        </w:tabs>
        <w:ind w:left="0" w:firstLine="0"/>
        <w:jc w:val="both"/>
        <w:rPr>
          <w:sz w:val="28"/>
          <w:szCs w:val="28"/>
        </w:rPr>
      </w:pPr>
      <w:r w:rsidRPr="0036154F">
        <w:rPr>
          <w:sz w:val="28"/>
          <w:szCs w:val="28"/>
        </w:rPr>
        <w:t>тема не раскрыта; отсутствуют выводы;</w:t>
      </w:r>
    </w:p>
    <w:p w:rsidR="008E667C" w:rsidRPr="0036154F" w:rsidRDefault="008E667C" w:rsidP="008E667C">
      <w:pPr>
        <w:pStyle w:val="Default"/>
        <w:numPr>
          <w:ilvl w:val="0"/>
          <w:numId w:val="43"/>
        </w:numPr>
        <w:tabs>
          <w:tab w:val="left" w:pos="426"/>
          <w:tab w:val="left" w:pos="993"/>
        </w:tabs>
        <w:ind w:left="0" w:firstLine="0"/>
        <w:jc w:val="both"/>
        <w:rPr>
          <w:sz w:val="28"/>
          <w:szCs w:val="28"/>
        </w:rPr>
      </w:pPr>
      <w:r w:rsidRPr="0036154F">
        <w:rPr>
          <w:sz w:val="28"/>
          <w:szCs w:val="28"/>
        </w:rPr>
        <w:t>представляемая информация логически не связана;</w:t>
      </w:r>
    </w:p>
    <w:p w:rsidR="008E667C" w:rsidRPr="0036154F" w:rsidRDefault="008E667C" w:rsidP="008E667C">
      <w:pPr>
        <w:pStyle w:val="Default"/>
        <w:numPr>
          <w:ilvl w:val="0"/>
          <w:numId w:val="43"/>
        </w:numPr>
        <w:tabs>
          <w:tab w:val="left" w:pos="426"/>
          <w:tab w:val="left" w:pos="993"/>
        </w:tabs>
        <w:ind w:left="0" w:firstLine="0"/>
        <w:jc w:val="both"/>
        <w:rPr>
          <w:sz w:val="28"/>
          <w:szCs w:val="28"/>
        </w:rPr>
      </w:pPr>
      <w:r w:rsidRPr="0036154F">
        <w:rPr>
          <w:sz w:val="28"/>
          <w:szCs w:val="28"/>
        </w:rPr>
        <w:t>не использованы информационные технологии (PowerPoint и пр.);</w:t>
      </w:r>
    </w:p>
    <w:p w:rsidR="008E667C" w:rsidRPr="0036154F" w:rsidRDefault="008E667C" w:rsidP="008E667C">
      <w:pPr>
        <w:pStyle w:val="Default"/>
        <w:numPr>
          <w:ilvl w:val="0"/>
          <w:numId w:val="43"/>
        </w:numPr>
        <w:tabs>
          <w:tab w:val="left" w:pos="426"/>
          <w:tab w:val="left" w:pos="993"/>
        </w:tabs>
        <w:ind w:left="0" w:firstLine="0"/>
        <w:jc w:val="both"/>
        <w:rPr>
          <w:sz w:val="28"/>
          <w:szCs w:val="28"/>
        </w:rPr>
      </w:pPr>
      <w:r w:rsidRPr="0036154F">
        <w:rPr>
          <w:sz w:val="28"/>
          <w:szCs w:val="28"/>
        </w:rPr>
        <w:t>допущено больше 4 ошибок в представляемой информации;</w:t>
      </w:r>
    </w:p>
    <w:p w:rsidR="00944960" w:rsidRPr="008E667C" w:rsidRDefault="008E667C" w:rsidP="008E667C">
      <w:pPr>
        <w:pStyle w:val="Default"/>
        <w:numPr>
          <w:ilvl w:val="0"/>
          <w:numId w:val="43"/>
        </w:numPr>
        <w:tabs>
          <w:tab w:val="left" w:pos="426"/>
          <w:tab w:val="left" w:pos="993"/>
        </w:tabs>
        <w:ind w:left="0" w:firstLine="0"/>
        <w:jc w:val="both"/>
        <w:rPr>
          <w:b/>
          <w:caps/>
          <w:sz w:val="28"/>
          <w:szCs w:val="28"/>
        </w:rPr>
      </w:pPr>
      <w:r w:rsidRPr="008E667C">
        <w:rPr>
          <w:sz w:val="28"/>
          <w:szCs w:val="28"/>
        </w:rPr>
        <w:t xml:space="preserve">нет ответов на дополнительные вопросы. </w:t>
      </w:r>
      <w:r w:rsidR="00944960" w:rsidRPr="008E667C">
        <w:rPr>
          <w:b/>
          <w:caps/>
          <w:sz w:val="28"/>
          <w:szCs w:val="28"/>
        </w:rPr>
        <w:br w:type="page"/>
      </w:r>
    </w:p>
    <w:p w:rsidR="00993FC2" w:rsidRPr="00236536" w:rsidRDefault="00993FC2" w:rsidP="00993FC2">
      <w:pPr>
        <w:shd w:val="clear" w:color="auto" w:fill="D9D9D9" w:themeFill="background1" w:themeFillShade="D9"/>
        <w:tabs>
          <w:tab w:val="left" w:pos="284"/>
        </w:tabs>
        <w:spacing w:after="0"/>
        <w:jc w:val="center"/>
        <w:rPr>
          <w:rFonts w:ascii="Times New Roman" w:hAnsi="Times New Roman"/>
          <w:b/>
          <w:caps/>
          <w:sz w:val="28"/>
          <w:szCs w:val="28"/>
        </w:rPr>
      </w:pPr>
      <w:r>
        <w:rPr>
          <w:rFonts w:ascii="Times New Roman" w:hAnsi="Times New Roman"/>
          <w:b/>
          <w:caps/>
          <w:sz w:val="28"/>
          <w:szCs w:val="28"/>
        </w:rPr>
        <w:lastRenderedPageBreak/>
        <w:t>РУБЕЖНЫЙ</w:t>
      </w:r>
      <w:r w:rsidRPr="00236536">
        <w:rPr>
          <w:rFonts w:ascii="Times New Roman" w:hAnsi="Times New Roman"/>
          <w:b/>
          <w:caps/>
          <w:sz w:val="28"/>
          <w:szCs w:val="28"/>
        </w:rPr>
        <w:t xml:space="preserve"> контроль </w:t>
      </w:r>
    </w:p>
    <w:p w:rsidR="00993FC2" w:rsidRDefault="00993FC2" w:rsidP="0066324A">
      <w:pPr>
        <w:spacing w:after="0" w:line="240" w:lineRule="auto"/>
        <w:jc w:val="center"/>
        <w:rPr>
          <w:rFonts w:ascii="Times New Roman" w:hAnsi="Times New Roman" w:cs="Times New Roman"/>
          <w:b/>
          <w:caps/>
          <w:sz w:val="28"/>
          <w:szCs w:val="28"/>
        </w:rPr>
      </w:pPr>
    </w:p>
    <w:p w:rsidR="0066324A" w:rsidRPr="00236536" w:rsidRDefault="00052BA3" w:rsidP="0066324A">
      <w:pPr>
        <w:spacing w:after="0" w:line="240" w:lineRule="auto"/>
        <w:jc w:val="center"/>
        <w:rPr>
          <w:rFonts w:ascii="Times New Roman" w:hAnsi="Times New Roman" w:cs="Times New Roman"/>
          <w:b/>
          <w:caps/>
          <w:sz w:val="28"/>
          <w:szCs w:val="28"/>
        </w:rPr>
      </w:pPr>
      <w:r w:rsidRPr="00236536">
        <w:rPr>
          <w:rFonts w:ascii="Times New Roman" w:hAnsi="Times New Roman" w:cs="Times New Roman"/>
          <w:b/>
          <w:sz w:val="28"/>
          <w:szCs w:val="28"/>
        </w:rPr>
        <w:t>Проверочная работа</w:t>
      </w:r>
      <w:r w:rsidR="00FD640C">
        <w:rPr>
          <w:rFonts w:ascii="Times New Roman" w:hAnsi="Times New Roman" w:cs="Times New Roman"/>
          <w:b/>
          <w:caps/>
          <w:sz w:val="28"/>
          <w:szCs w:val="28"/>
        </w:rPr>
        <w:t xml:space="preserve"> №1</w:t>
      </w:r>
    </w:p>
    <w:p w:rsidR="0066324A" w:rsidRPr="00236536" w:rsidRDefault="0066324A" w:rsidP="0066324A">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по теме 1.2. Структура транспортной системы России</w:t>
      </w:r>
    </w:p>
    <w:p w:rsidR="0066324A" w:rsidRPr="00236536" w:rsidRDefault="0066324A" w:rsidP="0066324A">
      <w:pPr>
        <w:spacing w:after="0" w:line="240" w:lineRule="auto"/>
        <w:jc w:val="center"/>
        <w:rPr>
          <w:rFonts w:ascii="Times New Roman" w:hAnsi="Times New Roman" w:cs="Times New Roman"/>
          <w:b/>
          <w:sz w:val="28"/>
          <w:szCs w:val="28"/>
        </w:rPr>
      </w:pPr>
    </w:p>
    <w:p w:rsidR="0066324A" w:rsidRPr="00236536" w:rsidRDefault="0066324A" w:rsidP="0066324A">
      <w:pPr>
        <w:spacing w:after="0" w:line="240" w:lineRule="auto"/>
        <w:jc w:val="both"/>
        <w:rPr>
          <w:rFonts w:ascii="Times New Roman" w:hAnsi="Times New Roman" w:cs="Times New Roman"/>
          <w:b/>
          <w:sz w:val="28"/>
          <w:szCs w:val="28"/>
        </w:rPr>
      </w:pPr>
      <w:r w:rsidRPr="00236536">
        <w:rPr>
          <w:rFonts w:ascii="Times New Roman" w:hAnsi="Times New Roman" w:cs="Times New Roman"/>
          <w:b/>
          <w:sz w:val="28"/>
          <w:szCs w:val="28"/>
        </w:rPr>
        <w:t>Методические указания к проверочной работе</w:t>
      </w:r>
    </w:p>
    <w:p w:rsidR="0066324A" w:rsidRPr="00236536" w:rsidRDefault="0066324A" w:rsidP="0066324A">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66324A" w:rsidRPr="00236536" w:rsidRDefault="0066324A" w:rsidP="0066324A">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 xml:space="preserve">Работа рассчитана на 45 минут. </w:t>
      </w:r>
    </w:p>
    <w:p w:rsidR="0066324A" w:rsidRDefault="0066324A" w:rsidP="0066324A">
      <w:pPr>
        <w:spacing w:after="0" w:line="240" w:lineRule="auto"/>
        <w:jc w:val="both"/>
        <w:rPr>
          <w:rFonts w:ascii="Times New Roman" w:hAnsi="Times New Roman" w:cs="Times New Roman"/>
          <w:sz w:val="28"/>
          <w:szCs w:val="28"/>
        </w:rPr>
      </w:pPr>
    </w:p>
    <w:p w:rsidR="00FD640C" w:rsidRPr="00236536" w:rsidRDefault="00FD640C" w:rsidP="00FD640C">
      <w:pPr>
        <w:tabs>
          <w:tab w:val="left" w:pos="0"/>
        </w:tabs>
        <w:spacing w:after="0" w:line="240" w:lineRule="auto"/>
        <w:jc w:val="both"/>
        <w:rPr>
          <w:rFonts w:ascii="Times New Roman" w:hAnsi="Times New Roman"/>
          <w:sz w:val="28"/>
          <w:szCs w:val="28"/>
        </w:rPr>
      </w:pPr>
      <w:r w:rsidRPr="00236536">
        <w:rPr>
          <w:rFonts w:ascii="Times New Roman" w:hAnsi="Times New Roman"/>
          <w:sz w:val="28"/>
          <w:szCs w:val="28"/>
        </w:rPr>
        <w:t>Контролируемые компетенции ОК 02</w:t>
      </w:r>
    </w:p>
    <w:p w:rsidR="00FD640C" w:rsidRPr="00236536" w:rsidRDefault="00FD640C" w:rsidP="0066324A">
      <w:pPr>
        <w:spacing w:after="0" w:line="240" w:lineRule="auto"/>
        <w:jc w:val="both"/>
        <w:rPr>
          <w:rFonts w:ascii="Times New Roman" w:hAnsi="Times New Roman" w:cs="Times New Roman"/>
          <w:sz w:val="28"/>
          <w:szCs w:val="28"/>
        </w:rPr>
      </w:pPr>
    </w:p>
    <w:p w:rsidR="0066324A" w:rsidRPr="00FD640C" w:rsidRDefault="0066324A" w:rsidP="00FD640C">
      <w:pPr>
        <w:widowControl w:val="0"/>
        <w:spacing w:after="0" w:line="240" w:lineRule="auto"/>
        <w:jc w:val="both"/>
        <w:rPr>
          <w:rFonts w:ascii="Times New Roman" w:hAnsi="Times New Roman" w:cs="Times New Roman"/>
          <w:b/>
          <w:sz w:val="28"/>
          <w:szCs w:val="28"/>
        </w:rPr>
      </w:pPr>
      <w:r w:rsidRPr="00FD640C">
        <w:rPr>
          <w:rFonts w:ascii="Times New Roman" w:hAnsi="Times New Roman" w:cs="Times New Roman"/>
          <w:b/>
          <w:sz w:val="28"/>
          <w:szCs w:val="28"/>
        </w:rPr>
        <w:t>Критерии оценки:</w:t>
      </w:r>
    </w:p>
    <w:p w:rsidR="0066324A" w:rsidRPr="00236536" w:rsidRDefault="0066324A"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«5» </w:t>
      </w:r>
      <w:r w:rsidR="003654C8" w:rsidRPr="00ED6ED4">
        <w:rPr>
          <w:rFonts w:ascii="Times New Roman" w:hAnsi="Times New Roman"/>
          <w:b/>
          <w:sz w:val="28"/>
          <w:szCs w:val="28"/>
        </w:rPr>
        <w:t>баллов выставляется обучающемуся</w:t>
      </w:r>
      <w:r w:rsidRPr="00236536">
        <w:rPr>
          <w:rFonts w:ascii="Times New Roman" w:hAnsi="Times New Roman"/>
          <w:b/>
          <w:sz w:val="28"/>
          <w:szCs w:val="28"/>
        </w:rPr>
        <w:t>, если: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6324A" w:rsidRPr="00236536" w:rsidRDefault="0066324A"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«4»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6324A" w:rsidRPr="00236536" w:rsidRDefault="0066324A"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«3»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более чем наполовину, допущено более трех ошибок;</w:t>
      </w:r>
    </w:p>
    <w:p w:rsidR="0066324A" w:rsidRPr="00236536" w:rsidRDefault="0066324A"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«2»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73AF" w:rsidRDefault="009773AF" w:rsidP="00FD640C">
      <w:pPr>
        <w:spacing w:after="0" w:line="240" w:lineRule="auto"/>
        <w:jc w:val="center"/>
        <w:rPr>
          <w:rFonts w:ascii="Times New Roman" w:hAnsi="Times New Roman" w:cs="Times New Roman"/>
          <w:b/>
          <w:iCs/>
          <w:sz w:val="28"/>
          <w:szCs w:val="28"/>
        </w:rPr>
      </w:pPr>
    </w:p>
    <w:p w:rsidR="009773AF" w:rsidRPr="00236536" w:rsidRDefault="009773AF" w:rsidP="009773AF">
      <w:pPr>
        <w:spacing w:after="0" w:line="240" w:lineRule="auto"/>
        <w:jc w:val="center"/>
        <w:rPr>
          <w:rFonts w:ascii="Times New Roman" w:hAnsi="Times New Roman" w:cs="Times New Roman"/>
          <w:b/>
          <w:iCs/>
          <w:sz w:val="28"/>
          <w:szCs w:val="28"/>
        </w:rPr>
      </w:pPr>
      <w:r w:rsidRPr="00236536">
        <w:rPr>
          <w:rFonts w:ascii="Times New Roman" w:hAnsi="Times New Roman" w:cs="Times New Roman"/>
          <w:b/>
          <w:iCs/>
          <w:sz w:val="28"/>
          <w:szCs w:val="28"/>
        </w:rPr>
        <w:t>ВАРИАНТ 1.</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1. Дать определение понятию «инфраструктура».</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2. Перечислить основные составляющие инфраструктуры.</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3. Дать определение «единая транспортная система».</w:t>
      </w:r>
    </w:p>
    <w:p w:rsidR="009773AF" w:rsidRPr="00236536" w:rsidRDefault="009773AF" w:rsidP="009773AF">
      <w:pPr>
        <w:spacing w:after="0" w:line="240" w:lineRule="auto"/>
        <w:ind w:firstLine="709"/>
        <w:jc w:val="both"/>
        <w:rPr>
          <w:rFonts w:ascii="Times New Roman" w:hAnsi="Times New Roman" w:cs="Times New Roman"/>
          <w:sz w:val="28"/>
          <w:szCs w:val="28"/>
        </w:rPr>
      </w:pP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ВАРИАНТ 2.</w:t>
      </w:r>
    </w:p>
    <w:p w:rsidR="009773AF" w:rsidRPr="00236536" w:rsidRDefault="009773AF" w:rsidP="009773AF">
      <w:pPr>
        <w:pStyle w:val="73"/>
        <w:shd w:val="clear" w:color="auto" w:fill="auto"/>
        <w:tabs>
          <w:tab w:val="left" w:pos="0"/>
          <w:tab w:val="left" w:pos="567"/>
        </w:tabs>
        <w:spacing w:line="240" w:lineRule="auto"/>
        <w:ind w:firstLine="0"/>
        <w:jc w:val="both"/>
        <w:rPr>
          <w:color w:val="auto"/>
          <w:spacing w:val="0"/>
          <w:sz w:val="28"/>
          <w:szCs w:val="28"/>
        </w:rPr>
      </w:pPr>
      <w:r w:rsidRPr="00236536">
        <w:rPr>
          <w:spacing w:val="0"/>
          <w:sz w:val="28"/>
          <w:szCs w:val="28"/>
        </w:rPr>
        <w:t xml:space="preserve">1. </w:t>
      </w:r>
      <w:r w:rsidRPr="00236536">
        <w:rPr>
          <w:color w:val="auto"/>
          <w:spacing w:val="0"/>
          <w:sz w:val="28"/>
          <w:szCs w:val="28"/>
        </w:rPr>
        <w:t>Дать определение понятию «единая транспортная система». Приведите структуру единой транспортной системы России.</w:t>
      </w:r>
    </w:p>
    <w:p w:rsidR="009773AF" w:rsidRPr="00236536" w:rsidRDefault="009773AF" w:rsidP="009773AF">
      <w:pPr>
        <w:pStyle w:val="73"/>
        <w:shd w:val="clear" w:color="auto" w:fill="auto"/>
        <w:tabs>
          <w:tab w:val="left" w:pos="0"/>
          <w:tab w:val="left" w:pos="567"/>
        </w:tabs>
        <w:spacing w:line="240" w:lineRule="auto"/>
        <w:ind w:firstLine="0"/>
        <w:jc w:val="both"/>
        <w:rPr>
          <w:spacing w:val="0"/>
          <w:sz w:val="28"/>
          <w:szCs w:val="28"/>
        </w:rPr>
      </w:pPr>
      <w:r w:rsidRPr="00236536">
        <w:rPr>
          <w:spacing w:val="0"/>
          <w:sz w:val="28"/>
          <w:szCs w:val="28"/>
        </w:rPr>
        <w:t>2. Дать определение понятию «транспортные средства»</w:t>
      </w:r>
    </w:p>
    <w:p w:rsidR="009773AF" w:rsidRPr="00236536" w:rsidRDefault="009773AF" w:rsidP="009773AF">
      <w:pPr>
        <w:pStyle w:val="73"/>
        <w:shd w:val="clear" w:color="auto" w:fill="auto"/>
        <w:tabs>
          <w:tab w:val="left" w:pos="0"/>
          <w:tab w:val="left" w:pos="567"/>
        </w:tabs>
        <w:spacing w:line="240" w:lineRule="auto"/>
        <w:ind w:firstLine="0"/>
        <w:jc w:val="both"/>
        <w:rPr>
          <w:spacing w:val="0"/>
          <w:sz w:val="28"/>
          <w:szCs w:val="28"/>
        </w:rPr>
      </w:pPr>
      <w:r w:rsidRPr="00236536">
        <w:rPr>
          <w:spacing w:val="0"/>
          <w:sz w:val="28"/>
          <w:szCs w:val="28"/>
        </w:rPr>
        <w:t>3. Перечислить основные виды путей сообщений.</w:t>
      </w:r>
    </w:p>
    <w:p w:rsidR="009773AF" w:rsidRPr="00236536" w:rsidRDefault="009773AF" w:rsidP="009773AF">
      <w:pPr>
        <w:spacing w:after="0" w:line="240" w:lineRule="auto"/>
        <w:ind w:firstLine="709"/>
        <w:jc w:val="both"/>
        <w:rPr>
          <w:rFonts w:ascii="Times New Roman" w:hAnsi="Times New Roman" w:cs="Times New Roman"/>
          <w:b/>
          <w:sz w:val="28"/>
          <w:szCs w:val="28"/>
        </w:rPr>
      </w:pP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ВАРИАНТ 3.</w:t>
      </w:r>
    </w:p>
    <w:p w:rsidR="009773AF" w:rsidRPr="00236536" w:rsidRDefault="009773AF" w:rsidP="009773AF">
      <w:pPr>
        <w:pStyle w:val="73"/>
        <w:shd w:val="clear" w:color="auto" w:fill="auto"/>
        <w:tabs>
          <w:tab w:val="left" w:pos="0"/>
          <w:tab w:val="left" w:pos="567"/>
        </w:tabs>
        <w:spacing w:line="240" w:lineRule="auto"/>
        <w:ind w:firstLine="0"/>
        <w:jc w:val="both"/>
        <w:rPr>
          <w:spacing w:val="0"/>
          <w:sz w:val="28"/>
          <w:szCs w:val="28"/>
        </w:rPr>
      </w:pPr>
      <w:r w:rsidRPr="00236536">
        <w:rPr>
          <w:spacing w:val="0"/>
          <w:sz w:val="28"/>
          <w:szCs w:val="28"/>
        </w:rPr>
        <w:t>1. Объяснить роль и значение транспорта. Привести примеры.</w:t>
      </w:r>
    </w:p>
    <w:p w:rsidR="009773AF" w:rsidRPr="00236536" w:rsidRDefault="009773AF" w:rsidP="009773AF">
      <w:pPr>
        <w:pStyle w:val="73"/>
        <w:shd w:val="clear" w:color="auto" w:fill="auto"/>
        <w:tabs>
          <w:tab w:val="left" w:pos="0"/>
          <w:tab w:val="left" w:pos="567"/>
        </w:tabs>
        <w:spacing w:line="240" w:lineRule="auto"/>
        <w:ind w:firstLine="0"/>
        <w:jc w:val="both"/>
        <w:rPr>
          <w:spacing w:val="0"/>
          <w:sz w:val="28"/>
          <w:szCs w:val="28"/>
        </w:rPr>
      </w:pPr>
      <w:r w:rsidRPr="00236536">
        <w:rPr>
          <w:spacing w:val="0"/>
          <w:sz w:val="28"/>
          <w:szCs w:val="28"/>
        </w:rPr>
        <w:t>2. Дать классификацию транспортному комплексу путей сообщения.</w:t>
      </w:r>
    </w:p>
    <w:p w:rsidR="009773AF" w:rsidRDefault="009773AF" w:rsidP="00993FC2">
      <w:pPr>
        <w:pStyle w:val="73"/>
        <w:shd w:val="clear" w:color="auto" w:fill="auto"/>
        <w:tabs>
          <w:tab w:val="left" w:pos="0"/>
          <w:tab w:val="left" w:pos="567"/>
        </w:tabs>
        <w:spacing w:line="240" w:lineRule="auto"/>
        <w:ind w:firstLine="0"/>
        <w:jc w:val="both"/>
        <w:rPr>
          <w:b/>
          <w:iCs/>
          <w:sz w:val="28"/>
          <w:szCs w:val="28"/>
        </w:rPr>
      </w:pPr>
      <w:r w:rsidRPr="00236536">
        <w:rPr>
          <w:spacing w:val="0"/>
          <w:sz w:val="28"/>
          <w:szCs w:val="28"/>
        </w:rPr>
        <w:t>3. Дать определение понятию «транспортный комплекс».</w:t>
      </w:r>
    </w:p>
    <w:p w:rsidR="0066324A" w:rsidRPr="00236536" w:rsidRDefault="0066324A" w:rsidP="00FD640C">
      <w:pPr>
        <w:spacing w:after="0" w:line="240" w:lineRule="auto"/>
        <w:jc w:val="center"/>
        <w:rPr>
          <w:sz w:val="28"/>
          <w:szCs w:val="28"/>
        </w:rPr>
      </w:pPr>
      <w:r w:rsidRPr="00236536">
        <w:rPr>
          <w:rFonts w:ascii="Times New Roman" w:hAnsi="Times New Roman" w:cs="Times New Roman"/>
          <w:b/>
          <w:iCs/>
          <w:sz w:val="28"/>
          <w:szCs w:val="28"/>
        </w:rPr>
        <w:br w:type="page"/>
      </w:r>
    </w:p>
    <w:p w:rsidR="00A110C9" w:rsidRPr="00236536" w:rsidRDefault="00052BA3" w:rsidP="00A110C9">
      <w:pPr>
        <w:spacing w:after="0" w:line="240" w:lineRule="auto"/>
        <w:jc w:val="center"/>
        <w:rPr>
          <w:rFonts w:ascii="Times New Roman" w:eastAsia="Times New Roman" w:hAnsi="Times New Roman" w:cs="Times New Roman"/>
          <w:b/>
          <w:caps/>
          <w:sz w:val="28"/>
          <w:szCs w:val="28"/>
        </w:rPr>
      </w:pPr>
      <w:r w:rsidRPr="00236536">
        <w:rPr>
          <w:rFonts w:ascii="Times New Roman" w:eastAsia="Times New Roman" w:hAnsi="Times New Roman" w:cs="Times New Roman"/>
          <w:b/>
          <w:sz w:val="28"/>
          <w:szCs w:val="28"/>
        </w:rPr>
        <w:lastRenderedPageBreak/>
        <w:t>Проверочная работа</w:t>
      </w:r>
      <w:r w:rsidR="00FD640C">
        <w:rPr>
          <w:rFonts w:ascii="Times New Roman" w:eastAsia="Times New Roman" w:hAnsi="Times New Roman" w:cs="Times New Roman"/>
          <w:b/>
          <w:caps/>
          <w:sz w:val="28"/>
          <w:szCs w:val="28"/>
        </w:rPr>
        <w:t xml:space="preserve"> №2</w:t>
      </w:r>
    </w:p>
    <w:p w:rsidR="00A110C9" w:rsidRPr="00236536" w:rsidRDefault="00A110C9" w:rsidP="00A110C9">
      <w:pPr>
        <w:spacing w:after="0" w:line="240" w:lineRule="auto"/>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по разделу 2. Основные направления грузов и пассажирских потоков</w:t>
      </w:r>
    </w:p>
    <w:p w:rsidR="00A110C9" w:rsidRPr="00236536" w:rsidRDefault="00A110C9" w:rsidP="00A110C9">
      <w:pPr>
        <w:spacing w:after="0" w:line="240" w:lineRule="auto"/>
        <w:jc w:val="center"/>
        <w:rPr>
          <w:rFonts w:ascii="Times New Roman" w:eastAsia="Times New Roman" w:hAnsi="Times New Roman" w:cs="Times New Roman"/>
          <w:b/>
          <w:sz w:val="28"/>
          <w:szCs w:val="28"/>
        </w:rPr>
      </w:pPr>
    </w:p>
    <w:p w:rsidR="00A110C9" w:rsidRPr="00236536" w:rsidRDefault="00A110C9" w:rsidP="00A110C9">
      <w:pPr>
        <w:spacing w:after="0" w:line="240" w:lineRule="auto"/>
        <w:jc w:val="both"/>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Методические указания к проверочной работе</w:t>
      </w:r>
    </w:p>
    <w:p w:rsidR="00A110C9" w:rsidRPr="00236536" w:rsidRDefault="00A110C9" w:rsidP="00A110C9">
      <w:pPr>
        <w:spacing w:after="0" w:line="240" w:lineRule="auto"/>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9 вариантов заданий. Все варианты работы равноценны.</w:t>
      </w:r>
    </w:p>
    <w:p w:rsidR="00A110C9" w:rsidRPr="00236536" w:rsidRDefault="00A110C9" w:rsidP="00A110C9">
      <w:pPr>
        <w:spacing w:after="0" w:line="240" w:lineRule="auto"/>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 xml:space="preserve">Работа рассчитана на 45 минут. </w:t>
      </w:r>
    </w:p>
    <w:p w:rsidR="00A110C9" w:rsidRDefault="00A110C9" w:rsidP="00A110C9">
      <w:pPr>
        <w:spacing w:after="0" w:line="240" w:lineRule="auto"/>
        <w:jc w:val="both"/>
        <w:rPr>
          <w:rFonts w:ascii="Times New Roman" w:eastAsia="Times New Roman" w:hAnsi="Times New Roman" w:cs="Times New Roman"/>
          <w:sz w:val="28"/>
          <w:szCs w:val="28"/>
        </w:rPr>
      </w:pPr>
    </w:p>
    <w:p w:rsidR="00FD640C" w:rsidRPr="00236536" w:rsidRDefault="00FD640C" w:rsidP="00FD640C">
      <w:pPr>
        <w:tabs>
          <w:tab w:val="left" w:pos="0"/>
        </w:tabs>
        <w:spacing w:after="0" w:line="240" w:lineRule="auto"/>
        <w:jc w:val="both"/>
        <w:rPr>
          <w:rFonts w:ascii="Times New Roman" w:hAnsi="Times New Roman"/>
          <w:sz w:val="28"/>
          <w:szCs w:val="28"/>
        </w:rPr>
      </w:pPr>
      <w:r w:rsidRPr="00236536">
        <w:rPr>
          <w:rFonts w:ascii="Times New Roman" w:hAnsi="Times New Roman"/>
          <w:sz w:val="28"/>
          <w:szCs w:val="28"/>
        </w:rPr>
        <w:t>Контролируемые компетенции ОК 02</w:t>
      </w:r>
    </w:p>
    <w:p w:rsidR="00FD640C" w:rsidRDefault="00FD640C" w:rsidP="00A110C9">
      <w:pPr>
        <w:spacing w:after="0" w:line="240" w:lineRule="auto"/>
        <w:jc w:val="both"/>
        <w:rPr>
          <w:rFonts w:ascii="Times New Roman" w:eastAsia="Times New Roman" w:hAnsi="Times New Roman" w:cs="Times New Roman"/>
          <w:sz w:val="28"/>
          <w:szCs w:val="28"/>
        </w:rPr>
      </w:pPr>
    </w:p>
    <w:p w:rsidR="00A110C9" w:rsidRPr="00FD640C" w:rsidRDefault="00A110C9" w:rsidP="00FD640C">
      <w:pPr>
        <w:widowControl w:val="0"/>
        <w:spacing w:after="0" w:line="240" w:lineRule="auto"/>
        <w:jc w:val="both"/>
        <w:rPr>
          <w:rFonts w:ascii="Times New Roman" w:eastAsia="Times New Roman" w:hAnsi="Times New Roman" w:cs="Times New Roman"/>
          <w:b/>
          <w:sz w:val="28"/>
          <w:szCs w:val="28"/>
        </w:rPr>
      </w:pPr>
      <w:r w:rsidRPr="00FD640C">
        <w:rPr>
          <w:rFonts w:ascii="Times New Roman" w:eastAsia="Times New Roman" w:hAnsi="Times New Roman" w:cs="Times New Roman"/>
          <w:b/>
          <w:sz w:val="28"/>
          <w:szCs w:val="28"/>
        </w:rPr>
        <w:t>Критерии оценки:</w:t>
      </w:r>
    </w:p>
    <w:p w:rsidR="00A110C9" w:rsidRPr="00236536" w:rsidRDefault="00A110C9"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«5» </w:t>
      </w:r>
      <w:r w:rsidR="003654C8" w:rsidRPr="00ED6ED4">
        <w:rPr>
          <w:rFonts w:ascii="Times New Roman" w:hAnsi="Times New Roman"/>
          <w:b/>
          <w:sz w:val="28"/>
          <w:szCs w:val="28"/>
        </w:rPr>
        <w:t>баллов выставляется обучающемуся</w:t>
      </w:r>
      <w:r w:rsidRPr="00236536">
        <w:rPr>
          <w:rFonts w:ascii="Times New Roman" w:hAnsi="Times New Roman"/>
          <w:b/>
          <w:sz w:val="28"/>
          <w:szCs w:val="28"/>
        </w:rPr>
        <w:t>, если: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110C9" w:rsidRPr="00236536" w:rsidRDefault="00A110C9"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«4»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110C9" w:rsidRPr="00236536" w:rsidRDefault="00A110C9"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«3»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более чем наполовину, допущено более трех ошибок;</w:t>
      </w:r>
    </w:p>
    <w:p w:rsidR="00A110C9" w:rsidRPr="00236536" w:rsidRDefault="00A110C9"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«2»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73AF" w:rsidRDefault="009773AF" w:rsidP="00A110C9">
      <w:pPr>
        <w:spacing w:after="0" w:line="240" w:lineRule="auto"/>
        <w:ind w:firstLine="709"/>
        <w:jc w:val="center"/>
        <w:rPr>
          <w:rFonts w:ascii="Times New Roman" w:eastAsia="Times New Roman" w:hAnsi="Times New Roman" w:cs="Times New Roman"/>
          <w:b/>
          <w:iCs/>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iCs/>
          <w:sz w:val="28"/>
          <w:szCs w:val="28"/>
        </w:rPr>
      </w:pPr>
      <w:r w:rsidRPr="00236536">
        <w:rPr>
          <w:rFonts w:ascii="Times New Roman" w:eastAsia="Times New Roman" w:hAnsi="Times New Roman" w:cs="Times New Roman"/>
          <w:b/>
          <w:iCs/>
          <w:sz w:val="28"/>
          <w:szCs w:val="28"/>
        </w:rPr>
        <w:t>ВАРИАНТ 1.</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1. Перечислите качественные показатели транспортных услуг. Дайте им характеристику.</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2. Назовите факторы, определяющие направления, объемы, структуру и сроки осуществления грузовых перевозок.</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3. Перечислите грузы, относящиеся к массовым (универсальным) группам.</w:t>
      </w:r>
    </w:p>
    <w:p w:rsidR="00A110C9" w:rsidRPr="00236536" w:rsidRDefault="00A110C9" w:rsidP="00A110C9">
      <w:pPr>
        <w:spacing w:after="0" w:line="240" w:lineRule="auto"/>
        <w:ind w:firstLine="709"/>
        <w:jc w:val="both"/>
        <w:rPr>
          <w:rFonts w:ascii="Times New Roman" w:eastAsia="Times New Roman" w:hAnsi="Times New Roman" w:cs="Times New Roman"/>
          <w:b/>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2.</w:t>
      </w:r>
    </w:p>
    <w:p w:rsidR="00A110C9" w:rsidRPr="00236536" w:rsidRDefault="00A110C9" w:rsidP="00A110C9">
      <w:pPr>
        <w:spacing w:after="0" w:line="240" w:lineRule="auto"/>
        <w:ind w:firstLine="709"/>
        <w:jc w:val="both"/>
        <w:rPr>
          <w:rFonts w:ascii="Times New Roman" w:eastAsia="Times New Roman" w:hAnsi="Times New Roman" w:cs="Times New Roman"/>
          <w:color w:val="000000"/>
          <w:sz w:val="28"/>
          <w:szCs w:val="28"/>
        </w:rPr>
      </w:pPr>
      <w:r w:rsidRPr="00236536">
        <w:rPr>
          <w:rFonts w:ascii="Times New Roman" w:eastAsia="Times New Roman" w:hAnsi="Times New Roman" w:cs="Times New Roman"/>
          <w:color w:val="000000"/>
          <w:sz w:val="28"/>
          <w:szCs w:val="28"/>
        </w:rPr>
        <w:t>1. Перечислите системы сертификации транспортного комплекса.</w:t>
      </w:r>
    </w:p>
    <w:p w:rsidR="00A110C9" w:rsidRPr="00236536" w:rsidRDefault="00A110C9" w:rsidP="00A110C9">
      <w:pPr>
        <w:spacing w:after="0" w:line="240" w:lineRule="auto"/>
        <w:ind w:firstLine="709"/>
        <w:jc w:val="both"/>
        <w:rPr>
          <w:rFonts w:ascii="Times New Roman" w:eastAsia="Times New Roman" w:hAnsi="Times New Roman" w:cs="Times New Roman"/>
          <w:color w:val="000000"/>
          <w:sz w:val="28"/>
          <w:szCs w:val="28"/>
        </w:rPr>
      </w:pPr>
      <w:r w:rsidRPr="00236536">
        <w:rPr>
          <w:rFonts w:ascii="Times New Roman" w:eastAsia="Times New Roman" w:hAnsi="Times New Roman" w:cs="Times New Roman"/>
          <w:color w:val="000000"/>
          <w:sz w:val="28"/>
          <w:szCs w:val="28"/>
        </w:rPr>
        <w:t xml:space="preserve">2. Объясните, чем обусловлены маршруты следования материальных потоков сырья, полуфабрикатов, готовой продукции. </w:t>
      </w:r>
    </w:p>
    <w:p w:rsidR="00A110C9" w:rsidRPr="00236536" w:rsidRDefault="00A110C9" w:rsidP="00A110C9">
      <w:pPr>
        <w:spacing w:after="0" w:line="240" w:lineRule="auto"/>
        <w:ind w:firstLine="709"/>
        <w:jc w:val="both"/>
        <w:rPr>
          <w:rFonts w:ascii="Times New Roman" w:eastAsia="Times New Roman" w:hAnsi="Times New Roman" w:cs="Times New Roman"/>
          <w:color w:val="000000"/>
          <w:sz w:val="28"/>
          <w:szCs w:val="28"/>
        </w:rPr>
      </w:pPr>
      <w:r w:rsidRPr="00236536">
        <w:rPr>
          <w:rFonts w:ascii="Times New Roman" w:eastAsia="Times New Roman" w:hAnsi="Times New Roman" w:cs="Times New Roman"/>
          <w:color w:val="000000"/>
          <w:sz w:val="28"/>
          <w:szCs w:val="28"/>
        </w:rPr>
        <w:t>3. Дайте определение понятию «пассажиропоток».</w:t>
      </w:r>
    </w:p>
    <w:p w:rsidR="00A110C9" w:rsidRPr="00236536" w:rsidRDefault="00A110C9" w:rsidP="00A110C9">
      <w:pPr>
        <w:spacing w:after="0" w:line="240" w:lineRule="auto"/>
        <w:ind w:firstLine="709"/>
        <w:jc w:val="both"/>
        <w:rPr>
          <w:rFonts w:ascii="Times New Roman" w:eastAsia="Times New Roman" w:hAnsi="Times New Roman" w:cs="Times New Roman"/>
          <w:b/>
          <w:sz w:val="28"/>
          <w:szCs w:val="28"/>
        </w:rPr>
      </w:pPr>
      <w:r w:rsidRPr="00236536">
        <w:rPr>
          <w:rFonts w:ascii="Times New Roman" w:eastAsia="Times New Roman" w:hAnsi="Times New Roman" w:cs="Times New Roman"/>
          <w:color w:val="000000"/>
          <w:sz w:val="28"/>
          <w:szCs w:val="28"/>
        </w:rPr>
        <w:t>4. Назовите качественные показатели, формирующие грузовые перевозки.</w:t>
      </w:r>
    </w:p>
    <w:p w:rsidR="00A110C9" w:rsidRPr="00236536" w:rsidRDefault="00A110C9" w:rsidP="00A110C9">
      <w:pPr>
        <w:spacing w:after="0" w:line="240" w:lineRule="auto"/>
        <w:ind w:firstLine="709"/>
        <w:jc w:val="both"/>
        <w:rPr>
          <w:rFonts w:ascii="Times New Roman" w:eastAsia="Times New Roman" w:hAnsi="Times New Roman" w:cs="Times New Roman"/>
          <w:b/>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3.</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1. Перечислите внутрипроизводственный и промышленный транспорт. Дайте им сравнительную характеристику.</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 xml:space="preserve">2. Перечислите государственные стандарты для достижения единства в </w:t>
      </w:r>
      <w:r w:rsidRPr="00236536">
        <w:rPr>
          <w:spacing w:val="0"/>
          <w:sz w:val="28"/>
          <w:szCs w:val="28"/>
        </w:rPr>
        <w:lastRenderedPageBreak/>
        <w:t>оценке транспортных услуг, которые действуют на территории России.</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3. Объясните, от чего зависят направление и объемы перевозок.</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4. Дайте определение понятию «транспортная услуга».</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4.</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1. Объясните выражение «перевозки с участием различных видов транспорта».</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2. Перечислите правила завоза топлива.</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3. Дайте определение понятию «грузовые перевозки».</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4. Объясните, чем обусловлены маршруты следования материальных потоков сырья, полуфабрикатов, готовой продукции.</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5.</w:t>
      </w:r>
    </w:p>
    <w:p w:rsidR="00A110C9" w:rsidRPr="00236536" w:rsidRDefault="00A110C9" w:rsidP="00A110C9">
      <w:pPr>
        <w:pStyle w:val="73"/>
        <w:shd w:val="clear" w:color="auto" w:fill="auto"/>
        <w:tabs>
          <w:tab w:val="left" w:pos="0"/>
          <w:tab w:val="left" w:pos="709"/>
        </w:tabs>
        <w:spacing w:line="240" w:lineRule="auto"/>
        <w:ind w:firstLine="709"/>
        <w:jc w:val="both"/>
        <w:rPr>
          <w:spacing w:val="0"/>
          <w:sz w:val="28"/>
          <w:szCs w:val="28"/>
        </w:rPr>
      </w:pPr>
      <w:r w:rsidRPr="00236536">
        <w:rPr>
          <w:spacing w:val="0"/>
          <w:sz w:val="28"/>
          <w:szCs w:val="28"/>
        </w:rPr>
        <w:t>1. Дайте определение понятию «номенклатура грузов».</w:t>
      </w:r>
    </w:p>
    <w:p w:rsidR="00A110C9" w:rsidRPr="00236536" w:rsidRDefault="00A110C9" w:rsidP="00A110C9">
      <w:pPr>
        <w:pStyle w:val="73"/>
        <w:shd w:val="clear" w:color="auto" w:fill="auto"/>
        <w:tabs>
          <w:tab w:val="left" w:pos="0"/>
          <w:tab w:val="left" w:pos="709"/>
        </w:tabs>
        <w:spacing w:line="240" w:lineRule="auto"/>
        <w:ind w:firstLine="709"/>
        <w:jc w:val="both"/>
        <w:rPr>
          <w:spacing w:val="0"/>
          <w:sz w:val="28"/>
          <w:szCs w:val="28"/>
        </w:rPr>
      </w:pPr>
      <w:r w:rsidRPr="00236536">
        <w:rPr>
          <w:spacing w:val="0"/>
          <w:sz w:val="28"/>
          <w:szCs w:val="28"/>
        </w:rPr>
        <w:t xml:space="preserve">2. Дайте классификацию грузовым перевозкам. </w:t>
      </w:r>
    </w:p>
    <w:p w:rsidR="00A110C9" w:rsidRPr="00236536" w:rsidRDefault="00A110C9" w:rsidP="00A110C9">
      <w:pPr>
        <w:pStyle w:val="73"/>
        <w:shd w:val="clear" w:color="auto" w:fill="auto"/>
        <w:tabs>
          <w:tab w:val="left" w:pos="0"/>
          <w:tab w:val="left" w:pos="709"/>
        </w:tabs>
        <w:spacing w:line="240" w:lineRule="auto"/>
        <w:ind w:firstLine="709"/>
        <w:jc w:val="both"/>
        <w:rPr>
          <w:spacing w:val="0"/>
          <w:sz w:val="28"/>
          <w:szCs w:val="28"/>
        </w:rPr>
      </w:pPr>
      <w:r w:rsidRPr="00236536">
        <w:rPr>
          <w:spacing w:val="0"/>
          <w:sz w:val="28"/>
          <w:szCs w:val="28"/>
        </w:rPr>
        <w:t>3. Дайте определение понятию «договор перевозки».</w:t>
      </w:r>
    </w:p>
    <w:p w:rsidR="00A110C9" w:rsidRPr="00236536" w:rsidRDefault="00A110C9" w:rsidP="00A110C9">
      <w:pPr>
        <w:pStyle w:val="73"/>
        <w:shd w:val="clear" w:color="auto" w:fill="auto"/>
        <w:tabs>
          <w:tab w:val="left" w:pos="709"/>
        </w:tabs>
        <w:spacing w:line="240" w:lineRule="auto"/>
        <w:ind w:firstLine="709"/>
        <w:jc w:val="both"/>
        <w:rPr>
          <w:spacing w:val="0"/>
          <w:sz w:val="28"/>
          <w:szCs w:val="28"/>
        </w:rPr>
      </w:pPr>
      <w:r w:rsidRPr="00236536">
        <w:rPr>
          <w:spacing w:val="0"/>
          <w:sz w:val="28"/>
          <w:szCs w:val="28"/>
        </w:rPr>
        <w:t>4.Сформулируйте определения: «мультимодальные перевозки» и «интермодальные перевозки». Дайте сравнительную характеристику.</w:t>
      </w:r>
    </w:p>
    <w:p w:rsidR="00FD640C" w:rsidRDefault="00A110C9" w:rsidP="009773AF">
      <w:pPr>
        <w:tabs>
          <w:tab w:val="left" w:pos="709"/>
        </w:tabs>
        <w:spacing w:after="0" w:line="240" w:lineRule="auto"/>
        <w:ind w:firstLine="709"/>
        <w:jc w:val="both"/>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 xml:space="preserve"> </w:t>
      </w: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6.</w:t>
      </w:r>
    </w:p>
    <w:p w:rsidR="00A110C9" w:rsidRPr="00236536" w:rsidRDefault="00A110C9" w:rsidP="00A110C9">
      <w:pPr>
        <w:pStyle w:val="73"/>
        <w:shd w:val="clear" w:color="auto" w:fill="auto"/>
        <w:spacing w:line="240" w:lineRule="auto"/>
        <w:ind w:firstLine="709"/>
        <w:jc w:val="both"/>
        <w:rPr>
          <w:spacing w:val="0"/>
          <w:sz w:val="28"/>
          <w:szCs w:val="28"/>
        </w:rPr>
      </w:pPr>
      <w:r w:rsidRPr="00236536">
        <w:rPr>
          <w:spacing w:val="0"/>
          <w:sz w:val="28"/>
          <w:szCs w:val="28"/>
        </w:rPr>
        <w:t>1. Назовите основные направления перевозки массовых грузов.</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2. Назовите государственные стандарты для достижения единства в оценке транспортных услуг, которые действуют на территории России.</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3. Дайте определение понятию «экспресс - доставка». Где применяется?</w:t>
      </w:r>
    </w:p>
    <w:p w:rsidR="00A110C9" w:rsidRPr="00236536" w:rsidRDefault="00A110C9" w:rsidP="00A110C9">
      <w:pPr>
        <w:pStyle w:val="af7"/>
        <w:spacing w:after="0" w:line="240" w:lineRule="auto"/>
        <w:ind w:left="0"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4. Дайте определение понятиям «грузополучатель» и «грузоотправитель». Приведите примеры.</w:t>
      </w:r>
    </w:p>
    <w:p w:rsidR="00A110C9" w:rsidRPr="00236536" w:rsidRDefault="00A110C9" w:rsidP="00A110C9">
      <w:pPr>
        <w:spacing w:after="0" w:line="240" w:lineRule="auto"/>
        <w:ind w:firstLine="709"/>
        <w:jc w:val="both"/>
        <w:rPr>
          <w:rFonts w:ascii="Times New Roman" w:eastAsia="Times New Roman" w:hAnsi="Times New Roman" w:cs="Times New Roman"/>
          <w:b/>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7.</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1. Дайте определение понятию «пассажирские перевозки».</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2. Дайте классификацию пассажирским перевозкам.</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3. Объясните, какие процессы оказывают влияние на территориальное распределение населения.</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4.</w:t>
      </w:r>
      <w:r w:rsidRPr="00236536">
        <w:rPr>
          <w:rFonts w:ascii="Times New Roman" w:eastAsia="Times New Roman" w:hAnsi="Times New Roman" w:cs="Times New Roman"/>
        </w:rPr>
        <w:t xml:space="preserve"> </w:t>
      </w:r>
      <w:r w:rsidRPr="00236536">
        <w:rPr>
          <w:rFonts w:ascii="Times New Roman" w:eastAsia="Times New Roman" w:hAnsi="Times New Roman" w:cs="Times New Roman"/>
          <w:sz w:val="28"/>
          <w:szCs w:val="28"/>
        </w:rPr>
        <w:t>Дайте классификацию грузовым перевозкам.</w:t>
      </w:r>
    </w:p>
    <w:p w:rsidR="00A110C9" w:rsidRPr="00236536" w:rsidRDefault="00A110C9" w:rsidP="00A110C9">
      <w:pPr>
        <w:pStyle w:val="73"/>
        <w:shd w:val="clear" w:color="auto" w:fill="auto"/>
        <w:tabs>
          <w:tab w:val="left" w:pos="-5387"/>
        </w:tabs>
        <w:spacing w:line="240" w:lineRule="auto"/>
        <w:ind w:firstLine="709"/>
        <w:jc w:val="both"/>
        <w:rPr>
          <w:b/>
          <w:spacing w:val="0"/>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8.</w:t>
      </w:r>
    </w:p>
    <w:p w:rsidR="00A110C9" w:rsidRPr="00236536" w:rsidRDefault="00A110C9" w:rsidP="00A110C9">
      <w:pPr>
        <w:pStyle w:val="73"/>
        <w:shd w:val="clear" w:color="auto" w:fill="auto"/>
        <w:tabs>
          <w:tab w:val="left" w:pos="0"/>
          <w:tab w:val="left" w:pos="567"/>
        </w:tabs>
        <w:spacing w:line="240" w:lineRule="auto"/>
        <w:ind w:firstLine="709"/>
        <w:jc w:val="both"/>
        <w:rPr>
          <w:color w:val="FF0000"/>
          <w:spacing w:val="0"/>
          <w:sz w:val="28"/>
          <w:szCs w:val="28"/>
        </w:rPr>
      </w:pPr>
      <w:r w:rsidRPr="00236536">
        <w:rPr>
          <w:spacing w:val="0"/>
          <w:sz w:val="28"/>
          <w:szCs w:val="28"/>
        </w:rPr>
        <w:t xml:space="preserve">1. </w:t>
      </w:r>
      <w:r w:rsidRPr="00236536">
        <w:rPr>
          <w:color w:val="auto"/>
          <w:spacing w:val="0"/>
          <w:sz w:val="28"/>
          <w:szCs w:val="28"/>
        </w:rPr>
        <w:t>Объясните, от чего зависит классификация пассажирских перевозок.</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 xml:space="preserve">2. Дайте определение понятию «миграция населения». </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3. Дайте определение понятию «пассажир».</w:t>
      </w:r>
    </w:p>
    <w:p w:rsidR="00A110C9" w:rsidRPr="00236536" w:rsidRDefault="00A110C9" w:rsidP="00A110C9">
      <w:pPr>
        <w:pStyle w:val="73"/>
        <w:shd w:val="clear" w:color="auto" w:fill="auto"/>
        <w:tabs>
          <w:tab w:val="left" w:pos="0"/>
          <w:tab w:val="left" w:pos="709"/>
        </w:tabs>
        <w:spacing w:line="240" w:lineRule="auto"/>
        <w:ind w:firstLine="709"/>
        <w:jc w:val="both"/>
        <w:rPr>
          <w:spacing w:val="0"/>
          <w:sz w:val="28"/>
          <w:szCs w:val="28"/>
        </w:rPr>
      </w:pPr>
      <w:r w:rsidRPr="00236536">
        <w:rPr>
          <w:spacing w:val="0"/>
          <w:sz w:val="28"/>
          <w:szCs w:val="28"/>
        </w:rPr>
        <w:t>4. Объясните, от каких параметров зависит направление пассажиропотоков.</w:t>
      </w:r>
    </w:p>
    <w:p w:rsidR="00A110C9" w:rsidRPr="00236536" w:rsidRDefault="00A110C9" w:rsidP="00A110C9">
      <w:pPr>
        <w:pStyle w:val="73"/>
        <w:shd w:val="clear" w:color="auto" w:fill="auto"/>
        <w:tabs>
          <w:tab w:val="left" w:pos="-5387"/>
        </w:tabs>
        <w:spacing w:line="240" w:lineRule="auto"/>
        <w:ind w:firstLine="709"/>
        <w:jc w:val="both"/>
        <w:rPr>
          <w:b/>
          <w:spacing w:val="0"/>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9.</w:t>
      </w:r>
    </w:p>
    <w:p w:rsidR="00A110C9" w:rsidRPr="00236536" w:rsidRDefault="00A110C9" w:rsidP="00A110C9">
      <w:pPr>
        <w:pStyle w:val="73"/>
        <w:shd w:val="clear" w:color="auto" w:fill="auto"/>
        <w:spacing w:line="240" w:lineRule="auto"/>
        <w:ind w:firstLine="709"/>
        <w:jc w:val="both"/>
        <w:rPr>
          <w:spacing w:val="0"/>
          <w:sz w:val="28"/>
          <w:szCs w:val="28"/>
        </w:rPr>
      </w:pPr>
      <w:r w:rsidRPr="00236536">
        <w:rPr>
          <w:spacing w:val="0"/>
          <w:sz w:val="28"/>
          <w:szCs w:val="28"/>
        </w:rPr>
        <w:t>1. Объясните причины распределения пассажирских перевозок между видами транспорта.</w:t>
      </w:r>
    </w:p>
    <w:p w:rsidR="00A110C9" w:rsidRPr="00236536" w:rsidRDefault="00A110C9" w:rsidP="00A110C9">
      <w:pPr>
        <w:pStyle w:val="73"/>
        <w:shd w:val="clear" w:color="auto" w:fill="auto"/>
        <w:tabs>
          <w:tab w:val="left" w:pos="0"/>
          <w:tab w:val="left" w:pos="851"/>
        </w:tabs>
        <w:spacing w:line="240" w:lineRule="auto"/>
        <w:ind w:firstLine="709"/>
        <w:jc w:val="both"/>
        <w:rPr>
          <w:spacing w:val="0"/>
          <w:sz w:val="28"/>
          <w:szCs w:val="28"/>
        </w:rPr>
      </w:pPr>
      <w:r w:rsidRPr="00236536">
        <w:rPr>
          <w:spacing w:val="0"/>
          <w:sz w:val="28"/>
          <w:szCs w:val="28"/>
        </w:rPr>
        <w:t xml:space="preserve">2. Перечислите показатели качества пассажирских перевозок. Дайте </w:t>
      </w:r>
      <w:r w:rsidRPr="00236536">
        <w:rPr>
          <w:spacing w:val="0"/>
          <w:sz w:val="28"/>
          <w:szCs w:val="28"/>
        </w:rPr>
        <w:lastRenderedPageBreak/>
        <w:t>характеристику.</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3. Дайте определение понятию «маятниковая миграция». Приведите пример.</w:t>
      </w:r>
    </w:p>
    <w:p w:rsidR="00A110C9" w:rsidRPr="00236536" w:rsidRDefault="00A110C9" w:rsidP="00A110C9">
      <w:pPr>
        <w:pStyle w:val="73"/>
        <w:shd w:val="clear" w:color="auto" w:fill="auto"/>
        <w:spacing w:line="240" w:lineRule="auto"/>
        <w:ind w:firstLine="709"/>
        <w:jc w:val="both"/>
        <w:rPr>
          <w:color w:val="auto"/>
          <w:spacing w:val="0"/>
          <w:sz w:val="28"/>
          <w:szCs w:val="28"/>
        </w:rPr>
      </w:pPr>
      <w:r w:rsidRPr="00236536">
        <w:rPr>
          <w:spacing w:val="0"/>
          <w:sz w:val="28"/>
          <w:szCs w:val="28"/>
        </w:rPr>
        <w:t xml:space="preserve">4. </w:t>
      </w:r>
      <w:r w:rsidRPr="00236536">
        <w:rPr>
          <w:color w:val="auto"/>
          <w:spacing w:val="0"/>
          <w:sz w:val="28"/>
          <w:szCs w:val="28"/>
        </w:rPr>
        <w:t>Назовите регионы зарождения и направления основных пассажиропотоков в нашей стране.</w:t>
      </w:r>
    </w:p>
    <w:p w:rsidR="003E2904" w:rsidRDefault="003E2904">
      <w:pPr>
        <w:rPr>
          <w:rFonts w:ascii="Times New Roman" w:hAnsi="Times New Roman" w:cs="Times New Roman"/>
          <w:b/>
          <w:caps/>
          <w:sz w:val="28"/>
          <w:szCs w:val="28"/>
        </w:rPr>
      </w:pPr>
    </w:p>
    <w:p w:rsidR="009773AF" w:rsidRPr="00236536" w:rsidRDefault="00052BA3" w:rsidP="009773AF">
      <w:pPr>
        <w:spacing w:after="0" w:line="240" w:lineRule="auto"/>
        <w:jc w:val="center"/>
        <w:rPr>
          <w:rFonts w:ascii="Times New Roman" w:hAnsi="Times New Roman" w:cs="Times New Roman"/>
          <w:b/>
          <w:caps/>
          <w:sz w:val="28"/>
          <w:szCs w:val="28"/>
        </w:rPr>
      </w:pPr>
      <w:r w:rsidRPr="00236536">
        <w:rPr>
          <w:rFonts w:ascii="Times New Roman" w:hAnsi="Times New Roman" w:cs="Times New Roman"/>
          <w:b/>
          <w:sz w:val="28"/>
          <w:szCs w:val="28"/>
        </w:rPr>
        <w:t>Проверочная работа</w:t>
      </w:r>
      <w:r w:rsidR="009773AF">
        <w:rPr>
          <w:rFonts w:ascii="Times New Roman" w:hAnsi="Times New Roman" w:cs="Times New Roman"/>
          <w:b/>
          <w:caps/>
          <w:sz w:val="28"/>
          <w:szCs w:val="28"/>
        </w:rPr>
        <w:t xml:space="preserve"> №3</w:t>
      </w: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по теме 3.1. Место железнодорожного транспорта в транспортной системе страны</w:t>
      </w:r>
    </w:p>
    <w:p w:rsidR="009773AF" w:rsidRPr="00236536" w:rsidRDefault="009773AF" w:rsidP="009773AF">
      <w:pPr>
        <w:spacing w:after="0" w:line="240" w:lineRule="auto"/>
        <w:jc w:val="center"/>
        <w:rPr>
          <w:rFonts w:ascii="Times New Roman" w:hAnsi="Times New Roman" w:cs="Times New Roman"/>
          <w:b/>
          <w:sz w:val="28"/>
          <w:szCs w:val="28"/>
        </w:rPr>
      </w:pPr>
    </w:p>
    <w:p w:rsidR="009773AF" w:rsidRPr="00236536" w:rsidRDefault="009773AF" w:rsidP="009773AF">
      <w:pPr>
        <w:spacing w:after="0" w:line="240" w:lineRule="auto"/>
        <w:rPr>
          <w:rFonts w:ascii="Times New Roman" w:hAnsi="Times New Roman" w:cs="Times New Roman"/>
          <w:b/>
          <w:sz w:val="28"/>
          <w:szCs w:val="28"/>
        </w:rPr>
      </w:pPr>
      <w:r w:rsidRPr="00236536">
        <w:rPr>
          <w:rFonts w:ascii="Times New Roman" w:hAnsi="Times New Roman" w:cs="Times New Roman"/>
          <w:b/>
          <w:sz w:val="28"/>
          <w:szCs w:val="28"/>
        </w:rPr>
        <w:t>Методические указания к проверочной работе</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 xml:space="preserve">Работа рассчитана на 45 минут. </w:t>
      </w:r>
    </w:p>
    <w:p w:rsidR="009773AF" w:rsidRDefault="009773AF" w:rsidP="009773AF">
      <w:pPr>
        <w:spacing w:after="0" w:line="240" w:lineRule="auto"/>
        <w:jc w:val="both"/>
        <w:rPr>
          <w:rFonts w:ascii="Times New Roman" w:hAnsi="Times New Roman" w:cs="Times New Roman"/>
          <w:sz w:val="28"/>
          <w:szCs w:val="28"/>
        </w:rPr>
      </w:pPr>
    </w:p>
    <w:p w:rsidR="009773AF" w:rsidRPr="00236536" w:rsidRDefault="009773AF" w:rsidP="009773AF">
      <w:pPr>
        <w:tabs>
          <w:tab w:val="left" w:pos="0"/>
        </w:tabs>
        <w:spacing w:after="0" w:line="240" w:lineRule="auto"/>
        <w:jc w:val="both"/>
        <w:rPr>
          <w:rFonts w:ascii="Times New Roman" w:hAnsi="Times New Roman"/>
          <w:sz w:val="28"/>
          <w:szCs w:val="28"/>
        </w:rPr>
      </w:pPr>
      <w:r w:rsidRPr="00236536">
        <w:rPr>
          <w:rFonts w:ascii="Times New Roman" w:hAnsi="Times New Roman"/>
          <w:sz w:val="28"/>
          <w:szCs w:val="28"/>
        </w:rPr>
        <w:t xml:space="preserve">Контролируемые компетенции ОК 02, ПК 1.1, ПК 1.2, ПК 1.3, ПК 2.1, ПК 2.2, </w:t>
      </w:r>
      <w:r>
        <w:rPr>
          <w:rFonts w:ascii="Times New Roman" w:hAnsi="Times New Roman"/>
          <w:sz w:val="28"/>
          <w:szCs w:val="28"/>
        </w:rPr>
        <w:t>ПК </w:t>
      </w:r>
      <w:r w:rsidRPr="00236536">
        <w:rPr>
          <w:rFonts w:ascii="Times New Roman" w:hAnsi="Times New Roman"/>
          <w:sz w:val="28"/>
          <w:szCs w:val="28"/>
        </w:rPr>
        <w:t>2.3</w:t>
      </w:r>
    </w:p>
    <w:p w:rsidR="009773AF" w:rsidRPr="00236536" w:rsidRDefault="009773AF" w:rsidP="009773AF">
      <w:pPr>
        <w:tabs>
          <w:tab w:val="left" w:pos="0"/>
        </w:tabs>
        <w:spacing w:after="0" w:line="240" w:lineRule="auto"/>
        <w:jc w:val="both"/>
        <w:rPr>
          <w:rFonts w:ascii="Times New Roman" w:hAnsi="Times New Roman" w:cs="Times New Roman"/>
          <w:sz w:val="28"/>
          <w:szCs w:val="28"/>
        </w:rPr>
      </w:pPr>
    </w:p>
    <w:p w:rsidR="009773AF" w:rsidRPr="009773AF" w:rsidRDefault="009773AF" w:rsidP="009773AF">
      <w:pPr>
        <w:widowControl w:val="0"/>
        <w:spacing w:after="0" w:line="240" w:lineRule="auto"/>
        <w:jc w:val="both"/>
        <w:rPr>
          <w:rFonts w:ascii="Times New Roman" w:hAnsi="Times New Roman" w:cs="Times New Roman"/>
          <w:b/>
          <w:sz w:val="28"/>
          <w:szCs w:val="28"/>
        </w:rPr>
      </w:pPr>
      <w:r w:rsidRPr="009773AF">
        <w:rPr>
          <w:rFonts w:ascii="Times New Roman" w:hAnsi="Times New Roman" w:cs="Times New Roman"/>
          <w:b/>
          <w:sz w:val="28"/>
          <w:szCs w:val="28"/>
        </w:rPr>
        <w:t>Критерии оценки:</w:t>
      </w:r>
    </w:p>
    <w:p w:rsidR="009773AF" w:rsidRPr="00236536" w:rsidRDefault="009773AF"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«5» </w:t>
      </w:r>
      <w:r w:rsidR="00406278" w:rsidRPr="00ED6ED4">
        <w:rPr>
          <w:rFonts w:ascii="Times New Roman" w:hAnsi="Times New Roman"/>
          <w:b/>
          <w:sz w:val="28"/>
          <w:szCs w:val="28"/>
        </w:rPr>
        <w:t>баллов выставляется обучающемуся</w:t>
      </w:r>
      <w:r w:rsidRPr="00236536">
        <w:rPr>
          <w:rFonts w:ascii="Times New Roman" w:hAnsi="Times New Roman"/>
          <w:b/>
          <w:sz w:val="28"/>
          <w:szCs w:val="28"/>
        </w:rPr>
        <w:t>, если: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73AF" w:rsidRPr="00236536" w:rsidRDefault="009773AF"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«4»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73AF" w:rsidRPr="00236536" w:rsidRDefault="009773AF"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«3»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более чем наполовину, допущено более трех ошибок;</w:t>
      </w:r>
    </w:p>
    <w:p w:rsidR="009773AF" w:rsidRPr="00236536" w:rsidRDefault="009773AF"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«2»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73AF" w:rsidRDefault="009773AF" w:rsidP="009773AF">
      <w:pPr>
        <w:spacing w:after="0" w:line="240" w:lineRule="auto"/>
        <w:jc w:val="center"/>
        <w:rPr>
          <w:rFonts w:ascii="Times New Roman" w:hAnsi="Times New Roman" w:cs="Times New Roman"/>
          <w:b/>
          <w:iCs/>
          <w:sz w:val="28"/>
          <w:szCs w:val="28"/>
        </w:rPr>
      </w:pPr>
    </w:p>
    <w:p w:rsidR="009773AF" w:rsidRPr="00236536" w:rsidRDefault="009773AF" w:rsidP="009773AF">
      <w:pPr>
        <w:spacing w:after="0" w:line="240" w:lineRule="auto"/>
        <w:jc w:val="center"/>
        <w:rPr>
          <w:rFonts w:ascii="Times New Roman" w:hAnsi="Times New Roman" w:cs="Times New Roman"/>
          <w:b/>
          <w:iCs/>
          <w:sz w:val="28"/>
          <w:szCs w:val="28"/>
        </w:rPr>
      </w:pPr>
      <w:r w:rsidRPr="00236536">
        <w:rPr>
          <w:rFonts w:ascii="Times New Roman" w:hAnsi="Times New Roman" w:cs="Times New Roman"/>
          <w:b/>
          <w:iCs/>
          <w:sz w:val="28"/>
          <w:szCs w:val="28"/>
        </w:rPr>
        <w:t>ВАРИАНТ 1.</w:t>
      </w:r>
    </w:p>
    <w:p w:rsidR="009773AF" w:rsidRPr="00236536" w:rsidRDefault="009773AF" w:rsidP="009773AF">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1. Перечислите преимущества железнодорожного транспорта.</w:t>
      </w:r>
    </w:p>
    <w:p w:rsidR="009773AF" w:rsidRPr="00236536" w:rsidRDefault="009773AF" w:rsidP="009773AF">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 xml:space="preserve">2. Назовите область рационального применения железнодорожного транспорта. </w:t>
      </w:r>
    </w:p>
    <w:p w:rsidR="009773AF" w:rsidRPr="00236536" w:rsidRDefault="009773AF" w:rsidP="009773AF">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3. Назовите роль и значение железнодорожного транспорта в единой транспортной системе России</w:t>
      </w:r>
    </w:p>
    <w:p w:rsidR="009773AF" w:rsidRPr="00236536" w:rsidRDefault="009773AF" w:rsidP="009773AF">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4. Назовите этапы реформирования железнодорожного транспорта.</w:t>
      </w:r>
    </w:p>
    <w:p w:rsidR="009773AF" w:rsidRDefault="009773AF" w:rsidP="009773AF">
      <w:pPr>
        <w:spacing w:after="0" w:line="240" w:lineRule="auto"/>
        <w:ind w:firstLine="709"/>
        <w:jc w:val="both"/>
        <w:rPr>
          <w:rFonts w:ascii="Times New Roman" w:hAnsi="Times New Roman" w:cs="Times New Roman"/>
          <w:b/>
          <w:sz w:val="28"/>
          <w:szCs w:val="28"/>
        </w:rPr>
      </w:pPr>
    </w:p>
    <w:p w:rsidR="003E2904" w:rsidRDefault="003E2904" w:rsidP="009773AF">
      <w:pPr>
        <w:spacing w:after="0" w:line="240" w:lineRule="auto"/>
        <w:ind w:firstLine="709"/>
        <w:jc w:val="both"/>
        <w:rPr>
          <w:rFonts w:ascii="Times New Roman" w:hAnsi="Times New Roman" w:cs="Times New Roman"/>
          <w:b/>
          <w:sz w:val="28"/>
          <w:szCs w:val="28"/>
        </w:rPr>
      </w:pPr>
    </w:p>
    <w:p w:rsidR="003E2904" w:rsidRDefault="003E2904" w:rsidP="009773AF">
      <w:pPr>
        <w:spacing w:after="0" w:line="240" w:lineRule="auto"/>
        <w:ind w:firstLine="709"/>
        <w:jc w:val="both"/>
        <w:rPr>
          <w:rFonts w:ascii="Times New Roman" w:hAnsi="Times New Roman" w:cs="Times New Roman"/>
          <w:b/>
          <w:sz w:val="28"/>
          <w:szCs w:val="28"/>
        </w:rPr>
      </w:pPr>
    </w:p>
    <w:p w:rsidR="003E2904" w:rsidRPr="00236536" w:rsidRDefault="003E2904" w:rsidP="009773AF">
      <w:pPr>
        <w:spacing w:after="0" w:line="240" w:lineRule="auto"/>
        <w:ind w:firstLine="709"/>
        <w:jc w:val="both"/>
        <w:rPr>
          <w:rFonts w:ascii="Times New Roman" w:hAnsi="Times New Roman" w:cs="Times New Roman"/>
          <w:b/>
          <w:sz w:val="28"/>
          <w:szCs w:val="28"/>
        </w:rPr>
      </w:pP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lastRenderedPageBreak/>
        <w:t>ВАРИАНТ 2.</w:t>
      </w:r>
    </w:p>
    <w:p w:rsidR="009773AF" w:rsidRPr="00236536" w:rsidRDefault="009773AF" w:rsidP="009773AF">
      <w:pPr>
        <w:spacing w:after="0" w:line="240" w:lineRule="auto"/>
        <w:ind w:firstLine="709"/>
        <w:jc w:val="both"/>
        <w:rPr>
          <w:rFonts w:ascii="Times New Roman" w:hAnsi="Times New Roman" w:cs="Times New Roman"/>
          <w:color w:val="000000"/>
          <w:sz w:val="28"/>
          <w:szCs w:val="28"/>
        </w:rPr>
      </w:pPr>
      <w:r w:rsidRPr="00236536">
        <w:rPr>
          <w:rFonts w:ascii="Times New Roman" w:hAnsi="Times New Roman" w:cs="Times New Roman"/>
          <w:color w:val="000000"/>
          <w:sz w:val="28"/>
          <w:szCs w:val="28"/>
        </w:rPr>
        <w:t>1. Перечислите недостатки железнодорожного транспорта.</w:t>
      </w:r>
    </w:p>
    <w:p w:rsidR="009773AF" w:rsidRPr="00236536" w:rsidRDefault="009773AF" w:rsidP="009773AF">
      <w:pPr>
        <w:spacing w:after="0" w:line="240" w:lineRule="auto"/>
        <w:ind w:firstLine="709"/>
        <w:jc w:val="both"/>
        <w:rPr>
          <w:rFonts w:ascii="Times New Roman" w:hAnsi="Times New Roman" w:cs="Times New Roman"/>
          <w:color w:val="000000"/>
          <w:sz w:val="28"/>
          <w:szCs w:val="28"/>
        </w:rPr>
      </w:pPr>
      <w:r w:rsidRPr="00236536">
        <w:rPr>
          <w:rFonts w:ascii="Times New Roman" w:hAnsi="Times New Roman" w:cs="Times New Roman"/>
          <w:color w:val="000000"/>
          <w:sz w:val="28"/>
          <w:szCs w:val="28"/>
        </w:rPr>
        <w:t>2. Назовите цели программы Правительства РФ о реформировании на железнодорожном транспорте.</w:t>
      </w:r>
    </w:p>
    <w:p w:rsidR="009773AF" w:rsidRPr="00236536" w:rsidRDefault="009773AF" w:rsidP="009773AF">
      <w:pPr>
        <w:spacing w:after="0" w:line="240" w:lineRule="auto"/>
        <w:ind w:firstLine="709"/>
        <w:jc w:val="both"/>
        <w:rPr>
          <w:rFonts w:ascii="Times New Roman" w:hAnsi="Times New Roman" w:cs="Times New Roman"/>
          <w:color w:val="000000"/>
          <w:sz w:val="28"/>
          <w:szCs w:val="28"/>
        </w:rPr>
      </w:pPr>
      <w:r w:rsidRPr="00236536">
        <w:rPr>
          <w:rFonts w:ascii="Times New Roman" w:hAnsi="Times New Roman" w:cs="Times New Roman"/>
          <w:color w:val="000000"/>
          <w:sz w:val="28"/>
          <w:szCs w:val="28"/>
        </w:rPr>
        <w:t>3. Назовите технические средства железнодорожного транспорта.</w:t>
      </w:r>
    </w:p>
    <w:p w:rsidR="009773AF" w:rsidRPr="00236536" w:rsidRDefault="009773AF" w:rsidP="009773AF">
      <w:pPr>
        <w:spacing w:after="0" w:line="240" w:lineRule="auto"/>
        <w:ind w:firstLine="709"/>
        <w:jc w:val="both"/>
        <w:rPr>
          <w:rFonts w:ascii="Times New Roman" w:hAnsi="Times New Roman" w:cs="Times New Roman"/>
          <w:b/>
          <w:sz w:val="28"/>
          <w:szCs w:val="28"/>
        </w:rPr>
      </w:pPr>
      <w:r w:rsidRPr="00236536">
        <w:rPr>
          <w:rFonts w:ascii="Times New Roman" w:hAnsi="Times New Roman" w:cs="Times New Roman"/>
          <w:color w:val="000000"/>
          <w:sz w:val="28"/>
          <w:szCs w:val="28"/>
        </w:rPr>
        <w:t>4. Назовите организационную структуру ОАО «РЖД».</w:t>
      </w:r>
    </w:p>
    <w:p w:rsidR="009773AF" w:rsidRPr="00236536" w:rsidRDefault="009773AF" w:rsidP="009773AF">
      <w:pPr>
        <w:spacing w:after="0" w:line="240" w:lineRule="auto"/>
        <w:ind w:firstLine="709"/>
        <w:jc w:val="both"/>
        <w:rPr>
          <w:rFonts w:ascii="Times New Roman" w:hAnsi="Times New Roman" w:cs="Times New Roman"/>
          <w:b/>
          <w:sz w:val="28"/>
          <w:szCs w:val="28"/>
        </w:rPr>
      </w:pP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ВАРИАНТ 3.</w:t>
      </w:r>
    </w:p>
    <w:p w:rsidR="009773AF" w:rsidRPr="00236536" w:rsidRDefault="009773AF" w:rsidP="009773AF">
      <w:pPr>
        <w:pStyle w:val="73"/>
        <w:tabs>
          <w:tab w:val="left" w:pos="-5387"/>
        </w:tabs>
        <w:spacing w:line="240" w:lineRule="auto"/>
        <w:ind w:firstLine="709"/>
        <w:jc w:val="both"/>
        <w:rPr>
          <w:spacing w:val="0"/>
          <w:sz w:val="28"/>
          <w:szCs w:val="28"/>
        </w:rPr>
      </w:pPr>
      <w:r w:rsidRPr="00236536">
        <w:rPr>
          <w:spacing w:val="0"/>
          <w:sz w:val="28"/>
          <w:szCs w:val="28"/>
        </w:rPr>
        <w:t>1. Сформулируйте задачи развития железнодорожного транспорта.</w:t>
      </w:r>
    </w:p>
    <w:p w:rsidR="009773AF" w:rsidRPr="00236536" w:rsidRDefault="009773AF" w:rsidP="009773AF">
      <w:pPr>
        <w:pStyle w:val="73"/>
        <w:tabs>
          <w:tab w:val="left" w:pos="-5387"/>
        </w:tabs>
        <w:spacing w:line="240" w:lineRule="auto"/>
        <w:ind w:firstLine="709"/>
        <w:jc w:val="both"/>
        <w:rPr>
          <w:spacing w:val="0"/>
          <w:sz w:val="28"/>
          <w:szCs w:val="28"/>
        </w:rPr>
      </w:pPr>
      <w:r w:rsidRPr="00236536">
        <w:rPr>
          <w:spacing w:val="0"/>
          <w:sz w:val="28"/>
          <w:szCs w:val="28"/>
        </w:rPr>
        <w:t>2. Перечислите особенности железнодорожного транспорта.</w:t>
      </w:r>
    </w:p>
    <w:p w:rsidR="009773AF" w:rsidRPr="00236536" w:rsidRDefault="009773AF" w:rsidP="009773AF">
      <w:pPr>
        <w:pStyle w:val="73"/>
        <w:tabs>
          <w:tab w:val="left" w:pos="-5387"/>
        </w:tabs>
        <w:spacing w:line="240" w:lineRule="auto"/>
        <w:ind w:firstLine="709"/>
        <w:jc w:val="both"/>
        <w:rPr>
          <w:spacing w:val="0"/>
          <w:sz w:val="28"/>
          <w:szCs w:val="28"/>
        </w:rPr>
      </w:pPr>
      <w:r w:rsidRPr="00236536">
        <w:rPr>
          <w:spacing w:val="0"/>
          <w:sz w:val="28"/>
          <w:szCs w:val="28"/>
        </w:rPr>
        <w:t>3. Охарактеризуйте железнодорожную сеть России.</w:t>
      </w:r>
    </w:p>
    <w:p w:rsidR="009773AF" w:rsidRPr="00236536" w:rsidRDefault="009773AF" w:rsidP="009773AF">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4. Назовите этапы реформирования железнодорожного транспорта.</w:t>
      </w:r>
    </w:p>
    <w:p w:rsidR="009773AF" w:rsidRPr="00236536" w:rsidRDefault="009773AF" w:rsidP="009773AF">
      <w:pPr>
        <w:spacing w:after="0" w:line="360" w:lineRule="auto"/>
        <w:jc w:val="center"/>
        <w:rPr>
          <w:rFonts w:ascii="Times New Roman" w:hAnsi="Times New Roman" w:cs="Times New Roman"/>
          <w:sz w:val="28"/>
          <w:szCs w:val="28"/>
        </w:rPr>
      </w:pPr>
    </w:p>
    <w:p w:rsidR="009773AF" w:rsidRDefault="009773AF" w:rsidP="009773AF">
      <w:pPr>
        <w:rPr>
          <w:rFonts w:ascii="Times New Roman" w:hAnsi="Times New Roman" w:cs="Times New Roman"/>
          <w:b/>
          <w:sz w:val="28"/>
          <w:szCs w:val="28"/>
        </w:rPr>
      </w:pPr>
      <w:r>
        <w:rPr>
          <w:rFonts w:ascii="Times New Roman" w:hAnsi="Times New Roman" w:cs="Times New Roman"/>
          <w:b/>
          <w:sz w:val="28"/>
          <w:szCs w:val="28"/>
        </w:rPr>
        <w:br w:type="page"/>
      </w:r>
    </w:p>
    <w:p w:rsidR="00A110C9" w:rsidRPr="00236536" w:rsidRDefault="00052BA3" w:rsidP="00A110C9">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lastRenderedPageBreak/>
        <w:t>Контрольная работа</w:t>
      </w:r>
    </w:p>
    <w:p w:rsidR="00A110C9" w:rsidRPr="00236536" w:rsidRDefault="00A110C9" w:rsidP="00A110C9">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по разделу 3. Основные характеристики, техническое оснащение и сферы применения железнодорожного транспорта</w:t>
      </w:r>
    </w:p>
    <w:p w:rsidR="00A110C9" w:rsidRPr="00236536" w:rsidRDefault="00A110C9" w:rsidP="00A110C9">
      <w:pPr>
        <w:spacing w:after="0" w:line="240" w:lineRule="auto"/>
        <w:rPr>
          <w:rFonts w:ascii="Times New Roman" w:eastAsia="Calibri" w:hAnsi="Times New Roman" w:cs="Times New Roman"/>
          <w:b/>
          <w:sz w:val="28"/>
          <w:szCs w:val="28"/>
        </w:rPr>
      </w:pPr>
    </w:p>
    <w:p w:rsidR="00A110C9" w:rsidRPr="00236536" w:rsidRDefault="00A110C9" w:rsidP="00A110C9">
      <w:pPr>
        <w:spacing w:after="0" w:line="240" w:lineRule="auto"/>
        <w:rPr>
          <w:rFonts w:ascii="Times New Roman" w:hAnsi="Times New Roman" w:cs="Times New Roman"/>
          <w:b/>
          <w:sz w:val="28"/>
          <w:szCs w:val="28"/>
        </w:rPr>
      </w:pPr>
      <w:r w:rsidRPr="00236536">
        <w:rPr>
          <w:rFonts w:ascii="Times New Roman" w:hAnsi="Times New Roman" w:cs="Times New Roman"/>
          <w:b/>
          <w:sz w:val="28"/>
          <w:szCs w:val="28"/>
        </w:rPr>
        <w:t xml:space="preserve">Методические указания к контрольной работе </w:t>
      </w:r>
    </w:p>
    <w:p w:rsidR="00A110C9" w:rsidRPr="00236536" w:rsidRDefault="00A110C9" w:rsidP="00A110C9">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A110C9" w:rsidRPr="00236536" w:rsidRDefault="00A110C9" w:rsidP="00A110C9">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 xml:space="preserve">Работа рассчитана на 45 минут. </w:t>
      </w:r>
    </w:p>
    <w:p w:rsidR="00A110C9" w:rsidRDefault="00A110C9" w:rsidP="00A110C9">
      <w:pPr>
        <w:spacing w:after="0"/>
        <w:jc w:val="both"/>
        <w:rPr>
          <w:rFonts w:ascii="Times New Roman" w:hAnsi="Times New Roman" w:cs="Times New Roman"/>
          <w:sz w:val="28"/>
          <w:szCs w:val="28"/>
        </w:rPr>
      </w:pPr>
    </w:p>
    <w:p w:rsidR="009773AF" w:rsidRPr="00236536" w:rsidRDefault="009773AF" w:rsidP="009773AF">
      <w:pPr>
        <w:tabs>
          <w:tab w:val="left" w:pos="0"/>
        </w:tabs>
        <w:spacing w:after="0" w:line="240" w:lineRule="auto"/>
        <w:jc w:val="both"/>
        <w:rPr>
          <w:rFonts w:ascii="Times New Roman" w:hAnsi="Times New Roman"/>
          <w:sz w:val="28"/>
          <w:szCs w:val="28"/>
        </w:rPr>
      </w:pPr>
      <w:r w:rsidRPr="00236536">
        <w:rPr>
          <w:rFonts w:ascii="Times New Roman" w:hAnsi="Times New Roman"/>
          <w:sz w:val="28"/>
          <w:szCs w:val="28"/>
        </w:rPr>
        <w:t xml:space="preserve">Контролируемые компетенции ОК 02, ПК 1.1, ПК 1.2, ПК 1.3, ПК 2.1, ПК 2.2, </w:t>
      </w:r>
      <w:r>
        <w:rPr>
          <w:rFonts w:ascii="Times New Roman" w:hAnsi="Times New Roman"/>
          <w:sz w:val="28"/>
          <w:szCs w:val="28"/>
        </w:rPr>
        <w:t>ПК </w:t>
      </w:r>
      <w:r w:rsidRPr="00236536">
        <w:rPr>
          <w:rFonts w:ascii="Times New Roman" w:hAnsi="Times New Roman"/>
          <w:sz w:val="28"/>
          <w:szCs w:val="28"/>
        </w:rPr>
        <w:t>2.3</w:t>
      </w:r>
    </w:p>
    <w:p w:rsidR="009773AF" w:rsidRPr="00236536" w:rsidRDefault="009773AF" w:rsidP="00A110C9">
      <w:pPr>
        <w:spacing w:after="0"/>
        <w:jc w:val="both"/>
        <w:rPr>
          <w:rFonts w:ascii="Times New Roman" w:hAnsi="Times New Roman" w:cs="Times New Roman"/>
          <w:sz w:val="28"/>
          <w:szCs w:val="28"/>
        </w:rPr>
      </w:pPr>
    </w:p>
    <w:p w:rsidR="00A110C9" w:rsidRPr="009773AF" w:rsidRDefault="00A110C9" w:rsidP="00A110C9">
      <w:pPr>
        <w:widowControl w:val="0"/>
        <w:spacing w:after="0"/>
        <w:jc w:val="both"/>
        <w:rPr>
          <w:rFonts w:ascii="Times New Roman" w:hAnsi="Times New Roman" w:cs="Times New Roman"/>
          <w:b/>
          <w:sz w:val="28"/>
          <w:szCs w:val="28"/>
        </w:rPr>
      </w:pPr>
      <w:r w:rsidRPr="009773AF">
        <w:rPr>
          <w:rFonts w:ascii="Times New Roman" w:hAnsi="Times New Roman" w:cs="Times New Roman"/>
          <w:b/>
          <w:sz w:val="28"/>
          <w:szCs w:val="28"/>
        </w:rPr>
        <w:t>Критерии оценки:</w:t>
      </w:r>
    </w:p>
    <w:p w:rsidR="00A110C9" w:rsidRPr="00236536" w:rsidRDefault="00A110C9"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«5» </w:t>
      </w:r>
      <w:r w:rsidR="00406278" w:rsidRPr="00ED6ED4">
        <w:rPr>
          <w:rFonts w:ascii="Times New Roman" w:hAnsi="Times New Roman"/>
          <w:b/>
          <w:sz w:val="28"/>
          <w:szCs w:val="28"/>
        </w:rPr>
        <w:t>баллов выставляется обучающемуся</w:t>
      </w:r>
      <w:r w:rsidRPr="00236536">
        <w:rPr>
          <w:rFonts w:ascii="Times New Roman" w:hAnsi="Times New Roman"/>
          <w:b/>
          <w:sz w:val="28"/>
          <w:szCs w:val="28"/>
        </w:rPr>
        <w:t>, если: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110C9" w:rsidRPr="00236536" w:rsidRDefault="00A110C9"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«4»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110C9" w:rsidRPr="00236536" w:rsidRDefault="00A110C9"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«3»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более чем наполовину, допущено более трех ошибок;</w:t>
      </w:r>
    </w:p>
    <w:p w:rsidR="00A110C9" w:rsidRPr="00236536" w:rsidRDefault="00A110C9"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«2»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73AF" w:rsidRDefault="009773AF" w:rsidP="009773AF">
      <w:pPr>
        <w:spacing w:after="0" w:line="240" w:lineRule="auto"/>
        <w:jc w:val="center"/>
        <w:rPr>
          <w:rFonts w:ascii="Times New Roman" w:hAnsi="Times New Roman" w:cs="Times New Roman"/>
          <w:b/>
          <w:iCs/>
          <w:sz w:val="28"/>
          <w:szCs w:val="28"/>
        </w:rPr>
      </w:pPr>
    </w:p>
    <w:p w:rsidR="00A110C9" w:rsidRPr="00236536" w:rsidRDefault="00A110C9" w:rsidP="009773AF">
      <w:pPr>
        <w:spacing w:after="0" w:line="240" w:lineRule="auto"/>
        <w:jc w:val="center"/>
        <w:rPr>
          <w:rFonts w:ascii="Times New Roman" w:hAnsi="Times New Roman" w:cs="Times New Roman"/>
          <w:b/>
          <w:iCs/>
          <w:sz w:val="28"/>
          <w:szCs w:val="28"/>
        </w:rPr>
      </w:pPr>
      <w:r w:rsidRPr="00236536">
        <w:rPr>
          <w:rFonts w:ascii="Times New Roman" w:hAnsi="Times New Roman" w:cs="Times New Roman"/>
          <w:b/>
          <w:iCs/>
          <w:sz w:val="28"/>
          <w:szCs w:val="28"/>
        </w:rPr>
        <w:t>Вариант 1</w:t>
      </w:r>
    </w:p>
    <w:p w:rsidR="00A110C9" w:rsidRPr="00236536" w:rsidRDefault="00A110C9" w:rsidP="009773AF">
      <w:pPr>
        <w:pStyle w:val="a3"/>
        <w:numPr>
          <w:ilvl w:val="0"/>
          <w:numId w:val="14"/>
        </w:numPr>
        <w:tabs>
          <w:tab w:val="left" w:pos="1134"/>
        </w:tabs>
        <w:spacing w:after="0" w:line="240" w:lineRule="auto"/>
        <w:ind w:left="0" w:firstLine="709"/>
        <w:jc w:val="both"/>
        <w:rPr>
          <w:rFonts w:ascii="Times New Roman" w:hAnsi="Times New Roman"/>
          <w:color w:val="000000"/>
          <w:sz w:val="28"/>
          <w:szCs w:val="28"/>
          <w:lang w:eastAsia="ru-RU"/>
        </w:rPr>
      </w:pPr>
      <w:r w:rsidRPr="00236536">
        <w:rPr>
          <w:rFonts w:ascii="Times New Roman" w:hAnsi="Times New Roman"/>
          <w:color w:val="000000"/>
          <w:sz w:val="28"/>
          <w:szCs w:val="28"/>
          <w:lang w:eastAsia="ru-RU"/>
        </w:rPr>
        <w:t>Назовите начальный период развития железных дорог.</w:t>
      </w:r>
    </w:p>
    <w:p w:rsidR="00A110C9" w:rsidRPr="00236536" w:rsidRDefault="00A110C9" w:rsidP="009773AF">
      <w:pPr>
        <w:pStyle w:val="a3"/>
        <w:numPr>
          <w:ilvl w:val="0"/>
          <w:numId w:val="14"/>
        </w:numPr>
        <w:tabs>
          <w:tab w:val="left" w:pos="1134"/>
        </w:tabs>
        <w:spacing w:after="0" w:line="240" w:lineRule="auto"/>
        <w:ind w:left="0" w:firstLine="709"/>
        <w:jc w:val="both"/>
        <w:rPr>
          <w:rFonts w:ascii="Times New Roman" w:hAnsi="Times New Roman"/>
          <w:color w:val="000000"/>
          <w:sz w:val="28"/>
          <w:szCs w:val="28"/>
          <w:lang w:eastAsia="ru-RU"/>
        </w:rPr>
      </w:pPr>
      <w:r w:rsidRPr="00236536">
        <w:rPr>
          <w:rFonts w:ascii="Times New Roman" w:hAnsi="Times New Roman"/>
          <w:color w:val="000000"/>
          <w:sz w:val="28"/>
          <w:szCs w:val="28"/>
          <w:lang w:eastAsia="ru-RU"/>
        </w:rPr>
        <w:t>Перечислите основные этапы развития паровозов.</w:t>
      </w:r>
    </w:p>
    <w:p w:rsidR="00A110C9" w:rsidRPr="00236536" w:rsidRDefault="00A110C9" w:rsidP="009773AF">
      <w:pPr>
        <w:pStyle w:val="a3"/>
        <w:numPr>
          <w:ilvl w:val="0"/>
          <w:numId w:val="14"/>
        </w:numPr>
        <w:tabs>
          <w:tab w:val="left" w:pos="1134"/>
        </w:tabs>
        <w:spacing w:after="0" w:line="240" w:lineRule="auto"/>
        <w:ind w:left="0" w:firstLine="709"/>
        <w:jc w:val="both"/>
        <w:rPr>
          <w:rFonts w:ascii="Times New Roman" w:hAnsi="Times New Roman"/>
          <w:b/>
          <w:iCs/>
          <w:sz w:val="28"/>
          <w:szCs w:val="28"/>
        </w:rPr>
      </w:pPr>
      <w:r w:rsidRPr="00236536">
        <w:rPr>
          <w:rFonts w:ascii="Times New Roman" w:hAnsi="Times New Roman"/>
          <w:color w:val="000000"/>
          <w:sz w:val="28"/>
          <w:szCs w:val="28"/>
          <w:lang w:eastAsia="ru-RU"/>
        </w:rPr>
        <w:t>Укажите, чем отличается эксплуатационная длина сети железных дорог от их развернутой длины.</w:t>
      </w:r>
    </w:p>
    <w:p w:rsidR="00A110C9" w:rsidRPr="00236536" w:rsidRDefault="00A110C9" w:rsidP="009773AF">
      <w:pPr>
        <w:pStyle w:val="a3"/>
        <w:spacing w:after="0" w:line="240" w:lineRule="auto"/>
        <w:jc w:val="both"/>
        <w:rPr>
          <w:rFonts w:ascii="Times New Roman" w:hAnsi="Times New Roman"/>
          <w:b/>
          <w:iCs/>
          <w:sz w:val="28"/>
          <w:szCs w:val="28"/>
        </w:rPr>
      </w:pPr>
    </w:p>
    <w:p w:rsidR="00A110C9" w:rsidRPr="00236536" w:rsidRDefault="00A110C9" w:rsidP="009773AF">
      <w:pPr>
        <w:pStyle w:val="a3"/>
        <w:spacing w:after="0" w:line="240" w:lineRule="auto"/>
        <w:ind w:left="0"/>
        <w:jc w:val="center"/>
        <w:rPr>
          <w:rFonts w:ascii="Times New Roman" w:hAnsi="Times New Roman"/>
          <w:b/>
          <w:iCs/>
          <w:sz w:val="28"/>
          <w:szCs w:val="28"/>
        </w:rPr>
      </w:pPr>
      <w:r w:rsidRPr="00236536">
        <w:rPr>
          <w:rFonts w:ascii="Times New Roman" w:hAnsi="Times New Roman"/>
          <w:b/>
          <w:iCs/>
          <w:sz w:val="28"/>
          <w:szCs w:val="28"/>
        </w:rPr>
        <w:t>Вариант 2</w:t>
      </w:r>
    </w:p>
    <w:p w:rsidR="00A110C9" w:rsidRPr="00236536" w:rsidRDefault="00A110C9" w:rsidP="009773AF">
      <w:pPr>
        <w:pStyle w:val="73"/>
        <w:numPr>
          <w:ilvl w:val="0"/>
          <w:numId w:val="15"/>
        </w:numPr>
        <w:tabs>
          <w:tab w:val="left" w:pos="-5387"/>
          <w:tab w:val="left" w:pos="0"/>
          <w:tab w:val="left" w:pos="1134"/>
        </w:tabs>
        <w:spacing w:line="240" w:lineRule="auto"/>
        <w:ind w:left="0" w:right="-1" w:firstLine="709"/>
        <w:jc w:val="both"/>
        <w:rPr>
          <w:spacing w:val="0"/>
          <w:sz w:val="28"/>
          <w:szCs w:val="28"/>
        </w:rPr>
      </w:pPr>
      <w:r w:rsidRPr="00236536">
        <w:rPr>
          <w:spacing w:val="0"/>
          <w:sz w:val="28"/>
          <w:szCs w:val="28"/>
        </w:rPr>
        <w:t>Перечислите преимущества железнодорожного транспорта.</w:t>
      </w:r>
    </w:p>
    <w:p w:rsidR="00A110C9" w:rsidRPr="00236536" w:rsidRDefault="00A110C9" w:rsidP="009773AF">
      <w:pPr>
        <w:pStyle w:val="73"/>
        <w:numPr>
          <w:ilvl w:val="0"/>
          <w:numId w:val="15"/>
        </w:numPr>
        <w:tabs>
          <w:tab w:val="left" w:pos="-5387"/>
          <w:tab w:val="left" w:pos="0"/>
          <w:tab w:val="left" w:pos="1134"/>
        </w:tabs>
        <w:spacing w:line="240" w:lineRule="auto"/>
        <w:ind w:left="0" w:right="-1" w:firstLine="709"/>
        <w:jc w:val="both"/>
        <w:rPr>
          <w:spacing w:val="0"/>
          <w:sz w:val="28"/>
          <w:szCs w:val="28"/>
        </w:rPr>
      </w:pPr>
      <w:r w:rsidRPr="00236536">
        <w:rPr>
          <w:spacing w:val="0"/>
          <w:sz w:val="28"/>
          <w:szCs w:val="28"/>
        </w:rPr>
        <w:t>Перечислите недостатки железнодорожного транспорта.</w:t>
      </w:r>
    </w:p>
    <w:p w:rsidR="00A110C9" w:rsidRPr="00236536" w:rsidRDefault="00A110C9" w:rsidP="009773AF">
      <w:pPr>
        <w:pStyle w:val="73"/>
        <w:numPr>
          <w:ilvl w:val="0"/>
          <w:numId w:val="15"/>
        </w:numPr>
        <w:shd w:val="clear" w:color="auto" w:fill="auto"/>
        <w:tabs>
          <w:tab w:val="left" w:pos="-5387"/>
          <w:tab w:val="left" w:pos="0"/>
          <w:tab w:val="left" w:pos="1134"/>
        </w:tabs>
        <w:spacing w:line="240" w:lineRule="auto"/>
        <w:ind w:left="0" w:right="-1" w:firstLine="709"/>
        <w:jc w:val="both"/>
        <w:rPr>
          <w:b/>
          <w:spacing w:val="0"/>
          <w:sz w:val="28"/>
          <w:szCs w:val="28"/>
          <w:u w:val="single"/>
        </w:rPr>
      </w:pPr>
      <w:r w:rsidRPr="00236536">
        <w:rPr>
          <w:spacing w:val="0"/>
          <w:sz w:val="28"/>
          <w:szCs w:val="28"/>
        </w:rPr>
        <w:t>Сформулируйте задачи развития железнодорожного транспорта.</w:t>
      </w:r>
    </w:p>
    <w:p w:rsidR="00A110C9" w:rsidRPr="00236536" w:rsidRDefault="00A110C9" w:rsidP="009773AF">
      <w:pPr>
        <w:spacing w:after="0" w:line="240" w:lineRule="auto"/>
        <w:jc w:val="center"/>
        <w:rPr>
          <w:rFonts w:ascii="Times New Roman" w:hAnsi="Times New Roman" w:cs="Times New Roman"/>
          <w:b/>
          <w:sz w:val="28"/>
          <w:szCs w:val="28"/>
        </w:rPr>
      </w:pPr>
    </w:p>
    <w:p w:rsidR="00A110C9" w:rsidRPr="00236536" w:rsidRDefault="00A110C9" w:rsidP="009773AF">
      <w:pPr>
        <w:spacing w:after="0" w:line="240" w:lineRule="auto"/>
        <w:jc w:val="center"/>
        <w:rPr>
          <w:rFonts w:ascii="Times New Roman" w:hAnsi="Times New Roman" w:cs="Times New Roman"/>
          <w:b/>
          <w:iCs/>
          <w:sz w:val="28"/>
          <w:szCs w:val="28"/>
        </w:rPr>
      </w:pPr>
      <w:r w:rsidRPr="00236536">
        <w:rPr>
          <w:rFonts w:ascii="Times New Roman" w:hAnsi="Times New Roman" w:cs="Times New Roman"/>
          <w:b/>
          <w:iCs/>
          <w:sz w:val="28"/>
          <w:szCs w:val="28"/>
        </w:rPr>
        <w:t>Вариант 3</w:t>
      </w:r>
    </w:p>
    <w:p w:rsidR="00A110C9" w:rsidRPr="00236536" w:rsidRDefault="00A110C9" w:rsidP="009773AF">
      <w:pPr>
        <w:pStyle w:val="a3"/>
        <w:numPr>
          <w:ilvl w:val="0"/>
          <w:numId w:val="16"/>
        </w:numPr>
        <w:tabs>
          <w:tab w:val="left" w:pos="1134"/>
        </w:tabs>
        <w:spacing w:after="0" w:line="240" w:lineRule="auto"/>
        <w:ind w:left="0" w:firstLine="709"/>
        <w:jc w:val="both"/>
        <w:rPr>
          <w:rFonts w:ascii="Times New Roman" w:hAnsi="Times New Roman"/>
          <w:iCs/>
          <w:sz w:val="28"/>
          <w:szCs w:val="28"/>
        </w:rPr>
      </w:pPr>
      <w:r w:rsidRPr="00236536">
        <w:rPr>
          <w:rFonts w:ascii="Times New Roman" w:hAnsi="Times New Roman"/>
          <w:iCs/>
          <w:sz w:val="28"/>
          <w:szCs w:val="28"/>
        </w:rPr>
        <w:t>Назовите чем отличается эксплуатационная длина сети железных дорог от их развернутой длины.</w:t>
      </w:r>
    </w:p>
    <w:p w:rsidR="00A110C9" w:rsidRPr="00236536" w:rsidRDefault="00A110C9" w:rsidP="009773AF">
      <w:pPr>
        <w:pStyle w:val="a3"/>
        <w:numPr>
          <w:ilvl w:val="0"/>
          <w:numId w:val="16"/>
        </w:numPr>
        <w:tabs>
          <w:tab w:val="left" w:pos="1134"/>
        </w:tabs>
        <w:spacing w:after="0" w:line="240" w:lineRule="auto"/>
        <w:ind w:left="0" w:firstLine="709"/>
        <w:jc w:val="both"/>
        <w:rPr>
          <w:rFonts w:ascii="Times New Roman" w:hAnsi="Times New Roman"/>
          <w:iCs/>
          <w:sz w:val="28"/>
          <w:szCs w:val="28"/>
        </w:rPr>
      </w:pPr>
      <w:r w:rsidRPr="00236536">
        <w:rPr>
          <w:rFonts w:ascii="Times New Roman" w:hAnsi="Times New Roman"/>
          <w:iCs/>
          <w:sz w:val="28"/>
          <w:szCs w:val="28"/>
        </w:rPr>
        <w:t>Назовите, какая железная дрога имеет наибольшую протяженность.</w:t>
      </w:r>
    </w:p>
    <w:p w:rsidR="00A110C9" w:rsidRPr="00236536" w:rsidRDefault="00A110C9" w:rsidP="009773AF">
      <w:pPr>
        <w:pStyle w:val="a3"/>
        <w:numPr>
          <w:ilvl w:val="0"/>
          <w:numId w:val="16"/>
        </w:numPr>
        <w:tabs>
          <w:tab w:val="left" w:pos="1134"/>
        </w:tabs>
        <w:spacing w:after="0" w:line="240" w:lineRule="auto"/>
        <w:ind w:left="0" w:firstLine="709"/>
        <w:jc w:val="both"/>
        <w:rPr>
          <w:rFonts w:ascii="Times New Roman" w:hAnsi="Times New Roman"/>
          <w:sz w:val="28"/>
          <w:szCs w:val="28"/>
        </w:rPr>
      </w:pPr>
      <w:r w:rsidRPr="00236536">
        <w:rPr>
          <w:rFonts w:ascii="Times New Roman" w:hAnsi="Times New Roman"/>
          <w:iCs/>
          <w:sz w:val="28"/>
          <w:szCs w:val="28"/>
        </w:rPr>
        <w:t>Перечислите особенности железнодорожного транспорта.</w:t>
      </w:r>
    </w:p>
    <w:p w:rsidR="003E2904" w:rsidRPr="003E2904" w:rsidRDefault="003E2904" w:rsidP="003E2904">
      <w:pPr>
        <w:pStyle w:val="a3"/>
        <w:shd w:val="clear" w:color="auto" w:fill="D9D9D9" w:themeFill="background1" w:themeFillShade="D9"/>
        <w:tabs>
          <w:tab w:val="left" w:pos="284"/>
        </w:tabs>
        <w:spacing w:after="0"/>
        <w:jc w:val="center"/>
        <w:rPr>
          <w:rFonts w:ascii="Times New Roman" w:hAnsi="Times New Roman"/>
          <w:b/>
          <w:caps/>
          <w:sz w:val="28"/>
          <w:szCs w:val="28"/>
        </w:rPr>
      </w:pPr>
      <w:r>
        <w:rPr>
          <w:rFonts w:ascii="Times New Roman" w:hAnsi="Times New Roman"/>
          <w:b/>
          <w:caps/>
          <w:sz w:val="28"/>
          <w:szCs w:val="28"/>
        </w:rPr>
        <w:lastRenderedPageBreak/>
        <w:t>ПРОМЕЖУТОЧНАЯ АТТЕСТАЦИЯ</w:t>
      </w:r>
    </w:p>
    <w:p w:rsidR="003E2904" w:rsidRDefault="003E2904" w:rsidP="003E2904">
      <w:pPr>
        <w:widowControl w:val="0"/>
        <w:spacing w:after="0" w:line="240" w:lineRule="auto"/>
        <w:jc w:val="center"/>
        <w:rPr>
          <w:rFonts w:ascii="Times New Roman" w:hAnsi="Times New Roman" w:cs="Times New Roman"/>
          <w:b/>
          <w:caps/>
          <w:sz w:val="28"/>
          <w:szCs w:val="28"/>
        </w:rPr>
      </w:pPr>
    </w:p>
    <w:p w:rsidR="0099552F" w:rsidRDefault="0099552F" w:rsidP="003E2904">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вопросов для промежуточной аттестации</w:t>
      </w:r>
    </w:p>
    <w:p w:rsidR="00A110C9" w:rsidRDefault="0099552F" w:rsidP="003E2904">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w:t>
      </w:r>
      <w:r w:rsidR="00052BA3" w:rsidRPr="00236536">
        <w:rPr>
          <w:rFonts w:ascii="Times New Roman" w:hAnsi="Times New Roman" w:cs="Times New Roman"/>
          <w:b/>
          <w:sz w:val="28"/>
          <w:szCs w:val="28"/>
        </w:rPr>
        <w:t>дифференцированн</w:t>
      </w:r>
      <w:r>
        <w:rPr>
          <w:rFonts w:ascii="Times New Roman" w:hAnsi="Times New Roman" w:cs="Times New Roman"/>
          <w:b/>
          <w:sz w:val="28"/>
          <w:szCs w:val="28"/>
        </w:rPr>
        <w:t>ый</w:t>
      </w:r>
      <w:r w:rsidR="00052BA3" w:rsidRPr="00236536">
        <w:rPr>
          <w:rFonts w:ascii="Times New Roman" w:hAnsi="Times New Roman" w:cs="Times New Roman"/>
          <w:b/>
          <w:sz w:val="28"/>
          <w:szCs w:val="28"/>
        </w:rPr>
        <w:t xml:space="preserve"> зачет</w:t>
      </w:r>
      <w:r>
        <w:rPr>
          <w:rFonts w:ascii="Times New Roman" w:hAnsi="Times New Roman" w:cs="Times New Roman"/>
          <w:b/>
          <w:sz w:val="28"/>
          <w:szCs w:val="28"/>
        </w:rPr>
        <w:t>)</w:t>
      </w:r>
    </w:p>
    <w:p w:rsidR="003E2904" w:rsidRPr="00236536" w:rsidRDefault="003E2904" w:rsidP="003E2904">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(очная форма обучения)</w:t>
      </w:r>
    </w:p>
    <w:p w:rsidR="00A110C9" w:rsidRPr="00236536" w:rsidRDefault="00A110C9" w:rsidP="003E2904">
      <w:pPr>
        <w:widowControl w:val="0"/>
        <w:spacing w:after="0" w:line="240" w:lineRule="auto"/>
        <w:jc w:val="center"/>
        <w:rPr>
          <w:rFonts w:ascii="Times New Roman" w:hAnsi="Times New Roman" w:cs="Times New Roman"/>
          <w:b/>
          <w:sz w:val="28"/>
          <w:szCs w:val="28"/>
        </w:rPr>
      </w:pP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Роль железнодорожного, автомобильного, морского, внутриводного, воздушного, трубопроводного транспорта в мировой транспортной системе.</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лесных грузов.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Этапы развития железнодорожного транспорта в России.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руды черных металлов.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Мировая транспортная система.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нефти и нефтепродуктов.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Единая транспортная система, ее структура.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угля.</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Понятие о перевозках.</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Влияние экономико-географических особенностей на формирование транспортной системы.</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структурные подразделения в управлении железнодорожного транспорта.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Факторы, влияющие на экологическую обстановку.</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показатели работы железнодорожного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Требования безопасности и бесперебойного движения на транспорте.</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Технические средства железных дорог.</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Городской и пригородный транспорт: характеристика, транспортные сети городов.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Общая характеристика железнодорожной сети.</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Трубопроводный транспорт: особенности, достоинства, недостатки.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Значение железнодорожного транспорта, как основного в транспортной системе страны.</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Линии электропередач</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качества пассажирских перевозок.</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Внутренний водный транспорт: особенности, достоинства, недостатки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пассажирских перевозок в зависимости от вида транспорта.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Назначение и классификация транспортных терминалов.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грузовых перевозок.</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Назначение и классификация транспортных узлов.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Этапы реформирования железных дорог.</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Смешанные перевозки «река-море».</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Воздушный транспорт: особенности, достоинства, недостатки.</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Развитие высокоскоростного движения на железнодорожном транспорте.</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Транссибирская магистраль.</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воздушного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Автомобильный транспорт: особенности, достоинства, недостатки.</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lastRenderedPageBreak/>
        <w:t>Транспортная политика и законодательство.</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подвижного состава автомобильного транспорта и автомобильных дорог.</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Конкуренция и взаимодействие видов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автомобильного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Центр-Восток.</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Железнодорожно-автомобильные перевозки и их эффективность.</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Центр-Север</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Морской транспорт: особенности, достоинства, недостатки.</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Центр-Запад.</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морских судов.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Центр-Юг.</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морских портов.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пассажиропотоков.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морского транспорта.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минеральных удобрений и химических грузов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Съемы размещения железнодорожных устройств в морских портах.</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Нефте-и нефепродуктопроводы</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транспорт: комплекс технических средств, классификация перевозок.</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Транспортные коридоры</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речных судов.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железнодорожный транспорт.</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Речные порты и пристани.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автомобильный транспорт.</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внутреннего водного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Специальные виды промышленного транспорта.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Речные порты и пристани.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автомобильный транспорт.</w:t>
      </w:r>
    </w:p>
    <w:p w:rsidR="00A110C9" w:rsidRPr="00236536" w:rsidRDefault="00A110C9" w:rsidP="00A110C9">
      <w:pPr>
        <w:tabs>
          <w:tab w:val="left" w:pos="567"/>
        </w:tabs>
        <w:jc w:val="both"/>
        <w:rPr>
          <w:rFonts w:ascii="Times New Roman" w:hAnsi="Times New Roman" w:cs="Times New Roman"/>
          <w:sz w:val="28"/>
          <w:szCs w:val="28"/>
        </w:rPr>
      </w:pPr>
    </w:p>
    <w:p w:rsidR="00E5726E" w:rsidRDefault="00E5726E">
      <w:pPr>
        <w:rPr>
          <w:rStyle w:val="27"/>
        </w:rPr>
      </w:pPr>
      <w:r>
        <w:rPr>
          <w:rStyle w:val="27"/>
        </w:rPr>
        <w:br w:type="page"/>
      </w:r>
    </w:p>
    <w:p w:rsidR="00A110C9" w:rsidRDefault="00052BA3" w:rsidP="0099552F">
      <w:pPr>
        <w:spacing w:after="0" w:line="240" w:lineRule="auto"/>
        <w:jc w:val="center"/>
        <w:rPr>
          <w:rStyle w:val="27"/>
        </w:rPr>
      </w:pPr>
      <w:r w:rsidRPr="00236536">
        <w:rPr>
          <w:rStyle w:val="27"/>
        </w:rPr>
        <w:lastRenderedPageBreak/>
        <w:t>Билеты для проведения дифференцированного зачета</w:t>
      </w:r>
    </w:p>
    <w:p w:rsidR="0099552F" w:rsidRPr="00236536" w:rsidRDefault="0099552F" w:rsidP="00A110C9">
      <w:pPr>
        <w:jc w:val="center"/>
        <w:rPr>
          <w:rStyle w:val="27"/>
        </w:rPr>
      </w:pPr>
      <w:r>
        <w:rPr>
          <w:rStyle w:val="27"/>
        </w:rPr>
        <w:t>(очная форма обучения)</w:t>
      </w:r>
    </w:p>
    <w:p w:rsidR="00A110C9" w:rsidRPr="00052BA3" w:rsidRDefault="00A110C9" w:rsidP="00A110C9">
      <w:pPr>
        <w:pStyle w:val="a3"/>
        <w:widowControl w:val="0"/>
        <w:spacing w:after="0" w:line="240" w:lineRule="auto"/>
        <w:ind w:left="0" w:firstLine="709"/>
        <w:jc w:val="both"/>
        <w:rPr>
          <w:rFonts w:ascii="Times New Roman" w:hAnsi="Times New Roman"/>
          <w:b/>
          <w:sz w:val="28"/>
          <w:szCs w:val="28"/>
        </w:rPr>
      </w:pPr>
      <w:r w:rsidRPr="00052BA3">
        <w:rPr>
          <w:rFonts w:ascii="Times New Roman" w:hAnsi="Times New Roman"/>
          <w:b/>
          <w:sz w:val="28"/>
          <w:szCs w:val="28"/>
        </w:rPr>
        <w:t>Инструкция для экзаменующегося:</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1. Прочтите внимательно инструкцию.</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4. Время на подготовку – 20 минут.</w:t>
      </w:r>
    </w:p>
    <w:p w:rsidR="00A110C9" w:rsidRDefault="00A110C9" w:rsidP="00A110C9">
      <w:pPr>
        <w:pStyle w:val="a3"/>
        <w:widowControl w:val="0"/>
        <w:spacing w:after="0" w:line="240" w:lineRule="auto"/>
        <w:ind w:left="0" w:firstLine="709"/>
        <w:jc w:val="both"/>
        <w:rPr>
          <w:rFonts w:ascii="Times New Roman" w:hAnsi="Times New Roman"/>
          <w:sz w:val="28"/>
          <w:szCs w:val="28"/>
        </w:rPr>
      </w:pPr>
    </w:p>
    <w:p w:rsidR="003E2904" w:rsidRPr="00236536" w:rsidRDefault="003E2904" w:rsidP="003E2904">
      <w:pPr>
        <w:tabs>
          <w:tab w:val="left" w:pos="0"/>
        </w:tabs>
        <w:spacing w:after="0" w:line="240" w:lineRule="auto"/>
        <w:ind w:firstLine="709"/>
        <w:jc w:val="both"/>
        <w:rPr>
          <w:rFonts w:ascii="Times New Roman" w:hAnsi="Times New Roman"/>
          <w:sz w:val="28"/>
          <w:szCs w:val="28"/>
        </w:rPr>
      </w:pPr>
      <w:r w:rsidRPr="00236536">
        <w:rPr>
          <w:rFonts w:ascii="Times New Roman" w:hAnsi="Times New Roman"/>
          <w:sz w:val="28"/>
          <w:szCs w:val="28"/>
        </w:rPr>
        <w:t>Контролируемые компетенции ОК 02, ПК 1.1, ПК 1.2, ПК 1.3, ПК 2.1, ПК</w:t>
      </w:r>
      <w:r>
        <w:rPr>
          <w:rFonts w:ascii="Times New Roman" w:hAnsi="Times New Roman"/>
          <w:sz w:val="28"/>
          <w:szCs w:val="28"/>
        </w:rPr>
        <w:t> </w:t>
      </w:r>
      <w:r w:rsidRPr="00236536">
        <w:rPr>
          <w:rFonts w:ascii="Times New Roman" w:hAnsi="Times New Roman"/>
          <w:sz w:val="28"/>
          <w:szCs w:val="28"/>
        </w:rPr>
        <w:t xml:space="preserve">2.2, </w:t>
      </w:r>
      <w:r>
        <w:rPr>
          <w:rFonts w:ascii="Times New Roman" w:hAnsi="Times New Roman"/>
          <w:sz w:val="28"/>
          <w:szCs w:val="28"/>
        </w:rPr>
        <w:t>ПК </w:t>
      </w:r>
      <w:r w:rsidRPr="00236536">
        <w:rPr>
          <w:rFonts w:ascii="Times New Roman" w:hAnsi="Times New Roman"/>
          <w:sz w:val="28"/>
          <w:szCs w:val="28"/>
        </w:rPr>
        <w:t>2.3</w:t>
      </w:r>
    </w:p>
    <w:p w:rsidR="00E5726E" w:rsidRDefault="00E5726E" w:rsidP="00A110C9">
      <w:pPr>
        <w:pStyle w:val="a3"/>
        <w:widowControl w:val="0"/>
        <w:spacing w:after="0" w:line="240" w:lineRule="auto"/>
        <w:ind w:left="0" w:firstLine="709"/>
        <w:jc w:val="both"/>
        <w:rPr>
          <w:rFonts w:ascii="Times New Roman" w:hAnsi="Times New Roman"/>
          <w:sz w:val="28"/>
          <w:szCs w:val="28"/>
        </w:rPr>
      </w:pPr>
    </w:p>
    <w:p w:rsidR="00A110C9" w:rsidRPr="00052BA3" w:rsidRDefault="00A110C9" w:rsidP="00A110C9">
      <w:pPr>
        <w:pStyle w:val="a3"/>
        <w:widowControl w:val="0"/>
        <w:spacing w:after="0" w:line="240" w:lineRule="auto"/>
        <w:ind w:left="0" w:firstLine="709"/>
        <w:jc w:val="both"/>
        <w:rPr>
          <w:rFonts w:ascii="Times New Roman" w:hAnsi="Times New Roman"/>
          <w:b/>
          <w:sz w:val="28"/>
          <w:szCs w:val="28"/>
        </w:rPr>
      </w:pPr>
      <w:r w:rsidRPr="00052BA3">
        <w:rPr>
          <w:rFonts w:ascii="Times New Roman" w:hAnsi="Times New Roman"/>
          <w:b/>
          <w:sz w:val="28"/>
          <w:szCs w:val="28"/>
        </w:rPr>
        <w:t>Критерии оценки:</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«отлично»</w:t>
      </w:r>
      <w:r w:rsidRPr="00236536">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«хорошо»</w:t>
      </w:r>
      <w:r w:rsidRPr="00236536">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«удовлетворительно»</w:t>
      </w:r>
      <w:r w:rsidRPr="00236536">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110C9" w:rsidRPr="00236536" w:rsidRDefault="00A110C9" w:rsidP="00C05255">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«неудовлетворительно»</w:t>
      </w:r>
      <w:r w:rsidRPr="00236536">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r w:rsidRPr="00236536">
        <w:rPr>
          <w:sz w:val="28"/>
          <w:szCs w:val="28"/>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государственное бюджетное образовательное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Билет №1</w:t>
            </w:r>
          </w:p>
          <w:p w:rsidR="00A110C9" w:rsidRPr="00E5726E" w:rsidRDefault="00A110C9" w:rsidP="003E2904">
            <w:pPr>
              <w:keepNext/>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numPr>
          <w:ilvl w:val="0"/>
          <w:numId w:val="34"/>
        </w:num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Роль железнодорожного, автомобильного, морского, внутриводного, воздушного, трубопроводного транспорта в мировой транспортной системе.</w:t>
      </w:r>
    </w:p>
    <w:p w:rsidR="00A110C9" w:rsidRPr="00E5726E" w:rsidRDefault="00A110C9" w:rsidP="003E2904">
      <w:pPr>
        <w:numPr>
          <w:ilvl w:val="0"/>
          <w:numId w:val="34"/>
        </w:num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Основные направления перевозок лесных грузов.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Default="00A110C9" w:rsidP="003E2904">
      <w:pPr>
        <w:spacing w:after="0" w:line="240" w:lineRule="auto"/>
        <w:ind w:left="-709"/>
        <w:jc w:val="both"/>
        <w:rPr>
          <w:rFonts w:ascii="Times New Roman" w:hAnsi="Times New Roman" w:cs="Times New Roman"/>
          <w:sz w:val="24"/>
          <w:szCs w:val="24"/>
        </w:rPr>
      </w:pPr>
    </w:p>
    <w:p w:rsidR="003E2904" w:rsidRDefault="003E2904" w:rsidP="003E2904">
      <w:pPr>
        <w:spacing w:after="0" w:line="240" w:lineRule="auto"/>
        <w:ind w:left="-709"/>
        <w:jc w:val="both"/>
        <w:rPr>
          <w:rFonts w:ascii="Times New Roman" w:hAnsi="Times New Roman" w:cs="Times New Roman"/>
          <w:sz w:val="24"/>
          <w:szCs w:val="24"/>
        </w:rPr>
      </w:pPr>
    </w:p>
    <w:p w:rsidR="003E2904" w:rsidRPr="00E5726E" w:rsidRDefault="003E2904" w:rsidP="003E2904">
      <w:pPr>
        <w:spacing w:after="0" w:line="240" w:lineRule="auto"/>
        <w:ind w:left="-709"/>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Этапы развития железнодорожного транспорта в России.</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Основные направления перевозок руды черных металлов.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3E2904" w:rsidRDefault="003E2904">
      <w:pPr>
        <w:rPr>
          <w:rFonts w:ascii="Times New Roman" w:hAnsi="Times New Roman" w:cs="Times New Roman"/>
          <w:b/>
          <w:sz w:val="24"/>
          <w:szCs w:val="24"/>
        </w:rPr>
      </w:pPr>
      <w:r>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государственное бюджетное образовательное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№3</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w:t>
      </w:r>
      <w:r w:rsidRPr="00E5726E">
        <w:rPr>
          <w:rFonts w:ascii="Times New Roman" w:hAnsi="Times New Roman" w:cs="Times New Roman"/>
          <w:sz w:val="24"/>
          <w:szCs w:val="24"/>
        </w:rPr>
        <w:tab/>
        <w:t>Мировая транспортная система.</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w:t>
      </w:r>
      <w:r w:rsidRPr="00E5726E">
        <w:rPr>
          <w:rFonts w:ascii="Times New Roman" w:hAnsi="Times New Roman" w:cs="Times New Roman"/>
          <w:sz w:val="24"/>
          <w:szCs w:val="24"/>
        </w:rPr>
        <w:tab/>
        <w:t>Основные направления перевозок нефти и нефтепродуктов.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Default="00A110C9" w:rsidP="003E2904">
      <w:pPr>
        <w:spacing w:after="0" w:line="240" w:lineRule="auto"/>
        <w:jc w:val="both"/>
        <w:rPr>
          <w:rFonts w:ascii="Times New Roman" w:hAnsi="Times New Roman" w:cs="Times New Roman"/>
          <w:sz w:val="24"/>
          <w:szCs w:val="24"/>
        </w:rPr>
      </w:pPr>
    </w:p>
    <w:p w:rsidR="003E2904" w:rsidRDefault="003E2904" w:rsidP="003E2904">
      <w:pPr>
        <w:spacing w:after="0" w:line="240" w:lineRule="auto"/>
        <w:jc w:val="both"/>
        <w:rPr>
          <w:rFonts w:ascii="Times New Roman" w:hAnsi="Times New Roman" w:cs="Times New Roman"/>
          <w:sz w:val="24"/>
          <w:szCs w:val="24"/>
        </w:rPr>
      </w:pPr>
    </w:p>
    <w:p w:rsidR="003E2904" w:rsidRPr="00E5726E" w:rsidRDefault="003E2904"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№4</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Единая транспортная система, ее структура.</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Основные направления перевозок угля.</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3E2904" w:rsidRDefault="003E2904">
      <w:pPr>
        <w:rPr>
          <w:rFonts w:ascii="Times New Roman" w:hAnsi="Times New Roman" w:cs="Times New Roman"/>
          <w:b/>
          <w:sz w:val="24"/>
          <w:szCs w:val="24"/>
        </w:rPr>
      </w:pPr>
      <w:r>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№5</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w:t>
      </w:r>
      <w:r w:rsidRPr="00E5726E">
        <w:rPr>
          <w:rFonts w:ascii="Times New Roman" w:hAnsi="Times New Roman" w:cs="Times New Roman"/>
          <w:sz w:val="24"/>
          <w:szCs w:val="24"/>
        </w:rPr>
        <w:tab/>
        <w:t>Понятие о перевозках.</w:t>
      </w:r>
    </w:p>
    <w:p w:rsidR="00A110C9" w:rsidRPr="00E5726E" w:rsidRDefault="00A110C9" w:rsidP="003E2904">
      <w:pPr>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w:t>
      </w:r>
      <w:r w:rsidRPr="00E5726E">
        <w:rPr>
          <w:rFonts w:ascii="Times New Roman" w:hAnsi="Times New Roman" w:cs="Times New Roman"/>
          <w:sz w:val="24"/>
          <w:szCs w:val="24"/>
        </w:rPr>
        <w:tab/>
        <w:t>Влияние экономико-географических особенностей на формирование транспортной системы.</w:t>
      </w:r>
    </w:p>
    <w:p w:rsidR="00A110C9" w:rsidRPr="00E5726E" w:rsidRDefault="00A110C9" w:rsidP="003E2904">
      <w:pPr>
        <w:spacing w:after="0" w:line="240" w:lineRule="auto"/>
        <w:ind w:left="426"/>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Default="00A110C9" w:rsidP="003E2904">
      <w:pPr>
        <w:spacing w:after="0" w:line="240" w:lineRule="auto"/>
        <w:jc w:val="both"/>
        <w:rPr>
          <w:rFonts w:ascii="Times New Roman" w:hAnsi="Times New Roman" w:cs="Times New Roman"/>
          <w:sz w:val="24"/>
          <w:szCs w:val="24"/>
        </w:rPr>
      </w:pPr>
    </w:p>
    <w:p w:rsidR="003E2904" w:rsidRPr="00E5726E" w:rsidRDefault="003E2904"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ind w:left="-709"/>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№6</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Основные структурные подразделения в управлении железнодорожного транспорта.</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Факторы, влияющие на экологическую обстановку.</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rPr>
          <w:rFonts w:ascii="Times New Roman" w:hAnsi="Times New Roman" w:cs="Times New Roman"/>
          <w:b/>
          <w:bCs/>
          <w:kern w:val="32"/>
          <w:sz w:val="24"/>
          <w:szCs w:val="24"/>
        </w:rPr>
      </w:pPr>
      <w:r w:rsidRPr="00E5726E">
        <w:rPr>
          <w:rFonts w:ascii="Times New Roman" w:hAnsi="Times New Roman" w:cs="Times New Roman"/>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№7</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Основные показатели работы железнодорожного транспорта.</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Требования безопасности и бесперебойного движения на транспорте.</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№8</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Технические средства железных дорог.</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Городской и пригородный транспорт: характеристика, транспортные сети городов.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№9</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Общая характеристика железнодорожной сети.</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Трубопроводный транспорт: особенности, достоинства, недостатки.</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№10</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Значение железнодорожного транспорта, как основного в транспортной системе страны.</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Линии электропередач.</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№11</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Показатели качества пассажирских перевозок.</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Внутренний водный транспорт: особенности, достоинства, недостатки</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№12</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пассажирских перевозок в зависимости от вида транспорта.</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Назначение и классификация транспортных терминалов.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№13</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numPr>
          <w:ilvl w:val="0"/>
          <w:numId w:val="35"/>
        </w:numPr>
        <w:tabs>
          <w:tab w:val="clear" w:pos="1068"/>
          <w:tab w:val="num" w:pos="960"/>
        </w:tabs>
        <w:spacing w:after="0" w:line="240" w:lineRule="auto"/>
        <w:ind w:left="600" w:firstLine="0"/>
        <w:rPr>
          <w:rFonts w:ascii="Times New Roman" w:hAnsi="Times New Roman" w:cs="Times New Roman"/>
          <w:sz w:val="24"/>
          <w:szCs w:val="24"/>
        </w:rPr>
      </w:pPr>
      <w:r w:rsidRPr="00E5726E">
        <w:rPr>
          <w:rFonts w:ascii="Times New Roman" w:hAnsi="Times New Roman" w:cs="Times New Roman"/>
          <w:sz w:val="24"/>
          <w:szCs w:val="24"/>
        </w:rPr>
        <w:t>Классификация грузовых перевозок.</w:t>
      </w:r>
    </w:p>
    <w:p w:rsidR="00A110C9" w:rsidRPr="00E5726E" w:rsidRDefault="00A110C9" w:rsidP="003E2904">
      <w:pPr>
        <w:numPr>
          <w:ilvl w:val="0"/>
          <w:numId w:val="35"/>
        </w:numPr>
        <w:tabs>
          <w:tab w:val="clear" w:pos="1068"/>
          <w:tab w:val="num" w:pos="960"/>
        </w:tabs>
        <w:spacing w:after="0" w:line="240" w:lineRule="auto"/>
        <w:ind w:left="600" w:firstLine="0"/>
        <w:rPr>
          <w:rFonts w:ascii="Times New Roman" w:hAnsi="Times New Roman" w:cs="Times New Roman"/>
          <w:sz w:val="24"/>
          <w:szCs w:val="24"/>
        </w:rPr>
      </w:pPr>
      <w:r w:rsidRPr="00E5726E">
        <w:rPr>
          <w:rFonts w:ascii="Times New Roman" w:hAnsi="Times New Roman" w:cs="Times New Roman"/>
          <w:sz w:val="24"/>
          <w:szCs w:val="24"/>
        </w:rPr>
        <w:t>Назначение и классификация транспортных узлов.</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№14</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Этапы реформирования железных дорог.</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Смешанные перевозки «река-море».</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№15</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Воздушный транспорт: особенности, достоинства, недостатки.</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Развитие высокоскоростного движения на железнодорожном транспорте.</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№16</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Транссибирская магистраль.</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Показатели работы воздушного  транспорта</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№17</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Автомобильный транспорт: особенности, достоинства, недостатки.</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Транспортная политика и законодательство.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№18</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подвижного состава автомобильного транспорта и автомобильных дорог.</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Конкуренция и взаимодействие видов транспорта.</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№19</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Показатели работы автомобильного транспорта.</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Экономико-географическая характеристика направления Центр-Восток.</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№20</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Железнодорожно-автомобильные перевозки и их эффективность.</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Экономико-географическая характеристика направления Центр-Север.</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№21</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Морской транспорт: особенности, достоинства, недостатки.</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Экономико-географическая характеристика направления Центр-Запад.</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№22</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морских судов.</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Экономико-географическая характеристика направления Центр-Юг.</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№23</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морских портов.</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Основные направления пассажиропотоков.</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3E2904" w:rsidRDefault="003E2904"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№24</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Показатели работы морского транспорта.</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Основные направления перевозок минеральных удобрений и химических грузов.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№25</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Съемы размещения железнодорожных устройств в морских портах.</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Нефте-и нефепродуктопроводы</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№26</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Промышленный транспорт: комплекс технических средств, классификация перевозок.</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Транспортные коридоры</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3E2904" w:rsidRDefault="003E2904">
      <w:pPr>
        <w:rPr>
          <w:rFonts w:ascii="Times New Roman" w:hAnsi="Times New Roman" w:cs="Times New Roman"/>
          <w:b/>
          <w:sz w:val="24"/>
          <w:szCs w:val="24"/>
        </w:rPr>
      </w:pPr>
      <w:r>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№27</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речных судов.</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Промышленный железнодорожный транспорт.</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№28</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Речные порты и пристани.</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Промышленный автомобильный транспорт.</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bCs/>
          <w:kern w:val="32"/>
          <w:sz w:val="24"/>
          <w:szCs w:val="24"/>
        </w:rPr>
      </w:pPr>
      <w:r w:rsidRPr="00E5726E">
        <w:rPr>
          <w:rFonts w:ascii="Times New Roman" w:hAnsi="Times New Roman" w:cs="Times New Roman"/>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№29</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Показатели работы внутреннего водного транспорта.</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Специальные виды промышленного транспорта.</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E5726E">
        <w:rPr>
          <w:rFonts w:ascii="Times New Roman" w:hAnsi="Times New Roman" w:cs="Times New Roman"/>
          <w:b/>
          <w:sz w:val="24"/>
          <w:szCs w:val="24"/>
        </w:rPr>
        <w:t xml:space="preserve"> государственный университет путей сообщения» </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№30</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Речные порты и пристани.</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Промышленный автомобильный транспорт.</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D24FEE" w:rsidRPr="00236536" w:rsidRDefault="00D24FEE" w:rsidP="00D24FEE">
      <w:pPr>
        <w:spacing w:after="0" w:line="240" w:lineRule="auto"/>
        <w:jc w:val="both"/>
        <w:rPr>
          <w:rFonts w:ascii="Times New Roman" w:hAnsi="Times New Roman" w:cs="Times New Roman"/>
          <w:sz w:val="28"/>
          <w:szCs w:val="28"/>
        </w:rPr>
      </w:pPr>
    </w:p>
    <w:p w:rsidR="00A110C9" w:rsidRDefault="00A110C9" w:rsidP="00A110C9">
      <w:pPr>
        <w:widowControl w:val="0"/>
        <w:jc w:val="right"/>
        <w:rPr>
          <w:rFonts w:ascii="Times New Roman" w:hAnsi="Times New Roman" w:cs="Times New Roman"/>
          <w:b/>
          <w:caps/>
          <w:sz w:val="28"/>
          <w:szCs w:val="28"/>
        </w:rPr>
      </w:pPr>
    </w:p>
    <w:p w:rsidR="00A110C9" w:rsidRPr="00236536" w:rsidRDefault="0099552F" w:rsidP="005603D5">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lastRenderedPageBreak/>
        <w:t>Перечень вопросов для промежуточной аттестации</w:t>
      </w:r>
      <w:r w:rsidRPr="00236536">
        <w:rPr>
          <w:rFonts w:ascii="Times New Roman" w:hAnsi="Times New Roman" w:cs="Times New Roman"/>
          <w:b/>
          <w:sz w:val="28"/>
          <w:szCs w:val="28"/>
        </w:rPr>
        <w:t xml:space="preserve"> </w:t>
      </w:r>
      <w:r>
        <w:rPr>
          <w:rFonts w:ascii="Times New Roman" w:hAnsi="Times New Roman" w:cs="Times New Roman"/>
          <w:b/>
          <w:sz w:val="28"/>
          <w:szCs w:val="28"/>
        </w:rPr>
        <w:t>(</w:t>
      </w:r>
      <w:r w:rsidR="00052BA3" w:rsidRPr="00236536">
        <w:rPr>
          <w:rFonts w:ascii="Times New Roman" w:hAnsi="Times New Roman" w:cs="Times New Roman"/>
          <w:b/>
          <w:sz w:val="28"/>
          <w:szCs w:val="28"/>
        </w:rPr>
        <w:t>экзамен</w:t>
      </w:r>
      <w:r>
        <w:rPr>
          <w:rFonts w:ascii="Times New Roman" w:hAnsi="Times New Roman" w:cs="Times New Roman"/>
          <w:b/>
          <w:sz w:val="28"/>
          <w:szCs w:val="28"/>
        </w:rPr>
        <w:t>)</w:t>
      </w:r>
    </w:p>
    <w:p w:rsidR="00A110C9" w:rsidRDefault="005603D5" w:rsidP="005603D5">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(заочная форма обучения)</w:t>
      </w:r>
    </w:p>
    <w:p w:rsidR="005603D5" w:rsidRPr="00236536" w:rsidRDefault="005603D5" w:rsidP="005603D5">
      <w:pPr>
        <w:widowControl w:val="0"/>
        <w:spacing w:after="0" w:line="240" w:lineRule="auto"/>
        <w:jc w:val="center"/>
        <w:rPr>
          <w:rFonts w:ascii="Times New Roman" w:hAnsi="Times New Roman" w:cs="Times New Roman"/>
          <w:b/>
          <w:sz w:val="28"/>
          <w:szCs w:val="28"/>
        </w:rPr>
      </w:pPr>
    </w:p>
    <w:p w:rsidR="00A110C9" w:rsidRPr="00236536" w:rsidRDefault="00A110C9" w:rsidP="005603D5">
      <w:pPr>
        <w:numPr>
          <w:ilvl w:val="0"/>
          <w:numId w:val="36"/>
        </w:numPr>
        <w:tabs>
          <w:tab w:val="left" w:pos="567"/>
        </w:tabs>
        <w:spacing w:after="0" w:line="240" w:lineRule="auto"/>
        <w:ind w:hanging="720"/>
        <w:jc w:val="both"/>
        <w:rPr>
          <w:rFonts w:ascii="Times New Roman" w:hAnsi="Times New Roman" w:cs="Times New Roman"/>
          <w:sz w:val="28"/>
          <w:szCs w:val="28"/>
        </w:rPr>
      </w:pPr>
      <w:r w:rsidRPr="00236536">
        <w:rPr>
          <w:rFonts w:ascii="Times New Roman" w:hAnsi="Times New Roman" w:cs="Times New Roman"/>
          <w:sz w:val="28"/>
          <w:szCs w:val="28"/>
        </w:rPr>
        <w:t>Автомобильный транспорт: особенности, достоинства, недостатки.</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Влияние экономико-географических особенностей на формирование транспортной системы.</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Внутренний водный транспорт: особенности, достоинства, недостатки</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Воздушный транспорт: особенности, достоинства, недостатки.</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Городской и пригородный транспорт: характеристика, транспортные сети городов.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Единая транспортная система, ее структура.</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Железнодорожно-автомобильные перевозки и их эффективность.</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Значение железнодорожного транспорта, как основного в транспортной системе страны.</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грузовых перевозок.</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морских портов.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морских судов.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пассажирских перевозок в зависимости от вида транспорта.</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подвижного состава автомобильного транспорта и автомобильных дорог.</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речных судов.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Конкуренция и взаимодействие видов транспорта.</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Линии электропередач</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Мировая транспортная система.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Морской транспорт: особенности, достоинства, недостатки.</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Назначение и классификация транспортных терминалов.</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Назначение и классификация транспортных узлов.</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Нефте-и нефепродуктопроводы</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Общая характеристика железнодорожной сети.</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пассажиропотоков.</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лесных грузов.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минеральных удобрений и химических грузов</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нефти и нефтепродуктов.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руды черных металлов.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угля.</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показатели работы железнодорожного транспорта.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структурные подразделения в управлении железнодорожного транспорта.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качества пассажирских перевозок.</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автомобильного транспорта.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внутреннего водного транспорта.</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воздушного  транспорта</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морского транспорта.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lastRenderedPageBreak/>
        <w:t>Понятие о перевозках.</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автомобильный транспорт.</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автомобильный транспорт.</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железнодорожный транспорт.</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транспорт: комплекс технических средств, классификация перевозок.</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Развитие высокоскоростного движения на железнодорожном транспорте.</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Речные порты и пристани.</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Речные порты и пристани.</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Роль железнодорожного, автомобильного, морского, внутриводного, воздушного, трубопроводного транспорта в мировой транспортной системе.</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Смешанные перевозки «река-море».</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Специальные виды промышленного транспорта.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Съемы размещения железнодорожных устройств в морских портах.</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Технические средства железных дорог.</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Транспортная политика и законодательство.</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Транспортные коридоры</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Транссибирская магистраль.</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Требования безопасности и бесперебойного движения на транспорте.</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Трубопроводный транспорт: особенности, достоинства, недостатки.</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Факторы, влияющие на экологическую обстановку.</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Центр-Восток.</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Центр-Запад.</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Центр-Север</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Центр-Юг.</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Этапы развития железнодорожного транспорта в России.</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Этапы реформирования железных дорог.</w:t>
      </w:r>
    </w:p>
    <w:p w:rsidR="00A110C9" w:rsidRPr="00236536" w:rsidRDefault="00A110C9" w:rsidP="005603D5">
      <w:pPr>
        <w:widowControl w:val="0"/>
        <w:spacing w:line="240" w:lineRule="auto"/>
        <w:jc w:val="center"/>
        <w:rPr>
          <w:rFonts w:ascii="Times New Roman" w:hAnsi="Times New Roman" w:cs="Times New Roman"/>
          <w:b/>
          <w:sz w:val="28"/>
          <w:szCs w:val="28"/>
        </w:rPr>
      </w:pPr>
    </w:p>
    <w:p w:rsidR="005603D5" w:rsidRDefault="005603D5">
      <w:pPr>
        <w:rPr>
          <w:rFonts w:ascii="Times New Roman" w:hAnsi="Times New Roman" w:cs="Times New Roman"/>
          <w:b/>
          <w:sz w:val="28"/>
          <w:szCs w:val="28"/>
        </w:rPr>
      </w:pPr>
      <w:r>
        <w:rPr>
          <w:rFonts w:ascii="Times New Roman" w:hAnsi="Times New Roman" w:cs="Times New Roman"/>
          <w:b/>
          <w:sz w:val="28"/>
          <w:szCs w:val="28"/>
        </w:rPr>
        <w:br w:type="page"/>
      </w:r>
    </w:p>
    <w:p w:rsidR="00A110C9" w:rsidRPr="00236536" w:rsidRDefault="00052BA3" w:rsidP="00A110C9">
      <w:pPr>
        <w:jc w:val="center"/>
        <w:rPr>
          <w:rStyle w:val="27"/>
        </w:rPr>
      </w:pPr>
      <w:r w:rsidRPr="00236536">
        <w:rPr>
          <w:rStyle w:val="27"/>
        </w:rPr>
        <w:lastRenderedPageBreak/>
        <w:t>Билеты для проведения экзамена</w:t>
      </w:r>
    </w:p>
    <w:p w:rsidR="00A110C9" w:rsidRPr="00052BA3" w:rsidRDefault="00A110C9" w:rsidP="00A110C9">
      <w:pPr>
        <w:pStyle w:val="a3"/>
        <w:widowControl w:val="0"/>
        <w:spacing w:after="0" w:line="240" w:lineRule="auto"/>
        <w:ind w:left="0" w:firstLine="709"/>
        <w:jc w:val="both"/>
        <w:rPr>
          <w:rFonts w:ascii="Times New Roman" w:hAnsi="Times New Roman"/>
          <w:b/>
          <w:sz w:val="28"/>
          <w:szCs w:val="28"/>
        </w:rPr>
      </w:pPr>
      <w:r w:rsidRPr="00052BA3">
        <w:rPr>
          <w:rFonts w:ascii="Times New Roman" w:hAnsi="Times New Roman"/>
          <w:b/>
          <w:sz w:val="28"/>
          <w:szCs w:val="28"/>
        </w:rPr>
        <w:t>Инструкция для экзаменующегося:</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1. Прочтите внимательно инструкцию.</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4. Время на подготовку – 20 минут.</w:t>
      </w:r>
    </w:p>
    <w:p w:rsidR="00A110C9" w:rsidRDefault="00A110C9" w:rsidP="00A110C9">
      <w:pPr>
        <w:pStyle w:val="a3"/>
        <w:widowControl w:val="0"/>
        <w:spacing w:after="0" w:line="240" w:lineRule="auto"/>
        <w:ind w:left="0" w:firstLine="709"/>
        <w:jc w:val="both"/>
        <w:rPr>
          <w:rFonts w:ascii="Times New Roman" w:hAnsi="Times New Roman"/>
          <w:sz w:val="28"/>
          <w:szCs w:val="28"/>
        </w:rPr>
      </w:pPr>
    </w:p>
    <w:p w:rsidR="005603D5" w:rsidRPr="00236536" w:rsidRDefault="005603D5" w:rsidP="005603D5">
      <w:pPr>
        <w:tabs>
          <w:tab w:val="left" w:pos="0"/>
        </w:tabs>
        <w:spacing w:after="0" w:line="240" w:lineRule="auto"/>
        <w:ind w:firstLine="709"/>
        <w:jc w:val="both"/>
        <w:rPr>
          <w:rFonts w:ascii="Times New Roman" w:hAnsi="Times New Roman"/>
          <w:sz w:val="28"/>
          <w:szCs w:val="28"/>
        </w:rPr>
      </w:pPr>
      <w:r w:rsidRPr="00236536">
        <w:rPr>
          <w:rFonts w:ascii="Times New Roman" w:hAnsi="Times New Roman"/>
          <w:sz w:val="28"/>
          <w:szCs w:val="28"/>
        </w:rPr>
        <w:t>Контролируемые компетенции ОК 02, ПК 1.1, ПК 1.2, ПК 1.3, ПК 2.1, ПК</w:t>
      </w:r>
      <w:r>
        <w:rPr>
          <w:rFonts w:ascii="Times New Roman" w:hAnsi="Times New Roman"/>
          <w:sz w:val="28"/>
          <w:szCs w:val="28"/>
        </w:rPr>
        <w:t> </w:t>
      </w:r>
      <w:r w:rsidRPr="00236536">
        <w:rPr>
          <w:rFonts w:ascii="Times New Roman" w:hAnsi="Times New Roman"/>
          <w:sz w:val="28"/>
          <w:szCs w:val="28"/>
        </w:rPr>
        <w:t xml:space="preserve">2.2, </w:t>
      </w:r>
      <w:r>
        <w:rPr>
          <w:rFonts w:ascii="Times New Roman" w:hAnsi="Times New Roman"/>
          <w:sz w:val="28"/>
          <w:szCs w:val="28"/>
        </w:rPr>
        <w:t>ПК </w:t>
      </w:r>
      <w:r w:rsidRPr="00236536">
        <w:rPr>
          <w:rFonts w:ascii="Times New Roman" w:hAnsi="Times New Roman"/>
          <w:sz w:val="28"/>
          <w:szCs w:val="28"/>
        </w:rPr>
        <w:t>2.3</w:t>
      </w:r>
    </w:p>
    <w:p w:rsidR="005603D5" w:rsidRPr="00236536" w:rsidRDefault="005603D5" w:rsidP="00A110C9">
      <w:pPr>
        <w:pStyle w:val="a3"/>
        <w:widowControl w:val="0"/>
        <w:spacing w:after="0" w:line="240" w:lineRule="auto"/>
        <w:ind w:left="0" w:firstLine="709"/>
        <w:jc w:val="both"/>
        <w:rPr>
          <w:rFonts w:ascii="Times New Roman" w:hAnsi="Times New Roman"/>
          <w:sz w:val="28"/>
          <w:szCs w:val="28"/>
        </w:rPr>
      </w:pPr>
    </w:p>
    <w:p w:rsidR="00A110C9" w:rsidRPr="00052BA3" w:rsidRDefault="00A110C9" w:rsidP="00A110C9">
      <w:pPr>
        <w:pStyle w:val="a3"/>
        <w:widowControl w:val="0"/>
        <w:spacing w:after="0" w:line="240" w:lineRule="auto"/>
        <w:ind w:left="0" w:firstLine="709"/>
        <w:jc w:val="both"/>
        <w:rPr>
          <w:rFonts w:ascii="Times New Roman" w:hAnsi="Times New Roman"/>
          <w:b/>
          <w:sz w:val="28"/>
          <w:szCs w:val="28"/>
        </w:rPr>
      </w:pPr>
      <w:r w:rsidRPr="00052BA3">
        <w:rPr>
          <w:rFonts w:ascii="Times New Roman" w:hAnsi="Times New Roman"/>
          <w:b/>
          <w:sz w:val="28"/>
          <w:szCs w:val="28"/>
        </w:rPr>
        <w:t>Критерии оценки:</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«отлично»</w:t>
      </w:r>
      <w:r w:rsidRPr="00236536">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«хорошо»</w:t>
      </w:r>
      <w:r w:rsidRPr="00236536">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«удовлетворительно»</w:t>
      </w:r>
      <w:r w:rsidRPr="00236536">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«неудовлетворительно»</w:t>
      </w:r>
      <w:r w:rsidRPr="00236536">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A110C9" w:rsidRPr="00236536" w:rsidRDefault="00A110C9" w:rsidP="00A110C9">
      <w:pPr>
        <w:rPr>
          <w:rFonts w:ascii="Times New Roman" w:hAnsi="Times New Roman" w:cs="Times New Roman"/>
          <w:b/>
          <w:sz w:val="28"/>
          <w:szCs w:val="28"/>
        </w:rPr>
      </w:pPr>
    </w:p>
    <w:p w:rsidR="00A110C9" w:rsidRPr="00236536" w:rsidRDefault="00A110C9" w:rsidP="00A110C9">
      <w:pPr>
        <w:rPr>
          <w:rFonts w:ascii="Times New Roman" w:hAnsi="Times New Roman" w:cs="Times New Roman"/>
          <w:b/>
          <w:sz w:val="28"/>
          <w:szCs w:val="28"/>
        </w:rPr>
      </w:pPr>
    </w:p>
    <w:p w:rsidR="00A110C9" w:rsidRPr="00236536" w:rsidRDefault="00A110C9" w:rsidP="00A110C9">
      <w:pPr>
        <w:pStyle w:val="1"/>
        <w:jc w:val="center"/>
        <w:rPr>
          <w:b/>
          <w:sz w:val="28"/>
          <w:szCs w:val="28"/>
        </w:rPr>
      </w:pPr>
      <w:r w:rsidRPr="00236536">
        <w:rPr>
          <w:sz w:val="28"/>
          <w:szCs w:val="28"/>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F356A" w:rsidRPr="005603D5" w:rsidTr="00CF356A">
        <w:trPr>
          <w:trHeight w:val="1873"/>
        </w:trPr>
        <w:tc>
          <w:tcPr>
            <w:tcW w:w="3544" w:type="dxa"/>
            <w:tcBorders>
              <w:top w:val="single" w:sz="4" w:space="0" w:color="auto"/>
              <w:left w:val="single" w:sz="4" w:space="0" w:color="auto"/>
              <w:bottom w:val="single" w:sz="4" w:space="0" w:color="auto"/>
              <w:right w:val="single" w:sz="4" w:space="0" w:color="auto"/>
            </w:tcBorders>
            <w:shd w:val="clear" w:color="auto" w:fill="auto"/>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9" w:type="dxa"/>
            <w:tcBorders>
              <w:top w:val="single" w:sz="4" w:space="0" w:color="auto"/>
              <w:left w:val="single" w:sz="4" w:space="0" w:color="auto"/>
              <w:bottom w:val="single" w:sz="4" w:space="0" w:color="auto"/>
              <w:right w:val="single" w:sz="4" w:space="0" w:color="auto"/>
            </w:tcBorders>
            <w:hideMark/>
          </w:tcPr>
          <w:p w:rsidR="00CF356A" w:rsidRPr="005603D5" w:rsidRDefault="00CF356A"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w:t>
            </w:r>
          </w:p>
          <w:p w:rsidR="00CF356A" w:rsidRPr="005603D5" w:rsidRDefault="00CF356A"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CF356A" w:rsidRPr="005603D5" w:rsidRDefault="00CF356A"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CF356A" w:rsidRPr="005603D5" w:rsidRDefault="00CF356A"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CF356A" w:rsidRPr="005603D5" w:rsidRDefault="00CF356A"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CF356A" w:rsidRPr="005603D5" w:rsidRDefault="00CF356A"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CF356A" w:rsidRPr="005603D5" w:rsidRDefault="00CF356A"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CF356A" w:rsidRPr="005603D5" w:rsidRDefault="00CF356A"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CF356A" w:rsidRPr="005603D5" w:rsidRDefault="00CF356A"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CF356A" w:rsidRPr="005603D5" w:rsidRDefault="00CF356A"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CF356A" w:rsidRPr="005603D5" w:rsidRDefault="00CF356A" w:rsidP="005603D5">
            <w:pPr>
              <w:spacing w:after="0" w:line="240" w:lineRule="auto"/>
              <w:rPr>
                <w:rFonts w:ascii="Times New Roman" w:hAnsi="Times New Roman" w:cs="Times New Roman"/>
                <w:sz w:val="24"/>
                <w:szCs w:val="24"/>
              </w:rPr>
            </w:pPr>
          </w:p>
          <w:p w:rsidR="00CF356A" w:rsidRPr="005603D5" w:rsidRDefault="00CF356A"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944960">
      <w:pPr>
        <w:numPr>
          <w:ilvl w:val="0"/>
          <w:numId w:val="37"/>
        </w:numPr>
        <w:spacing w:after="0" w:line="240" w:lineRule="auto"/>
        <w:rPr>
          <w:rFonts w:ascii="Times New Roman" w:hAnsi="Times New Roman" w:cs="Times New Roman"/>
          <w:sz w:val="24"/>
          <w:szCs w:val="24"/>
        </w:rPr>
      </w:pPr>
      <w:r w:rsidRPr="005603D5">
        <w:rPr>
          <w:rFonts w:ascii="Times New Roman" w:hAnsi="Times New Roman" w:cs="Times New Roman"/>
          <w:sz w:val="24"/>
          <w:szCs w:val="24"/>
        </w:rPr>
        <w:t>Роль железнодорожного, автомобильного, морского, внутриводного, воздушного, трубопроводного транспорта в мировой транспортной системе.</w:t>
      </w:r>
    </w:p>
    <w:p w:rsidR="00A110C9" w:rsidRPr="005603D5" w:rsidRDefault="00A110C9" w:rsidP="00944960">
      <w:pPr>
        <w:numPr>
          <w:ilvl w:val="0"/>
          <w:numId w:val="37"/>
        </w:num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Основные направления перевозок лесных грузов.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Этапы развития железнодорожного транспорта в России.</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Основные направления перевозок руды черных металлов.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3</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w:t>
      </w:r>
      <w:r w:rsidRPr="005603D5">
        <w:rPr>
          <w:rFonts w:ascii="Times New Roman" w:hAnsi="Times New Roman" w:cs="Times New Roman"/>
          <w:sz w:val="24"/>
          <w:szCs w:val="24"/>
        </w:rPr>
        <w:tab/>
        <w:t>Мировая транспортная система.</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w:t>
      </w:r>
      <w:r w:rsidRPr="005603D5">
        <w:rPr>
          <w:rFonts w:ascii="Times New Roman" w:hAnsi="Times New Roman" w:cs="Times New Roman"/>
          <w:sz w:val="24"/>
          <w:szCs w:val="24"/>
        </w:rPr>
        <w:tab/>
        <w:t>Основные направления перевозок нефти и нефтепродуктов.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4</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Единая транспортная система, ее структура.</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Основные направления перевозок угля.</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rPr>
          <w:rFonts w:ascii="Times New Roman" w:hAnsi="Times New Roman" w:cs="Times New Roman"/>
          <w:b/>
          <w:sz w:val="24"/>
          <w:szCs w:val="24"/>
        </w:rPr>
      </w:pPr>
      <w:r w:rsidRPr="005603D5">
        <w:rPr>
          <w:rFonts w:ascii="Times New Roman" w:hAnsi="Times New Roman" w:cs="Times New Roman"/>
          <w:b/>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5</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w:t>
      </w:r>
      <w:r w:rsidRPr="005603D5">
        <w:rPr>
          <w:rFonts w:ascii="Times New Roman" w:hAnsi="Times New Roman" w:cs="Times New Roman"/>
          <w:sz w:val="24"/>
          <w:szCs w:val="24"/>
        </w:rPr>
        <w:tab/>
        <w:t>Понятие о перевозках.</w:t>
      </w:r>
    </w:p>
    <w:p w:rsidR="00A110C9" w:rsidRPr="005603D5" w:rsidRDefault="00A110C9" w:rsidP="005603D5">
      <w:pPr>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w:t>
      </w:r>
      <w:r w:rsidRPr="005603D5">
        <w:rPr>
          <w:rFonts w:ascii="Times New Roman" w:hAnsi="Times New Roman" w:cs="Times New Roman"/>
          <w:sz w:val="24"/>
          <w:szCs w:val="24"/>
        </w:rPr>
        <w:tab/>
        <w:t>Влияние экономико-географических особенностей на формирование транспортной системы.</w:t>
      </w:r>
    </w:p>
    <w:p w:rsidR="00A110C9" w:rsidRPr="005603D5" w:rsidRDefault="00A110C9" w:rsidP="005603D5">
      <w:pPr>
        <w:spacing w:after="0" w:line="240" w:lineRule="auto"/>
        <w:ind w:left="426"/>
        <w:jc w:val="both"/>
        <w:rPr>
          <w:rFonts w:ascii="Times New Roman" w:hAnsi="Times New Roman" w:cs="Times New Roman"/>
          <w:sz w:val="24"/>
          <w:szCs w:val="24"/>
        </w:rPr>
      </w:pPr>
    </w:p>
    <w:p w:rsidR="00A110C9" w:rsidRPr="005603D5" w:rsidRDefault="00A110C9" w:rsidP="005603D5">
      <w:pPr>
        <w:spacing w:after="0" w:line="240" w:lineRule="auto"/>
        <w:ind w:left="426"/>
        <w:jc w:val="both"/>
        <w:rPr>
          <w:rFonts w:ascii="Times New Roman" w:hAnsi="Times New Roman" w:cs="Times New Roman"/>
          <w:sz w:val="24"/>
          <w:szCs w:val="24"/>
        </w:rPr>
      </w:pPr>
    </w:p>
    <w:p w:rsidR="00A110C9" w:rsidRPr="005603D5" w:rsidRDefault="00A110C9" w:rsidP="005603D5">
      <w:pPr>
        <w:spacing w:after="0" w:line="240" w:lineRule="auto"/>
        <w:ind w:left="426"/>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6</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Основные структурные подразделения в управлении железнодорожного транспорта.</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Факторы, влияющие на экологическую обстановку.</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7</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Основные показатели работы железнодорожного транспорта.</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Требования безопасности и бесперебойного движения на транспорте.</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8</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Технические средства железных дорог.</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Городской и пригородный транспорт: характеристика, транспортные сети городов.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p>
    <w:p w:rsidR="00944960" w:rsidRDefault="00944960">
      <w:pPr>
        <w:rPr>
          <w:rFonts w:ascii="Times New Roman" w:hAnsi="Times New Roman" w:cs="Times New Roman"/>
          <w:b/>
          <w:sz w:val="24"/>
          <w:szCs w:val="24"/>
        </w:rPr>
      </w:pPr>
      <w:r>
        <w:rPr>
          <w:rFonts w:ascii="Times New Roman" w:hAnsi="Times New Roman" w:cs="Times New Roman"/>
          <w:b/>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9</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Общая характеристика железнодорожной сети.</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Трубопроводный транспорт: особенности, достоинства, недостатки.</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10</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Значение железнодорожного транспорта, как основного в транспортной системе страны.</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Линии электропередач.</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11</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Показатели качества пассажирских перевозок.</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Внутренний водный транспорт: особенности, достоинства, недостатки</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ind w:left="-709"/>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12</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Классификация пассажирских перевозок в зависимости от вида транспорта.</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Назначение и классификация транспортных терминалов.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13</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944960">
      <w:pPr>
        <w:numPr>
          <w:ilvl w:val="0"/>
          <w:numId w:val="38"/>
        </w:numPr>
        <w:spacing w:after="0" w:line="240" w:lineRule="auto"/>
        <w:ind w:hanging="501"/>
        <w:rPr>
          <w:rFonts w:ascii="Times New Roman" w:hAnsi="Times New Roman" w:cs="Times New Roman"/>
          <w:sz w:val="24"/>
          <w:szCs w:val="24"/>
        </w:rPr>
      </w:pPr>
      <w:r w:rsidRPr="005603D5">
        <w:rPr>
          <w:rFonts w:ascii="Times New Roman" w:hAnsi="Times New Roman" w:cs="Times New Roman"/>
          <w:sz w:val="24"/>
          <w:szCs w:val="24"/>
        </w:rPr>
        <w:t>Классификация грузовых перевозок.</w:t>
      </w:r>
    </w:p>
    <w:p w:rsidR="00A110C9" w:rsidRPr="005603D5" w:rsidRDefault="00A110C9" w:rsidP="00944960">
      <w:pPr>
        <w:numPr>
          <w:ilvl w:val="0"/>
          <w:numId w:val="38"/>
        </w:numPr>
        <w:spacing w:after="0" w:line="240" w:lineRule="auto"/>
        <w:ind w:left="600" w:firstLine="0"/>
        <w:rPr>
          <w:rFonts w:ascii="Times New Roman" w:hAnsi="Times New Roman" w:cs="Times New Roman"/>
          <w:sz w:val="24"/>
          <w:szCs w:val="24"/>
        </w:rPr>
      </w:pPr>
      <w:r w:rsidRPr="005603D5">
        <w:rPr>
          <w:rFonts w:ascii="Times New Roman" w:hAnsi="Times New Roman" w:cs="Times New Roman"/>
          <w:sz w:val="24"/>
          <w:szCs w:val="24"/>
        </w:rPr>
        <w:t>Назначение и классификация транспортных узлов.</w:t>
      </w:r>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ind w:left="-709"/>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14</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Этапы реформирования железных дорог.</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Смешанные перевозки «река-море».</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15</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Воздушный транспорт: особенности, достоинства, недостатки.</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Развитие высокоскоростного движения на железнодорожном транспорте.</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Default="00A110C9" w:rsidP="005603D5">
      <w:pPr>
        <w:spacing w:after="0" w:line="240" w:lineRule="auto"/>
        <w:jc w:val="center"/>
        <w:rPr>
          <w:rFonts w:ascii="Times New Roman" w:hAnsi="Times New Roman" w:cs="Times New Roman"/>
          <w:b/>
          <w:sz w:val="24"/>
          <w:szCs w:val="24"/>
        </w:rPr>
      </w:pPr>
    </w:p>
    <w:p w:rsidR="005603D5" w:rsidRPr="005603D5" w:rsidRDefault="005603D5"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16</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Транссибирская магистраль.</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Показатели работы воздушного  транспорта</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17</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Автомобильный транспорт: особенности, достоинства, недостатки.</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Транспортная политика и законодательство.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18</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Классификация подвижного состава автомобильного транспорта и автомобильных дорог.</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Конкуренция и взаимодействие видов транспорта.</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19</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Показатели работы автомобильного транспорта.</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Экономико-географическая характеристика направления Центр-Восток.</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20</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Железнодорожно-автомобильные перевозки и их эффективность.</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Экономико-географическая характеристика направления Центр-Север.</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21</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Морской транспорт: особенности, достоинства, недостатки.</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Экономико-географическая характеристика направления Центр-Запад.</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22</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Классификация морских судов.</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Экономико-географическая характеристика направления Центр-Юг.</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23</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Классификация морских портов.</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Основные направления пассажиропотоков.</w:t>
      </w:r>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24</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Показатели работы морского транспорта.</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Основные направления перевозок минеральных удобрений и химических грузов.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25</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Съемы размещения железнодорожных устройств в морских портах.</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Нефте-и нефепродуктопроводы</w:t>
      </w:r>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26</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Промышленный транспорт: комплекс технических средств, классификация перевозок.</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Транспортные коридоры</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27</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Классификация речных судов.</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Промышленный железнодорожный транспорт.</w:t>
      </w:r>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Default="00A110C9" w:rsidP="005603D5">
      <w:pPr>
        <w:spacing w:after="0" w:line="240" w:lineRule="auto"/>
        <w:jc w:val="center"/>
        <w:rPr>
          <w:rFonts w:ascii="Times New Roman" w:hAnsi="Times New Roman" w:cs="Times New Roman"/>
          <w:sz w:val="24"/>
          <w:szCs w:val="24"/>
        </w:rPr>
      </w:pPr>
    </w:p>
    <w:p w:rsidR="005603D5" w:rsidRPr="005603D5" w:rsidRDefault="005603D5"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28</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Речные порты и пристани.</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Промышленный автомобильный транспорт.</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29</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Показатели работы внутреннего водного транспорта.</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Специальные виды промышленного транспорта.</w:t>
      </w:r>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Default="00A110C9" w:rsidP="005603D5">
      <w:pPr>
        <w:spacing w:after="0" w:line="240" w:lineRule="auto"/>
        <w:rPr>
          <w:rFonts w:ascii="Times New Roman" w:hAnsi="Times New Roman" w:cs="Times New Roman"/>
          <w:b/>
          <w:sz w:val="24"/>
          <w:szCs w:val="24"/>
        </w:rPr>
      </w:pPr>
    </w:p>
    <w:p w:rsidR="00B05632" w:rsidRPr="005603D5" w:rsidRDefault="00B05632" w:rsidP="005603D5">
      <w:pPr>
        <w:spacing w:after="0" w:line="240" w:lineRule="auto"/>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410F8B">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5603D5" w:rsidTr="00A110C9">
        <w:trPr>
          <w:trHeight w:val="1873"/>
        </w:trPr>
        <w:tc>
          <w:tcPr>
            <w:tcW w:w="3544" w:type="dxa"/>
            <w:tcBorders>
              <w:top w:val="single" w:sz="4" w:space="0" w:color="auto"/>
              <w:left w:val="single" w:sz="4" w:space="0" w:color="auto"/>
              <w:bottom w:val="single" w:sz="4" w:space="0" w:color="auto"/>
              <w:right w:val="single" w:sz="4" w:space="0" w:color="auto"/>
            </w:tcBorders>
            <w:hideMark/>
          </w:tcPr>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CF356A" w:rsidRPr="00E5726E"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5603D5" w:rsidRDefault="00CF356A" w:rsidP="00CF356A">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30</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Речные порты и пристани.</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Промышленный автомобильный транспорт.</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5C641E" w:rsidRPr="005603D5" w:rsidRDefault="005C641E" w:rsidP="005603D5">
      <w:pPr>
        <w:spacing w:after="0" w:line="240" w:lineRule="auto"/>
        <w:jc w:val="right"/>
        <w:rPr>
          <w:rFonts w:ascii="Times New Roman" w:eastAsia="Times New Roman" w:hAnsi="Times New Roman" w:cs="Times New Roman"/>
          <w:sz w:val="24"/>
          <w:szCs w:val="24"/>
        </w:rPr>
      </w:pPr>
    </w:p>
    <w:sectPr w:rsidR="005C641E" w:rsidRPr="005603D5" w:rsidSect="00F306C5">
      <w:footerReference w:type="default" r:id="rId10"/>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A5F" w:rsidRDefault="00012A5F" w:rsidP="00F37C7C">
      <w:pPr>
        <w:spacing w:after="0" w:line="240" w:lineRule="auto"/>
      </w:pPr>
      <w:r>
        <w:separator/>
      </w:r>
    </w:p>
  </w:endnote>
  <w:endnote w:type="continuationSeparator" w:id="1">
    <w:p w:rsidR="00012A5F" w:rsidRDefault="00012A5F"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Heavy">
    <w:altName w:val="Arial Black"/>
    <w:panose1 w:val="020B0903020102020204"/>
    <w:charset w:val="CC"/>
    <w:family w:val="swiss"/>
    <w:pitch w:val="variable"/>
    <w:sig w:usb0="00000001" w:usb1="00000000" w:usb2="00000000" w:usb3="00000000" w:csb0="0000009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OST type B">
    <w:panose1 w:val="020B05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278" w:rsidRDefault="00096517">
    <w:pPr>
      <w:pStyle w:val="a6"/>
      <w:spacing w:line="12" w:lineRule="auto"/>
      <w:rPr>
        <w:sz w:val="19"/>
      </w:rPr>
    </w:pPr>
    <w:r w:rsidRPr="00096517">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406278" w:rsidRDefault="00096517">
                <w:pPr>
                  <w:pStyle w:val="a6"/>
                  <w:spacing w:before="10"/>
                  <w:ind w:left="60"/>
                </w:pPr>
                <w:fldSimple w:instr="PAGE">
                  <w:r w:rsidR="009D0368">
                    <w:rPr>
                      <w:noProof/>
                    </w:rPr>
                    <w:t>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278" w:rsidRPr="00816110" w:rsidRDefault="00096517">
    <w:pPr>
      <w:pStyle w:val="ae"/>
      <w:jc w:val="center"/>
      <w:rPr>
        <w:rFonts w:ascii="GOST type B" w:hAnsi="GOST type B"/>
        <w:i/>
        <w:color w:val="000000"/>
      </w:rPr>
    </w:pPr>
    <w:r w:rsidRPr="00816110">
      <w:rPr>
        <w:rFonts w:ascii="GOST type B" w:hAnsi="GOST type B"/>
        <w:i/>
        <w:color w:val="000000"/>
      </w:rPr>
      <w:fldChar w:fldCharType="begin"/>
    </w:r>
    <w:r w:rsidR="00406278"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9D0368">
      <w:rPr>
        <w:rFonts w:ascii="GOST type B" w:hAnsi="GOST type B"/>
        <w:i/>
        <w:noProof/>
        <w:color w:val="000000"/>
      </w:rPr>
      <w:t>80</w:t>
    </w:r>
    <w:r w:rsidRPr="00816110">
      <w:rPr>
        <w:rFonts w:ascii="GOST type B" w:hAnsi="GOST type B"/>
        <w:i/>
        <w:color w:val="000000"/>
      </w:rPr>
      <w:fldChar w:fldCharType="end"/>
    </w:r>
  </w:p>
  <w:p w:rsidR="00406278" w:rsidRDefault="0040627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A5F" w:rsidRDefault="00012A5F" w:rsidP="00F37C7C">
      <w:pPr>
        <w:spacing w:after="0" w:line="240" w:lineRule="auto"/>
      </w:pPr>
      <w:r>
        <w:separator/>
      </w:r>
    </w:p>
  </w:footnote>
  <w:footnote w:type="continuationSeparator" w:id="1">
    <w:p w:rsidR="00012A5F" w:rsidRDefault="00012A5F"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3F02"/>
    <w:multiLevelType w:val="hybridMultilevel"/>
    <w:tmpl w:val="F61630FC"/>
    <w:lvl w:ilvl="0" w:tplc="5E520EB8">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544989"/>
    <w:multiLevelType w:val="hybridMultilevel"/>
    <w:tmpl w:val="977CE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5C35FA"/>
    <w:multiLevelType w:val="multilevel"/>
    <w:tmpl w:val="A378E3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A36394"/>
    <w:multiLevelType w:val="hybridMultilevel"/>
    <w:tmpl w:val="DDC8CE6E"/>
    <w:lvl w:ilvl="0" w:tplc="E3A864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6922F9"/>
    <w:multiLevelType w:val="hybridMultilevel"/>
    <w:tmpl w:val="6D32A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69509B"/>
    <w:multiLevelType w:val="hybridMultilevel"/>
    <w:tmpl w:val="19B69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0C02A6"/>
    <w:multiLevelType w:val="hybridMultilevel"/>
    <w:tmpl w:val="B8D0B0A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492311F"/>
    <w:multiLevelType w:val="hybridMultilevel"/>
    <w:tmpl w:val="65F249DC"/>
    <w:lvl w:ilvl="0" w:tplc="EA7E842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04AB1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62168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FE6F5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B8FA1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CE3A2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E4F4B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E4472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34FF3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4C72BF4"/>
    <w:multiLevelType w:val="hybridMultilevel"/>
    <w:tmpl w:val="C9E054A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6FE23E7"/>
    <w:multiLevelType w:val="hybridMultilevel"/>
    <w:tmpl w:val="1716FBA4"/>
    <w:lvl w:ilvl="0" w:tplc="75501750">
      <w:start w:val="1"/>
      <w:numFmt w:val="decimal"/>
      <w:lvlText w:val="%1."/>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CA5A20">
      <w:start w:val="1"/>
      <w:numFmt w:val="decimal"/>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70B30C">
      <w:start w:val="1"/>
      <w:numFmt w:val="lowerRoman"/>
      <w:lvlText w:val="%3"/>
      <w:lvlJc w:val="left"/>
      <w:pPr>
        <w:ind w:left="2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A88C18">
      <w:start w:val="1"/>
      <w:numFmt w:val="decimal"/>
      <w:lvlText w:val="%4"/>
      <w:lvlJc w:val="left"/>
      <w:pPr>
        <w:ind w:left="2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768A3E">
      <w:start w:val="1"/>
      <w:numFmt w:val="lowerLetter"/>
      <w:lvlText w:val="%5"/>
      <w:lvlJc w:val="left"/>
      <w:pPr>
        <w:ind w:left="3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0E7716">
      <w:start w:val="1"/>
      <w:numFmt w:val="lowerRoman"/>
      <w:lvlText w:val="%6"/>
      <w:lvlJc w:val="left"/>
      <w:pPr>
        <w:ind w:left="4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1C169C">
      <w:start w:val="1"/>
      <w:numFmt w:val="decimal"/>
      <w:lvlText w:val="%7"/>
      <w:lvlJc w:val="left"/>
      <w:pPr>
        <w:ind w:left="5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5E1C04">
      <w:start w:val="1"/>
      <w:numFmt w:val="lowerLetter"/>
      <w:lvlText w:val="%8"/>
      <w:lvlJc w:val="left"/>
      <w:pPr>
        <w:ind w:left="5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22BEDE">
      <w:start w:val="1"/>
      <w:numFmt w:val="lowerRoman"/>
      <w:lvlText w:val="%9"/>
      <w:lvlJc w:val="left"/>
      <w:pPr>
        <w:ind w:left="6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AF95F5F"/>
    <w:multiLevelType w:val="hybridMultilevel"/>
    <w:tmpl w:val="F8567FA4"/>
    <w:lvl w:ilvl="0" w:tplc="38883AD2">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64DA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B6737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04FE3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EA58C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08CC6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EAF9E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42FBA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74CD2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D000C8F"/>
    <w:multiLevelType w:val="hybridMultilevel"/>
    <w:tmpl w:val="977CE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4907C3"/>
    <w:multiLevelType w:val="hybridMultilevel"/>
    <w:tmpl w:val="8036F5FC"/>
    <w:lvl w:ilvl="0" w:tplc="75363B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3D225E"/>
    <w:multiLevelType w:val="hybridMultilevel"/>
    <w:tmpl w:val="B93E2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8B3951"/>
    <w:multiLevelType w:val="hybridMultilevel"/>
    <w:tmpl w:val="45C61EBC"/>
    <w:lvl w:ilvl="0" w:tplc="6CCE738A">
      <w:start w:val="1"/>
      <w:numFmt w:val="decimal"/>
      <w:lvlText w:val="%1."/>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A4A4A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F6059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BC02F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7A0FE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98C55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C2988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0CD45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48DD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50A5AB0"/>
    <w:multiLevelType w:val="hybridMultilevel"/>
    <w:tmpl w:val="B93E2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B252BC"/>
    <w:multiLevelType w:val="hybridMultilevel"/>
    <w:tmpl w:val="7FCAD60E"/>
    <w:lvl w:ilvl="0" w:tplc="659A4752">
      <w:start w:val="1"/>
      <w:numFmt w:val="decimal"/>
      <w:lvlText w:val="%1)"/>
      <w:lvlJc w:val="left"/>
      <w:pPr>
        <w:ind w:left="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8AD96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8E5EF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E82DB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F87B8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50416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1CFF6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C073D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9C7EB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92551F9"/>
    <w:multiLevelType w:val="hybridMultilevel"/>
    <w:tmpl w:val="EB7A3518"/>
    <w:lvl w:ilvl="0" w:tplc="4AB687EC">
      <w:start w:val="1"/>
      <w:numFmt w:val="decimal"/>
      <w:lvlText w:val="%1."/>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8C6AC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D622F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7441F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C0629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808A5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AC746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D6581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0C3E6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F8028F0"/>
    <w:multiLevelType w:val="hybridMultilevel"/>
    <w:tmpl w:val="825436B2"/>
    <w:lvl w:ilvl="0" w:tplc="5268B8D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FAF31EF"/>
    <w:multiLevelType w:val="hybridMultilevel"/>
    <w:tmpl w:val="642C6720"/>
    <w:lvl w:ilvl="0" w:tplc="28BE6C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4712926"/>
    <w:multiLevelType w:val="hybridMultilevel"/>
    <w:tmpl w:val="7B2A6270"/>
    <w:lvl w:ilvl="0" w:tplc="E3A864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0A20EE"/>
    <w:multiLevelType w:val="hybridMultilevel"/>
    <w:tmpl w:val="6D32A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6A11569"/>
    <w:multiLevelType w:val="hybridMultilevel"/>
    <w:tmpl w:val="0C14CBEC"/>
    <w:lvl w:ilvl="0" w:tplc="D88E7D7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FC7580">
      <w:start w:val="1"/>
      <w:numFmt w:val="decimal"/>
      <w:lvlText w:val="%2."/>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0C8F3C">
      <w:start w:val="1"/>
      <w:numFmt w:val="lowerRoman"/>
      <w:lvlText w:val="%3"/>
      <w:lvlJc w:val="left"/>
      <w:pPr>
        <w:ind w:left="2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BC57F2">
      <w:start w:val="1"/>
      <w:numFmt w:val="decimal"/>
      <w:lvlText w:val="%4"/>
      <w:lvlJc w:val="left"/>
      <w:pPr>
        <w:ind w:left="2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845B5C">
      <w:start w:val="1"/>
      <w:numFmt w:val="lowerLetter"/>
      <w:lvlText w:val="%5"/>
      <w:lvlJc w:val="left"/>
      <w:pPr>
        <w:ind w:left="3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985F4E">
      <w:start w:val="1"/>
      <w:numFmt w:val="lowerRoman"/>
      <w:lvlText w:val="%6"/>
      <w:lvlJc w:val="left"/>
      <w:pPr>
        <w:ind w:left="4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D62EDA">
      <w:start w:val="1"/>
      <w:numFmt w:val="decimal"/>
      <w:lvlText w:val="%7"/>
      <w:lvlJc w:val="left"/>
      <w:pPr>
        <w:ind w:left="5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34B506">
      <w:start w:val="1"/>
      <w:numFmt w:val="lowerLetter"/>
      <w:lvlText w:val="%8"/>
      <w:lvlJc w:val="left"/>
      <w:pPr>
        <w:ind w:left="5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46421E">
      <w:start w:val="1"/>
      <w:numFmt w:val="lowerRoman"/>
      <w:lvlText w:val="%9"/>
      <w:lvlJc w:val="left"/>
      <w:pPr>
        <w:ind w:left="6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1D7456A"/>
    <w:multiLevelType w:val="hybridMultilevel"/>
    <w:tmpl w:val="7D8E1496"/>
    <w:lvl w:ilvl="0" w:tplc="12D4C53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6A6E94">
      <w:start w:val="1"/>
      <w:numFmt w:val="decimal"/>
      <w:lvlText w:val="%2)"/>
      <w:lvlJc w:val="left"/>
      <w:pPr>
        <w:ind w:left="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DE507E">
      <w:start w:val="1"/>
      <w:numFmt w:val="lowerRoman"/>
      <w:lvlText w:val="%3"/>
      <w:lvlJc w:val="left"/>
      <w:pPr>
        <w:ind w:left="2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E8A38E">
      <w:start w:val="1"/>
      <w:numFmt w:val="decimal"/>
      <w:lvlText w:val="%4"/>
      <w:lvlJc w:val="left"/>
      <w:pPr>
        <w:ind w:left="2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647442">
      <w:start w:val="1"/>
      <w:numFmt w:val="lowerLetter"/>
      <w:lvlText w:val="%5"/>
      <w:lvlJc w:val="left"/>
      <w:pPr>
        <w:ind w:left="3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D46256">
      <w:start w:val="1"/>
      <w:numFmt w:val="lowerRoman"/>
      <w:lvlText w:val="%6"/>
      <w:lvlJc w:val="left"/>
      <w:pPr>
        <w:ind w:left="4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5C74F4">
      <w:start w:val="1"/>
      <w:numFmt w:val="decimal"/>
      <w:lvlText w:val="%7"/>
      <w:lvlJc w:val="left"/>
      <w:pPr>
        <w:ind w:left="4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E277FA">
      <w:start w:val="1"/>
      <w:numFmt w:val="lowerLetter"/>
      <w:lvlText w:val="%8"/>
      <w:lvlJc w:val="left"/>
      <w:pPr>
        <w:ind w:left="5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925670">
      <w:start w:val="1"/>
      <w:numFmt w:val="lowerRoman"/>
      <w:lvlText w:val="%9"/>
      <w:lvlJc w:val="left"/>
      <w:pPr>
        <w:ind w:left="6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384030B"/>
    <w:multiLevelType w:val="hybridMultilevel"/>
    <w:tmpl w:val="B45CC9F0"/>
    <w:lvl w:ilvl="0" w:tplc="8BB2D4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9640F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06A6E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FAD62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664ED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E61F3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7ACDE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C4DE6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B0376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7BD0EA4"/>
    <w:multiLevelType w:val="hybridMultilevel"/>
    <w:tmpl w:val="BBB0F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BA50B9"/>
    <w:multiLevelType w:val="hybridMultilevel"/>
    <w:tmpl w:val="08B42398"/>
    <w:lvl w:ilvl="0" w:tplc="FC46D36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BE69B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B675A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56588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0CC65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BCB7F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465D5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42FC8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004E6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6C030128"/>
    <w:multiLevelType w:val="hybridMultilevel"/>
    <w:tmpl w:val="67886308"/>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6E3F25F1"/>
    <w:multiLevelType w:val="hybridMultilevel"/>
    <w:tmpl w:val="96B41E4E"/>
    <w:lvl w:ilvl="0" w:tplc="F0EAC74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E29B06">
      <w:start w:val="1"/>
      <w:numFmt w:val="decimal"/>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1085CE">
      <w:start w:val="1"/>
      <w:numFmt w:val="lowerRoman"/>
      <w:lvlText w:val="%3"/>
      <w:lvlJc w:val="left"/>
      <w:pPr>
        <w:ind w:left="2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96851C">
      <w:start w:val="1"/>
      <w:numFmt w:val="decimal"/>
      <w:lvlText w:val="%4"/>
      <w:lvlJc w:val="left"/>
      <w:pPr>
        <w:ind w:left="2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562D20">
      <w:start w:val="1"/>
      <w:numFmt w:val="lowerLetter"/>
      <w:lvlText w:val="%5"/>
      <w:lvlJc w:val="left"/>
      <w:pPr>
        <w:ind w:left="3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280B38">
      <w:start w:val="1"/>
      <w:numFmt w:val="lowerRoman"/>
      <w:lvlText w:val="%6"/>
      <w:lvlJc w:val="left"/>
      <w:pPr>
        <w:ind w:left="4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D0D5FE">
      <w:start w:val="1"/>
      <w:numFmt w:val="decimal"/>
      <w:lvlText w:val="%7"/>
      <w:lvlJc w:val="left"/>
      <w:pPr>
        <w:ind w:left="5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42E66C">
      <w:start w:val="1"/>
      <w:numFmt w:val="lowerLetter"/>
      <w:lvlText w:val="%8"/>
      <w:lvlJc w:val="left"/>
      <w:pPr>
        <w:ind w:left="5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FC0E44">
      <w:start w:val="1"/>
      <w:numFmt w:val="lowerRoman"/>
      <w:lvlText w:val="%9"/>
      <w:lvlJc w:val="left"/>
      <w:pPr>
        <w:ind w:left="6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34">
    <w:nsid w:val="737E6D9A"/>
    <w:multiLevelType w:val="hybridMultilevel"/>
    <w:tmpl w:val="68027082"/>
    <w:lvl w:ilvl="0" w:tplc="75363B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98819D1"/>
    <w:multiLevelType w:val="hybridMultilevel"/>
    <w:tmpl w:val="4C4C95C2"/>
    <w:lvl w:ilvl="0" w:tplc="75363B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B9B440E"/>
    <w:multiLevelType w:val="hybridMultilevel"/>
    <w:tmpl w:val="F9863AF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7BE138FA"/>
    <w:multiLevelType w:val="hybridMultilevel"/>
    <w:tmpl w:val="825436B2"/>
    <w:lvl w:ilvl="0" w:tplc="5268B8D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C505679"/>
    <w:multiLevelType w:val="hybridMultilevel"/>
    <w:tmpl w:val="70667852"/>
    <w:lvl w:ilvl="0" w:tplc="28BE6C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D0D2886"/>
    <w:multiLevelType w:val="hybridMultilevel"/>
    <w:tmpl w:val="642C6720"/>
    <w:lvl w:ilvl="0" w:tplc="28BE6C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0441B7"/>
    <w:multiLevelType w:val="hybridMultilevel"/>
    <w:tmpl w:val="75C0D9EA"/>
    <w:lvl w:ilvl="0" w:tplc="A8320B4E">
      <w:start w:val="1"/>
      <w:numFmt w:val="decimal"/>
      <w:lvlText w:val="%1."/>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FA21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D000B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FE953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FEACA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DA011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7E795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E44B2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BC72D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7E665154"/>
    <w:multiLevelType w:val="hybridMultilevel"/>
    <w:tmpl w:val="8A927E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29"/>
  </w:num>
  <w:num w:numId="3">
    <w:abstractNumId w:val="35"/>
  </w:num>
  <w:num w:numId="4">
    <w:abstractNumId w:val="34"/>
  </w:num>
  <w:num w:numId="5">
    <w:abstractNumId w:val="23"/>
  </w:num>
  <w:num w:numId="6">
    <w:abstractNumId w:val="13"/>
  </w:num>
  <w:num w:numId="7">
    <w:abstractNumId w:val="4"/>
  </w:num>
  <w:num w:numId="8">
    <w:abstractNumId w:val="2"/>
  </w:num>
  <w:num w:numId="9">
    <w:abstractNumId w:val="7"/>
  </w:num>
  <w:num w:numId="10">
    <w:abstractNumId w:val="36"/>
  </w:num>
  <w:num w:numId="11">
    <w:abstractNumId w:val="9"/>
  </w:num>
  <w:num w:numId="12">
    <w:abstractNumId w:val="42"/>
  </w:num>
  <w:num w:numId="13">
    <w:abstractNumId w:val="6"/>
  </w:num>
  <w:num w:numId="14">
    <w:abstractNumId w:val="40"/>
  </w:num>
  <w:num w:numId="15">
    <w:abstractNumId w:val="21"/>
  </w:num>
  <w:num w:numId="16">
    <w:abstractNumId w:val="38"/>
  </w:num>
  <w:num w:numId="17">
    <w:abstractNumId w:val="30"/>
  </w:num>
  <w:num w:numId="18">
    <w:abstractNumId w:val="11"/>
  </w:num>
  <w:num w:numId="19">
    <w:abstractNumId w:val="28"/>
  </w:num>
  <w:num w:numId="20">
    <w:abstractNumId w:val="8"/>
  </w:num>
  <w:num w:numId="21">
    <w:abstractNumId w:val="0"/>
  </w:num>
  <w:num w:numId="22">
    <w:abstractNumId w:val="15"/>
  </w:num>
  <w:num w:numId="23">
    <w:abstractNumId w:val="41"/>
  </w:num>
  <w:num w:numId="24">
    <w:abstractNumId w:val="18"/>
  </w:num>
  <w:num w:numId="25">
    <w:abstractNumId w:val="10"/>
  </w:num>
  <w:num w:numId="26">
    <w:abstractNumId w:val="32"/>
  </w:num>
  <w:num w:numId="27">
    <w:abstractNumId w:val="24"/>
  </w:num>
  <w:num w:numId="28">
    <w:abstractNumId w:val="26"/>
  </w:num>
  <w:num w:numId="29">
    <w:abstractNumId w:val="17"/>
  </w:num>
  <w:num w:numId="30">
    <w:abstractNumId w:val="31"/>
  </w:num>
  <w:num w:numId="31">
    <w:abstractNumId w:val="22"/>
  </w:num>
  <w:num w:numId="32">
    <w:abstractNumId w:val="3"/>
  </w:num>
  <w:num w:numId="33">
    <w:abstractNumId w:val="16"/>
  </w:num>
  <w:num w:numId="34">
    <w:abstractNumId w:val="1"/>
  </w:num>
  <w:num w:numId="35">
    <w:abstractNumId w:val="20"/>
  </w:num>
  <w:num w:numId="36">
    <w:abstractNumId w:val="14"/>
  </w:num>
  <w:num w:numId="37">
    <w:abstractNumId w:val="12"/>
  </w:num>
  <w:num w:numId="38">
    <w:abstractNumId w:val="37"/>
  </w:num>
  <w:num w:numId="39">
    <w:abstractNumId w:val="27"/>
  </w:num>
  <w:num w:numId="40">
    <w:abstractNumId w:val="25"/>
  </w:num>
  <w:num w:numId="41">
    <w:abstractNumId w:val="19"/>
  </w:num>
  <w:num w:numId="42">
    <w:abstractNumId w:val="5"/>
  </w:num>
  <w:num w:numId="43">
    <w:abstractNumId w:val="3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9938"/>
    <o:shapelayout v:ext="edit">
      <o:idmap v:ext="edit" data="1"/>
    </o:shapelayout>
  </w:hdrShapeDefaults>
  <w:footnotePr>
    <w:footnote w:id="0"/>
    <w:footnote w:id="1"/>
  </w:footnotePr>
  <w:endnotePr>
    <w:endnote w:id="0"/>
    <w:endnote w:id="1"/>
  </w:endnotePr>
  <w:compat>
    <w:useFELayout/>
  </w:compat>
  <w:rsids>
    <w:rsidRoot w:val="00D4543A"/>
    <w:rsid w:val="00012A5F"/>
    <w:rsid w:val="00051D39"/>
    <w:rsid w:val="00052BA3"/>
    <w:rsid w:val="00076D0D"/>
    <w:rsid w:val="000935F1"/>
    <w:rsid w:val="00096517"/>
    <w:rsid w:val="000F4E0B"/>
    <w:rsid w:val="000F5D15"/>
    <w:rsid w:val="00102B7F"/>
    <w:rsid w:val="0013445C"/>
    <w:rsid w:val="00150682"/>
    <w:rsid w:val="00182186"/>
    <w:rsid w:val="001864F6"/>
    <w:rsid w:val="00192B94"/>
    <w:rsid w:val="00193124"/>
    <w:rsid w:val="00197BD6"/>
    <w:rsid w:val="001A163A"/>
    <w:rsid w:val="001A6FDE"/>
    <w:rsid w:val="001E3EAE"/>
    <w:rsid w:val="001F2FA4"/>
    <w:rsid w:val="00203CA0"/>
    <w:rsid w:val="00236536"/>
    <w:rsid w:val="00247E03"/>
    <w:rsid w:val="002651E7"/>
    <w:rsid w:val="00284E15"/>
    <w:rsid w:val="00287781"/>
    <w:rsid w:val="002B0E0C"/>
    <w:rsid w:val="002B231D"/>
    <w:rsid w:val="002E0F6D"/>
    <w:rsid w:val="002E2288"/>
    <w:rsid w:val="002E636A"/>
    <w:rsid w:val="003230F7"/>
    <w:rsid w:val="00331766"/>
    <w:rsid w:val="003654C8"/>
    <w:rsid w:val="00370FFB"/>
    <w:rsid w:val="00392C0F"/>
    <w:rsid w:val="003C5DD7"/>
    <w:rsid w:val="003C663D"/>
    <w:rsid w:val="003E2904"/>
    <w:rsid w:val="0040313A"/>
    <w:rsid w:val="00406278"/>
    <w:rsid w:val="00410F8B"/>
    <w:rsid w:val="004171A8"/>
    <w:rsid w:val="00423B0C"/>
    <w:rsid w:val="00425803"/>
    <w:rsid w:val="00442C00"/>
    <w:rsid w:val="00477571"/>
    <w:rsid w:val="004918F8"/>
    <w:rsid w:val="004C795C"/>
    <w:rsid w:val="004E010E"/>
    <w:rsid w:val="004F354D"/>
    <w:rsid w:val="004F79BC"/>
    <w:rsid w:val="005062DD"/>
    <w:rsid w:val="00516018"/>
    <w:rsid w:val="00541081"/>
    <w:rsid w:val="00554468"/>
    <w:rsid w:val="005563A9"/>
    <w:rsid w:val="005603D5"/>
    <w:rsid w:val="0057060C"/>
    <w:rsid w:val="005A3132"/>
    <w:rsid w:val="005C485F"/>
    <w:rsid w:val="005C641E"/>
    <w:rsid w:val="005E32A6"/>
    <w:rsid w:val="005F51E7"/>
    <w:rsid w:val="006071E6"/>
    <w:rsid w:val="00614BEE"/>
    <w:rsid w:val="00626674"/>
    <w:rsid w:val="00633DB7"/>
    <w:rsid w:val="00634779"/>
    <w:rsid w:val="00641FB2"/>
    <w:rsid w:val="0066324A"/>
    <w:rsid w:val="00665E91"/>
    <w:rsid w:val="006768E3"/>
    <w:rsid w:val="006D00C4"/>
    <w:rsid w:val="006D7962"/>
    <w:rsid w:val="006E35F7"/>
    <w:rsid w:val="0071031D"/>
    <w:rsid w:val="00723015"/>
    <w:rsid w:val="0072495A"/>
    <w:rsid w:val="007807FC"/>
    <w:rsid w:val="007A2713"/>
    <w:rsid w:val="007B227A"/>
    <w:rsid w:val="007D7E6D"/>
    <w:rsid w:val="007E152B"/>
    <w:rsid w:val="007E74DF"/>
    <w:rsid w:val="0084064F"/>
    <w:rsid w:val="0085542D"/>
    <w:rsid w:val="0085703E"/>
    <w:rsid w:val="00882162"/>
    <w:rsid w:val="0088486B"/>
    <w:rsid w:val="008A6E97"/>
    <w:rsid w:val="008B5F85"/>
    <w:rsid w:val="008D6879"/>
    <w:rsid w:val="008D6C8D"/>
    <w:rsid w:val="008E667C"/>
    <w:rsid w:val="00914D90"/>
    <w:rsid w:val="0092425C"/>
    <w:rsid w:val="0092729C"/>
    <w:rsid w:val="00932025"/>
    <w:rsid w:val="00944960"/>
    <w:rsid w:val="0095240E"/>
    <w:rsid w:val="00970215"/>
    <w:rsid w:val="009773AF"/>
    <w:rsid w:val="0099083E"/>
    <w:rsid w:val="00993FC2"/>
    <w:rsid w:val="0099552F"/>
    <w:rsid w:val="009B5FB4"/>
    <w:rsid w:val="009C11C4"/>
    <w:rsid w:val="009D0368"/>
    <w:rsid w:val="009D03D7"/>
    <w:rsid w:val="009D4050"/>
    <w:rsid w:val="009E471D"/>
    <w:rsid w:val="009F6A9E"/>
    <w:rsid w:val="00A07D67"/>
    <w:rsid w:val="00A110C9"/>
    <w:rsid w:val="00A16072"/>
    <w:rsid w:val="00A3373E"/>
    <w:rsid w:val="00A33CF6"/>
    <w:rsid w:val="00A530F3"/>
    <w:rsid w:val="00A56F80"/>
    <w:rsid w:val="00AA5B16"/>
    <w:rsid w:val="00AA68F7"/>
    <w:rsid w:val="00AC300A"/>
    <w:rsid w:val="00AD5112"/>
    <w:rsid w:val="00AD72BD"/>
    <w:rsid w:val="00AE4FF6"/>
    <w:rsid w:val="00AF7235"/>
    <w:rsid w:val="00B022AC"/>
    <w:rsid w:val="00B05632"/>
    <w:rsid w:val="00B36736"/>
    <w:rsid w:val="00B42D8A"/>
    <w:rsid w:val="00B43458"/>
    <w:rsid w:val="00B627CD"/>
    <w:rsid w:val="00B97584"/>
    <w:rsid w:val="00BB4E9A"/>
    <w:rsid w:val="00BC11D5"/>
    <w:rsid w:val="00BD7502"/>
    <w:rsid w:val="00BF337A"/>
    <w:rsid w:val="00C05255"/>
    <w:rsid w:val="00C065BD"/>
    <w:rsid w:val="00C155EF"/>
    <w:rsid w:val="00C25116"/>
    <w:rsid w:val="00C33CC1"/>
    <w:rsid w:val="00C35F33"/>
    <w:rsid w:val="00CA4315"/>
    <w:rsid w:val="00CA630A"/>
    <w:rsid w:val="00CA63D5"/>
    <w:rsid w:val="00CD6565"/>
    <w:rsid w:val="00CF356A"/>
    <w:rsid w:val="00D02FA6"/>
    <w:rsid w:val="00D23447"/>
    <w:rsid w:val="00D23945"/>
    <w:rsid w:val="00D24FEE"/>
    <w:rsid w:val="00D42A49"/>
    <w:rsid w:val="00D43C49"/>
    <w:rsid w:val="00D4543A"/>
    <w:rsid w:val="00D81F1D"/>
    <w:rsid w:val="00DD12B1"/>
    <w:rsid w:val="00DD62BE"/>
    <w:rsid w:val="00DE3246"/>
    <w:rsid w:val="00DE58DC"/>
    <w:rsid w:val="00E06CFB"/>
    <w:rsid w:val="00E25391"/>
    <w:rsid w:val="00E5530E"/>
    <w:rsid w:val="00E5726E"/>
    <w:rsid w:val="00E84827"/>
    <w:rsid w:val="00EA6B4D"/>
    <w:rsid w:val="00EA7F55"/>
    <w:rsid w:val="00EB6732"/>
    <w:rsid w:val="00ED462F"/>
    <w:rsid w:val="00ED6ED4"/>
    <w:rsid w:val="00F014F9"/>
    <w:rsid w:val="00F306C5"/>
    <w:rsid w:val="00F37C7C"/>
    <w:rsid w:val="00F5113B"/>
    <w:rsid w:val="00F53CEC"/>
    <w:rsid w:val="00F74E38"/>
    <w:rsid w:val="00F75BD4"/>
    <w:rsid w:val="00FB5A33"/>
    <w:rsid w:val="00FD64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uiPriority w:val="9"/>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uiPriority w:val="59"/>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4F79BC"/>
    <w:rPr>
      <w:rFonts w:ascii="Tahoma" w:hAnsi="Tahoma" w:cs="Tahoma"/>
      <w:sz w:val="16"/>
      <w:szCs w:val="16"/>
    </w:rPr>
  </w:style>
  <w:style w:type="character" w:customStyle="1" w:styleId="10">
    <w:name w:val="Заголовок 1 Знак"/>
    <w:basedOn w:val="a0"/>
    <w:link w:val="1"/>
    <w:uiPriority w:val="9"/>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Style24">
    <w:name w:val="Style24"/>
    <w:basedOn w:val="a"/>
    <w:uiPriority w:val="99"/>
    <w:rsid w:val="00626674"/>
    <w:pPr>
      <w:widowControl w:val="0"/>
      <w:autoSpaceDE w:val="0"/>
      <w:autoSpaceDN w:val="0"/>
      <w:adjustRightInd w:val="0"/>
      <w:spacing w:after="0" w:line="418" w:lineRule="exact"/>
    </w:pPr>
    <w:rPr>
      <w:rFonts w:ascii="Times New Roman" w:eastAsia="Times New Roman" w:hAnsi="Times New Roman" w:cs="Times New Roman"/>
      <w:sz w:val="24"/>
      <w:szCs w:val="24"/>
    </w:rPr>
  </w:style>
  <w:style w:type="paragraph" w:customStyle="1" w:styleId="23">
    <w:name w:val="Основной текст2"/>
    <w:basedOn w:val="a"/>
    <w:rsid w:val="001864F6"/>
    <w:pPr>
      <w:widowControl w:val="0"/>
      <w:shd w:val="clear" w:color="auto" w:fill="FFFFFF"/>
      <w:spacing w:after="120" w:line="317" w:lineRule="exact"/>
      <w:jc w:val="center"/>
    </w:pPr>
    <w:rPr>
      <w:rFonts w:ascii="Times New Roman" w:eastAsia="Times New Roman" w:hAnsi="Times New Roman" w:cs="Times New Roman"/>
      <w:sz w:val="27"/>
      <w:szCs w:val="27"/>
      <w:shd w:val="clear" w:color="auto" w:fill="FFFFFF"/>
      <w:lang w:eastAsia="en-US"/>
    </w:rPr>
  </w:style>
  <w:style w:type="character" w:customStyle="1" w:styleId="115pt">
    <w:name w:val="Основной текст + 11;5 pt"/>
    <w:rsid w:val="001864F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bidi="ar-SA"/>
    </w:rPr>
  </w:style>
  <w:style w:type="character" w:customStyle="1" w:styleId="apple-converted-space">
    <w:name w:val="apple-converted-space"/>
    <w:basedOn w:val="a0"/>
    <w:rsid w:val="006D00C4"/>
  </w:style>
  <w:style w:type="character" w:styleId="af4">
    <w:name w:val="Placeholder Text"/>
    <w:basedOn w:val="a0"/>
    <w:uiPriority w:val="99"/>
    <w:semiHidden/>
    <w:rsid w:val="006D00C4"/>
    <w:rPr>
      <w:color w:val="808080"/>
    </w:rPr>
  </w:style>
  <w:style w:type="character" w:customStyle="1" w:styleId="0pt">
    <w:name w:val="Основной текст + Курсив;Интервал 0 pt"/>
    <w:basedOn w:val="af0"/>
    <w:rsid w:val="006D00C4"/>
    <w:rPr>
      <w:rFonts w:ascii="Times New Roman" w:eastAsia="Times New Roman" w:hAnsi="Times New Roman" w:cs="Times New Roman"/>
      <w:i/>
      <w:iCs/>
      <w:color w:val="000000"/>
      <w:spacing w:val="2"/>
      <w:w w:val="100"/>
      <w:position w:val="0"/>
      <w:sz w:val="19"/>
      <w:szCs w:val="19"/>
      <w:lang w:val="ru-RU"/>
    </w:rPr>
  </w:style>
  <w:style w:type="character" w:customStyle="1" w:styleId="af5">
    <w:name w:val="Основной текст + Полужирный"/>
    <w:basedOn w:val="af0"/>
    <w:rsid w:val="006D00C4"/>
    <w:rPr>
      <w:rFonts w:ascii="Times New Roman" w:eastAsia="Times New Roman" w:hAnsi="Times New Roman" w:cs="Times New Roman"/>
      <w:b/>
      <w:bCs/>
      <w:color w:val="000000"/>
      <w:w w:val="100"/>
      <w:position w:val="0"/>
      <w:sz w:val="19"/>
      <w:szCs w:val="19"/>
      <w:lang w:val="ru-RU"/>
    </w:rPr>
  </w:style>
  <w:style w:type="character" w:customStyle="1" w:styleId="60">
    <w:name w:val="Основной текст (6)_"/>
    <w:basedOn w:val="a0"/>
    <w:link w:val="61"/>
    <w:rsid w:val="006D00C4"/>
    <w:rPr>
      <w:rFonts w:ascii="Times New Roman" w:eastAsia="Times New Roman" w:hAnsi="Times New Roman" w:cs="Times New Roman"/>
      <w:b/>
      <w:bCs/>
      <w:spacing w:val="-1"/>
      <w:sz w:val="19"/>
      <w:szCs w:val="19"/>
      <w:shd w:val="clear" w:color="auto" w:fill="FFFFFF"/>
    </w:rPr>
  </w:style>
  <w:style w:type="character" w:customStyle="1" w:styleId="FranklinGothicHeavy5pt1pt">
    <w:name w:val="Основной текст + Franklin Gothic Heavy;5 pt;Интервал 1 pt"/>
    <w:basedOn w:val="af0"/>
    <w:rsid w:val="006D00C4"/>
    <w:rPr>
      <w:rFonts w:ascii="Franklin Gothic Heavy" w:eastAsia="Franklin Gothic Heavy" w:hAnsi="Franklin Gothic Heavy" w:cs="Franklin Gothic Heavy"/>
      <w:color w:val="000000"/>
      <w:spacing w:val="20"/>
      <w:w w:val="100"/>
      <w:position w:val="0"/>
      <w:sz w:val="10"/>
      <w:szCs w:val="10"/>
      <w:lang w:val="ru-RU"/>
    </w:rPr>
  </w:style>
  <w:style w:type="character" w:customStyle="1" w:styleId="55pt0pt">
    <w:name w:val="Основной текст + 5;5 pt;Курсив;Интервал 0 pt"/>
    <w:basedOn w:val="af0"/>
    <w:rsid w:val="006D00C4"/>
    <w:rPr>
      <w:rFonts w:ascii="Times New Roman" w:eastAsia="Times New Roman" w:hAnsi="Times New Roman" w:cs="Times New Roman"/>
      <w:i/>
      <w:iCs/>
      <w:color w:val="000000"/>
      <w:spacing w:val="0"/>
      <w:w w:val="100"/>
      <w:position w:val="0"/>
      <w:sz w:val="11"/>
      <w:szCs w:val="11"/>
    </w:rPr>
  </w:style>
  <w:style w:type="character" w:customStyle="1" w:styleId="62">
    <w:name w:val="Основной текст (6) + Не полужирный"/>
    <w:basedOn w:val="60"/>
    <w:rsid w:val="006D00C4"/>
    <w:rPr>
      <w:color w:val="000000"/>
      <w:w w:val="100"/>
      <w:position w:val="0"/>
      <w:lang w:val="ru-RU"/>
    </w:rPr>
  </w:style>
  <w:style w:type="paragraph" w:customStyle="1" w:styleId="61">
    <w:name w:val="Основной текст (6)"/>
    <w:basedOn w:val="a"/>
    <w:link w:val="60"/>
    <w:rsid w:val="006D00C4"/>
    <w:pPr>
      <w:widowControl w:val="0"/>
      <w:shd w:val="clear" w:color="auto" w:fill="FFFFFF"/>
      <w:spacing w:after="0" w:line="249" w:lineRule="exact"/>
      <w:jc w:val="center"/>
    </w:pPr>
    <w:rPr>
      <w:rFonts w:ascii="Times New Roman" w:eastAsia="Times New Roman" w:hAnsi="Times New Roman" w:cs="Times New Roman"/>
      <w:b/>
      <w:bCs/>
      <w:spacing w:val="-1"/>
      <w:sz w:val="19"/>
      <w:szCs w:val="19"/>
    </w:rPr>
  </w:style>
  <w:style w:type="character" w:customStyle="1" w:styleId="100">
    <w:name w:val="Основной текст (10)_"/>
    <w:basedOn w:val="a0"/>
    <w:link w:val="101"/>
    <w:rsid w:val="006D00C4"/>
    <w:rPr>
      <w:rFonts w:ascii="Times New Roman" w:eastAsia="Times New Roman" w:hAnsi="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rsid w:val="006D00C4"/>
    <w:rPr>
      <w:color w:val="000000"/>
      <w:spacing w:val="-1"/>
      <w:w w:val="100"/>
      <w:position w:val="0"/>
      <w:sz w:val="19"/>
      <w:szCs w:val="19"/>
      <w:lang w:val="ru-RU"/>
    </w:rPr>
  </w:style>
  <w:style w:type="paragraph" w:customStyle="1" w:styleId="101">
    <w:name w:val="Основной текст (10)"/>
    <w:basedOn w:val="a"/>
    <w:link w:val="100"/>
    <w:rsid w:val="006D00C4"/>
    <w:pPr>
      <w:widowControl w:val="0"/>
      <w:shd w:val="clear" w:color="auto" w:fill="FFFFFF"/>
      <w:spacing w:after="0" w:line="144" w:lineRule="exact"/>
    </w:pPr>
    <w:rPr>
      <w:rFonts w:ascii="Times New Roman" w:eastAsia="Times New Roman" w:hAnsi="Times New Roman" w:cs="Times New Roman"/>
      <w:b/>
      <w:bCs/>
      <w:spacing w:val="3"/>
      <w:sz w:val="18"/>
      <w:szCs w:val="18"/>
    </w:rPr>
  </w:style>
  <w:style w:type="character" w:customStyle="1" w:styleId="75pt">
    <w:name w:val="Основной текст + 7;5 pt"/>
    <w:basedOn w:val="af0"/>
    <w:rsid w:val="006D00C4"/>
    <w:rPr>
      <w:rFonts w:ascii="Times New Roman" w:eastAsia="Times New Roman" w:hAnsi="Times New Roman" w:cs="Times New Roman"/>
      <w:b w:val="0"/>
      <w:bCs w:val="0"/>
      <w:i w:val="0"/>
      <w:iCs w:val="0"/>
      <w:smallCaps w:val="0"/>
      <w:strike w:val="0"/>
      <w:color w:val="000000"/>
      <w:w w:val="100"/>
      <w:position w:val="0"/>
      <w:sz w:val="15"/>
      <w:szCs w:val="15"/>
      <w:u w:val="none"/>
      <w:lang w:val="ru-RU"/>
    </w:rPr>
  </w:style>
  <w:style w:type="character" w:customStyle="1" w:styleId="75pt0pt">
    <w:name w:val="Основной текст + 7;5 pt;Полужирный;Курсив;Интервал 0 pt"/>
    <w:basedOn w:val="af0"/>
    <w:rsid w:val="006D00C4"/>
    <w:rPr>
      <w:rFonts w:ascii="Times New Roman" w:eastAsia="Times New Roman" w:hAnsi="Times New Roman" w:cs="Times New Roman"/>
      <w:b/>
      <w:bCs/>
      <w:i/>
      <w:iCs/>
      <w:smallCaps w:val="0"/>
      <w:strike w:val="0"/>
      <w:color w:val="000000"/>
      <w:spacing w:val="6"/>
      <w:w w:val="100"/>
      <w:position w:val="0"/>
      <w:sz w:val="15"/>
      <w:szCs w:val="15"/>
      <w:u w:val="none"/>
      <w:lang w:val="ru-RU"/>
    </w:rPr>
  </w:style>
  <w:style w:type="character" w:customStyle="1" w:styleId="72">
    <w:name w:val="Заголовок №7_"/>
    <w:basedOn w:val="a0"/>
    <w:rsid w:val="006D00C4"/>
    <w:rPr>
      <w:rFonts w:ascii="Times New Roman" w:eastAsia="Times New Roman" w:hAnsi="Times New Roman" w:cs="Times New Roman"/>
      <w:b/>
      <w:bCs/>
      <w:spacing w:val="-3"/>
      <w:shd w:val="clear" w:color="auto" w:fill="FFFFFF"/>
    </w:rPr>
  </w:style>
  <w:style w:type="character" w:customStyle="1" w:styleId="63">
    <w:name w:val="Заголовок №6_"/>
    <w:basedOn w:val="a0"/>
    <w:rsid w:val="006D00C4"/>
    <w:rPr>
      <w:rFonts w:ascii="Times New Roman" w:eastAsia="Times New Roman" w:hAnsi="Times New Roman" w:cs="Times New Roman"/>
      <w:b/>
      <w:bCs/>
      <w:i/>
      <w:iCs/>
      <w:spacing w:val="-2"/>
      <w:shd w:val="clear" w:color="auto" w:fill="FFFFFF"/>
    </w:rPr>
  </w:style>
  <w:style w:type="character" w:customStyle="1" w:styleId="af6">
    <w:name w:val="Подпись к таблице_"/>
    <w:basedOn w:val="a0"/>
    <w:rsid w:val="006D00C4"/>
    <w:rPr>
      <w:rFonts w:ascii="Times New Roman" w:eastAsia="Times New Roman" w:hAnsi="Times New Roman" w:cs="Times New Roman"/>
      <w:b/>
      <w:bCs/>
      <w:spacing w:val="-1"/>
      <w:sz w:val="16"/>
      <w:szCs w:val="16"/>
      <w:shd w:val="clear" w:color="auto" w:fill="FFFFFF"/>
    </w:rPr>
  </w:style>
  <w:style w:type="character" w:customStyle="1" w:styleId="40">
    <w:name w:val="Основной текст (4)_"/>
    <w:basedOn w:val="a0"/>
    <w:link w:val="41"/>
    <w:rsid w:val="006D00C4"/>
    <w:rPr>
      <w:rFonts w:ascii="Times New Roman" w:eastAsia="Times New Roman" w:hAnsi="Times New Roman" w:cs="Times New Roman"/>
      <w:i/>
      <w:iCs/>
      <w:spacing w:val="2"/>
      <w:sz w:val="19"/>
      <w:szCs w:val="19"/>
      <w:shd w:val="clear" w:color="auto" w:fill="FFFFFF"/>
    </w:rPr>
  </w:style>
  <w:style w:type="character" w:customStyle="1" w:styleId="40pt">
    <w:name w:val="Основной текст (4) + Не курсив;Интервал 0 pt"/>
    <w:basedOn w:val="40"/>
    <w:rsid w:val="006D00C4"/>
    <w:rPr>
      <w:color w:val="000000"/>
      <w:spacing w:val="-1"/>
      <w:w w:val="100"/>
      <w:position w:val="0"/>
      <w:lang w:val="ru-RU"/>
    </w:rPr>
  </w:style>
  <w:style w:type="paragraph" w:customStyle="1" w:styleId="41">
    <w:name w:val="Основной текст (4)"/>
    <w:basedOn w:val="a"/>
    <w:link w:val="40"/>
    <w:rsid w:val="006D00C4"/>
    <w:pPr>
      <w:widowControl w:val="0"/>
      <w:shd w:val="clear" w:color="auto" w:fill="FFFFFF"/>
      <w:spacing w:before="900" w:after="900" w:line="250" w:lineRule="exact"/>
      <w:jc w:val="center"/>
    </w:pPr>
    <w:rPr>
      <w:rFonts w:ascii="Times New Roman" w:eastAsia="Times New Roman" w:hAnsi="Times New Roman" w:cs="Times New Roman"/>
      <w:i/>
      <w:iCs/>
      <w:spacing w:val="2"/>
      <w:sz w:val="19"/>
      <w:szCs w:val="19"/>
    </w:rPr>
  </w:style>
  <w:style w:type="character" w:customStyle="1" w:styleId="24">
    <w:name w:val="Основной текст (2)_"/>
    <w:basedOn w:val="a0"/>
    <w:link w:val="25"/>
    <w:locked/>
    <w:rsid w:val="006D00C4"/>
    <w:rPr>
      <w:b/>
      <w:bCs/>
      <w:sz w:val="27"/>
      <w:szCs w:val="27"/>
      <w:shd w:val="clear" w:color="auto" w:fill="FFFFFF"/>
    </w:rPr>
  </w:style>
  <w:style w:type="paragraph" w:customStyle="1" w:styleId="25">
    <w:name w:val="Основной текст (2)"/>
    <w:basedOn w:val="a"/>
    <w:link w:val="24"/>
    <w:rsid w:val="006D00C4"/>
    <w:pPr>
      <w:widowControl w:val="0"/>
      <w:shd w:val="clear" w:color="auto" w:fill="FFFFFF"/>
      <w:spacing w:before="120" w:after="2820" w:line="322" w:lineRule="exact"/>
      <w:jc w:val="center"/>
    </w:pPr>
    <w:rPr>
      <w:b/>
      <w:bCs/>
      <w:sz w:val="27"/>
      <w:szCs w:val="27"/>
      <w:shd w:val="clear" w:color="auto" w:fill="FFFFFF"/>
    </w:rPr>
  </w:style>
  <w:style w:type="paragraph" w:customStyle="1" w:styleId="73">
    <w:name w:val="Основной текст7"/>
    <w:basedOn w:val="a"/>
    <w:rsid w:val="0066324A"/>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styleId="af7">
    <w:name w:val="Body Text Indent"/>
    <w:basedOn w:val="a"/>
    <w:link w:val="af8"/>
    <w:uiPriority w:val="99"/>
    <w:semiHidden/>
    <w:unhideWhenUsed/>
    <w:rsid w:val="00A110C9"/>
    <w:pPr>
      <w:spacing w:after="120"/>
      <w:ind w:left="283"/>
    </w:pPr>
  </w:style>
  <w:style w:type="character" w:customStyle="1" w:styleId="af8">
    <w:name w:val="Основной текст с отступом Знак"/>
    <w:basedOn w:val="a0"/>
    <w:link w:val="af7"/>
    <w:uiPriority w:val="99"/>
    <w:semiHidden/>
    <w:rsid w:val="00A110C9"/>
  </w:style>
  <w:style w:type="paragraph" w:customStyle="1" w:styleId="body1">
    <w:name w:val="body1"/>
    <w:uiPriority w:val="99"/>
    <w:rsid w:val="00A110C9"/>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A110C9"/>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character" w:styleId="af9">
    <w:name w:val="Strong"/>
    <w:basedOn w:val="a0"/>
    <w:uiPriority w:val="22"/>
    <w:qFormat/>
    <w:rsid w:val="00A110C9"/>
    <w:rPr>
      <w:b/>
      <w:bCs/>
    </w:rPr>
  </w:style>
  <w:style w:type="paragraph" w:customStyle="1" w:styleId="afa">
    <w:name w:val="Содержимое таблицы"/>
    <w:basedOn w:val="a"/>
    <w:rsid w:val="00A110C9"/>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26">
    <w:name w:val="Стиль2"/>
    <w:basedOn w:val="a"/>
    <w:link w:val="27"/>
    <w:qFormat/>
    <w:rsid w:val="00A110C9"/>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7">
    <w:name w:val="Стиль2 Знак"/>
    <w:basedOn w:val="a0"/>
    <w:link w:val="26"/>
    <w:rsid w:val="00A110C9"/>
    <w:rPr>
      <w:rFonts w:ascii="Times New Roman" w:eastAsiaTheme="minorHAnsi" w:hAnsi="Times New Roman" w:cs="Times New Roman"/>
      <w:b/>
      <w:sz w:val="28"/>
      <w:szCs w:val="28"/>
      <w:lang w:eastAsia="en-US"/>
    </w:rPr>
  </w:style>
  <w:style w:type="paragraph" w:customStyle="1" w:styleId="Default">
    <w:name w:val="Default"/>
    <w:rsid w:val="008E667C"/>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F026E-9FDB-4101-B483-683535C3C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Pages>
  <Words>18018</Words>
  <Characters>102704</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Пользователь</cp:lastModifiedBy>
  <cp:revision>134</cp:revision>
  <cp:lastPrinted>2023-05-05T12:13:00Z</cp:lastPrinted>
  <dcterms:created xsi:type="dcterms:W3CDTF">2023-04-18T06:58:00Z</dcterms:created>
  <dcterms:modified xsi:type="dcterms:W3CDTF">2025-04-18T19:53:00Z</dcterms:modified>
</cp:coreProperties>
</file>