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8BF3" w14:textId="77777777" w:rsidR="007A07B5" w:rsidRPr="007A07B5" w:rsidRDefault="007A07B5" w:rsidP="007A0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07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</w:t>
      </w:r>
    </w:p>
    <w:p w14:paraId="262BDF24" w14:textId="77777777" w:rsidR="007A07B5" w:rsidRPr="007A07B5" w:rsidRDefault="007A07B5" w:rsidP="007A07B5">
      <w:pPr>
        <w:widowControl w:val="0"/>
        <w:shd w:val="clear" w:color="auto" w:fill="FFFFFF"/>
        <w:tabs>
          <w:tab w:val="left" w:pos="3331"/>
          <w:tab w:val="left" w:pos="6163"/>
          <w:tab w:val="left" w:pos="8064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7B5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профессиональная программа повышения квалификации «Оценка технического состояния зданий и сооружений» (далее - ДПП ПК) предназначена для формирования профессиональных компетенций, </w:t>
      </w:r>
      <w:r w:rsidRPr="007A07B5">
        <w:rPr>
          <w:rFonts w:ascii="Times New Roman" w:hAnsi="Times New Roman"/>
          <w:sz w:val="28"/>
          <w:szCs w:val="28"/>
        </w:rPr>
        <w:t>необходимых для профессиональной деятельности в области оценки технического состояния зданий и сооружений, приобретение и углубление теоретических и практических знаний.</w:t>
      </w:r>
    </w:p>
    <w:p w14:paraId="7C1C3733" w14:textId="77777777" w:rsidR="007A07B5" w:rsidRPr="007A07B5" w:rsidRDefault="007A07B5" w:rsidP="007A07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7B5">
        <w:rPr>
          <w:rFonts w:ascii="Times New Roman" w:hAnsi="Times New Roman"/>
          <w:sz w:val="28"/>
          <w:szCs w:val="28"/>
        </w:rPr>
        <w:t xml:space="preserve">Реализация ДПП ПК направлена на совершенствование существующих и приобретение новых компетенций, направленных на </w:t>
      </w:r>
      <w:r w:rsidRPr="007A07B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практических навыков по выполнению эксплуатационной работы.</w:t>
      </w:r>
    </w:p>
    <w:p w14:paraId="617E9889" w14:textId="77777777" w:rsidR="007A07B5" w:rsidRPr="007A07B5" w:rsidRDefault="007A07B5" w:rsidP="007A07B5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7B5">
        <w:rPr>
          <w:rFonts w:ascii="Times New Roman" w:hAnsi="Times New Roman"/>
          <w:sz w:val="28"/>
          <w:szCs w:val="28"/>
        </w:rPr>
        <w:t>ДПП ПК трудоемкостью 40 часов реализуется в очной форме обучения с</w:t>
      </w:r>
      <w:r w:rsidRPr="007A07B5">
        <w:rPr>
          <w:rFonts w:ascii="Times New Roman" w:hAnsi="Times New Roman"/>
          <w:sz w:val="28"/>
          <w:szCs w:val="28"/>
          <w:lang w:eastAsia="ru-RU"/>
        </w:rPr>
        <w:t xml:space="preserve"> использованием дистанционных образовательных технологий и электронного обучения (далее ДОТ и ЭО).</w:t>
      </w:r>
    </w:p>
    <w:p w14:paraId="50AEA718" w14:textId="77777777" w:rsidR="007A07B5" w:rsidRPr="007A07B5" w:rsidRDefault="007A07B5" w:rsidP="007A07B5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7B5">
        <w:rPr>
          <w:rFonts w:ascii="Times New Roman" w:hAnsi="Times New Roman"/>
          <w:sz w:val="28"/>
          <w:szCs w:val="28"/>
        </w:rPr>
        <w:t>Освоение ДПП ПК завершается итоговой аттестацией слушателей, которая проводится в виде тестирования по вопросам.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574D3010" w14:textId="77777777" w:rsidR="007A07B5" w:rsidRPr="007A07B5" w:rsidRDefault="007A07B5" w:rsidP="007A07B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07B5">
        <w:rPr>
          <w:rFonts w:ascii="Times New Roman" w:eastAsia="Times New Roman" w:hAnsi="Times New Roman"/>
          <w:b/>
          <w:sz w:val="28"/>
          <w:szCs w:val="28"/>
          <w:lang w:eastAsia="ru-RU"/>
        </w:rPr>
        <w:t>1.1 Цель реализации программы</w:t>
      </w:r>
    </w:p>
    <w:p w14:paraId="4739C8AD" w14:textId="77777777" w:rsidR="007A07B5" w:rsidRPr="007A07B5" w:rsidRDefault="007A07B5" w:rsidP="007A07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7B5">
        <w:rPr>
          <w:rFonts w:ascii="Times New Roman" w:eastAsia="Times New Roman" w:hAnsi="Times New Roman"/>
          <w:sz w:val="28"/>
          <w:szCs w:val="28"/>
          <w:lang w:eastAsia="ru-RU"/>
        </w:rPr>
        <w:t>Данная ДПП ПК направлена на приобретение и развитие профессиональных знаний специалистов транспортной отрасли в сфере оценки технического состояния зданий и сооружений.</w:t>
      </w:r>
    </w:p>
    <w:p w14:paraId="7B3ACE39" w14:textId="77777777" w:rsidR="00067EDC" w:rsidRPr="007A07B5" w:rsidRDefault="00067EDC" w:rsidP="007A07B5">
      <w:bookmarkStart w:id="0" w:name="_GoBack"/>
      <w:bookmarkEnd w:id="0"/>
    </w:p>
    <w:sectPr w:rsidR="00067EDC" w:rsidRPr="007A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76E52"/>
    <w:rsid w:val="006D3FF6"/>
    <w:rsid w:val="007A07B5"/>
    <w:rsid w:val="008E2CFE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2025-02-26T18:30:00Z</dcterms:created>
  <dcterms:modified xsi:type="dcterms:W3CDTF">2025-12-08T20:17:00Z</dcterms:modified>
</cp:coreProperties>
</file>