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0ED" w:rsidRPr="007170ED" w:rsidRDefault="004F444F" w:rsidP="007170ED">
      <w:pPr>
        <w:ind w:left="5387"/>
        <w:jc w:val="right"/>
        <w:rPr>
          <w:rFonts w:eastAsia="Calibri"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  <w:t xml:space="preserve">Приложение </w:t>
      </w:r>
    </w:p>
    <w:p w:rsidR="007170ED" w:rsidRPr="007170ED" w:rsidRDefault="007170ED" w:rsidP="007170ED">
      <w:pPr>
        <w:ind w:left="5387"/>
        <w:jc w:val="right"/>
        <w:rPr>
          <w:rFonts w:eastAsia="Calibri"/>
          <w:bCs/>
          <w:color w:val="000000"/>
          <w:sz w:val="24"/>
          <w:szCs w:val="24"/>
        </w:rPr>
      </w:pPr>
      <w:r w:rsidRPr="007170ED">
        <w:rPr>
          <w:rFonts w:eastAsia="Calibri"/>
          <w:bCs/>
          <w:color w:val="000000"/>
          <w:sz w:val="24"/>
          <w:szCs w:val="24"/>
        </w:rPr>
        <w:t>ОПОП–ППССЗ по специальности</w:t>
      </w:r>
    </w:p>
    <w:p w:rsidR="007170ED" w:rsidRPr="007170ED" w:rsidRDefault="007170ED" w:rsidP="007170ED">
      <w:pPr>
        <w:ind w:left="5387"/>
        <w:jc w:val="right"/>
        <w:rPr>
          <w:rFonts w:eastAsia="Calibri"/>
          <w:color w:val="000000"/>
          <w:sz w:val="24"/>
          <w:szCs w:val="24"/>
        </w:rPr>
      </w:pPr>
      <w:r w:rsidRPr="007170ED">
        <w:rPr>
          <w:rFonts w:eastAsia="Calibri"/>
          <w:bCs/>
          <w:color w:val="000000"/>
          <w:sz w:val="24"/>
          <w:szCs w:val="24"/>
        </w:rPr>
        <w:t xml:space="preserve">  23.02.06 Техническая эксплуатация подвижного состава железных дорог</w:t>
      </w:r>
    </w:p>
    <w:p w:rsidR="007170ED" w:rsidRPr="007170ED" w:rsidRDefault="007170ED" w:rsidP="007170ED">
      <w:pPr>
        <w:ind w:left="5387"/>
        <w:jc w:val="right"/>
        <w:rPr>
          <w:rFonts w:eastAsia="Calibri"/>
          <w:b/>
          <w:bCs/>
          <w:color w:val="000000"/>
          <w:lang/>
        </w:rPr>
      </w:pPr>
      <w:r w:rsidRPr="007170ED">
        <w:rPr>
          <w:rFonts w:eastAsia="Calibri"/>
          <w:bCs/>
          <w:color w:val="000000"/>
          <w:sz w:val="24"/>
          <w:szCs w:val="24"/>
        </w:rPr>
        <w:t>направление подготовки:</w:t>
      </w:r>
      <w:r w:rsidRPr="007170ED">
        <w:rPr>
          <w:rFonts w:eastAsia="Calibri"/>
          <w:b/>
          <w:bCs/>
          <w:color w:val="000000"/>
          <w:lang/>
        </w:rPr>
        <w:t xml:space="preserve"> </w:t>
      </w:r>
    </w:p>
    <w:p w:rsidR="00726F7A" w:rsidRPr="007170ED" w:rsidRDefault="001810FE" w:rsidP="007170ED">
      <w:pPr>
        <w:pStyle w:val="32"/>
        <w:ind w:left="5387"/>
        <w:jc w:val="right"/>
        <w:rPr>
          <w:b w:val="0"/>
          <w:color w:val="000000"/>
          <w:sz w:val="24"/>
          <w:szCs w:val="24"/>
        </w:rPr>
      </w:pPr>
      <w:r>
        <w:rPr>
          <w:rFonts w:eastAsia="Times New Roman"/>
          <w:b w:val="0"/>
          <w:color w:val="000000"/>
          <w:sz w:val="24"/>
          <w:szCs w:val="24"/>
          <w:lang w:val="ru-RU" w:eastAsia="ru-RU"/>
        </w:rPr>
        <w:t>электроподвижной состав</w:t>
      </w:r>
    </w:p>
    <w:p w:rsidR="00726F7A" w:rsidRDefault="00726F7A" w:rsidP="00726F7A">
      <w:pPr>
        <w:pStyle w:val="32"/>
        <w:ind w:left="5387"/>
        <w:rPr>
          <w:bCs w:val="0"/>
          <w:color w:val="000000"/>
          <w:sz w:val="24"/>
          <w:szCs w:val="24"/>
        </w:rPr>
      </w:pPr>
    </w:p>
    <w:p w:rsidR="00726F7A" w:rsidRDefault="00726F7A" w:rsidP="00726F7A"/>
    <w:p w:rsidR="00726F7A" w:rsidRDefault="00726F7A" w:rsidP="00726F7A"/>
    <w:p w:rsidR="00726F7A" w:rsidRDefault="00726F7A" w:rsidP="00726F7A"/>
    <w:p w:rsidR="00726F7A" w:rsidRDefault="00726F7A" w:rsidP="00726F7A"/>
    <w:p w:rsidR="00726F7A" w:rsidRDefault="00726F7A" w:rsidP="00726F7A"/>
    <w:p w:rsidR="00726F7A" w:rsidRDefault="00726F7A" w:rsidP="00726F7A"/>
    <w:p w:rsidR="00726F7A" w:rsidRDefault="00726F7A" w:rsidP="00726F7A"/>
    <w:p w:rsidR="00726F7A" w:rsidRDefault="00726F7A" w:rsidP="00726F7A"/>
    <w:p w:rsidR="00726F7A" w:rsidRPr="000B4AB6" w:rsidRDefault="00726F7A" w:rsidP="00726F7A"/>
    <w:p w:rsidR="00726F7A" w:rsidRDefault="00726F7A" w:rsidP="00726F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53795A">
        <w:rPr>
          <w:b/>
          <w:caps/>
          <w:sz w:val="28"/>
          <w:szCs w:val="28"/>
        </w:rPr>
        <w:t xml:space="preserve">РАБОЧАЯ ПРОГРАММа </w:t>
      </w:r>
    </w:p>
    <w:p w:rsidR="00726F7A" w:rsidRPr="0053795A" w:rsidRDefault="00726F7A" w:rsidP="00726F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  <w:r w:rsidRPr="0053795A">
        <w:rPr>
          <w:b/>
          <w:caps/>
          <w:sz w:val="28"/>
          <w:szCs w:val="28"/>
        </w:rPr>
        <w:t xml:space="preserve">ПРОФЕССИОНАЛЬНОГО МОДУЛЯ </w:t>
      </w:r>
      <w:r>
        <w:rPr>
          <w:b/>
          <w:caps/>
          <w:sz w:val="28"/>
          <w:szCs w:val="28"/>
        </w:rPr>
        <w:t>ПМ.04</w:t>
      </w:r>
    </w:p>
    <w:p w:rsidR="00726F7A" w:rsidRPr="00B23AA1" w:rsidRDefault="00726F7A" w:rsidP="00726F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DD2F28" w:rsidRDefault="00726F7A" w:rsidP="00726F7A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Выполнение работ по рабочей профессии</w:t>
      </w:r>
    </w:p>
    <w:p w:rsidR="00726F7A" w:rsidRPr="00B23AA1" w:rsidRDefault="007170ED" w:rsidP="00726F7A">
      <w:pPr>
        <w:jc w:val="center"/>
        <w:rPr>
          <w:b/>
          <w:color w:val="000000"/>
          <w:sz w:val="28"/>
          <w:szCs w:val="28"/>
        </w:rPr>
      </w:pPr>
      <w:r w:rsidRPr="007170ED">
        <w:rPr>
          <w:b/>
          <w:color w:val="000000"/>
          <w:sz w:val="28"/>
          <w:szCs w:val="28"/>
        </w:rPr>
        <w:t>18540 Слесарь по ремонту подвижного состава</w:t>
      </w:r>
    </w:p>
    <w:p w:rsidR="00726F7A" w:rsidRPr="00B23AA1" w:rsidRDefault="00726F7A" w:rsidP="00726F7A">
      <w:pPr>
        <w:jc w:val="center"/>
        <w:rPr>
          <w:color w:val="000000"/>
          <w:sz w:val="28"/>
          <w:szCs w:val="28"/>
        </w:rPr>
      </w:pPr>
    </w:p>
    <w:p w:rsidR="007170ED" w:rsidRPr="007170ED" w:rsidRDefault="007170ED" w:rsidP="00717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  <w:r w:rsidRPr="007170ED">
        <w:rPr>
          <w:b/>
          <w:sz w:val="24"/>
          <w:szCs w:val="24"/>
        </w:rPr>
        <w:t>для специальности</w:t>
      </w:r>
    </w:p>
    <w:p w:rsidR="007170ED" w:rsidRPr="007170ED" w:rsidRDefault="007170ED" w:rsidP="00717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4"/>
          <w:szCs w:val="24"/>
        </w:rPr>
      </w:pPr>
      <w:r w:rsidRPr="007170ED">
        <w:rPr>
          <w:b/>
          <w:sz w:val="24"/>
          <w:szCs w:val="24"/>
        </w:rPr>
        <w:t xml:space="preserve">23.02.06 </w:t>
      </w:r>
      <w:r w:rsidRPr="007170ED">
        <w:rPr>
          <w:b/>
          <w:color w:val="000000"/>
          <w:sz w:val="24"/>
          <w:szCs w:val="24"/>
        </w:rPr>
        <w:t xml:space="preserve">Техническая эксплуатация подвижного состава железных дорог </w:t>
      </w:r>
    </w:p>
    <w:p w:rsidR="007170ED" w:rsidRPr="007170ED" w:rsidRDefault="007170ED" w:rsidP="00717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4"/>
          <w:szCs w:val="24"/>
        </w:rPr>
      </w:pPr>
      <w:r w:rsidRPr="007170ED">
        <w:rPr>
          <w:b/>
          <w:color w:val="000000"/>
          <w:sz w:val="24"/>
          <w:szCs w:val="24"/>
        </w:rPr>
        <w:t>(</w:t>
      </w:r>
      <w:r w:rsidR="001810FE">
        <w:rPr>
          <w:b/>
          <w:color w:val="000000"/>
          <w:sz w:val="24"/>
          <w:szCs w:val="24"/>
        </w:rPr>
        <w:t>электроподвижной состав</w:t>
      </w:r>
      <w:r w:rsidRPr="007170ED">
        <w:rPr>
          <w:b/>
          <w:color w:val="000000"/>
          <w:sz w:val="24"/>
          <w:szCs w:val="24"/>
        </w:rPr>
        <w:t>)</w:t>
      </w:r>
    </w:p>
    <w:p w:rsidR="006612FA" w:rsidRDefault="006612FA" w:rsidP="006612FA">
      <w:pPr>
        <w:spacing w:line="360" w:lineRule="auto"/>
        <w:jc w:val="center"/>
        <w:rPr>
          <w:b/>
          <w:bCs/>
          <w:sz w:val="28"/>
          <w:szCs w:val="28"/>
          <w:lang w:eastAsia="zh-CN"/>
        </w:rPr>
      </w:pPr>
    </w:p>
    <w:p w:rsidR="00726F7A" w:rsidRDefault="00726F7A" w:rsidP="00726F7A">
      <w:pPr>
        <w:pStyle w:val="32"/>
        <w:ind w:left="5387"/>
        <w:rPr>
          <w:b w:val="0"/>
          <w:bCs w:val="0"/>
          <w:color w:val="000000"/>
          <w:sz w:val="24"/>
          <w:szCs w:val="24"/>
        </w:rPr>
      </w:pPr>
    </w:p>
    <w:p w:rsidR="00726F7A" w:rsidRDefault="00726F7A" w:rsidP="00726F7A">
      <w:pPr>
        <w:pStyle w:val="32"/>
        <w:ind w:left="5387"/>
        <w:rPr>
          <w:b w:val="0"/>
          <w:bCs w:val="0"/>
          <w:color w:val="000000"/>
          <w:sz w:val="24"/>
          <w:szCs w:val="24"/>
        </w:rPr>
      </w:pPr>
    </w:p>
    <w:p w:rsidR="00726F7A" w:rsidRDefault="00726F7A" w:rsidP="00726F7A">
      <w:pPr>
        <w:pStyle w:val="32"/>
        <w:ind w:left="5387"/>
        <w:rPr>
          <w:b w:val="0"/>
          <w:bCs w:val="0"/>
          <w:color w:val="000000"/>
          <w:sz w:val="24"/>
          <w:szCs w:val="24"/>
        </w:rPr>
      </w:pPr>
    </w:p>
    <w:p w:rsidR="00726F7A" w:rsidRDefault="00726F7A" w:rsidP="00726F7A">
      <w:pPr>
        <w:pStyle w:val="32"/>
        <w:ind w:left="5387"/>
        <w:rPr>
          <w:b w:val="0"/>
          <w:bCs w:val="0"/>
          <w:color w:val="000000"/>
          <w:sz w:val="24"/>
          <w:szCs w:val="24"/>
        </w:rPr>
      </w:pPr>
    </w:p>
    <w:p w:rsidR="00726F7A" w:rsidRDefault="00726F7A" w:rsidP="00726F7A">
      <w:pPr>
        <w:pStyle w:val="32"/>
        <w:ind w:left="5387"/>
        <w:rPr>
          <w:b w:val="0"/>
          <w:bCs w:val="0"/>
          <w:color w:val="000000"/>
          <w:sz w:val="24"/>
          <w:szCs w:val="24"/>
        </w:rPr>
      </w:pPr>
    </w:p>
    <w:p w:rsidR="00726F7A" w:rsidRDefault="00726F7A" w:rsidP="00726F7A">
      <w:pPr>
        <w:pStyle w:val="32"/>
        <w:ind w:left="5387"/>
        <w:rPr>
          <w:b w:val="0"/>
          <w:bCs w:val="0"/>
          <w:color w:val="000000"/>
          <w:sz w:val="24"/>
          <w:szCs w:val="24"/>
        </w:rPr>
      </w:pPr>
    </w:p>
    <w:p w:rsidR="00726F7A" w:rsidRDefault="00726F7A" w:rsidP="00726F7A">
      <w:pPr>
        <w:pStyle w:val="32"/>
        <w:ind w:left="5387"/>
        <w:rPr>
          <w:b w:val="0"/>
          <w:bCs w:val="0"/>
          <w:color w:val="000000"/>
          <w:sz w:val="24"/>
          <w:szCs w:val="24"/>
        </w:rPr>
      </w:pPr>
    </w:p>
    <w:p w:rsidR="007170ED" w:rsidRDefault="007170ED" w:rsidP="00A85C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/>
        <w:jc w:val="both"/>
        <w:rPr>
          <w:rFonts w:eastAsia="Calibri"/>
          <w:sz w:val="18"/>
          <w:szCs w:val="18"/>
        </w:rPr>
      </w:pPr>
    </w:p>
    <w:p w:rsidR="007170ED" w:rsidRDefault="007170ED" w:rsidP="00A85C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/>
        <w:jc w:val="both"/>
        <w:rPr>
          <w:rFonts w:eastAsia="Calibri"/>
          <w:sz w:val="18"/>
          <w:szCs w:val="18"/>
        </w:rPr>
      </w:pPr>
    </w:p>
    <w:p w:rsidR="007170ED" w:rsidRDefault="007170ED" w:rsidP="00A85C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/>
        <w:jc w:val="both"/>
        <w:rPr>
          <w:rFonts w:eastAsia="Calibri"/>
          <w:sz w:val="18"/>
          <w:szCs w:val="18"/>
        </w:rPr>
      </w:pPr>
    </w:p>
    <w:p w:rsidR="007170ED" w:rsidRDefault="007170ED" w:rsidP="00A85C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/>
        <w:jc w:val="both"/>
        <w:rPr>
          <w:rFonts w:eastAsia="Calibri"/>
          <w:sz w:val="18"/>
          <w:szCs w:val="18"/>
        </w:rPr>
      </w:pPr>
    </w:p>
    <w:p w:rsidR="007170ED" w:rsidRDefault="007170ED" w:rsidP="00A85C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/>
        <w:jc w:val="both"/>
        <w:rPr>
          <w:rFonts w:eastAsia="Calibri"/>
          <w:sz w:val="18"/>
          <w:szCs w:val="18"/>
        </w:rPr>
      </w:pPr>
    </w:p>
    <w:p w:rsidR="007170ED" w:rsidRDefault="007170ED" w:rsidP="00A85C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/>
        <w:jc w:val="both"/>
        <w:rPr>
          <w:rFonts w:eastAsia="Calibri"/>
          <w:sz w:val="18"/>
          <w:szCs w:val="18"/>
        </w:rPr>
      </w:pPr>
    </w:p>
    <w:p w:rsidR="007170ED" w:rsidRDefault="007170ED" w:rsidP="00A85C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/>
        <w:jc w:val="both"/>
        <w:rPr>
          <w:rFonts w:eastAsia="Calibri"/>
          <w:sz w:val="18"/>
          <w:szCs w:val="18"/>
        </w:rPr>
      </w:pPr>
    </w:p>
    <w:p w:rsidR="007170ED" w:rsidRDefault="007170ED" w:rsidP="00A85C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/>
        <w:jc w:val="both"/>
        <w:rPr>
          <w:rFonts w:eastAsia="Calibri"/>
          <w:sz w:val="18"/>
          <w:szCs w:val="18"/>
        </w:rPr>
      </w:pPr>
    </w:p>
    <w:p w:rsidR="007170ED" w:rsidRDefault="007170ED" w:rsidP="00A85C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/>
        <w:jc w:val="both"/>
        <w:rPr>
          <w:rFonts w:eastAsia="Calibri"/>
          <w:sz w:val="18"/>
          <w:szCs w:val="18"/>
        </w:rPr>
      </w:pPr>
    </w:p>
    <w:p w:rsidR="00E81F7B" w:rsidRDefault="007170ED" w:rsidP="00A85C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/>
        <w:jc w:val="both"/>
        <w:rPr>
          <w:b/>
          <w:sz w:val="28"/>
          <w:szCs w:val="28"/>
        </w:rPr>
      </w:pPr>
      <w:r w:rsidRPr="007170ED">
        <w:rPr>
          <w:rFonts w:eastAsia="Calibri"/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  <w:p w:rsidR="007170ED" w:rsidRPr="004F444F" w:rsidRDefault="001813DB" w:rsidP="004F444F">
      <w:pPr>
        <w:pStyle w:val="22"/>
        <w:widowControl w:val="0"/>
        <w:spacing w:after="0" w:line="240" w:lineRule="auto"/>
        <w:jc w:val="center"/>
      </w:pPr>
      <w:r>
        <w:br w:type="page"/>
      </w:r>
      <w:r w:rsidR="007170ED" w:rsidRPr="007170ED">
        <w:rPr>
          <w:b/>
          <w:bCs/>
          <w:sz w:val="24"/>
          <w:szCs w:val="22"/>
        </w:rPr>
        <w:lastRenderedPageBreak/>
        <w:t>СОДЕРЖАНИЕ</w:t>
      </w:r>
    </w:p>
    <w:p w:rsidR="007170ED" w:rsidRPr="007170ED" w:rsidRDefault="007170ED" w:rsidP="007170ED">
      <w:pPr>
        <w:spacing w:line="276" w:lineRule="auto"/>
        <w:jc w:val="both"/>
        <w:rPr>
          <w:b/>
          <w:bCs/>
          <w:sz w:val="24"/>
          <w:szCs w:val="22"/>
        </w:rPr>
      </w:pPr>
    </w:p>
    <w:tbl>
      <w:tblPr>
        <w:tblW w:w="9639" w:type="dxa"/>
        <w:tblInd w:w="108" w:type="dxa"/>
        <w:tblLook w:val="01E0"/>
      </w:tblPr>
      <w:tblGrid>
        <w:gridCol w:w="8364"/>
        <w:gridCol w:w="1275"/>
      </w:tblGrid>
      <w:tr w:rsidR="007170ED" w:rsidRPr="007170ED" w:rsidTr="007217FD">
        <w:tc>
          <w:tcPr>
            <w:tcW w:w="8364" w:type="dxa"/>
          </w:tcPr>
          <w:p w:rsidR="007170ED" w:rsidRPr="007170ED" w:rsidRDefault="007170ED" w:rsidP="007170ED">
            <w:pPr>
              <w:numPr>
                <w:ilvl w:val="0"/>
                <w:numId w:val="13"/>
              </w:numPr>
              <w:tabs>
                <w:tab w:val="left" w:pos="903"/>
              </w:tabs>
              <w:spacing w:after="200" w:line="276" w:lineRule="auto"/>
              <w:ind w:left="-105" w:firstLine="851"/>
              <w:jc w:val="both"/>
              <w:rPr>
                <w:sz w:val="24"/>
                <w:szCs w:val="22"/>
              </w:rPr>
            </w:pPr>
            <w:r w:rsidRPr="007170ED">
              <w:rPr>
                <w:b/>
                <w:bCs/>
                <w:sz w:val="24"/>
                <w:szCs w:val="22"/>
              </w:rPr>
              <w:t>ПАСПОРТ РАБОЧЕЙ ПРОГРАММЫ ПРОФЕССИОНАЛЬНОГО</w:t>
            </w:r>
            <w:r w:rsidRPr="007170ED">
              <w:rPr>
                <w:sz w:val="24"/>
                <w:szCs w:val="22"/>
              </w:rPr>
              <w:t xml:space="preserve"> </w:t>
            </w:r>
            <w:r w:rsidRPr="007170ED">
              <w:rPr>
                <w:b/>
                <w:bCs/>
                <w:sz w:val="24"/>
                <w:szCs w:val="22"/>
              </w:rPr>
              <w:t xml:space="preserve">МОДУЛЯ </w:t>
            </w:r>
            <w:r w:rsidRPr="007170ED">
              <w:rPr>
                <w:sz w:val="24"/>
                <w:szCs w:val="22"/>
              </w:rPr>
              <w:t xml:space="preserve"> </w:t>
            </w:r>
          </w:p>
        </w:tc>
        <w:tc>
          <w:tcPr>
            <w:tcW w:w="1275" w:type="dxa"/>
          </w:tcPr>
          <w:p w:rsidR="007170ED" w:rsidRPr="007170ED" w:rsidRDefault="007170ED" w:rsidP="007170ED">
            <w:pPr>
              <w:spacing w:line="276" w:lineRule="auto"/>
              <w:jc w:val="both"/>
              <w:rPr>
                <w:b/>
                <w:bCs/>
                <w:sz w:val="24"/>
                <w:szCs w:val="22"/>
              </w:rPr>
            </w:pPr>
          </w:p>
          <w:p w:rsidR="007170ED" w:rsidRPr="007170ED" w:rsidRDefault="007170ED" w:rsidP="007170ED">
            <w:pPr>
              <w:spacing w:line="276" w:lineRule="auto"/>
              <w:jc w:val="right"/>
              <w:rPr>
                <w:b/>
                <w:bCs/>
                <w:sz w:val="24"/>
                <w:szCs w:val="22"/>
              </w:rPr>
            </w:pPr>
            <w:r w:rsidRPr="007170ED">
              <w:rPr>
                <w:b/>
                <w:bCs/>
                <w:sz w:val="24"/>
                <w:szCs w:val="22"/>
              </w:rPr>
              <w:t>4</w:t>
            </w:r>
          </w:p>
        </w:tc>
      </w:tr>
      <w:tr w:rsidR="007170ED" w:rsidRPr="007170ED" w:rsidTr="007217FD">
        <w:tc>
          <w:tcPr>
            <w:tcW w:w="8364" w:type="dxa"/>
          </w:tcPr>
          <w:p w:rsidR="007170ED" w:rsidRPr="007170ED" w:rsidRDefault="007170ED" w:rsidP="007170ED">
            <w:pPr>
              <w:numPr>
                <w:ilvl w:val="0"/>
                <w:numId w:val="12"/>
              </w:numPr>
              <w:tabs>
                <w:tab w:val="left" w:pos="903"/>
              </w:tabs>
              <w:spacing w:after="200" w:line="276" w:lineRule="auto"/>
              <w:ind w:left="-105" w:firstLine="851"/>
              <w:jc w:val="both"/>
              <w:rPr>
                <w:b/>
                <w:bCs/>
                <w:sz w:val="24"/>
                <w:szCs w:val="22"/>
              </w:rPr>
            </w:pPr>
            <w:r w:rsidRPr="007170ED">
              <w:rPr>
                <w:b/>
                <w:bCs/>
                <w:sz w:val="24"/>
                <w:szCs w:val="22"/>
              </w:rPr>
              <w:t xml:space="preserve">РЕЗУЛЬТАТЫ ОСВОЕНИЯ ПРОФЕССИОНАЛЬНОГО МОДУЛЯ </w:t>
            </w:r>
          </w:p>
        </w:tc>
        <w:tc>
          <w:tcPr>
            <w:tcW w:w="1275" w:type="dxa"/>
          </w:tcPr>
          <w:p w:rsidR="007170ED" w:rsidRPr="007170ED" w:rsidRDefault="007170ED" w:rsidP="007170ED">
            <w:pPr>
              <w:spacing w:line="276" w:lineRule="auto"/>
              <w:jc w:val="both"/>
              <w:rPr>
                <w:b/>
                <w:bCs/>
                <w:sz w:val="24"/>
                <w:szCs w:val="22"/>
              </w:rPr>
            </w:pPr>
          </w:p>
          <w:p w:rsidR="007170ED" w:rsidRPr="007170ED" w:rsidRDefault="007170ED" w:rsidP="007170ED">
            <w:pPr>
              <w:spacing w:line="276" w:lineRule="auto"/>
              <w:jc w:val="right"/>
              <w:rPr>
                <w:b/>
                <w:bCs/>
                <w:sz w:val="24"/>
                <w:szCs w:val="22"/>
              </w:rPr>
            </w:pPr>
            <w:r w:rsidRPr="007170ED">
              <w:rPr>
                <w:b/>
                <w:bCs/>
                <w:sz w:val="24"/>
                <w:szCs w:val="22"/>
              </w:rPr>
              <w:t>8</w:t>
            </w:r>
          </w:p>
        </w:tc>
      </w:tr>
      <w:tr w:rsidR="007170ED" w:rsidRPr="007170ED" w:rsidTr="007217FD">
        <w:trPr>
          <w:trHeight w:val="670"/>
        </w:trPr>
        <w:tc>
          <w:tcPr>
            <w:tcW w:w="8364" w:type="dxa"/>
          </w:tcPr>
          <w:p w:rsidR="007170ED" w:rsidRPr="007170ED" w:rsidRDefault="007170ED" w:rsidP="007170ED">
            <w:pPr>
              <w:numPr>
                <w:ilvl w:val="0"/>
                <w:numId w:val="12"/>
              </w:numPr>
              <w:tabs>
                <w:tab w:val="left" w:pos="903"/>
              </w:tabs>
              <w:spacing w:after="200" w:line="276" w:lineRule="auto"/>
              <w:ind w:left="-105" w:firstLine="851"/>
              <w:jc w:val="both"/>
              <w:rPr>
                <w:b/>
                <w:bCs/>
                <w:sz w:val="24"/>
                <w:szCs w:val="22"/>
              </w:rPr>
            </w:pPr>
            <w:r w:rsidRPr="007170ED">
              <w:rPr>
                <w:b/>
                <w:bCs/>
                <w:sz w:val="24"/>
                <w:szCs w:val="22"/>
              </w:rPr>
              <w:t xml:space="preserve">СТРУКТУРА И СОДЕРЖАНИЕ ПРОФЕССИОНАЛЬНОГО МОДУЛЯ </w:t>
            </w:r>
          </w:p>
        </w:tc>
        <w:tc>
          <w:tcPr>
            <w:tcW w:w="1275" w:type="dxa"/>
          </w:tcPr>
          <w:p w:rsidR="007170ED" w:rsidRPr="007170ED" w:rsidRDefault="007170ED" w:rsidP="007170ED">
            <w:pPr>
              <w:spacing w:line="276" w:lineRule="auto"/>
              <w:jc w:val="both"/>
              <w:rPr>
                <w:b/>
                <w:bCs/>
                <w:sz w:val="24"/>
                <w:szCs w:val="22"/>
              </w:rPr>
            </w:pPr>
          </w:p>
          <w:p w:rsidR="007170ED" w:rsidRPr="007170ED" w:rsidRDefault="007170ED" w:rsidP="007170ED">
            <w:pPr>
              <w:spacing w:line="276" w:lineRule="auto"/>
              <w:jc w:val="right"/>
              <w:rPr>
                <w:b/>
                <w:bCs/>
                <w:sz w:val="24"/>
                <w:szCs w:val="22"/>
              </w:rPr>
            </w:pPr>
            <w:r w:rsidRPr="007170ED">
              <w:rPr>
                <w:b/>
                <w:bCs/>
                <w:sz w:val="24"/>
                <w:szCs w:val="22"/>
              </w:rPr>
              <w:t>10</w:t>
            </w:r>
          </w:p>
        </w:tc>
      </w:tr>
      <w:tr w:rsidR="007170ED" w:rsidRPr="007170ED" w:rsidTr="007217FD">
        <w:tc>
          <w:tcPr>
            <w:tcW w:w="8364" w:type="dxa"/>
          </w:tcPr>
          <w:p w:rsidR="007170ED" w:rsidRPr="007170ED" w:rsidRDefault="007170ED" w:rsidP="007170ED">
            <w:pPr>
              <w:tabs>
                <w:tab w:val="left" w:pos="903"/>
              </w:tabs>
              <w:spacing w:line="276" w:lineRule="auto"/>
              <w:ind w:left="-105" w:firstLine="851"/>
              <w:jc w:val="both"/>
              <w:rPr>
                <w:b/>
                <w:bCs/>
                <w:sz w:val="24"/>
                <w:szCs w:val="22"/>
              </w:rPr>
            </w:pPr>
            <w:r w:rsidRPr="007170ED">
              <w:rPr>
                <w:b/>
                <w:bCs/>
                <w:sz w:val="24"/>
                <w:szCs w:val="22"/>
              </w:rPr>
              <w:t xml:space="preserve">4. УСЛОВИЯ РЕАЛИЗАЦИИ ПРОФЕССИОНАЛЬНОГО МОДУЛЯ </w:t>
            </w:r>
          </w:p>
        </w:tc>
        <w:tc>
          <w:tcPr>
            <w:tcW w:w="1275" w:type="dxa"/>
          </w:tcPr>
          <w:p w:rsidR="007170ED" w:rsidRPr="007170ED" w:rsidRDefault="007170ED" w:rsidP="007170ED">
            <w:pPr>
              <w:spacing w:line="276" w:lineRule="auto"/>
              <w:jc w:val="both"/>
              <w:rPr>
                <w:b/>
                <w:bCs/>
                <w:sz w:val="24"/>
                <w:szCs w:val="22"/>
              </w:rPr>
            </w:pPr>
          </w:p>
          <w:p w:rsidR="007170ED" w:rsidRPr="007170ED" w:rsidRDefault="007170ED" w:rsidP="007170ED">
            <w:pPr>
              <w:spacing w:line="276" w:lineRule="auto"/>
              <w:jc w:val="right"/>
              <w:rPr>
                <w:b/>
                <w:bCs/>
                <w:sz w:val="24"/>
                <w:szCs w:val="22"/>
              </w:rPr>
            </w:pPr>
            <w:r w:rsidRPr="007170ED">
              <w:rPr>
                <w:b/>
                <w:bCs/>
                <w:sz w:val="24"/>
                <w:szCs w:val="22"/>
              </w:rPr>
              <w:t>19</w:t>
            </w:r>
          </w:p>
        </w:tc>
      </w:tr>
      <w:tr w:rsidR="007170ED" w:rsidRPr="007170ED" w:rsidTr="007217FD">
        <w:tc>
          <w:tcPr>
            <w:tcW w:w="8364" w:type="dxa"/>
          </w:tcPr>
          <w:p w:rsidR="007170ED" w:rsidRPr="007170ED" w:rsidRDefault="007170ED" w:rsidP="007170ED">
            <w:pPr>
              <w:tabs>
                <w:tab w:val="left" w:pos="903"/>
              </w:tabs>
              <w:spacing w:line="276" w:lineRule="auto"/>
              <w:ind w:left="-105" w:firstLine="851"/>
              <w:jc w:val="both"/>
              <w:rPr>
                <w:b/>
                <w:bCs/>
                <w:sz w:val="24"/>
                <w:szCs w:val="22"/>
              </w:rPr>
            </w:pPr>
            <w:r w:rsidRPr="007170ED">
              <w:rPr>
                <w:b/>
                <w:bCs/>
                <w:sz w:val="24"/>
                <w:szCs w:val="22"/>
              </w:rPr>
              <w:t xml:space="preserve">5. КОНТРОЛЬ И ОЦЕНКА РЕЗУЛЬТАТОВ ОСВОЕНИЯ ПРОФЕССИОНАЛЬНОГО МОДУЛЯ </w:t>
            </w:r>
          </w:p>
        </w:tc>
        <w:tc>
          <w:tcPr>
            <w:tcW w:w="1275" w:type="dxa"/>
          </w:tcPr>
          <w:p w:rsidR="007170ED" w:rsidRPr="007170ED" w:rsidRDefault="007170ED" w:rsidP="007170ED">
            <w:pPr>
              <w:spacing w:line="276" w:lineRule="auto"/>
              <w:jc w:val="both"/>
              <w:rPr>
                <w:b/>
                <w:bCs/>
                <w:sz w:val="24"/>
                <w:szCs w:val="22"/>
              </w:rPr>
            </w:pPr>
          </w:p>
          <w:p w:rsidR="007170ED" w:rsidRPr="007170ED" w:rsidRDefault="007170ED" w:rsidP="007170ED">
            <w:pPr>
              <w:spacing w:line="276" w:lineRule="auto"/>
              <w:jc w:val="right"/>
              <w:rPr>
                <w:b/>
                <w:bCs/>
                <w:sz w:val="24"/>
                <w:szCs w:val="22"/>
              </w:rPr>
            </w:pPr>
            <w:r w:rsidRPr="007170ED">
              <w:rPr>
                <w:b/>
                <w:bCs/>
                <w:sz w:val="24"/>
                <w:szCs w:val="22"/>
              </w:rPr>
              <w:t>23</w:t>
            </w:r>
          </w:p>
        </w:tc>
      </w:tr>
    </w:tbl>
    <w:p w:rsidR="006D5533" w:rsidRPr="003333F1" w:rsidRDefault="006D5533" w:rsidP="007170ED">
      <w:pPr>
        <w:pStyle w:val="22"/>
        <w:widowControl w:val="0"/>
        <w:spacing w:after="0" w:line="240" w:lineRule="auto"/>
        <w:jc w:val="center"/>
        <w:rPr>
          <w:b/>
        </w:rPr>
      </w:pPr>
    </w:p>
    <w:p w:rsidR="006D5533" w:rsidRPr="003333F1" w:rsidRDefault="006D5533" w:rsidP="006D5533">
      <w:pPr>
        <w:jc w:val="both"/>
        <w:sectPr w:rsidR="006D5533" w:rsidRPr="003333F1" w:rsidSect="00410A61">
          <w:footerReference w:type="even" r:id="rId8"/>
          <w:footerReference w:type="default" r:id="rId9"/>
          <w:pgSz w:w="11906" w:h="16838"/>
          <w:pgMar w:top="1134" w:right="567" w:bottom="1134" w:left="1134" w:header="708" w:footer="708" w:gutter="0"/>
          <w:cols w:space="720"/>
          <w:titlePg/>
          <w:docGrid w:linePitch="326"/>
        </w:sectPr>
      </w:pPr>
    </w:p>
    <w:p w:rsidR="00D818FF" w:rsidRPr="00D818FF" w:rsidRDefault="00D818FF" w:rsidP="00D818FF">
      <w:pPr>
        <w:widowControl w:val="0"/>
        <w:numPr>
          <w:ilvl w:val="0"/>
          <w:numId w:val="15"/>
        </w:numPr>
        <w:ind w:left="0" w:firstLine="709"/>
        <w:jc w:val="both"/>
        <w:rPr>
          <w:b/>
          <w:sz w:val="24"/>
          <w:szCs w:val="24"/>
        </w:rPr>
      </w:pPr>
      <w:r w:rsidRPr="00D818FF">
        <w:rPr>
          <w:b/>
          <w:caps/>
          <w:sz w:val="24"/>
          <w:szCs w:val="24"/>
        </w:rPr>
        <w:lastRenderedPageBreak/>
        <w:t xml:space="preserve">паспорт рабочей ПРОГРАММЫ ПРОФЕССИОНАЛЬНОГО МОДУЛЯ ПМ.04 </w:t>
      </w:r>
      <w:r w:rsidRPr="00D818FF">
        <w:rPr>
          <w:b/>
          <w:sz w:val="24"/>
          <w:szCs w:val="24"/>
        </w:rPr>
        <w:t>Выполнение работ по рабочей профессии 18540 Слесарь по ремонту подвижного состава</w:t>
      </w:r>
    </w:p>
    <w:p w:rsidR="00D818FF" w:rsidRPr="00D818FF" w:rsidRDefault="00D818FF" w:rsidP="00D818FF">
      <w:pPr>
        <w:widowControl w:val="0"/>
        <w:ind w:left="360"/>
        <w:jc w:val="both"/>
        <w:rPr>
          <w:b/>
          <w:sz w:val="28"/>
          <w:szCs w:val="28"/>
        </w:rPr>
      </w:pPr>
    </w:p>
    <w:p w:rsidR="00D818FF" w:rsidRPr="00D818FF" w:rsidRDefault="00D818FF" w:rsidP="00D818FF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D818FF">
        <w:rPr>
          <w:b/>
          <w:sz w:val="24"/>
          <w:szCs w:val="24"/>
        </w:rPr>
        <w:t>1.1 Область применения рабочей программы</w:t>
      </w:r>
    </w:p>
    <w:p w:rsidR="00D818FF" w:rsidRPr="00D818FF" w:rsidRDefault="00D818FF" w:rsidP="00D818FF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D818FF" w:rsidRPr="00D818FF" w:rsidRDefault="00D818FF" w:rsidP="00D818FF">
      <w:pPr>
        <w:spacing w:line="276" w:lineRule="auto"/>
        <w:ind w:firstLine="709"/>
        <w:jc w:val="both"/>
        <w:rPr>
          <w:sz w:val="24"/>
          <w:szCs w:val="22"/>
        </w:rPr>
      </w:pPr>
      <w:r w:rsidRPr="00D818FF">
        <w:rPr>
          <w:sz w:val="24"/>
          <w:szCs w:val="22"/>
        </w:rPr>
        <w:t xml:space="preserve">Рабочая программа профессионального модуля ПМ.04 Выполнение работ по рабочей профессии 18540 Слесарь по ремонту подвижного состава (далее – рабочая программа) является частью основной профессиональной образовательной программы – программы подготовки специалистов среднего звена (далее – ОПОП–ППССЗ) в соответствии с ФГОС по специальности СПО 23.02.06 Техническая эксплуатация подвижного состава железных дорог, утв. приказом Минобрнауки РФ от 22 апреля 2014 г. №388, с учетом примерных учебных планов и программ профессиональной подготовки по рабочей профессии «Слесарь по ремонту подвижного состава», утверждённых вице-президентом ОАО «РЖД» 17 декабря 2009 года и профессионального стандарта «Слесарь по осмотру и ремонту подвижного состава железнодорожного транспорта», утв. приказом Министерства труда и социальной защиты РФ от 19.04.2021 г. № 252н (в соответствии с требованиями ст. 85 Федерального закона от 29 декабря 2012 г. №273-ФЗ «Об образовании в Российской Федерации): в части освоения основного вида профессиональной деятельности выполнять работы по рабочей профессии 18540 Слесарь по ремонту подвижного состава и соответствующих профессиональных компетенций (ПК): </w:t>
      </w:r>
    </w:p>
    <w:p w:rsidR="00D818FF" w:rsidRPr="00D818FF" w:rsidRDefault="00D818FF" w:rsidP="00D818FF">
      <w:pPr>
        <w:spacing w:line="276" w:lineRule="auto"/>
        <w:ind w:firstLine="709"/>
        <w:jc w:val="both"/>
        <w:rPr>
          <w:sz w:val="24"/>
          <w:szCs w:val="22"/>
        </w:rPr>
      </w:pPr>
      <w:r w:rsidRPr="00D818FF">
        <w:rPr>
          <w:sz w:val="24"/>
          <w:szCs w:val="22"/>
        </w:rPr>
        <w:t>ПК 4.1. Определять состояние узлов, агрегатов и систем подвижного состава с использованием диагностических средств, и измерительных комплексов, анализировать полученные результаты.</w:t>
      </w:r>
    </w:p>
    <w:p w:rsidR="00D818FF" w:rsidRPr="00D818FF" w:rsidRDefault="00D818FF" w:rsidP="00D818FF">
      <w:pPr>
        <w:spacing w:line="276" w:lineRule="auto"/>
        <w:ind w:firstLine="709"/>
        <w:jc w:val="both"/>
        <w:rPr>
          <w:sz w:val="24"/>
          <w:szCs w:val="22"/>
        </w:rPr>
      </w:pPr>
      <w:r w:rsidRPr="00D818FF">
        <w:rPr>
          <w:sz w:val="24"/>
          <w:szCs w:val="22"/>
        </w:rPr>
        <w:t>ПК 4.2. Проверять детали подвижного состава средствами неразрушающего контроля, анализировать полученные результаты.</w:t>
      </w:r>
    </w:p>
    <w:p w:rsidR="00D818FF" w:rsidRPr="00D818FF" w:rsidRDefault="00D818FF" w:rsidP="00D818FF">
      <w:pPr>
        <w:spacing w:line="276" w:lineRule="auto"/>
        <w:ind w:firstLine="709"/>
        <w:jc w:val="both"/>
        <w:rPr>
          <w:sz w:val="24"/>
          <w:szCs w:val="22"/>
        </w:rPr>
      </w:pPr>
      <w:r w:rsidRPr="00D818FF">
        <w:rPr>
          <w:sz w:val="24"/>
          <w:szCs w:val="22"/>
        </w:rPr>
        <w:t>ПК 4.3. Планировать и организовывать производственные работы с использованием системы менеджмента качества.</w:t>
      </w:r>
    </w:p>
    <w:p w:rsidR="00D818FF" w:rsidRPr="00D818FF" w:rsidRDefault="00D818FF" w:rsidP="00D818FF">
      <w:pPr>
        <w:spacing w:line="276" w:lineRule="auto"/>
        <w:ind w:firstLine="709"/>
        <w:jc w:val="both"/>
        <w:rPr>
          <w:sz w:val="24"/>
          <w:szCs w:val="22"/>
        </w:rPr>
      </w:pPr>
      <w:r w:rsidRPr="00D818FF">
        <w:rPr>
          <w:sz w:val="24"/>
          <w:szCs w:val="22"/>
        </w:rPr>
        <w:t>ПК 4.4. Использовать в производственных процессах средства автоматизации и механизации.</w:t>
      </w:r>
    </w:p>
    <w:p w:rsidR="00D818FF" w:rsidRPr="00D818FF" w:rsidRDefault="00D818FF" w:rsidP="00D818FF">
      <w:pPr>
        <w:spacing w:line="276" w:lineRule="auto"/>
        <w:ind w:firstLine="709"/>
        <w:jc w:val="both"/>
        <w:rPr>
          <w:sz w:val="24"/>
          <w:szCs w:val="22"/>
        </w:rPr>
      </w:pPr>
      <w:r w:rsidRPr="00D818FF">
        <w:rPr>
          <w:sz w:val="24"/>
          <w:szCs w:val="22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D818FF" w:rsidRPr="00D818FF" w:rsidRDefault="00D818FF" w:rsidP="00D818FF">
      <w:pPr>
        <w:spacing w:line="276" w:lineRule="auto"/>
        <w:ind w:firstLine="709"/>
        <w:jc w:val="both"/>
        <w:rPr>
          <w:sz w:val="24"/>
          <w:szCs w:val="22"/>
        </w:rPr>
      </w:pPr>
      <w:r w:rsidRPr="00D818FF">
        <w:rPr>
          <w:sz w:val="24"/>
          <w:szCs w:val="22"/>
        </w:rPr>
        <w:t>Рабочая программа профессионального модуля может быть использована в профессиональной подготовке, переподготовке и повышении квалификации по рабочим профессиям:</w:t>
      </w:r>
    </w:p>
    <w:p w:rsidR="00D818FF" w:rsidRPr="00D818FF" w:rsidRDefault="00D818FF" w:rsidP="00D818FF">
      <w:pPr>
        <w:spacing w:line="276" w:lineRule="auto"/>
        <w:ind w:firstLine="709"/>
        <w:jc w:val="both"/>
        <w:rPr>
          <w:sz w:val="24"/>
          <w:szCs w:val="22"/>
        </w:rPr>
      </w:pPr>
      <w:r w:rsidRPr="00D818FF">
        <w:rPr>
          <w:sz w:val="24"/>
          <w:szCs w:val="22"/>
        </w:rPr>
        <w:t>18540 Слесарь по ремонту подвижного состава</w:t>
      </w:r>
    </w:p>
    <w:p w:rsidR="00D818FF" w:rsidRPr="00D818FF" w:rsidRDefault="00D818FF" w:rsidP="00D81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2"/>
        </w:rPr>
      </w:pPr>
      <w:r w:rsidRPr="00D818FF">
        <w:rPr>
          <w:sz w:val="24"/>
          <w:szCs w:val="22"/>
        </w:rPr>
        <w:t>Настоящее содержание и нагрузка по ПМ установлена путем сопряжения учебных планов и программ по профессии – слесарь по ремонту подвижного состава, утв. вице – президентом ОАО «РЖД» 17.12.2009 г. и учебным планом, и рабочими программами ООП СПО по специальности 23.02.06 Техническая эксплуатация подвижного состава железных дорог, направление подготовки – электроподвижной состав, что представлено в таблице:</w:t>
      </w:r>
    </w:p>
    <w:p w:rsidR="00D818FF" w:rsidRPr="00D818FF" w:rsidRDefault="00D818FF" w:rsidP="00D81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2"/>
        </w:rPr>
      </w:pPr>
      <w:r w:rsidRPr="00D818FF">
        <w:rPr>
          <w:sz w:val="24"/>
          <w:szCs w:val="22"/>
        </w:rPr>
        <w:t>Сопряжение образовательных программ среднего профессионального образования по специальности 23.02.06 Техническая эксплуатация подвижного состава железных дорог, направление подготовки – электроподвижной состав и примерных учебных планов, и программ для профессиональной подготовки по профессии «18540 Слесарь по ремонту подвижного состава».</w:t>
      </w:r>
    </w:p>
    <w:p w:rsidR="00D818FF" w:rsidRPr="00D818FF" w:rsidRDefault="00D818FF" w:rsidP="00D81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noProof/>
          <w:sz w:val="24"/>
          <w:szCs w:val="24"/>
        </w:rPr>
      </w:pPr>
    </w:p>
    <w:tbl>
      <w:tblPr>
        <w:tblpPr w:leftFromText="180" w:rightFromText="180" w:vertAnchor="text" w:tblpX="108" w:tblpY="1"/>
        <w:tblOverlap w:val="never"/>
        <w:tblW w:w="9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84"/>
        <w:gridCol w:w="1727"/>
        <w:gridCol w:w="2835"/>
        <w:gridCol w:w="630"/>
        <w:gridCol w:w="708"/>
        <w:gridCol w:w="708"/>
        <w:gridCol w:w="600"/>
      </w:tblGrid>
      <w:tr w:rsidR="00D818FF" w:rsidRPr="00D818FF" w:rsidTr="007217FD">
        <w:tc>
          <w:tcPr>
            <w:tcW w:w="4111" w:type="dxa"/>
            <w:gridSpan w:val="2"/>
            <w:tcBorders>
              <w:right w:val="single" w:sz="4" w:space="0" w:color="auto"/>
            </w:tcBorders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lastRenderedPageBreak/>
              <w:t>Примерные учебные планы и программы для профессионального обучения по профессии «18540 Слесарь по ремонту подвижного состава», утв. вице-президентом ОАО «РЖД» 17.12.2009 г.</w:t>
            </w:r>
          </w:p>
        </w:tc>
        <w:tc>
          <w:tcPr>
            <w:tcW w:w="4881" w:type="dxa"/>
            <w:gridSpan w:val="4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 xml:space="preserve">Учебный план ООП ППССЗ по специальности 23.02.06 Техническая эксплуатация подвижного состава железных дорог, направление подготовки – </w:t>
            </w:r>
            <w:r w:rsidR="001810FE">
              <w:t>электроподвижной состав</w:t>
            </w:r>
            <w:r w:rsidRPr="00D818FF">
              <w:t xml:space="preserve">, утв. ректором </w:t>
            </w:r>
            <w:proofErr w:type="spellStart"/>
            <w:r w:rsidRPr="00D818FF">
              <w:t>СамГУПС</w:t>
            </w:r>
            <w:proofErr w:type="spellEnd"/>
            <w:r w:rsidRPr="00D818FF">
              <w:t xml:space="preserve"> 29.05.2023г.</w:t>
            </w:r>
          </w:p>
        </w:tc>
        <w:tc>
          <w:tcPr>
            <w:tcW w:w="600" w:type="dxa"/>
            <w:vMerge w:val="restart"/>
            <w:textDirection w:val="btLr"/>
          </w:tcPr>
          <w:p w:rsidR="00D818FF" w:rsidRPr="00D818FF" w:rsidRDefault="00D818FF" w:rsidP="00D818FF">
            <w:pPr>
              <w:spacing w:before="100" w:beforeAutospacing="1" w:after="100" w:afterAutospacing="1"/>
              <w:ind w:left="113" w:right="113"/>
              <w:jc w:val="center"/>
            </w:pPr>
            <w:r w:rsidRPr="00D818FF">
              <w:t>Соответствие</w:t>
            </w:r>
          </w:p>
        </w:tc>
      </w:tr>
      <w:tr w:rsidR="00D818FF" w:rsidRPr="00D818FF" w:rsidTr="007217FD">
        <w:trPr>
          <w:trHeight w:val="1604"/>
        </w:trPr>
        <w:tc>
          <w:tcPr>
            <w:tcW w:w="2384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Наименование дисциплин, модулей, практик</w:t>
            </w:r>
          </w:p>
        </w:tc>
        <w:tc>
          <w:tcPr>
            <w:tcW w:w="1727" w:type="dxa"/>
            <w:tcBorders>
              <w:right w:val="single" w:sz="4" w:space="0" w:color="auto"/>
            </w:tcBorders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Объем времени на освоение</w:t>
            </w:r>
          </w:p>
        </w:tc>
        <w:tc>
          <w:tcPr>
            <w:tcW w:w="2835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Наименование дисциплин, модулей, практик</w:t>
            </w:r>
          </w:p>
        </w:tc>
        <w:tc>
          <w:tcPr>
            <w:tcW w:w="630" w:type="dxa"/>
            <w:textDirection w:val="btLr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ind w:left="113" w:right="113"/>
              <w:jc w:val="center"/>
            </w:pPr>
            <w:r w:rsidRPr="00D818FF">
              <w:t>Объем времени на освоение</w:t>
            </w:r>
          </w:p>
        </w:tc>
        <w:tc>
          <w:tcPr>
            <w:tcW w:w="708" w:type="dxa"/>
            <w:textDirection w:val="btLr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ind w:left="113" w:right="113"/>
              <w:jc w:val="center"/>
            </w:pPr>
            <w:r w:rsidRPr="00D818FF">
              <w:t>Формы контроля</w:t>
            </w:r>
          </w:p>
        </w:tc>
        <w:tc>
          <w:tcPr>
            <w:tcW w:w="708" w:type="dxa"/>
            <w:textDirection w:val="btLr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ind w:left="113" w:right="113"/>
              <w:jc w:val="center"/>
            </w:pPr>
            <w:r w:rsidRPr="00D818FF">
              <w:t>Семестр освоения</w:t>
            </w:r>
          </w:p>
        </w:tc>
        <w:tc>
          <w:tcPr>
            <w:tcW w:w="600" w:type="dxa"/>
            <w:vMerge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</w:p>
        </w:tc>
      </w:tr>
      <w:tr w:rsidR="00D818FF" w:rsidRPr="00D818FF" w:rsidTr="007217FD">
        <w:tc>
          <w:tcPr>
            <w:tcW w:w="2384" w:type="dxa"/>
          </w:tcPr>
          <w:p w:rsidR="00D818FF" w:rsidRPr="00D818FF" w:rsidRDefault="00D818FF" w:rsidP="00D818FF">
            <w:pPr>
              <w:spacing w:before="100" w:beforeAutospacing="1" w:after="100" w:afterAutospacing="1"/>
              <w:ind w:right="-134"/>
              <w:jc w:val="center"/>
            </w:pPr>
            <w:r w:rsidRPr="00D818FF">
              <w:t>Теоретическое обучение</w:t>
            </w:r>
          </w:p>
        </w:tc>
        <w:tc>
          <w:tcPr>
            <w:tcW w:w="1727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312</w:t>
            </w:r>
          </w:p>
        </w:tc>
        <w:tc>
          <w:tcPr>
            <w:tcW w:w="2835" w:type="dxa"/>
          </w:tcPr>
          <w:p w:rsidR="00D818FF" w:rsidRPr="00D818FF" w:rsidRDefault="00D818FF" w:rsidP="00D818FF">
            <w:pPr>
              <w:spacing w:before="100" w:beforeAutospacing="1" w:after="100" w:afterAutospacing="1"/>
              <w:ind w:left="-127" w:right="-121"/>
              <w:jc w:val="center"/>
            </w:pPr>
            <w:r w:rsidRPr="00D818FF">
              <w:t>Теоретический курс</w:t>
            </w:r>
          </w:p>
        </w:tc>
        <w:tc>
          <w:tcPr>
            <w:tcW w:w="63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2187</w:t>
            </w: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</w:p>
        </w:tc>
        <w:tc>
          <w:tcPr>
            <w:tcW w:w="60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+</w:t>
            </w:r>
          </w:p>
        </w:tc>
      </w:tr>
      <w:tr w:rsidR="00D818FF" w:rsidRPr="00D818FF" w:rsidTr="007217FD">
        <w:tc>
          <w:tcPr>
            <w:tcW w:w="2384" w:type="dxa"/>
          </w:tcPr>
          <w:p w:rsidR="00D818FF" w:rsidRPr="00D818FF" w:rsidRDefault="00D818FF" w:rsidP="00D818FF">
            <w:pPr>
              <w:spacing w:before="100" w:beforeAutospacing="1" w:after="100" w:afterAutospacing="1"/>
              <w:ind w:right="-134"/>
              <w:jc w:val="center"/>
              <w:rPr>
                <w:i/>
              </w:rPr>
            </w:pPr>
            <w:r w:rsidRPr="00D818FF">
              <w:rPr>
                <w:bCs/>
                <w:i/>
              </w:rPr>
              <w:t>Экономический курс</w:t>
            </w:r>
          </w:p>
        </w:tc>
        <w:tc>
          <w:tcPr>
            <w:tcW w:w="1727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D818FF">
              <w:rPr>
                <w:i/>
              </w:rPr>
              <w:t>16</w:t>
            </w:r>
          </w:p>
        </w:tc>
        <w:tc>
          <w:tcPr>
            <w:tcW w:w="2835" w:type="dxa"/>
          </w:tcPr>
          <w:p w:rsidR="00D818FF" w:rsidRPr="00D818FF" w:rsidRDefault="00D818FF" w:rsidP="00D818FF">
            <w:pPr>
              <w:spacing w:before="100" w:beforeAutospacing="1" w:after="100" w:afterAutospacing="1"/>
              <w:ind w:left="-127" w:right="-121"/>
              <w:jc w:val="center"/>
              <w:rPr>
                <w:i/>
              </w:rPr>
            </w:pPr>
          </w:p>
        </w:tc>
        <w:tc>
          <w:tcPr>
            <w:tcW w:w="63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  <w:rPr>
                <w:i/>
              </w:rPr>
            </w:pP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  <w:rPr>
                <w:i/>
              </w:rPr>
            </w:pP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  <w:rPr>
                <w:i/>
              </w:rPr>
            </w:pPr>
          </w:p>
        </w:tc>
        <w:tc>
          <w:tcPr>
            <w:tcW w:w="60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  <w:rPr>
                <w:i/>
              </w:rPr>
            </w:pPr>
          </w:p>
        </w:tc>
      </w:tr>
      <w:tr w:rsidR="00D818FF" w:rsidRPr="00D818FF" w:rsidTr="007217FD">
        <w:tc>
          <w:tcPr>
            <w:tcW w:w="2384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both"/>
            </w:pPr>
            <w:r w:rsidRPr="00D818FF">
              <w:t>Основы экономических знаний</w:t>
            </w:r>
          </w:p>
        </w:tc>
        <w:tc>
          <w:tcPr>
            <w:tcW w:w="1727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8</w:t>
            </w:r>
          </w:p>
        </w:tc>
        <w:tc>
          <w:tcPr>
            <w:tcW w:w="2835" w:type="dxa"/>
            <w:vMerge w:val="restart"/>
          </w:tcPr>
          <w:p w:rsidR="00D818FF" w:rsidRPr="00D818FF" w:rsidRDefault="00D818FF" w:rsidP="00D818FF">
            <w:pPr>
              <w:spacing w:before="100" w:beforeAutospacing="1" w:after="100" w:afterAutospacing="1"/>
              <w:ind w:left="-127" w:right="-121"/>
              <w:jc w:val="center"/>
            </w:pPr>
            <w:r w:rsidRPr="00D818FF">
              <w:t>МДК.02.01 Организация работы и управление подразделением организации</w:t>
            </w:r>
          </w:p>
        </w:tc>
        <w:tc>
          <w:tcPr>
            <w:tcW w:w="630" w:type="dxa"/>
            <w:vMerge w:val="restart"/>
          </w:tcPr>
          <w:p w:rsidR="00D818FF" w:rsidRPr="00D818FF" w:rsidRDefault="00D818FF" w:rsidP="00D818FF">
            <w:pPr>
              <w:spacing w:before="100" w:beforeAutospacing="1" w:after="100" w:afterAutospacing="1"/>
              <w:jc w:val="both"/>
            </w:pPr>
            <w:r w:rsidRPr="00D818FF">
              <w:t>120</w:t>
            </w:r>
          </w:p>
        </w:tc>
        <w:tc>
          <w:tcPr>
            <w:tcW w:w="708" w:type="dxa"/>
            <w:vMerge w:val="restart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proofErr w:type="spellStart"/>
            <w:r w:rsidRPr="00D818FF">
              <w:t>Дз</w:t>
            </w:r>
            <w:proofErr w:type="spellEnd"/>
          </w:p>
        </w:tc>
        <w:tc>
          <w:tcPr>
            <w:tcW w:w="708" w:type="dxa"/>
            <w:vMerge w:val="restart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6</w:t>
            </w:r>
          </w:p>
        </w:tc>
        <w:tc>
          <w:tcPr>
            <w:tcW w:w="60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+</w:t>
            </w:r>
          </w:p>
        </w:tc>
      </w:tr>
      <w:tr w:rsidR="00D818FF" w:rsidRPr="00D818FF" w:rsidTr="007217FD">
        <w:tc>
          <w:tcPr>
            <w:tcW w:w="2384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both"/>
            </w:pPr>
            <w:r w:rsidRPr="00D818FF">
              <w:t>Основы законодательства</w:t>
            </w:r>
          </w:p>
        </w:tc>
        <w:tc>
          <w:tcPr>
            <w:tcW w:w="1727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8</w:t>
            </w:r>
          </w:p>
        </w:tc>
        <w:tc>
          <w:tcPr>
            <w:tcW w:w="2835" w:type="dxa"/>
            <w:vMerge/>
          </w:tcPr>
          <w:p w:rsidR="00D818FF" w:rsidRPr="00D818FF" w:rsidRDefault="00D818FF" w:rsidP="00D818FF">
            <w:pPr>
              <w:spacing w:before="100" w:beforeAutospacing="1" w:after="100" w:afterAutospacing="1"/>
              <w:ind w:left="-127" w:right="-121"/>
              <w:jc w:val="center"/>
            </w:pPr>
          </w:p>
        </w:tc>
        <w:tc>
          <w:tcPr>
            <w:tcW w:w="630" w:type="dxa"/>
            <w:vMerge/>
          </w:tcPr>
          <w:p w:rsidR="00D818FF" w:rsidRPr="00D818FF" w:rsidRDefault="00D818FF" w:rsidP="00D818FF">
            <w:pPr>
              <w:spacing w:before="100" w:beforeAutospacing="1" w:after="100" w:afterAutospacing="1"/>
              <w:jc w:val="both"/>
            </w:pPr>
          </w:p>
        </w:tc>
        <w:tc>
          <w:tcPr>
            <w:tcW w:w="708" w:type="dxa"/>
            <w:vMerge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</w:p>
        </w:tc>
        <w:tc>
          <w:tcPr>
            <w:tcW w:w="708" w:type="dxa"/>
            <w:vMerge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</w:p>
        </w:tc>
        <w:tc>
          <w:tcPr>
            <w:tcW w:w="60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+</w:t>
            </w:r>
          </w:p>
        </w:tc>
      </w:tr>
      <w:tr w:rsidR="00D818FF" w:rsidRPr="00D818FF" w:rsidTr="007217FD">
        <w:tc>
          <w:tcPr>
            <w:tcW w:w="2384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both"/>
            </w:pPr>
            <w:r w:rsidRPr="00D818FF">
              <w:rPr>
                <w:i/>
              </w:rPr>
              <w:t>Общетехнический курс</w:t>
            </w:r>
          </w:p>
        </w:tc>
        <w:tc>
          <w:tcPr>
            <w:tcW w:w="1727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  <w:rPr>
                <w:i/>
              </w:rPr>
            </w:pPr>
            <w:r w:rsidRPr="00D818FF">
              <w:rPr>
                <w:i/>
              </w:rPr>
              <w:t>132</w:t>
            </w:r>
          </w:p>
        </w:tc>
        <w:tc>
          <w:tcPr>
            <w:tcW w:w="2835" w:type="dxa"/>
          </w:tcPr>
          <w:p w:rsidR="00D818FF" w:rsidRPr="00D818FF" w:rsidRDefault="00D818FF" w:rsidP="00D818FF">
            <w:pPr>
              <w:spacing w:before="100" w:beforeAutospacing="1" w:after="100" w:afterAutospacing="1"/>
              <w:ind w:left="-127" w:right="-121"/>
              <w:jc w:val="center"/>
            </w:pPr>
            <w:r w:rsidRPr="00D818FF">
              <w:rPr>
                <w:i/>
              </w:rPr>
              <w:t>Общетехнический курс</w:t>
            </w:r>
          </w:p>
        </w:tc>
        <w:tc>
          <w:tcPr>
            <w:tcW w:w="63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both"/>
            </w:pP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</w:p>
        </w:tc>
        <w:tc>
          <w:tcPr>
            <w:tcW w:w="60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</w:p>
        </w:tc>
      </w:tr>
      <w:tr w:rsidR="00D818FF" w:rsidRPr="00D818FF" w:rsidTr="007217FD">
        <w:tc>
          <w:tcPr>
            <w:tcW w:w="2384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both"/>
            </w:pPr>
            <w:r w:rsidRPr="00D818FF">
              <w:t>Электротехника</w:t>
            </w:r>
          </w:p>
        </w:tc>
        <w:tc>
          <w:tcPr>
            <w:tcW w:w="1727" w:type="dxa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center"/>
            </w:pPr>
            <w:r w:rsidRPr="00D818FF">
              <w:t>32</w:t>
            </w:r>
          </w:p>
        </w:tc>
        <w:tc>
          <w:tcPr>
            <w:tcW w:w="2835" w:type="dxa"/>
          </w:tcPr>
          <w:p w:rsidR="00D818FF" w:rsidRPr="00D818FF" w:rsidRDefault="00D818FF" w:rsidP="00D818FF">
            <w:pPr>
              <w:spacing w:before="100" w:beforeAutospacing="1" w:after="100" w:afterAutospacing="1"/>
              <w:ind w:left="-127" w:right="-121"/>
              <w:jc w:val="center"/>
            </w:pPr>
            <w:r w:rsidRPr="00D818FF">
              <w:t>ОП.03 Электротехника</w:t>
            </w:r>
          </w:p>
        </w:tc>
        <w:tc>
          <w:tcPr>
            <w:tcW w:w="63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both"/>
            </w:pPr>
            <w:r w:rsidRPr="00D818FF">
              <w:t>108</w:t>
            </w: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Эк</w:t>
            </w: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3,4</w:t>
            </w:r>
          </w:p>
        </w:tc>
        <w:tc>
          <w:tcPr>
            <w:tcW w:w="60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+</w:t>
            </w:r>
          </w:p>
        </w:tc>
      </w:tr>
      <w:tr w:rsidR="00D818FF" w:rsidRPr="00D818FF" w:rsidTr="007217FD">
        <w:tc>
          <w:tcPr>
            <w:tcW w:w="2384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both"/>
            </w:pPr>
            <w:r w:rsidRPr="00D818FF">
              <w:t>Материаловедение</w:t>
            </w:r>
          </w:p>
        </w:tc>
        <w:tc>
          <w:tcPr>
            <w:tcW w:w="1727" w:type="dxa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center"/>
            </w:pPr>
            <w:r w:rsidRPr="00D818FF">
              <w:t>28</w:t>
            </w:r>
          </w:p>
        </w:tc>
        <w:tc>
          <w:tcPr>
            <w:tcW w:w="2835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ОП.05 Материаловедение</w:t>
            </w:r>
          </w:p>
        </w:tc>
        <w:tc>
          <w:tcPr>
            <w:tcW w:w="63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both"/>
            </w:pPr>
            <w:r w:rsidRPr="00D818FF">
              <w:t>162</w:t>
            </w: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Эк</w:t>
            </w: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3,4</w:t>
            </w:r>
          </w:p>
        </w:tc>
        <w:tc>
          <w:tcPr>
            <w:tcW w:w="60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+</w:t>
            </w:r>
          </w:p>
        </w:tc>
      </w:tr>
      <w:tr w:rsidR="00D818FF" w:rsidRPr="00D818FF" w:rsidTr="007217FD">
        <w:tc>
          <w:tcPr>
            <w:tcW w:w="2384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both"/>
            </w:pPr>
            <w:r w:rsidRPr="00D818FF">
              <w:t>Черчение</w:t>
            </w:r>
          </w:p>
        </w:tc>
        <w:tc>
          <w:tcPr>
            <w:tcW w:w="1727" w:type="dxa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center"/>
            </w:pPr>
            <w:r w:rsidRPr="00D818FF">
              <w:t>14</w:t>
            </w:r>
          </w:p>
        </w:tc>
        <w:tc>
          <w:tcPr>
            <w:tcW w:w="2835" w:type="dxa"/>
          </w:tcPr>
          <w:p w:rsidR="00D818FF" w:rsidRPr="00D818FF" w:rsidRDefault="00D818FF" w:rsidP="00D818FF">
            <w:pPr>
              <w:spacing w:before="100" w:beforeAutospacing="1" w:after="100" w:afterAutospacing="1"/>
              <w:ind w:left="-127" w:right="-121"/>
              <w:jc w:val="center"/>
            </w:pPr>
            <w:r w:rsidRPr="00D818FF">
              <w:t>ОП.01 Инженерная графика</w:t>
            </w:r>
          </w:p>
        </w:tc>
        <w:tc>
          <w:tcPr>
            <w:tcW w:w="63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both"/>
            </w:pPr>
            <w:r w:rsidRPr="00D818FF">
              <w:t>162</w:t>
            </w: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proofErr w:type="spellStart"/>
            <w:r w:rsidRPr="00D818FF">
              <w:t>Дз</w:t>
            </w:r>
            <w:proofErr w:type="spellEnd"/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4</w:t>
            </w:r>
          </w:p>
        </w:tc>
        <w:tc>
          <w:tcPr>
            <w:tcW w:w="60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+</w:t>
            </w:r>
          </w:p>
        </w:tc>
      </w:tr>
      <w:tr w:rsidR="00D818FF" w:rsidRPr="00D818FF" w:rsidTr="007217FD">
        <w:tc>
          <w:tcPr>
            <w:tcW w:w="2384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both"/>
            </w:pPr>
            <w:r w:rsidRPr="00D818FF">
              <w:t>Охрана труда</w:t>
            </w:r>
          </w:p>
        </w:tc>
        <w:tc>
          <w:tcPr>
            <w:tcW w:w="1727" w:type="dxa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center"/>
            </w:pPr>
            <w:r w:rsidRPr="00D818FF">
              <w:t>44</w:t>
            </w:r>
          </w:p>
        </w:tc>
        <w:tc>
          <w:tcPr>
            <w:tcW w:w="2835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both"/>
            </w:pPr>
            <w:r w:rsidRPr="00D818FF">
              <w:t>ОП.08 Охрана труда</w:t>
            </w:r>
          </w:p>
        </w:tc>
        <w:tc>
          <w:tcPr>
            <w:tcW w:w="63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both"/>
            </w:pPr>
            <w:r w:rsidRPr="00D818FF">
              <w:t>54</w:t>
            </w: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Эк</w:t>
            </w: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5</w:t>
            </w:r>
          </w:p>
        </w:tc>
        <w:tc>
          <w:tcPr>
            <w:tcW w:w="60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+</w:t>
            </w:r>
          </w:p>
        </w:tc>
      </w:tr>
      <w:tr w:rsidR="00D818FF" w:rsidRPr="00D818FF" w:rsidTr="007217FD">
        <w:tc>
          <w:tcPr>
            <w:tcW w:w="2384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both"/>
            </w:pPr>
            <w:r w:rsidRPr="00D818FF">
              <w:t>Допуски и технические измерения</w:t>
            </w:r>
          </w:p>
        </w:tc>
        <w:tc>
          <w:tcPr>
            <w:tcW w:w="1727" w:type="dxa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center"/>
            </w:pPr>
            <w:r w:rsidRPr="00D818FF">
              <w:t>14</w:t>
            </w:r>
          </w:p>
        </w:tc>
        <w:tc>
          <w:tcPr>
            <w:tcW w:w="2835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both"/>
            </w:pPr>
            <w:r w:rsidRPr="00D818FF">
              <w:t>ОП.06 Метрология, стандартизация и сертификация</w:t>
            </w:r>
          </w:p>
        </w:tc>
        <w:tc>
          <w:tcPr>
            <w:tcW w:w="63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both"/>
            </w:pPr>
            <w:r w:rsidRPr="00D818FF">
              <w:t>54</w:t>
            </w: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4</w:t>
            </w:r>
          </w:p>
        </w:tc>
        <w:tc>
          <w:tcPr>
            <w:tcW w:w="60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+</w:t>
            </w:r>
          </w:p>
        </w:tc>
      </w:tr>
      <w:tr w:rsidR="00D818FF" w:rsidRPr="00D818FF" w:rsidTr="007217FD">
        <w:tc>
          <w:tcPr>
            <w:tcW w:w="2384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both"/>
            </w:pPr>
            <w:r w:rsidRPr="00D818FF">
              <w:rPr>
                <w:i/>
              </w:rPr>
              <w:t>Специальный курс</w:t>
            </w:r>
          </w:p>
        </w:tc>
        <w:tc>
          <w:tcPr>
            <w:tcW w:w="1727" w:type="dxa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center"/>
              <w:rPr>
                <w:i/>
              </w:rPr>
            </w:pPr>
            <w:r w:rsidRPr="00D818FF">
              <w:rPr>
                <w:i/>
              </w:rPr>
              <w:t>164</w:t>
            </w:r>
          </w:p>
        </w:tc>
        <w:tc>
          <w:tcPr>
            <w:tcW w:w="2835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both"/>
            </w:pPr>
          </w:p>
        </w:tc>
        <w:tc>
          <w:tcPr>
            <w:tcW w:w="63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both"/>
            </w:pP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</w:p>
        </w:tc>
        <w:tc>
          <w:tcPr>
            <w:tcW w:w="60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</w:p>
        </w:tc>
      </w:tr>
      <w:tr w:rsidR="00D818FF" w:rsidRPr="00D818FF" w:rsidTr="007217FD">
        <w:tc>
          <w:tcPr>
            <w:tcW w:w="2384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both"/>
            </w:pPr>
            <w:r w:rsidRPr="00D818FF">
              <w:t>Слесарное дело</w:t>
            </w:r>
          </w:p>
        </w:tc>
        <w:tc>
          <w:tcPr>
            <w:tcW w:w="1727" w:type="dxa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center"/>
            </w:pPr>
            <w:r w:rsidRPr="00D818FF">
              <w:t>28</w:t>
            </w:r>
          </w:p>
        </w:tc>
        <w:tc>
          <w:tcPr>
            <w:tcW w:w="2835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both"/>
            </w:pPr>
            <w:r w:rsidRPr="00D818FF">
              <w:t>УП.01.01 Учебная практика (слесарная)</w:t>
            </w:r>
          </w:p>
        </w:tc>
        <w:tc>
          <w:tcPr>
            <w:tcW w:w="63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both"/>
            </w:pPr>
            <w:r w:rsidRPr="00D818FF">
              <w:t>36</w:t>
            </w: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proofErr w:type="spellStart"/>
            <w:r w:rsidRPr="00D818FF">
              <w:t>Дз</w:t>
            </w:r>
            <w:proofErr w:type="spellEnd"/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4</w:t>
            </w:r>
          </w:p>
        </w:tc>
        <w:tc>
          <w:tcPr>
            <w:tcW w:w="60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+</w:t>
            </w:r>
          </w:p>
        </w:tc>
      </w:tr>
      <w:tr w:rsidR="00D818FF" w:rsidRPr="00D818FF" w:rsidTr="007217FD">
        <w:tc>
          <w:tcPr>
            <w:tcW w:w="2384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both"/>
            </w:pPr>
            <w:r w:rsidRPr="00D818FF">
              <w:t xml:space="preserve">Устройство и ремонт </w:t>
            </w:r>
            <w:r w:rsidR="001810FE">
              <w:t>электроподвижного состава</w:t>
            </w:r>
          </w:p>
        </w:tc>
        <w:tc>
          <w:tcPr>
            <w:tcW w:w="1727" w:type="dxa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center"/>
            </w:pPr>
            <w:r w:rsidRPr="00D818FF">
              <w:t>96</w:t>
            </w:r>
          </w:p>
        </w:tc>
        <w:tc>
          <w:tcPr>
            <w:tcW w:w="2835" w:type="dxa"/>
            <w:vMerge w:val="restart"/>
          </w:tcPr>
          <w:p w:rsidR="00D818FF" w:rsidRPr="00D818FF" w:rsidRDefault="00D818FF" w:rsidP="00D818FF">
            <w:pPr>
              <w:spacing w:before="100" w:beforeAutospacing="1" w:after="100" w:afterAutospacing="1"/>
              <w:jc w:val="both"/>
            </w:pPr>
            <w:r w:rsidRPr="00D818FF">
              <w:t>МДК.01.01 Конструкция, техническое обслуживание и ремонт подвижного состава (по видам подвижного состава) (ТПС)</w:t>
            </w:r>
          </w:p>
        </w:tc>
        <w:tc>
          <w:tcPr>
            <w:tcW w:w="630" w:type="dxa"/>
            <w:vMerge w:val="restart"/>
          </w:tcPr>
          <w:p w:rsidR="00D818FF" w:rsidRPr="00D818FF" w:rsidRDefault="00D818FF" w:rsidP="00D818FF">
            <w:pPr>
              <w:spacing w:before="100" w:beforeAutospacing="1" w:after="100" w:afterAutospacing="1"/>
              <w:jc w:val="both"/>
            </w:pPr>
            <w:r w:rsidRPr="00D818FF">
              <w:t>1038</w:t>
            </w:r>
          </w:p>
        </w:tc>
        <w:tc>
          <w:tcPr>
            <w:tcW w:w="708" w:type="dxa"/>
            <w:vMerge w:val="restart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Эк</w:t>
            </w:r>
          </w:p>
        </w:tc>
        <w:tc>
          <w:tcPr>
            <w:tcW w:w="708" w:type="dxa"/>
            <w:vMerge w:val="restart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5,6</w:t>
            </w:r>
          </w:p>
        </w:tc>
        <w:tc>
          <w:tcPr>
            <w:tcW w:w="60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+</w:t>
            </w:r>
          </w:p>
        </w:tc>
      </w:tr>
      <w:tr w:rsidR="00D818FF" w:rsidRPr="00D818FF" w:rsidTr="007217FD">
        <w:tc>
          <w:tcPr>
            <w:tcW w:w="2384" w:type="dxa"/>
            <w:vAlign w:val="center"/>
          </w:tcPr>
          <w:p w:rsidR="00D818FF" w:rsidRPr="00D818FF" w:rsidRDefault="00D818FF" w:rsidP="00D818FF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color w:val="000000"/>
              </w:rPr>
            </w:pPr>
            <w:r w:rsidRPr="00D818FF">
              <w:rPr>
                <w:color w:val="000000"/>
              </w:rPr>
              <w:t>Техническая диагностика и неразрушающий контроль</w:t>
            </w:r>
          </w:p>
        </w:tc>
        <w:tc>
          <w:tcPr>
            <w:tcW w:w="1727" w:type="dxa"/>
            <w:vAlign w:val="center"/>
          </w:tcPr>
          <w:p w:rsidR="00D818FF" w:rsidRPr="00D818FF" w:rsidRDefault="00D818FF" w:rsidP="00D818FF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D818FF">
              <w:rPr>
                <w:color w:val="000000"/>
              </w:rPr>
              <w:t>24</w:t>
            </w:r>
          </w:p>
        </w:tc>
        <w:tc>
          <w:tcPr>
            <w:tcW w:w="2835" w:type="dxa"/>
            <w:vMerge/>
          </w:tcPr>
          <w:p w:rsidR="00D818FF" w:rsidRPr="00D818FF" w:rsidRDefault="00D818FF" w:rsidP="00D818FF">
            <w:pPr>
              <w:spacing w:before="100" w:beforeAutospacing="1" w:after="100" w:afterAutospacing="1"/>
              <w:jc w:val="both"/>
            </w:pPr>
          </w:p>
        </w:tc>
        <w:tc>
          <w:tcPr>
            <w:tcW w:w="630" w:type="dxa"/>
            <w:vMerge/>
          </w:tcPr>
          <w:p w:rsidR="00D818FF" w:rsidRPr="00D818FF" w:rsidRDefault="00D818FF" w:rsidP="00D818FF">
            <w:pPr>
              <w:spacing w:before="100" w:beforeAutospacing="1" w:after="100" w:afterAutospacing="1"/>
              <w:jc w:val="both"/>
            </w:pPr>
          </w:p>
        </w:tc>
        <w:tc>
          <w:tcPr>
            <w:tcW w:w="708" w:type="dxa"/>
            <w:vMerge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</w:p>
        </w:tc>
        <w:tc>
          <w:tcPr>
            <w:tcW w:w="708" w:type="dxa"/>
            <w:vMerge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</w:p>
        </w:tc>
        <w:tc>
          <w:tcPr>
            <w:tcW w:w="60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+</w:t>
            </w:r>
          </w:p>
        </w:tc>
      </w:tr>
      <w:tr w:rsidR="00D818FF" w:rsidRPr="00D818FF" w:rsidTr="007217FD">
        <w:tc>
          <w:tcPr>
            <w:tcW w:w="2384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both"/>
            </w:pPr>
            <w:r w:rsidRPr="00D818FF">
              <w:t>ПТЭ и инструкции</w:t>
            </w:r>
          </w:p>
        </w:tc>
        <w:tc>
          <w:tcPr>
            <w:tcW w:w="1727" w:type="dxa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center"/>
            </w:pPr>
            <w:r w:rsidRPr="00D818FF">
              <w:t>16</w:t>
            </w:r>
          </w:p>
        </w:tc>
        <w:tc>
          <w:tcPr>
            <w:tcW w:w="2835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both"/>
            </w:pPr>
            <w:r w:rsidRPr="00D818FF">
              <w:t>МДК.01.02 Эксплуатация подвижного состава (по видам подвижного состава) (ТПС) и обеспечение безопасности движения поездов</w:t>
            </w:r>
          </w:p>
        </w:tc>
        <w:tc>
          <w:tcPr>
            <w:tcW w:w="63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both"/>
            </w:pPr>
            <w:r w:rsidRPr="00D818FF">
              <w:t>453</w:t>
            </w: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Эк</w:t>
            </w: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5,6</w:t>
            </w:r>
          </w:p>
        </w:tc>
        <w:tc>
          <w:tcPr>
            <w:tcW w:w="60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</w:p>
        </w:tc>
      </w:tr>
      <w:tr w:rsidR="00D818FF" w:rsidRPr="00D818FF" w:rsidTr="007217FD">
        <w:tc>
          <w:tcPr>
            <w:tcW w:w="2384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center"/>
              <w:rPr>
                <w:bCs/>
                <w:u w:val="single"/>
              </w:rPr>
            </w:pPr>
            <w:r w:rsidRPr="00D818FF">
              <w:rPr>
                <w:bCs/>
              </w:rPr>
              <w:t>Производственное обучение</w:t>
            </w:r>
          </w:p>
        </w:tc>
        <w:tc>
          <w:tcPr>
            <w:tcW w:w="1727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center"/>
            </w:pPr>
            <w:r w:rsidRPr="00D818FF">
              <w:t>180</w:t>
            </w:r>
          </w:p>
        </w:tc>
        <w:tc>
          <w:tcPr>
            <w:tcW w:w="2835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rPr>
                <w:bCs/>
              </w:rPr>
              <w:t>Производственное обучение</w:t>
            </w:r>
          </w:p>
        </w:tc>
        <w:tc>
          <w:tcPr>
            <w:tcW w:w="630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216</w:t>
            </w:r>
          </w:p>
        </w:tc>
        <w:tc>
          <w:tcPr>
            <w:tcW w:w="708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</w:p>
        </w:tc>
        <w:tc>
          <w:tcPr>
            <w:tcW w:w="708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</w:p>
        </w:tc>
        <w:tc>
          <w:tcPr>
            <w:tcW w:w="600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</w:p>
        </w:tc>
      </w:tr>
      <w:tr w:rsidR="00D818FF" w:rsidRPr="00D818FF" w:rsidTr="007217FD">
        <w:tc>
          <w:tcPr>
            <w:tcW w:w="2384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both"/>
            </w:pPr>
            <w:r w:rsidRPr="00D818FF">
              <w:t>В учебной группе</w:t>
            </w:r>
          </w:p>
        </w:tc>
        <w:tc>
          <w:tcPr>
            <w:tcW w:w="1727" w:type="dxa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center"/>
            </w:pPr>
            <w:r w:rsidRPr="00D818FF">
              <w:t>40</w:t>
            </w:r>
          </w:p>
        </w:tc>
        <w:tc>
          <w:tcPr>
            <w:tcW w:w="2835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both"/>
            </w:pPr>
            <w:r w:rsidRPr="00D818FF">
              <w:t>Учебная практика (слесарная, механическая):</w:t>
            </w:r>
            <w:r w:rsidR="00181C4D">
              <w:t xml:space="preserve"> </w:t>
            </w:r>
            <w:r w:rsidRPr="00D818FF">
              <w:t>УА.01.01, УП.01.02</w:t>
            </w:r>
          </w:p>
        </w:tc>
        <w:tc>
          <w:tcPr>
            <w:tcW w:w="63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both"/>
            </w:pPr>
            <w:r w:rsidRPr="00D818FF">
              <w:t>72</w:t>
            </w: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3,4</w:t>
            </w: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proofErr w:type="spellStart"/>
            <w:r w:rsidRPr="00D818FF">
              <w:t>Дз</w:t>
            </w:r>
            <w:proofErr w:type="spellEnd"/>
          </w:p>
        </w:tc>
        <w:tc>
          <w:tcPr>
            <w:tcW w:w="60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+</w:t>
            </w:r>
          </w:p>
        </w:tc>
      </w:tr>
      <w:tr w:rsidR="00D818FF" w:rsidRPr="00D818FF" w:rsidTr="007217FD">
        <w:tc>
          <w:tcPr>
            <w:tcW w:w="2384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both"/>
            </w:pPr>
            <w:r w:rsidRPr="00D818FF">
              <w:t>На рабочем месте</w:t>
            </w:r>
          </w:p>
        </w:tc>
        <w:tc>
          <w:tcPr>
            <w:tcW w:w="1727" w:type="dxa"/>
          </w:tcPr>
          <w:p w:rsidR="00D818FF" w:rsidRPr="00D818FF" w:rsidRDefault="00D818FF" w:rsidP="00D818FF">
            <w:pPr>
              <w:spacing w:before="100" w:beforeAutospacing="1" w:after="100" w:afterAutospacing="1"/>
              <w:ind w:left="-57" w:right="-57"/>
              <w:jc w:val="center"/>
            </w:pPr>
            <w:r w:rsidRPr="00D818FF">
              <w:t>140</w:t>
            </w:r>
          </w:p>
        </w:tc>
        <w:tc>
          <w:tcPr>
            <w:tcW w:w="2835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both"/>
            </w:pPr>
            <w:r w:rsidRPr="00D818FF">
              <w:t>Производственная практика: ПП.04.01</w:t>
            </w:r>
          </w:p>
        </w:tc>
        <w:tc>
          <w:tcPr>
            <w:tcW w:w="63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both"/>
            </w:pPr>
            <w:r w:rsidRPr="00D818FF">
              <w:t>144</w:t>
            </w: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6</w:t>
            </w: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proofErr w:type="spellStart"/>
            <w:r w:rsidRPr="00D818FF">
              <w:t>Дз</w:t>
            </w:r>
            <w:proofErr w:type="spellEnd"/>
          </w:p>
        </w:tc>
        <w:tc>
          <w:tcPr>
            <w:tcW w:w="600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+</w:t>
            </w:r>
          </w:p>
        </w:tc>
      </w:tr>
      <w:tr w:rsidR="00D818FF" w:rsidRPr="00D818FF" w:rsidTr="007217FD">
        <w:tc>
          <w:tcPr>
            <w:tcW w:w="2384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Квалификационный экзамен</w:t>
            </w:r>
          </w:p>
        </w:tc>
        <w:tc>
          <w:tcPr>
            <w:tcW w:w="1727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8</w:t>
            </w:r>
          </w:p>
        </w:tc>
        <w:tc>
          <w:tcPr>
            <w:tcW w:w="2835" w:type="dxa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Квалификационный экзамен</w:t>
            </w:r>
          </w:p>
        </w:tc>
        <w:tc>
          <w:tcPr>
            <w:tcW w:w="630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6</w:t>
            </w:r>
          </w:p>
        </w:tc>
        <w:tc>
          <w:tcPr>
            <w:tcW w:w="708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</w:p>
        </w:tc>
        <w:tc>
          <w:tcPr>
            <w:tcW w:w="708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6</w:t>
            </w:r>
          </w:p>
        </w:tc>
        <w:tc>
          <w:tcPr>
            <w:tcW w:w="600" w:type="dxa"/>
            <w:vAlign w:val="center"/>
          </w:tcPr>
          <w:p w:rsidR="00D818FF" w:rsidRPr="00D818FF" w:rsidRDefault="00D818FF" w:rsidP="00D818FF">
            <w:pPr>
              <w:spacing w:before="100" w:beforeAutospacing="1" w:after="100" w:afterAutospacing="1"/>
              <w:jc w:val="center"/>
            </w:pPr>
            <w:r w:rsidRPr="00D818FF">
              <w:t>+</w:t>
            </w:r>
          </w:p>
        </w:tc>
      </w:tr>
      <w:tr w:rsidR="00D818FF" w:rsidRPr="00D818FF" w:rsidTr="007217FD">
        <w:tc>
          <w:tcPr>
            <w:tcW w:w="2384" w:type="dxa"/>
          </w:tcPr>
          <w:p w:rsidR="00D818FF" w:rsidRPr="00D818FF" w:rsidRDefault="00D818FF" w:rsidP="00D818FF">
            <w:pPr>
              <w:spacing w:before="120" w:beforeAutospacing="1" w:after="120" w:afterAutospacing="1"/>
              <w:jc w:val="both"/>
            </w:pPr>
            <w:r w:rsidRPr="00D818FF">
              <w:t>Всего:</w:t>
            </w:r>
          </w:p>
        </w:tc>
        <w:tc>
          <w:tcPr>
            <w:tcW w:w="1727" w:type="dxa"/>
            <w:vAlign w:val="center"/>
          </w:tcPr>
          <w:p w:rsidR="00D818FF" w:rsidRPr="00D818FF" w:rsidRDefault="00D818FF" w:rsidP="00D818FF">
            <w:pPr>
              <w:spacing w:before="120" w:beforeAutospacing="1" w:after="120" w:afterAutospacing="1"/>
              <w:jc w:val="center"/>
            </w:pPr>
            <w:r w:rsidRPr="00D818FF">
              <w:t>500</w:t>
            </w:r>
          </w:p>
        </w:tc>
        <w:tc>
          <w:tcPr>
            <w:tcW w:w="2835" w:type="dxa"/>
          </w:tcPr>
          <w:p w:rsidR="00D818FF" w:rsidRPr="00D818FF" w:rsidRDefault="00D818FF" w:rsidP="00D818FF">
            <w:pPr>
              <w:spacing w:before="120" w:beforeAutospacing="1" w:after="120" w:afterAutospacing="1"/>
              <w:jc w:val="both"/>
            </w:pPr>
          </w:p>
        </w:tc>
        <w:tc>
          <w:tcPr>
            <w:tcW w:w="630" w:type="dxa"/>
          </w:tcPr>
          <w:p w:rsidR="00D818FF" w:rsidRPr="00D818FF" w:rsidRDefault="00D818FF" w:rsidP="00D818FF">
            <w:pPr>
              <w:spacing w:before="120" w:beforeAutospacing="1" w:after="120" w:afterAutospacing="1"/>
              <w:jc w:val="both"/>
            </w:pPr>
            <w:r w:rsidRPr="00D818FF">
              <w:t>2409</w:t>
            </w: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20" w:beforeAutospacing="1" w:after="120" w:afterAutospacing="1"/>
              <w:jc w:val="both"/>
            </w:pPr>
          </w:p>
        </w:tc>
        <w:tc>
          <w:tcPr>
            <w:tcW w:w="708" w:type="dxa"/>
          </w:tcPr>
          <w:p w:rsidR="00D818FF" w:rsidRPr="00D818FF" w:rsidRDefault="00D818FF" w:rsidP="00D818FF">
            <w:pPr>
              <w:spacing w:before="120" w:beforeAutospacing="1" w:after="120" w:afterAutospacing="1"/>
              <w:jc w:val="both"/>
            </w:pPr>
          </w:p>
        </w:tc>
        <w:tc>
          <w:tcPr>
            <w:tcW w:w="600" w:type="dxa"/>
          </w:tcPr>
          <w:p w:rsidR="00D818FF" w:rsidRPr="00D818FF" w:rsidRDefault="00D818FF" w:rsidP="00D818FF">
            <w:pPr>
              <w:spacing w:before="120" w:beforeAutospacing="1" w:after="120" w:afterAutospacing="1"/>
              <w:jc w:val="center"/>
            </w:pPr>
            <w:r w:rsidRPr="00D818FF">
              <w:t>+</w:t>
            </w:r>
          </w:p>
        </w:tc>
      </w:tr>
    </w:tbl>
    <w:p w:rsidR="00D818FF" w:rsidRPr="00D818FF" w:rsidRDefault="00D818FF" w:rsidP="00D818F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284"/>
        <w:jc w:val="both"/>
        <w:outlineLvl w:val="0"/>
        <w:rPr>
          <w:b/>
          <w:sz w:val="28"/>
          <w:szCs w:val="24"/>
        </w:rPr>
      </w:pPr>
    </w:p>
    <w:p w:rsidR="00D818FF" w:rsidRPr="00D818FF" w:rsidRDefault="00D818FF" w:rsidP="00D818F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jc w:val="both"/>
        <w:outlineLvl w:val="0"/>
        <w:rPr>
          <w:sz w:val="24"/>
          <w:szCs w:val="24"/>
        </w:rPr>
      </w:pPr>
      <w:r w:rsidRPr="00D818FF">
        <w:rPr>
          <w:sz w:val="24"/>
          <w:szCs w:val="24"/>
        </w:rPr>
        <w:t xml:space="preserve">Вывод: </w:t>
      </w:r>
    </w:p>
    <w:p w:rsidR="00D818FF" w:rsidRPr="00D818FF" w:rsidRDefault="00D818FF" w:rsidP="00D818F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jc w:val="both"/>
        <w:outlineLvl w:val="0"/>
        <w:rPr>
          <w:sz w:val="24"/>
          <w:szCs w:val="24"/>
        </w:rPr>
      </w:pPr>
      <w:r w:rsidRPr="00D818FF">
        <w:rPr>
          <w:sz w:val="24"/>
          <w:szCs w:val="24"/>
        </w:rPr>
        <w:t>Весь теоретический курс, необходимый для освоения рабочей профессии реализуется максимально за счет общепрофессиональных дисциплин и профессиональных модулей ООП СПО, однако целесообразно ввести изучение тем по основным обязанностям и требованиям предъявляемых к рабочей профессии слесарь по ремонту подвижного состава, а так же тем по организации рабочего места и общей организации работы в ремонтном депо для допуска к производственной практике и сдаче квалификационного экзамена на присвоение квалификации по профессии «Слесарь по ремонту подвижного состава».</w:t>
      </w:r>
    </w:p>
    <w:p w:rsidR="00D818FF" w:rsidRPr="00D818FF" w:rsidRDefault="00D818FF" w:rsidP="00D81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D818FF">
        <w:rPr>
          <w:sz w:val="24"/>
          <w:szCs w:val="24"/>
        </w:rPr>
        <w:lastRenderedPageBreak/>
        <w:t xml:space="preserve">Освоение модуля завершается итоговой аттестацией обучающихся в форме квалификационного экзамена в соответствии с </w:t>
      </w:r>
      <w:r w:rsidRPr="00D818FF">
        <w:rPr>
          <w:sz w:val="24"/>
          <w:szCs w:val="24"/>
          <w:shd w:val="clear" w:color="auto" w:fill="FFFFFF"/>
        </w:rPr>
        <w:t>Порядком организации и осуществления образовательной деятельности по основным программам профессионального обучения</w:t>
      </w:r>
      <w:r w:rsidRPr="00D818FF">
        <w:rPr>
          <w:sz w:val="24"/>
          <w:szCs w:val="24"/>
        </w:rPr>
        <w:t xml:space="preserve">, утвержденного приказом </w:t>
      </w:r>
      <w:proofErr w:type="spellStart"/>
      <w:r w:rsidRPr="00D818FF">
        <w:rPr>
          <w:sz w:val="24"/>
          <w:szCs w:val="24"/>
        </w:rPr>
        <w:t>Минпросвещения</w:t>
      </w:r>
      <w:proofErr w:type="spellEnd"/>
      <w:r w:rsidRPr="00D818FF">
        <w:rPr>
          <w:sz w:val="24"/>
          <w:szCs w:val="24"/>
        </w:rPr>
        <w:t xml:space="preserve"> РФ от 26.08.2020 г. №438.</w:t>
      </w:r>
    </w:p>
    <w:p w:rsidR="00D818FF" w:rsidRPr="00D818FF" w:rsidRDefault="00D818FF" w:rsidP="00D81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D818FF">
        <w:rPr>
          <w:sz w:val="24"/>
          <w:szCs w:val="24"/>
        </w:rPr>
        <w:t>Квалификационный экзамен проводится в последний день производственной практики – практики по профилю специальности, и включает в себя практическую работу и проверку теоретических знаний в пределах квалификационных требований, указанных в профессиональных стандартах. К проведению экзамена привлекаются представители работодателя.</w:t>
      </w:r>
    </w:p>
    <w:p w:rsidR="00D818FF" w:rsidRPr="00D818FF" w:rsidRDefault="00D818FF" w:rsidP="00D818FF">
      <w:pPr>
        <w:ind w:firstLine="709"/>
        <w:jc w:val="both"/>
        <w:rPr>
          <w:color w:val="000000"/>
          <w:sz w:val="24"/>
          <w:szCs w:val="24"/>
        </w:rPr>
      </w:pPr>
      <w:r w:rsidRPr="00D818FF">
        <w:rPr>
          <w:sz w:val="24"/>
          <w:szCs w:val="24"/>
        </w:rPr>
        <w:t>Обучающиеся, успешно сдавшие квалификационный экзамен получают квалификацию по профессии рабочего с присвоением квалификационного разряда, что подтверждается документом о квалификации (свидетельством о профессии рабочего, должности служащего).</w:t>
      </w:r>
    </w:p>
    <w:p w:rsidR="00D818FF" w:rsidRPr="00D818FF" w:rsidRDefault="00D818FF" w:rsidP="00D81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</w:p>
    <w:p w:rsidR="00D818FF" w:rsidRPr="00D818FF" w:rsidRDefault="00D818FF" w:rsidP="00D81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709"/>
        <w:jc w:val="both"/>
        <w:rPr>
          <w:b/>
          <w:sz w:val="24"/>
          <w:szCs w:val="24"/>
        </w:rPr>
      </w:pPr>
      <w:r w:rsidRPr="00D818FF">
        <w:rPr>
          <w:b/>
          <w:sz w:val="24"/>
          <w:szCs w:val="24"/>
        </w:rPr>
        <w:t>1.2 Место профессионального модуля в структуре ОПОП–ППССЗ:</w:t>
      </w:r>
    </w:p>
    <w:p w:rsidR="00D818FF" w:rsidRPr="00D818FF" w:rsidRDefault="00D818FF" w:rsidP="00D81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b/>
          <w:sz w:val="28"/>
          <w:szCs w:val="28"/>
        </w:rPr>
      </w:pPr>
    </w:p>
    <w:p w:rsidR="00D818FF" w:rsidRPr="00D818FF" w:rsidRDefault="00D818FF" w:rsidP="00D81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sz w:val="24"/>
          <w:szCs w:val="24"/>
        </w:rPr>
      </w:pPr>
      <w:r w:rsidRPr="00D818FF">
        <w:rPr>
          <w:sz w:val="24"/>
          <w:szCs w:val="24"/>
        </w:rPr>
        <w:t>Профессиональный цикл</w:t>
      </w:r>
    </w:p>
    <w:p w:rsidR="00D818FF" w:rsidRPr="00D818FF" w:rsidRDefault="00D818FF" w:rsidP="00D81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b/>
          <w:sz w:val="28"/>
          <w:szCs w:val="28"/>
        </w:rPr>
      </w:pPr>
      <w:r w:rsidRPr="00D818FF">
        <w:rPr>
          <w:sz w:val="28"/>
          <w:szCs w:val="28"/>
        </w:rPr>
        <w:t xml:space="preserve">   </w:t>
      </w:r>
    </w:p>
    <w:p w:rsidR="00D818FF" w:rsidRPr="00D818FF" w:rsidRDefault="00D818FF" w:rsidP="00D81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709"/>
        <w:jc w:val="both"/>
        <w:rPr>
          <w:b/>
          <w:sz w:val="24"/>
          <w:szCs w:val="24"/>
        </w:rPr>
      </w:pPr>
      <w:r w:rsidRPr="00D818FF">
        <w:rPr>
          <w:b/>
          <w:sz w:val="24"/>
          <w:szCs w:val="24"/>
        </w:rPr>
        <w:t>1.3 Цели и задачи профессионального модуля – требования к результатам освоения профессионального модуля:</w:t>
      </w:r>
    </w:p>
    <w:p w:rsidR="00D818FF" w:rsidRPr="00D818FF" w:rsidRDefault="00D818FF" w:rsidP="00D81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b/>
          <w:sz w:val="28"/>
          <w:szCs w:val="28"/>
        </w:rPr>
      </w:pPr>
    </w:p>
    <w:p w:rsidR="00D818FF" w:rsidRPr="00D818FF" w:rsidRDefault="00D818FF" w:rsidP="00D818FF">
      <w:pPr>
        <w:ind w:firstLine="720"/>
        <w:jc w:val="both"/>
        <w:rPr>
          <w:color w:val="000000"/>
          <w:sz w:val="24"/>
          <w:szCs w:val="24"/>
        </w:rPr>
      </w:pPr>
      <w:r w:rsidRPr="00D818FF">
        <w:rPr>
          <w:color w:val="000000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 </w:t>
      </w:r>
    </w:p>
    <w:p w:rsidR="00D818FF" w:rsidRPr="00D818FF" w:rsidRDefault="00D818FF" w:rsidP="00D818FF">
      <w:pPr>
        <w:ind w:firstLine="709"/>
        <w:jc w:val="both"/>
        <w:rPr>
          <w:i/>
          <w:color w:val="000000"/>
          <w:sz w:val="24"/>
          <w:szCs w:val="24"/>
        </w:rPr>
      </w:pPr>
      <w:r w:rsidRPr="00D818FF">
        <w:rPr>
          <w:b/>
          <w:bCs/>
          <w:i/>
          <w:color w:val="000000"/>
          <w:sz w:val="24"/>
          <w:szCs w:val="24"/>
        </w:rPr>
        <w:t xml:space="preserve">иметь практический опыт: </w:t>
      </w:r>
    </w:p>
    <w:p w:rsidR="00D818FF" w:rsidRPr="00D818FF" w:rsidRDefault="00D818FF" w:rsidP="00D818FF">
      <w:pPr>
        <w:spacing w:after="120"/>
        <w:ind w:firstLine="709"/>
        <w:jc w:val="both"/>
        <w:rPr>
          <w:sz w:val="24"/>
          <w:szCs w:val="24"/>
        </w:rPr>
      </w:pPr>
      <w:r w:rsidRPr="00D818FF">
        <w:rPr>
          <w:sz w:val="24"/>
          <w:szCs w:val="24"/>
        </w:rPr>
        <w:t>ПО.1 Разборки вспомогательных частей ремонтируемого объекта локомотива;</w:t>
      </w:r>
    </w:p>
    <w:p w:rsidR="00D818FF" w:rsidRPr="00D818FF" w:rsidRDefault="00D818FF" w:rsidP="00D818FF">
      <w:pPr>
        <w:ind w:firstLine="709"/>
        <w:jc w:val="both"/>
        <w:rPr>
          <w:sz w:val="24"/>
          <w:szCs w:val="24"/>
          <w:lang/>
        </w:rPr>
      </w:pPr>
      <w:r w:rsidRPr="00D818FF">
        <w:rPr>
          <w:sz w:val="24"/>
          <w:szCs w:val="24"/>
          <w:lang/>
        </w:rPr>
        <w:t>ПО.2 Соединения узлов</w:t>
      </w:r>
    </w:p>
    <w:p w:rsidR="00D818FF" w:rsidRPr="00D818FF" w:rsidRDefault="00D818FF" w:rsidP="00D818FF">
      <w:pPr>
        <w:ind w:firstLine="709"/>
        <w:jc w:val="both"/>
        <w:rPr>
          <w:b/>
          <w:i/>
          <w:sz w:val="24"/>
          <w:szCs w:val="24"/>
        </w:rPr>
      </w:pPr>
      <w:r w:rsidRPr="00D818FF">
        <w:rPr>
          <w:b/>
          <w:i/>
          <w:sz w:val="24"/>
          <w:szCs w:val="24"/>
        </w:rPr>
        <w:t xml:space="preserve">уметь: </w:t>
      </w:r>
    </w:p>
    <w:p w:rsidR="00D818FF" w:rsidRPr="00D818FF" w:rsidRDefault="00D818FF" w:rsidP="00D818FF">
      <w:pPr>
        <w:ind w:firstLine="709"/>
        <w:jc w:val="both"/>
        <w:rPr>
          <w:sz w:val="24"/>
          <w:szCs w:val="24"/>
        </w:rPr>
      </w:pPr>
      <w:r w:rsidRPr="00D818FF">
        <w:rPr>
          <w:color w:val="000000"/>
          <w:sz w:val="24"/>
          <w:szCs w:val="24"/>
        </w:rPr>
        <w:t>У.1 П</w:t>
      </w:r>
      <w:r w:rsidRPr="00D818FF">
        <w:rPr>
          <w:sz w:val="24"/>
          <w:szCs w:val="24"/>
        </w:rPr>
        <w:t>рименять приемы и способы основных видов слесарных работ;</w:t>
      </w:r>
    </w:p>
    <w:p w:rsidR="00D818FF" w:rsidRPr="00D818FF" w:rsidRDefault="00D818FF" w:rsidP="00D818FF">
      <w:pPr>
        <w:ind w:firstLine="709"/>
        <w:jc w:val="both"/>
        <w:rPr>
          <w:color w:val="000000"/>
          <w:sz w:val="24"/>
          <w:szCs w:val="24"/>
        </w:rPr>
      </w:pPr>
      <w:r w:rsidRPr="00D818FF">
        <w:rPr>
          <w:color w:val="000000"/>
          <w:sz w:val="24"/>
          <w:szCs w:val="24"/>
        </w:rPr>
        <w:t>У.2 И</w:t>
      </w:r>
      <w:r w:rsidRPr="00D818FF">
        <w:rPr>
          <w:sz w:val="24"/>
          <w:szCs w:val="24"/>
        </w:rPr>
        <w:t>спользовать наиболее распространенные приспособления и инструменты;</w:t>
      </w:r>
    </w:p>
    <w:p w:rsidR="00D818FF" w:rsidRPr="00D818FF" w:rsidRDefault="00D818FF" w:rsidP="00D818FF">
      <w:pPr>
        <w:ind w:firstLine="709"/>
        <w:jc w:val="both"/>
        <w:rPr>
          <w:sz w:val="24"/>
          <w:szCs w:val="24"/>
        </w:rPr>
      </w:pPr>
      <w:r w:rsidRPr="00D818FF">
        <w:rPr>
          <w:color w:val="000000"/>
          <w:sz w:val="24"/>
          <w:szCs w:val="24"/>
        </w:rPr>
        <w:t>У.3 О</w:t>
      </w:r>
      <w:r w:rsidRPr="00D818FF">
        <w:rPr>
          <w:sz w:val="24"/>
          <w:szCs w:val="24"/>
        </w:rPr>
        <w:t>существлять демонтаж и монтаж отдельных приборов пневматической системы;</w:t>
      </w:r>
    </w:p>
    <w:p w:rsidR="00D818FF" w:rsidRPr="00D818FF" w:rsidRDefault="00D818FF" w:rsidP="00D818FF">
      <w:pPr>
        <w:ind w:firstLine="709"/>
        <w:jc w:val="both"/>
        <w:rPr>
          <w:sz w:val="24"/>
          <w:szCs w:val="24"/>
        </w:rPr>
      </w:pPr>
      <w:r w:rsidRPr="00D818FF">
        <w:rPr>
          <w:color w:val="000000"/>
          <w:sz w:val="24"/>
          <w:szCs w:val="24"/>
        </w:rPr>
        <w:t>У.4 П</w:t>
      </w:r>
      <w:r w:rsidRPr="00D818FF">
        <w:rPr>
          <w:sz w:val="24"/>
          <w:szCs w:val="24"/>
        </w:rPr>
        <w:t>роверять действие пневматического оборудования;</w:t>
      </w:r>
    </w:p>
    <w:p w:rsidR="00D818FF" w:rsidRPr="00D818FF" w:rsidRDefault="00D818FF" w:rsidP="00D818FF">
      <w:pPr>
        <w:ind w:firstLine="709"/>
        <w:jc w:val="both"/>
        <w:rPr>
          <w:sz w:val="24"/>
          <w:szCs w:val="24"/>
        </w:rPr>
      </w:pPr>
      <w:r w:rsidRPr="00D818FF">
        <w:rPr>
          <w:color w:val="000000"/>
          <w:sz w:val="24"/>
          <w:szCs w:val="24"/>
        </w:rPr>
        <w:t>У.5 О</w:t>
      </w:r>
      <w:r w:rsidRPr="00D818FF">
        <w:rPr>
          <w:sz w:val="24"/>
          <w:szCs w:val="24"/>
        </w:rPr>
        <w:t>существлять регулировку и испытание отдельных механизмов.</w:t>
      </w:r>
    </w:p>
    <w:p w:rsidR="00D818FF" w:rsidRPr="00D818FF" w:rsidRDefault="00D818FF" w:rsidP="00D818FF">
      <w:pPr>
        <w:ind w:firstLine="709"/>
        <w:jc w:val="both"/>
        <w:rPr>
          <w:b/>
          <w:i/>
          <w:color w:val="000000"/>
          <w:sz w:val="24"/>
          <w:szCs w:val="24"/>
        </w:rPr>
      </w:pPr>
      <w:r w:rsidRPr="00D818FF">
        <w:rPr>
          <w:b/>
          <w:i/>
          <w:color w:val="000000"/>
          <w:sz w:val="24"/>
          <w:szCs w:val="24"/>
        </w:rPr>
        <w:t>знать:</w:t>
      </w:r>
    </w:p>
    <w:p w:rsidR="00D818FF" w:rsidRPr="00D818FF" w:rsidRDefault="00D818FF" w:rsidP="00D818FF">
      <w:pPr>
        <w:ind w:firstLine="709"/>
        <w:jc w:val="both"/>
        <w:rPr>
          <w:snapToGrid w:val="0"/>
          <w:sz w:val="24"/>
          <w:szCs w:val="24"/>
        </w:rPr>
      </w:pPr>
      <w:r w:rsidRPr="00D818FF">
        <w:rPr>
          <w:snapToGrid w:val="0"/>
          <w:sz w:val="24"/>
          <w:szCs w:val="24"/>
        </w:rPr>
        <w:t>З.1 О</w:t>
      </w:r>
      <w:r w:rsidRPr="00D818FF">
        <w:rPr>
          <w:sz w:val="24"/>
          <w:szCs w:val="24"/>
        </w:rPr>
        <w:t>сновные виды слесарных работ;</w:t>
      </w:r>
    </w:p>
    <w:p w:rsidR="00D818FF" w:rsidRPr="00D818FF" w:rsidRDefault="00D818FF" w:rsidP="00D818FF">
      <w:pPr>
        <w:ind w:firstLine="709"/>
        <w:jc w:val="both"/>
        <w:rPr>
          <w:snapToGrid w:val="0"/>
          <w:sz w:val="24"/>
          <w:szCs w:val="24"/>
        </w:rPr>
      </w:pPr>
      <w:r w:rsidRPr="00D818FF">
        <w:rPr>
          <w:snapToGrid w:val="0"/>
          <w:sz w:val="24"/>
          <w:szCs w:val="24"/>
        </w:rPr>
        <w:t>З.2 У</w:t>
      </w:r>
      <w:r w:rsidRPr="00D818FF">
        <w:rPr>
          <w:sz w:val="24"/>
          <w:szCs w:val="24"/>
        </w:rPr>
        <w:t>стройство универсальных и специальных приспособлений, средней сложности контрольно-измерительного инструмента;</w:t>
      </w:r>
    </w:p>
    <w:p w:rsidR="00D818FF" w:rsidRPr="00D818FF" w:rsidRDefault="00D818FF" w:rsidP="00D818FF">
      <w:pPr>
        <w:ind w:firstLine="709"/>
        <w:jc w:val="both"/>
        <w:rPr>
          <w:sz w:val="24"/>
          <w:szCs w:val="24"/>
        </w:rPr>
      </w:pPr>
      <w:r w:rsidRPr="00D818FF">
        <w:rPr>
          <w:snapToGrid w:val="0"/>
          <w:sz w:val="24"/>
          <w:szCs w:val="24"/>
        </w:rPr>
        <w:t>З.3 Д</w:t>
      </w:r>
      <w:r w:rsidRPr="00D818FF">
        <w:rPr>
          <w:sz w:val="24"/>
          <w:szCs w:val="24"/>
        </w:rPr>
        <w:t>опуски и посадки</w:t>
      </w:r>
    </w:p>
    <w:p w:rsidR="00D818FF" w:rsidRPr="00D818FF" w:rsidRDefault="00D818FF" w:rsidP="00D818FF">
      <w:pPr>
        <w:ind w:firstLine="709"/>
        <w:jc w:val="both"/>
        <w:rPr>
          <w:sz w:val="24"/>
          <w:szCs w:val="24"/>
        </w:rPr>
      </w:pPr>
      <w:r w:rsidRPr="00D818FF">
        <w:rPr>
          <w:sz w:val="24"/>
          <w:szCs w:val="24"/>
        </w:rPr>
        <w:t>З.4 Квалитеты точности и параметры шероховатости;</w:t>
      </w:r>
    </w:p>
    <w:p w:rsidR="00D818FF" w:rsidRPr="00D818FF" w:rsidRDefault="00D818FF" w:rsidP="00D818FF">
      <w:pPr>
        <w:ind w:firstLine="709"/>
        <w:jc w:val="both"/>
        <w:rPr>
          <w:sz w:val="24"/>
          <w:szCs w:val="24"/>
        </w:rPr>
      </w:pPr>
      <w:r w:rsidRPr="00D818FF">
        <w:rPr>
          <w:sz w:val="24"/>
          <w:szCs w:val="24"/>
        </w:rPr>
        <w:t>З.5 Устройство, назначение и взаимодействие основных узлов ремонтируемых объектов локомотива;</w:t>
      </w:r>
    </w:p>
    <w:p w:rsidR="00D818FF" w:rsidRPr="00D818FF" w:rsidRDefault="00D818FF" w:rsidP="00D818FF">
      <w:pPr>
        <w:ind w:firstLine="709"/>
        <w:jc w:val="both"/>
        <w:rPr>
          <w:sz w:val="24"/>
          <w:szCs w:val="24"/>
        </w:rPr>
      </w:pPr>
      <w:r w:rsidRPr="00D818FF">
        <w:rPr>
          <w:sz w:val="24"/>
          <w:szCs w:val="24"/>
        </w:rPr>
        <w:t>З.6 Виды соединений и деталей узлов;</w:t>
      </w:r>
    </w:p>
    <w:p w:rsidR="00D818FF" w:rsidRPr="00D818FF" w:rsidRDefault="00D818FF" w:rsidP="00D818FF">
      <w:pPr>
        <w:ind w:firstLine="709"/>
        <w:jc w:val="both"/>
        <w:rPr>
          <w:sz w:val="24"/>
          <w:szCs w:val="24"/>
        </w:rPr>
      </w:pPr>
      <w:r w:rsidRPr="00D818FF">
        <w:rPr>
          <w:sz w:val="24"/>
          <w:szCs w:val="24"/>
        </w:rPr>
        <w:t>З.7 Технические условия на регулировку и испытание отдельных механизмов;</w:t>
      </w:r>
    </w:p>
    <w:p w:rsidR="00D818FF" w:rsidRPr="00D818FF" w:rsidRDefault="00D818FF" w:rsidP="00D818FF">
      <w:pPr>
        <w:ind w:firstLine="709"/>
        <w:jc w:val="both"/>
        <w:rPr>
          <w:sz w:val="24"/>
          <w:szCs w:val="24"/>
        </w:rPr>
      </w:pPr>
      <w:r w:rsidRPr="00D818FF">
        <w:rPr>
          <w:sz w:val="24"/>
          <w:szCs w:val="24"/>
        </w:rPr>
        <w:t>З.8 Особенности обеспечения безопасных условий труда в сфере профессиональной деятельности.</w:t>
      </w:r>
    </w:p>
    <w:p w:rsidR="00D818FF" w:rsidRPr="00D818FF" w:rsidRDefault="00D818FF" w:rsidP="00D818FF">
      <w:pPr>
        <w:jc w:val="both"/>
        <w:rPr>
          <w:sz w:val="28"/>
          <w:szCs w:val="28"/>
        </w:rPr>
      </w:pPr>
    </w:p>
    <w:p w:rsidR="00D818FF" w:rsidRPr="00D818FF" w:rsidRDefault="00D818FF" w:rsidP="00D818FF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D818FF">
        <w:rPr>
          <w:b/>
          <w:sz w:val="24"/>
          <w:szCs w:val="24"/>
        </w:rPr>
        <w:t xml:space="preserve">1.4 Перечень </w:t>
      </w:r>
      <w:proofErr w:type="spellStart"/>
      <w:r w:rsidRPr="00D818FF">
        <w:rPr>
          <w:b/>
          <w:sz w:val="24"/>
          <w:szCs w:val="24"/>
        </w:rPr>
        <w:t>учебно</w:t>
      </w:r>
      <w:proofErr w:type="spellEnd"/>
      <w:r w:rsidRPr="00D818FF">
        <w:rPr>
          <w:b/>
          <w:sz w:val="24"/>
          <w:szCs w:val="24"/>
        </w:rPr>
        <w:t>–методического обеспечения для самостоятельной работы обучающихся по дисциплине:</w:t>
      </w:r>
    </w:p>
    <w:p w:rsidR="00D818FF" w:rsidRPr="00D818FF" w:rsidRDefault="00D818FF" w:rsidP="00D818FF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D818FF" w:rsidRPr="00D818FF" w:rsidRDefault="00D818FF" w:rsidP="00D818FF">
      <w:pPr>
        <w:spacing w:line="276" w:lineRule="auto"/>
        <w:ind w:firstLine="709"/>
        <w:jc w:val="both"/>
        <w:rPr>
          <w:sz w:val="24"/>
          <w:szCs w:val="24"/>
        </w:rPr>
      </w:pPr>
      <w:r w:rsidRPr="00D818FF">
        <w:rPr>
          <w:sz w:val="24"/>
          <w:szCs w:val="24"/>
        </w:rPr>
        <w:t>Виды, перечень и содержание внеаудиторной самостоятельной работы установлены преподавателями самостоятельно с учетом мнения обучающихся.</w:t>
      </w:r>
    </w:p>
    <w:p w:rsidR="00D818FF" w:rsidRPr="00D818FF" w:rsidRDefault="00D818FF" w:rsidP="00D818FF">
      <w:pPr>
        <w:spacing w:line="276" w:lineRule="auto"/>
        <w:ind w:firstLine="709"/>
        <w:jc w:val="both"/>
        <w:rPr>
          <w:sz w:val="24"/>
          <w:szCs w:val="24"/>
        </w:rPr>
      </w:pPr>
      <w:r w:rsidRPr="00D818FF">
        <w:rPr>
          <w:sz w:val="24"/>
          <w:szCs w:val="24"/>
        </w:rPr>
        <w:lastRenderedPageBreak/>
        <w:t>Объем времени, запланированный на каждый из видов внеаудиторной самостоятельной работы, соответствует ее трудоемкости.</w:t>
      </w:r>
    </w:p>
    <w:p w:rsidR="00D818FF" w:rsidRPr="00D818FF" w:rsidRDefault="00D818FF" w:rsidP="00D818FF">
      <w:pPr>
        <w:spacing w:line="276" w:lineRule="auto"/>
        <w:ind w:firstLine="709"/>
        <w:jc w:val="both"/>
        <w:rPr>
          <w:sz w:val="24"/>
          <w:szCs w:val="24"/>
        </w:rPr>
      </w:pPr>
      <w:r w:rsidRPr="00D818FF">
        <w:rPr>
          <w:sz w:val="24"/>
          <w:szCs w:val="24"/>
        </w:rPr>
        <w:t xml:space="preserve">Для выполнения обучающимися запланированных видов внеаудиторной самостоятельной работы имеется следующее </w:t>
      </w:r>
      <w:proofErr w:type="spellStart"/>
      <w:r w:rsidRPr="00D818FF">
        <w:rPr>
          <w:sz w:val="24"/>
          <w:szCs w:val="24"/>
        </w:rPr>
        <w:t>учебно</w:t>
      </w:r>
      <w:proofErr w:type="spellEnd"/>
      <w:r w:rsidRPr="00D818FF">
        <w:rPr>
          <w:sz w:val="24"/>
          <w:szCs w:val="24"/>
        </w:rPr>
        <w:t>–методическое обеспечение:</w:t>
      </w:r>
    </w:p>
    <w:p w:rsidR="00D818FF" w:rsidRPr="00D818FF" w:rsidRDefault="00D818FF" w:rsidP="00D818FF">
      <w:pPr>
        <w:spacing w:line="276" w:lineRule="auto"/>
        <w:ind w:firstLine="709"/>
        <w:jc w:val="both"/>
        <w:rPr>
          <w:sz w:val="24"/>
          <w:szCs w:val="24"/>
        </w:rPr>
      </w:pPr>
      <w:r w:rsidRPr="00D818FF">
        <w:rPr>
          <w:sz w:val="24"/>
          <w:szCs w:val="24"/>
        </w:rPr>
        <w:t>1. карточки – задания для практических работ (ПР),</w:t>
      </w:r>
    </w:p>
    <w:p w:rsidR="00D818FF" w:rsidRPr="00D818FF" w:rsidRDefault="00D818FF" w:rsidP="00D818FF">
      <w:pPr>
        <w:spacing w:line="276" w:lineRule="auto"/>
        <w:ind w:firstLine="709"/>
        <w:jc w:val="both"/>
        <w:rPr>
          <w:sz w:val="24"/>
          <w:szCs w:val="24"/>
        </w:rPr>
      </w:pPr>
      <w:r w:rsidRPr="00D818FF">
        <w:rPr>
          <w:sz w:val="24"/>
          <w:szCs w:val="24"/>
        </w:rPr>
        <w:t>2. методические указания для выполнения практических работ (ПР),</w:t>
      </w:r>
    </w:p>
    <w:p w:rsidR="00D818FF" w:rsidRPr="00D818FF" w:rsidRDefault="00D818FF" w:rsidP="00D818FF">
      <w:pPr>
        <w:spacing w:line="276" w:lineRule="auto"/>
        <w:ind w:firstLine="709"/>
        <w:jc w:val="both"/>
        <w:rPr>
          <w:sz w:val="24"/>
          <w:szCs w:val="24"/>
        </w:rPr>
      </w:pPr>
      <w:r w:rsidRPr="00D818FF">
        <w:rPr>
          <w:sz w:val="24"/>
          <w:szCs w:val="24"/>
        </w:rPr>
        <w:t>3. методические указания по выполнению самостоятельных работ,</w:t>
      </w:r>
    </w:p>
    <w:p w:rsidR="00D818FF" w:rsidRPr="00D818FF" w:rsidRDefault="00D818FF" w:rsidP="00D818FF">
      <w:pPr>
        <w:spacing w:line="276" w:lineRule="auto"/>
        <w:ind w:firstLine="709"/>
        <w:jc w:val="both"/>
        <w:rPr>
          <w:sz w:val="24"/>
          <w:szCs w:val="24"/>
        </w:rPr>
      </w:pPr>
      <w:r w:rsidRPr="00D818FF">
        <w:rPr>
          <w:sz w:val="24"/>
          <w:szCs w:val="24"/>
        </w:rPr>
        <w:t>4. перечень используемых учебных изданий, интернет-ресурсов, дополнительной литературы.</w:t>
      </w:r>
    </w:p>
    <w:p w:rsidR="00D818FF" w:rsidRPr="00D818FF" w:rsidRDefault="00D818FF" w:rsidP="00D818FF">
      <w:pPr>
        <w:spacing w:line="276" w:lineRule="auto"/>
        <w:ind w:firstLine="709"/>
        <w:jc w:val="both"/>
        <w:rPr>
          <w:sz w:val="28"/>
          <w:szCs w:val="28"/>
        </w:rPr>
      </w:pPr>
    </w:p>
    <w:p w:rsidR="00D818FF" w:rsidRPr="00D818FF" w:rsidRDefault="00D818FF" w:rsidP="00D81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b/>
          <w:sz w:val="24"/>
          <w:szCs w:val="24"/>
        </w:rPr>
      </w:pPr>
      <w:r w:rsidRPr="00D818FF">
        <w:rPr>
          <w:b/>
          <w:sz w:val="24"/>
          <w:szCs w:val="24"/>
        </w:rPr>
        <w:t>1.5 Перечень используемых методов обучения:</w:t>
      </w:r>
    </w:p>
    <w:p w:rsidR="00D818FF" w:rsidRPr="00D818FF" w:rsidRDefault="00D818FF" w:rsidP="00D81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b/>
          <w:sz w:val="24"/>
          <w:szCs w:val="24"/>
        </w:rPr>
      </w:pPr>
    </w:p>
    <w:p w:rsidR="00D818FF" w:rsidRPr="00D818FF" w:rsidRDefault="00D818FF" w:rsidP="00D81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4"/>
          <w:szCs w:val="24"/>
        </w:rPr>
      </w:pPr>
      <w:r w:rsidRPr="00D818FF">
        <w:rPr>
          <w:sz w:val="24"/>
          <w:szCs w:val="24"/>
        </w:rPr>
        <w:t>1.5.1 Пассивные: лекции, опросы</w:t>
      </w:r>
    </w:p>
    <w:p w:rsidR="00C530D7" w:rsidRDefault="00D818FF" w:rsidP="00D81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D818FF">
        <w:rPr>
          <w:sz w:val="24"/>
          <w:szCs w:val="24"/>
        </w:rPr>
        <w:t>1.5.2 Активные и интерактивные: эвристические беседы, дискуссии, проблемное изложение, кейс-задания, деловые игры.</w:t>
      </w:r>
    </w:p>
    <w:p w:rsidR="00181C4D" w:rsidRPr="00181C4D" w:rsidRDefault="00181C4D" w:rsidP="00181C4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jc w:val="both"/>
        <w:outlineLvl w:val="0"/>
        <w:rPr>
          <w:b/>
          <w:sz w:val="24"/>
          <w:szCs w:val="24"/>
        </w:rPr>
      </w:pPr>
      <w:r>
        <w:rPr>
          <w:b/>
          <w:caps/>
          <w:sz w:val="24"/>
          <w:szCs w:val="24"/>
        </w:rPr>
        <w:br w:type="page"/>
      </w:r>
      <w:r w:rsidRPr="00181C4D">
        <w:rPr>
          <w:b/>
          <w:caps/>
          <w:sz w:val="24"/>
          <w:szCs w:val="24"/>
        </w:rPr>
        <w:lastRenderedPageBreak/>
        <w:t xml:space="preserve">2 </w:t>
      </w:r>
      <w:r w:rsidRPr="00181C4D">
        <w:rPr>
          <w:b/>
          <w:sz w:val="24"/>
          <w:szCs w:val="24"/>
        </w:rPr>
        <w:t>РЕЗУЛЬТАТЫ ОСВОЕНИЯ ПРОФЕССИОНАЛЬНОГО МОДУЛЯ</w:t>
      </w:r>
    </w:p>
    <w:p w:rsidR="00181C4D" w:rsidRPr="00181C4D" w:rsidRDefault="00181C4D" w:rsidP="00181C4D">
      <w:pPr>
        <w:jc w:val="both"/>
        <w:rPr>
          <w:sz w:val="24"/>
          <w:szCs w:val="24"/>
        </w:rPr>
      </w:pPr>
    </w:p>
    <w:p w:rsidR="00181C4D" w:rsidRPr="00181C4D" w:rsidRDefault="00181C4D" w:rsidP="00181C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709"/>
        <w:jc w:val="both"/>
        <w:rPr>
          <w:sz w:val="24"/>
          <w:szCs w:val="24"/>
        </w:rPr>
      </w:pPr>
      <w:r w:rsidRPr="00181C4D">
        <w:rPr>
          <w:sz w:val="24"/>
          <w:szCs w:val="24"/>
        </w:rPr>
        <w:t>Результатом освоения программы профессионального модуля ПМ.04 «</w:t>
      </w:r>
      <w:r w:rsidRPr="00181C4D">
        <w:rPr>
          <w:color w:val="000000"/>
          <w:sz w:val="24"/>
          <w:szCs w:val="24"/>
        </w:rPr>
        <w:t>Выполнение работ по рабочей профессии 18540 Слесарь по ремонту подвижного состава»</w:t>
      </w:r>
      <w:r w:rsidRPr="00181C4D">
        <w:rPr>
          <w:sz w:val="24"/>
          <w:szCs w:val="24"/>
        </w:rPr>
        <w:t xml:space="preserve"> является овладение обучающимися видом профессиональной деятельности «Выполнение работ по рабочей профессии </w:t>
      </w:r>
      <w:r w:rsidRPr="00181C4D">
        <w:rPr>
          <w:color w:val="000000"/>
          <w:sz w:val="24"/>
          <w:szCs w:val="24"/>
        </w:rPr>
        <w:t>18540 Слесарь по ремонту подвижного состава железных дорог</w:t>
      </w:r>
      <w:r w:rsidRPr="00181C4D">
        <w:rPr>
          <w:sz w:val="24"/>
          <w:szCs w:val="24"/>
        </w:rPr>
        <w:t>», в том числе профессиональными (ПК) и общими (ОК) компетенциями, личностными результатами (ЛР):</w:t>
      </w:r>
    </w:p>
    <w:p w:rsidR="00181C4D" w:rsidRPr="00181C4D" w:rsidRDefault="00181C4D" w:rsidP="00181C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709"/>
        <w:jc w:val="both"/>
        <w:rPr>
          <w:sz w:val="28"/>
          <w:szCs w:val="28"/>
        </w:rPr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0"/>
        <w:gridCol w:w="8559"/>
      </w:tblGrid>
      <w:tr w:rsidR="00181C4D" w:rsidRPr="00181C4D" w:rsidTr="007217FD">
        <w:trPr>
          <w:trHeight w:val="651"/>
        </w:trPr>
        <w:tc>
          <w:tcPr>
            <w:tcW w:w="560" w:type="pct"/>
            <w:shd w:val="clear" w:color="auto" w:fill="auto"/>
            <w:vAlign w:val="center"/>
          </w:tcPr>
          <w:p w:rsidR="00181C4D" w:rsidRPr="00181C4D" w:rsidRDefault="00181C4D" w:rsidP="00181C4D">
            <w:pPr>
              <w:widowControl w:val="0"/>
              <w:suppressAutoHyphens/>
              <w:jc w:val="center"/>
              <w:rPr>
                <w:b/>
              </w:rPr>
            </w:pPr>
            <w:r w:rsidRPr="00181C4D">
              <w:rPr>
                <w:b/>
              </w:rPr>
              <w:t>Код</w:t>
            </w:r>
          </w:p>
        </w:tc>
        <w:tc>
          <w:tcPr>
            <w:tcW w:w="4440" w:type="pct"/>
            <w:shd w:val="clear" w:color="auto" w:fill="auto"/>
            <w:vAlign w:val="center"/>
          </w:tcPr>
          <w:p w:rsidR="00181C4D" w:rsidRPr="00181C4D" w:rsidRDefault="00181C4D" w:rsidP="00181C4D">
            <w:pPr>
              <w:widowControl w:val="0"/>
              <w:suppressAutoHyphens/>
              <w:jc w:val="center"/>
              <w:rPr>
                <w:b/>
              </w:rPr>
            </w:pPr>
            <w:r w:rsidRPr="00181C4D">
              <w:rPr>
                <w:b/>
              </w:rPr>
              <w:t>Наименование результата обучения</w:t>
            </w:r>
          </w:p>
        </w:tc>
      </w:tr>
      <w:tr w:rsidR="00181C4D" w:rsidRPr="00181C4D" w:rsidTr="007217FD">
        <w:tc>
          <w:tcPr>
            <w:tcW w:w="560" w:type="pct"/>
            <w:shd w:val="clear" w:color="auto" w:fill="auto"/>
            <w:vAlign w:val="center"/>
          </w:tcPr>
          <w:p w:rsidR="00181C4D" w:rsidRPr="00181C4D" w:rsidRDefault="00181C4D" w:rsidP="00181C4D">
            <w:pPr>
              <w:widowControl w:val="0"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 w:rsidRPr="00181C4D">
              <w:rPr>
                <w:sz w:val="24"/>
                <w:szCs w:val="24"/>
              </w:rPr>
              <w:t>ПК 4.1</w:t>
            </w:r>
          </w:p>
        </w:tc>
        <w:tc>
          <w:tcPr>
            <w:tcW w:w="4440" w:type="pct"/>
            <w:shd w:val="clear" w:color="auto" w:fill="auto"/>
          </w:tcPr>
          <w:p w:rsidR="00181C4D" w:rsidRPr="00181C4D" w:rsidRDefault="00181C4D" w:rsidP="00181C4D">
            <w:pPr>
              <w:jc w:val="both"/>
              <w:rPr>
                <w:sz w:val="24"/>
                <w:szCs w:val="24"/>
              </w:rPr>
            </w:pPr>
            <w:r w:rsidRPr="00181C4D">
              <w:rPr>
                <w:sz w:val="24"/>
                <w:szCs w:val="24"/>
              </w:rPr>
              <w:t>Проверять взаимодействие узлов локомотива</w:t>
            </w:r>
          </w:p>
        </w:tc>
      </w:tr>
      <w:tr w:rsidR="00181C4D" w:rsidRPr="00181C4D" w:rsidTr="007217FD">
        <w:tc>
          <w:tcPr>
            <w:tcW w:w="560" w:type="pct"/>
            <w:shd w:val="clear" w:color="auto" w:fill="auto"/>
            <w:vAlign w:val="center"/>
          </w:tcPr>
          <w:p w:rsidR="00181C4D" w:rsidRPr="00181C4D" w:rsidRDefault="00181C4D" w:rsidP="00181C4D">
            <w:pPr>
              <w:widowControl w:val="0"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 w:rsidRPr="00181C4D">
              <w:rPr>
                <w:sz w:val="24"/>
                <w:szCs w:val="24"/>
              </w:rPr>
              <w:t>ПК 4.2</w:t>
            </w:r>
          </w:p>
        </w:tc>
        <w:tc>
          <w:tcPr>
            <w:tcW w:w="4440" w:type="pct"/>
            <w:shd w:val="clear" w:color="auto" w:fill="auto"/>
          </w:tcPr>
          <w:p w:rsidR="00181C4D" w:rsidRPr="00181C4D" w:rsidRDefault="00181C4D" w:rsidP="00181C4D">
            <w:pPr>
              <w:tabs>
                <w:tab w:val="left" w:pos="284"/>
                <w:tab w:val="left" w:pos="567"/>
                <w:tab w:val="left" w:pos="851"/>
              </w:tabs>
              <w:jc w:val="both"/>
              <w:rPr>
                <w:sz w:val="24"/>
                <w:szCs w:val="24"/>
              </w:rPr>
            </w:pPr>
            <w:r w:rsidRPr="00181C4D">
              <w:rPr>
                <w:sz w:val="24"/>
                <w:szCs w:val="24"/>
              </w:rPr>
              <w:t>Производить монтаж, разборку, соединение и регулировку частей ремонтируемого объекта локомотива</w:t>
            </w:r>
          </w:p>
        </w:tc>
      </w:tr>
      <w:tr w:rsidR="00181C4D" w:rsidRPr="00181C4D" w:rsidTr="007217FD">
        <w:tc>
          <w:tcPr>
            <w:tcW w:w="560" w:type="pct"/>
            <w:shd w:val="clear" w:color="auto" w:fill="auto"/>
            <w:vAlign w:val="center"/>
          </w:tcPr>
          <w:p w:rsidR="00181C4D" w:rsidRPr="00181C4D" w:rsidRDefault="00181C4D" w:rsidP="00181C4D">
            <w:pPr>
              <w:widowControl w:val="0"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 w:rsidRPr="00181C4D">
              <w:rPr>
                <w:sz w:val="24"/>
                <w:szCs w:val="24"/>
              </w:rPr>
              <w:t>ПК 4.3</w:t>
            </w:r>
          </w:p>
        </w:tc>
        <w:tc>
          <w:tcPr>
            <w:tcW w:w="4440" w:type="pct"/>
            <w:shd w:val="clear" w:color="auto" w:fill="auto"/>
          </w:tcPr>
          <w:p w:rsidR="00181C4D" w:rsidRPr="00181C4D" w:rsidRDefault="00181C4D" w:rsidP="00181C4D">
            <w:pPr>
              <w:jc w:val="both"/>
              <w:rPr>
                <w:sz w:val="24"/>
                <w:szCs w:val="24"/>
              </w:rPr>
            </w:pPr>
            <w:r w:rsidRPr="00181C4D">
              <w:rPr>
                <w:sz w:val="24"/>
                <w:szCs w:val="24"/>
              </w:rPr>
              <w:t>Планировать и организовывать производственные работы с использованием системы менеджмента качества</w:t>
            </w:r>
          </w:p>
        </w:tc>
      </w:tr>
      <w:tr w:rsidR="00181C4D" w:rsidRPr="00181C4D" w:rsidTr="007217FD">
        <w:tc>
          <w:tcPr>
            <w:tcW w:w="560" w:type="pct"/>
            <w:shd w:val="clear" w:color="auto" w:fill="auto"/>
            <w:vAlign w:val="center"/>
          </w:tcPr>
          <w:p w:rsidR="00181C4D" w:rsidRPr="00181C4D" w:rsidRDefault="00181C4D" w:rsidP="00181C4D">
            <w:pPr>
              <w:widowControl w:val="0"/>
              <w:suppressAutoHyphens/>
              <w:spacing w:line="360" w:lineRule="auto"/>
              <w:jc w:val="center"/>
              <w:rPr>
                <w:sz w:val="24"/>
                <w:szCs w:val="24"/>
              </w:rPr>
            </w:pPr>
            <w:r w:rsidRPr="00181C4D">
              <w:rPr>
                <w:sz w:val="24"/>
                <w:szCs w:val="24"/>
              </w:rPr>
              <w:t>ПК 4.4</w:t>
            </w:r>
          </w:p>
        </w:tc>
        <w:tc>
          <w:tcPr>
            <w:tcW w:w="4440" w:type="pct"/>
            <w:shd w:val="clear" w:color="auto" w:fill="auto"/>
          </w:tcPr>
          <w:p w:rsidR="00181C4D" w:rsidRPr="00181C4D" w:rsidRDefault="00181C4D" w:rsidP="00181C4D">
            <w:pPr>
              <w:jc w:val="both"/>
              <w:rPr>
                <w:sz w:val="24"/>
                <w:szCs w:val="24"/>
              </w:rPr>
            </w:pPr>
            <w:r w:rsidRPr="00181C4D">
              <w:rPr>
                <w:sz w:val="24"/>
                <w:szCs w:val="24"/>
              </w:rPr>
              <w:t>Использовать в производственных процессах средства автоматизации и механизации</w:t>
            </w:r>
          </w:p>
        </w:tc>
      </w:tr>
      <w:tr w:rsidR="00181C4D" w:rsidRPr="00181C4D" w:rsidTr="007217FD">
        <w:tc>
          <w:tcPr>
            <w:tcW w:w="560" w:type="pct"/>
            <w:shd w:val="clear" w:color="auto" w:fill="auto"/>
            <w:vAlign w:val="center"/>
          </w:tcPr>
          <w:p w:rsidR="00181C4D" w:rsidRPr="00181C4D" w:rsidRDefault="00181C4D" w:rsidP="00181C4D">
            <w:pPr>
              <w:widowControl w:val="0"/>
              <w:suppressAutoHyphens/>
              <w:spacing w:line="360" w:lineRule="auto"/>
              <w:ind w:left="-180" w:firstLine="180"/>
              <w:jc w:val="center"/>
              <w:rPr>
                <w:sz w:val="24"/>
                <w:szCs w:val="24"/>
              </w:rPr>
            </w:pPr>
            <w:r w:rsidRPr="00181C4D">
              <w:rPr>
                <w:sz w:val="24"/>
                <w:szCs w:val="24"/>
              </w:rPr>
              <w:t>ОК 1</w:t>
            </w:r>
          </w:p>
        </w:tc>
        <w:tc>
          <w:tcPr>
            <w:tcW w:w="4440" w:type="pct"/>
            <w:shd w:val="clear" w:color="auto" w:fill="auto"/>
          </w:tcPr>
          <w:p w:rsidR="00181C4D" w:rsidRPr="00181C4D" w:rsidRDefault="00181C4D" w:rsidP="00181C4D">
            <w:pPr>
              <w:jc w:val="both"/>
              <w:rPr>
                <w:sz w:val="24"/>
                <w:szCs w:val="24"/>
              </w:rPr>
            </w:pPr>
            <w:r w:rsidRPr="00181C4D">
              <w:rPr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181C4D" w:rsidRPr="00181C4D" w:rsidTr="007217FD">
        <w:tc>
          <w:tcPr>
            <w:tcW w:w="560" w:type="pct"/>
            <w:shd w:val="clear" w:color="auto" w:fill="auto"/>
            <w:vAlign w:val="center"/>
          </w:tcPr>
          <w:p w:rsidR="00181C4D" w:rsidRPr="00181C4D" w:rsidRDefault="00181C4D" w:rsidP="00181C4D">
            <w:pPr>
              <w:widowControl w:val="0"/>
              <w:suppressAutoHyphens/>
              <w:spacing w:line="360" w:lineRule="auto"/>
              <w:ind w:left="-180" w:firstLine="180"/>
              <w:jc w:val="center"/>
              <w:rPr>
                <w:sz w:val="24"/>
                <w:szCs w:val="24"/>
              </w:rPr>
            </w:pPr>
            <w:r w:rsidRPr="00181C4D">
              <w:rPr>
                <w:sz w:val="24"/>
                <w:szCs w:val="24"/>
              </w:rPr>
              <w:t>ОК 2</w:t>
            </w:r>
          </w:p>
        </w:tc>
        <w:tc>
          <w:tcPr>
            <w:tcW w:w="4440" w:type="pct"/>
            <w:shd w:val="clear" w:color="auto" w:fill="auto"/>
          </w:tcPr>
          <w:p w:rsidR="00181C4D" w:rsidRPr="00181C4D" w:rsidRDefault="00181C4D" w:rsidP="00181C4D">
            <w:pPr>
              <w:jc w:val="both"/>
              <w:rPr>
                <w:sz w:val="24"/>
                <w:szCs w:val="24"/>
              </w:rPr>
            </w:pPr>
            <w:r w:rsidRPr="00181C4D">
              <w:rPr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181C4D" w:rsidRPr="00181C4D" w:rsidTr="007217FD">
        <w:tc>
          <w:tcPr>
            <w:tcW w:w="560" w:type="pct"/>
            <w:shd w:val="clear" w:color="auto" w:fill="auto"/>
            <w:vAlign w:val="center"/>
          </w:tcPr>
          <w:p w:rsidR="00181C4D" w:rsidRPr="00181C4D" w:rsidRDefault="00181C4D" w:rsidP="00181C4D">
            <w:pPr>
              <w:widowControl w:val="0"/>
              <w:suppressAutoHyphens/>
              <w:spacing w:line="360" w:lineRule="auto"/>
              <w:ind w:left="-180" w:firstLine="180"/>
              <w:jc w:val="center"/>
              <w:rPr>
                <w:sz w:val="24"/>
                <w:szCs w:val="24"/>
              </w:rPr>
            </w:pPr>
            <w:r w:rsidRPr="00181C4D">
              <w:rPr>
                <w:sz w:val="24"/>
                <w:szCs w:val="24"/>
              </w:rPr>
              <w:t>ОК 3</w:t>
            </w:r>
          </w:p>
        </w:tc>
        <w:tc>
          <w:tcPr>
            <w:tcW w:w="4440" w:type="pct"/>
            <w:shd w:val="clear" w:color="auto" w:fill="auto"/>
          </w:tcPr>
          <w:p w:rsidR="00181C4D" w:rsidRPr="00181C4D" w:rsidRDefault="00181C4D" w:rsidP="00181C4D">
            <w:pPr>
              <w:jc w:val="both"/>
              <w:rPr>
                <w:sz w:val="24"/>
                <w:szCs w:val="24"/>
              </w:rPr>
            </w:pPr>
            <w:r w:rsidRPr="00181C4D">
              <w:rPr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181C4D" w:rsidRPr="00181C4D" w:rsidTr="007217FD">
        <w:tc>
          <w:tcPr>
            <w:tcW w:w="560" w:type="pct"/>
            <w:shd w:val="clear" w:color="auto" w:fill="auto"/>
            <w:vAlign w:val="center"/>
          </w:tcPr>
          <w:p w:rsidR="00181C4D" w:rsidRPr="00181C4D" w:rsidRDefault="00181C4D" w:rsidP="00181C4D">
            <w:pPr>
              <w:widowControl w:val="0"/>
              <w:suppressAutoHyphens/>
              <w:spacing w:line="360" w:lineRule="auto"/>
              <w:ind w:left="-180" w:firstLine="180"/>
              <w:jc w:val="center"/>
              <w:rPr>
                <w:sz w:val="24"/>
                <w:szCs w:val="24"/>
              </w:rPr>
            </w:pPr>
            <w:r w:rsidRPr="00181C4D">
              <w:rPr>
                <w:sz w:val="24"/>
                <w:szCs w:val="24"/>
              </w:rPr>
              <w:t>ОК 4</w:t>
            </w:r>
          </w:p>
        </w:tc>
        <w:tc>
          <w:tcPr>
            <w:tcW w:w="4440" w:type="pct"/>
            <w:shd w:val="clear" w:color="auto" w:fill="auto"/>
          </w:tcPr>
          <w:p w:rsidR="00181C4D" w:rsidRPr="00181C4D" w:rsidRDefault="00181C4D" w:rsidP="00181C4D">
            <w:pPr>
              <w:jc w:val="both"/>
              <w:rPr>
                <w:sz w:val="24"/>
                <w:szCs w:val="24"/>
              </w:rPr>
            </w:pPr>
            <w:r w:rsidRPr="00181C4D">
              <w:rPr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181C4D" w:rsidRPr="00181C4D" w:rsidTr="007217FD">
        <w:tc>
          <w:tcPr>
            <w:tcW w:w="560" w:type="pct"/>
            <w:shd w:val="clear" w:color="auto" w:fill="auto"/>
            <w:vAlign w:val="center"/>
          </w:tcPr>
          <w:p w:rsidR="00181C4D" w:rsidRPr="00181C4D" w:rsidRDefault="00181C4D" w:rsidP="00181C4D">
            <w:pPr>
              <w:widowControl w:val="0"/>
              <w:suppressAutoHyphens/>
              <w:spacing w:line="360" w:lineRule="auto"/>
              <w:ind w:left="-180" w:firstLine="180"/>
              <w:jc w:val="center"/>
              <w:rPr>
                <w:sz w:val="24"/>
                <w:szCs w:val="24"/>
              </w:rPr>
            </w:pPr>
            <w:r w:rsidRPr="00181C4D">
              <w:rPr>
                <w:sz w:val="24"/>
                <w:szCs w:val="24"/>
              </w:rPr>
              <w:t>ОК 5</w:t>
            </w:r>
          </w:p>
        </w:tc>
        <w:tc>
          <w:tcPr>
            <w:tcW w:w="4440" w:type="pct"/>
            <w:shd w:val="clear" w:color="auto" w:fill="auto"/>
          </w:tcPr>
          <w:p w:rsidR="00181C4D" w:rsidRPr="00181C4D" w:rsidRDefault="00181C4D" w:rsidP="00181C4D">
            <w:pPr>
              <w:jc w:val="both"/>
              <w:rPr>
                <w:sz w:val="24"/>
                <w:szCs w:val="24"/>
              </w:rPr>
            </w:pPr>
            <w:r w:rsidRPr="00181C4D">
              <w:rPr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181C4D" w:rsidRPr="00181C4D" w:rsidTr="007217FD">
        <w:tc>
          <w:tcPr>
            <w:tcW w:w="560" w:type="pct"/>
            <w:shd w:val="clear" w:color="auto" w:fill="auto"/>
            <w:vAlign w:val="center"/>
          </w:tcPr>
          <w:p w:rsidR="00181C4D" w:rsidRPr="00181C4D" w:rsidRDefault="00181C4D" w:rsidP="00181C4D">
            <w:pPr>
              <w:widowControl w:val="0"/>
              <w:suppressAutoHyphens/>
              <w:spacing w:line="360" w:lineRule="auto"/>
              <w:ind w:left="-180" w:firstLine="180"/>
              <w:jc w:val="center"/>
              <w:rPr>
                <w:sz w:val="24"/>
                <w:szCs w:val="24"/>
              </w:rPr>
            </w:pPr>
            <w:r w:rsidRPr="00181C4D">
              <w:rPr>
                <w:sz w:val="24"/>
                <w:szCs w:val="24"/>
              </w:rPr>
              <w:t>ОК 6</w:t>
            </w:r>
          </w:p>
        </w:tc>
        <w:tc>
          <w:tcPr>
            <w:tcW w:w="4440" w:type="pct"/>
            <w:shd w:val="clear" w:color="auto" w:fill="auto"/>
          </w:tcPr>
          <w:p w:rsidR="00181C4D" w:rsidRPr="00181C4D" w:rsidRDefault="00181C4D" w:rsidP="00181C4D">
            <w:pPr>
              <w:jc w:val="both"/>
              <w:rPr>
                <w:sz w:val="24"/>
                <w:szCs w:val="24"/>
              </w:rPr>
            </w:pPr>
            <w:r w:rsidRPr="00181C4D">
              <w:rPr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181C4D" w:rsidRPr="00181C4D" w:rsidTr="007217FD">
        <w:tc>
          <w:tcPr>
            <w:tcW w:w="560" w:type="pct"/>
            <w:shd w:val="clear" w:color="auto" w:fill="auto"/>
            <w:vAlign w:val="center"/>
          </w:tcPr>
          <w:p w:rsidR="00181C4D" w:rsidRPr="00181C4D" w:rsidRDefault="00181C4D" w:rsidP="00181C4D">
            <w:pPr>
              <w:widowControl w:val="0"/>
              <w:suppressAutoHyphens/>
              <w:spacing w:line="360" w:lineRule="auto"/>
              <w:ind w:left="-180" w:firstLine="180"/>
              <w:jc w:val="center"/>
              <w:rPr>
                <w:sz w:val="24"/>
                <w:szCs w:val="24"/>
              </w:rPr>
            </w:pPr>
            <w:r w:rsidRPr="00181C4D">
              <w:rPr>
                <w:sz w:val="24"/>
                <w:szCs w:val="24"/>
              </w:rPr>
              <w:t>ОК 7</w:t>
            </w:r>
          </w:p>
        </w:tc>
        <w:tc>
          <w:tcPr>
            <w:tcW w:w="4440" w:type="pct"/>
            <w:shd w:val="clear" w:color="auto" w:fill="auto"/>
          </w:tcPr>
          <w:p w:rsidR="00181C4D" w:rsidRPr="00181C4D" w:rsidRDefault="00181C4D" w:rsidP="00181C4D">
            <w:pPr>
              <w:jc w:val="both"/>
              <w:rPr>
                <w:sz w:val="24"/>
                <w:szCs w:val="24"/>
              </w:rPr>
            </w:pPr>
            <w:r w:rsidRPr="00181C4D">
              <w:rPr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181C4D" w:rsidRPr="00181C4D" w:rsidTr="007217FD">
        <w:tc>
          <w:tcPr>
            <w:tcW w:w="560" w:type="pct"/>
            <w:shd w:val="clear" w:color="auto" w:fill="auto"/>
            <w:vAlign w:val="center"/>
          </w:tcPr>
          <w:p w:rsidR="00181C4D" w:rsidRPr="00181C4D" w:rsidRDefault="00181C4D" w:rsidP="00181C4D">
            <w:pPr>
              <w:widowControl w:val="0"/>
              <w:suppressAutoHyphens/>
              <w:spacing w:line="360" w:lineRule="auto"/>
              <w:ind w:left="-180" w:firstLine="180"/>
              <w:jc w:val="center"/>
              <w:rPr>
                <w:sz w:val="24"/>
                <w:szCs w:val="24"/>
              </w:rPr>
            </w:pPr>
            <w:r w:rsidRPr="00181C4D">
              <w:rPr>
                <w:sz w:val="24"/>
                <w:szCs w:val="24"/>
              </w:rPr>
              <w:t>ОК 8</w:t>
            </w:r>
          </w:p>
        </w:tc>
        <w:tc>
          <w:tcPr>
            <w:tcW w:w="4440" w:type="pct"/>
            <w:shd w:val="clear" w:color="auto" w:fill="auto"/>
          </w:tcPr>
          <w:p w:rsidR="00181C4D" w:rsidRPr="00181C4D" w:rsidRDefault="00181C4D" w:rsidP="00181C4D">
            <w:pPr>
              <w:jc w:val="both"/>
              <w:rPr>
                <w:sz w:val="24"/>
                <w:szCs w:val="24"/>
              </w:rPr>
            </w:pPr>
            <w:r w:rsidRPr="00181C4D">
              <w:rPr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181C4D" w:rsidRPr="00181C4D" w:rsidTr="007217FD">
        <w:trPr>
          <w:trHeight w:val="70"/>
        </w:trPr>
        <w:tc>
          <w:tcPr>
            <w:tcW w:w="560" w:type="pct"/>
            <w:shd w:val="clear" w:color="auto" w:fill="auto"/>
            <w:vAlign w:val="center"/>
          </w:tcPr>
          <w:p w:rsidR="00181C4D" w:rsidRPr="00181C4D" w:rsidRDefault="00181C4D" w:rsidP="00181C4D">
            <w:pPr>
              <w:widowControl w:val="0"/>
              <w:suppressAutoHyphens/>
              <w:spacing w:line="360" w:lineRule="auto"/>
              <w:ind w:left="-180" w:firstLine="180"/>
              <w:jc w:val="center"/>
              <w:rPr>
                <w:sz w:val="24"/>
                <w:szCs w:val="24"/>
              </w:rPr>
            </w:pPr>
            <w:r w:rsidRPr="00181C4D">
              <w:rPr>
                <w:sz w:val="24"/>
                <w:szCs w:val="24"/>
              </w:rPr>
              <w:t>ОК 9</w:t>
            </w:r>
          </w:p>
        </w:tc>
        <w:tc>
          <w:tcPr>
            <w:tcW w:w="4440" w:type="pct"/>
            <w:shd w:val="clear" w:color="auto" w:fill="auto"/>
          </w:tcPr>
          <w:p w:rsidR="00181C4D" w:rsidRPr="00181C4D" w:rsidRDefault="00181C4D" w:rsidP="00181C4D">
            <w:pPr>
              <w:jc w:val="both"/>
              <w:rPr>
                <w:sz w:val="24"/>
                <w:szCs w:val="24"/>
              </w:rPr>
            </w:pPr>
            <w:r w:rsidRPr="00181C4D">
              <w:rPr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181C4D" w:rsidRDefault="00181C4D" w:rsidP="00D81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</w:p>
    <w:p w:rsidR="00181C4D" w:rsidRPr="0008433A" w:rsidRDefault="00181C4D" w:rsidP="00D81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BC7E9D" w:rsidRPr="0008433A" w:rsidRDefault="00BC7E9D" w:rsidP="00BD7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sectPr w:rsidR="00BC7E9D" w:rsidRPr="0008433A" w:rsidSect="006E6188">
          <w:footerReference w:type="even" r:id="rId10"/>
          <w:footerReference w:type="default" r:id="rId11"/>
          <w:pgSz w:w="11907" w:h="16840"/>
          <w:pgMar w:top="1134" w:right="851" w:bottom="992" w:left="1418" w:header="709" w:footer="709" w:gutter="0"/>
          <w:cols w:space="720"/>
          <w:titlePg/>
        </w:sectPr>
      </w:pPr>
    </w:p>
    <w:p w:rsidR="00B06A4C" w:rsidRDefault="00762707" w:rsidP="00297E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5040D8" w:rsidRPr="00A20A8B">
        <w:rPr>
          <w:b/>
          <w:sz w:val="28"/>
          <w:szCs w:val="28"/>
        </w:rPr>
        <w:t xml:space="preserve"> СТРУКТУРА И СОДЕРЖАНИЕ </w:t>
      </w:r>
      <w:r>
        <w:rPr>
          <w:b/>
          <w:sz w:val="28"/>
          <w:szCs w:val="28"/>
        </w:rPr>
        <w:t>ПРОФЕССИОНАЛЬНОГО МОДУЛЯ</w:t>
      </w:r>
    </w:p>
    <w:p w:rsidR="00361D09" w:rsidRDefault="00361D09" w:rsidP="00297E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762707" w:rsidRDefault="00762707" w:rsidP="00297EBD">
      <w:pPr>
        <w:jc w:val="both"/>
        <w:rPr>
          <w:b/>
          <w:sz w:val="28"/>
          <w:szCs w:val="28"/>
        </w:rPr>
      </w:pPr>
      <w:r w:rsidRPr="004F3D3A">
        <w:rPr>
          <w:b/>
          <w:sz w:val="28"/>
          <w:szCs w:val="28"/>
        </w:rPr>
        <w:t>3.1</w:t>
      </w:r>
      <w:r>
        <w:rPr>
          <w:b/>
          <w:sz w:val="28"/>
          <w:szCs w:val="28"/>
        </w:rPr>
        <w:t xml:space="preserve"> </w:t>
      </w:r>
      <w:r w:rsidRPr="004F3D3A">
        <w:rPr>
          <w:b/>
          <w:sz w:val="28"/>
          <w:szCs w:val="28"/>
        </w:rPr>
        <w:t>Тематический план профессионального модуля</w:t>
      </w:r>
      <w:r w:rsidR="00361D09">
        <w:rPr>
          <w:b/>
          <w:sz w:val="28"/>
          <w:szCs w:val="28"/>
        </w:rPr>
        <w:t>.</w:t>
      </w:r>
      <w:r w:rsidRPr="004F3D3A">
        <w:rPr>
          <w:b/>
          <w:sz w:val="28"/>
          <w:szCs w:val="28"/>
        </w:rPr>
        <w:t xml:space="preserve"> Базовая подготовка</w:t>
      </w:r>
    </w:p>
    <w:p w:rsidR="00361D09" w:rsidRPr="004F3D3A" w:rsidRDefault="00361D09" w:rsidP="00297EBD">
      <w:pPr>
        <w:jc w:val="both"/>
        <w:rPr>
          <w:b/>
        </w:rPr>
      </w:pPr>
    </w:p>
    <w:tbl>
      <w:tblPr>
        <w:tblW w:w="149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93"/>
        <w:gridCol w:w="3118"/>
        <w:gridCol w:w="709"/>
        <w:gridCol w:w="709"/>
        <w:gridCol w:w="1134"/>
        <w:gridCol w:w="992"/>
        <w:gridCol w:w="1985"/>
        <w:gridCol w:w="1275"/>
        <w:gridCol w:w="1560"/>
        <w:gridCol w:w="708"/>
        <w:gridCol w:w="709"/>
      </w:tblGrid>
      <w:tr w:rsidR="00812C14" w:rsidRPr="00715247" w:rsidTr="003669A1">
        <w:trPr>
          <w:jc w:val="center"/>
        </w:trPr>
        <w:tc>
          <w:tcPr>
            <w:tcW w:w="2093" w:type="dxa"/>
            <w:vMerge w:val="restart"/>
            <w:vAlign w:val="center"/>
          </w:tcPr>
          <w:p w:rsidR="00812C14" w:rsidRPr="00715247" w:rsidRDefault="00812C14" w:rsidP="00850C5D">
            <w:pPr>
              <w:jc w:val="both"/>
              <w:rPr>
                <w:bCs/>
              </w:rPr>
            </w:pPr>
            <w:r w:rsidRPr="00715247">
              <w:rPr>
                <w:b/>
                <w:bCs/>
              </w:rPr>
              <w:t>Коды профессиональных, общих компетенций</w:t>
            </w:r>
          </w:p>
        </w:tc>
        <w:tc>
          <w:tcPr>
            <w:tcW w:w="3118" w:type="dxa"/>
            <w:vMerge w:val="restart"/>
            <w:vAlign w:val="center"/>
          </w:tcPr>
          <w:p w:rsidR="00812C14" w:rsidRPr="00715247" w:rsidRDefault="00812C14" w:rsidP="00850C5D">
            <w:pPr>
              <w:jc w:val="both"/>
              <w:rPr>
                <w:bCs/>
              </w:rPr>
            </w:pPr>
            <w:r w:rsidRPr="00715247">
              <w:rPr>
                <w:b/>
                <w:bCs/>
              </w:rPr>
              <w:t>Наименования разделов профессионального модуля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812C14" w:rsidRPr="00715247" w:rsidRDefault="00812C14" w:rsidP="00850C5D">
            <w:pPr>
              <w:jc w:val="both"/>
              <w:rPr>
                <w:bCs/>
              </w:rPr>
            </w:pPr>
            <w:r w:rsidRPr="00715247">
              <w:rPr>
                <w:b/>
                <w:bCs/>
              </w:rPr>
              <w:t>Суммарный объем нагрузки, час.</w:t>
            </w:r>
          </w:p>
        </w:tc>
        <w:tc>
          <w:tcPr>
            <w:tcW w:w="9072" w:type="dxa"/>
            <w:gridSpan w:val="8"/>
          </w:tcPr>
          <w:p w:rsidR="00812C14" w:rsidRPr="00715247" w:rsidRDefault="00812C14" w:rsidP="00812C14">
            <w:pPr>
              <w:jc w:val="center"/>
              <w:rPr>
                <w:bCs/>
              </w:rPr>
            </w:pPr>
            <w:r w:rsidRPr="00715247">
              <w:rPr>
                <w:b/>
                <w:bCs/>
              </w:rPr>
              <w:t xml:space="preserve">Объем профессионального модуля, </w:t>
            </w:r>
            <w:proofErr w:type="spellStart"/>
            <w:r w:rsidRPr="00715247">
              <w:rPr>
                <w:b/>
                <w:bCs/>
              </w:rPr>
              <w:t>ак</w:t>
            </w:r>
            <w:proofErr w:type="gramStart"/>
            <w:r w:rsidRPr="00715247">
              <w:rPr>
                <w:b/>
                <w:bCs/>
              </w:rPr>
              <w:t>.ч</w:t>
            </w:r>
            <w:proofErr w:type="gramEnd"/>
            <w:r w:rsidRPr="00715247">
              <w:rPr>
                <w:b/>
                <w:bCs/>
              </w:rPr>
              <w:t>ас</w:t>
            </w:r>
            <w:proofErr w:type="spellEnd"/>
            <w:r w:rsidRPr="00715247">
              <w:rPr>
                <w:b/>
                <w:bCs/>
              </w:rPr>
              <w:t>.</w:t>
            </w:r>
          </w:p>
        </w:tc>
      </w:tr>
      <w:tr w:rsidR="004A7CEF" w:rsidRPr="004E2ECB" w:rsidTr="003669A1">
        <w:trPr>
          <w:trHeight w:val="842"/>
          <w:jc w:val="center"/>
        </w:trPr>
        <w:tc>
          <w:tcPr>
            <w:tcW w:w="2093" w:type="dxa"/>
            <w:vMerge/>
          </w:tcPr>
          <w:p w:rsidR="004A7CEF" w:rsidRPr="004E2ECB" w:rsidRDefault="004A7CEF" w:rsidP="00850C5D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4A7CEF" w:rsidRPr="004E2ECB" w:rsidRDefault="004A7CEF" w:rsidP="00850C5D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4A7CEF" w:rsidRPr="004E2ECB" w:rsidRDefault="004A7CEF" w:rsidP="00850C5D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55" w:type="dxa"/>
            <w:gridSpan w:val="6"/>
            <w:tcBorders>
              <w:right w:val="single" w:sz="4" w:space="0" w:color="auto"/>
            </w:tcBorders>
            <w:vAlign w:val="center"/>
          </w:tcPr>
          <w:p w:rsidR="004A7CEF" w:rsidRPr="00715247" w:rsidRDefault="004A7CEF" w:rsidP="00E938F8">
            <w:pPr>
              <w:jc w:val="center"/>
              <w:rPr>
                <w:b/>
                <w:bCs/>
              </w:rPr>
            </w:pPr>
            <w:r w:rsidRPr="00715247">
              <w:rPr>
                <w:b/>
                <w:bCs/>
              </w:rPr>
              <w:t>Работа обучающихся во взаимодействии с преподавателем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CEF" w:rsidRPr="00715247" w:rsidRDefault="004A7CEF" w:rsidP="00850C5D">
            <w:pPr>
              <w:jc w:val="both"/>
              <w:rPr>
                <w:b/>
                <w:bCs/>
              </w:rPr>
            </w:pPr>
            <w:r w:rsidRPr="00715247">
              <w:rPr>
                <w:b/>
                <w:bCs/>
              </w:rPr>
              <w:t>Промежуточная аттестация</w:t>
            </w:r>
          </w:p>
        </w:tc>
      </w:tr>
      <w:tr w:rsidR="004A7CEF" w:rsidRPr="004E2ECB" w:rsidTr="00D818FF">
        <w:trPr>
          <w:jc w:val="center"/>
        </w:trPr>
        <w:tc>
          <w:tcPr>
            <w:tcW w:w="2093" w:type="dxa"/>
            <w:vMerge/>
          </w:tcPr>
          <w:p w:rsidR="004A7CEF" w:rsidRPr="004E2ECB" w:rsidRDefault="004A7CEF" w:rsidP="00850C5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4A7CEF" w:rsidRPr="004E2ECB" w:rsidRDefault="004A7CEF" w:rsidP="00850C5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4A7CEF" w:rsidRPr="004E2ECB" w:rsidRDefault="004A7CEF" w:rsidP="00850C5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820" w:type="dxa"/>
            <w:gridSpan w:val="4"/>
            <w:vAlign w:val="center"/>
          </w:tcPr>
          <w:p w:rsidR="004A7CEF" w:rsidRPr="00715247" w:rsidRDefault="004A7CEF" w:rsidP="00812C14">
            <w:pPr>
              <w:jc w:val="center"/>
              <w:rPr>
                <w:bCs/>
              </w:rPr>
            </w:pPr>
            <w:r w:rsidRPr="00715247">
              <w:rPr>
                <w:b/>
                <w:bCs/>
              </w:rPr>
              <w:t>Обучение по МДК</w:t>
            </w:r>
          </w:p>
        </w:tc>
        <w:tc>
          <w:tcPr>
            <w:tcW w:w="2835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4A7CEF" w:rsidRPr="00715247" w:rsidRDefault="004A7CEF" w:rsidP="00812C14">
            <w:pPr>
              <w:jc w:val="center"/>
              <w:rPr>
                <w:bCs/>
              </w:rPr>
            </w:pPr>
            <w:r w:rsidRPr="00715247">
              <w:rPr>
                <w:b/>
                <w:bCs/>
              </w:rPr>
              <w:t>Практики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A7CEF" w:rsidRPr="00715247" w:rsidRDefault="004A7CEF" w:rsidP="00D818FF">
            <w:pPr>
              <w:jc w:val="center"/>
              <w:rPr>
                <w:bCs/>
              </w:rPr>
            </w:pPr>
            <w:proofErr w:type="spellStart"/>
            <w:r w:rsidRPr="00715247">
              <w:rPr>
                <w:bCs/>
              </w:rPr>
              <w:t>Диф</w:t>
            </w:r>
            <w:proofErr w:type="spellEnd"/>
            <w:r w:rsidRPr="00715247">
              <w:rPr>
                <w:bCs/>
              </w:rPr>
              <w:t>. зачет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A7CEF" w:rsidRPr="00715247" w:rsidRDefault="004A7CEF" w:rsidP="00D818FF">
            <w:pPr>
              <w:jc w:val="center"/>
              <w:rPr>
                <w:bCs/>
              </w:rPr>
            </w:pPr>
            <w:r w:rsidRPr="00715247">
              <w:rPr>
                <w:bCs/>
              </w:rPr>
              <w:t>Экзамен</w:t>
            </w:r>
          </w:p>
        </w:tc>
      </w:tr>
      <w:tr w:rsidR="004A7CEF" w:rsidRPr="004E2ECB" w:rsidTr="003669A1">
        <w:trPr>
          <w:jc w:val="center"/>
        </w:trPr>
        <w:tc>
          <w:tcPr>
            <w:tcW w:w="2093" w:type="dxa"/>
            <w:vMerge/>
          </w:tcPr>
          <w:p w:rsidR="004A7CEF" w:rsidRPr="004E2ECB" w:rsidRDefault="004A7CEF" w:rsidP="00850C5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4A7CEF" w:rsidRPr="004E2ECB" w:rsidRDefault="004A7CEF" w:rsidP="00850C5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4A7CEF" w:rsidRPr="004E2ECB" w:rsidRDefault="004A7CEF" w:rsidP="00850C5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4A7CEF" w:rsidRPr="00715247" w:rsidRDefault="004A7CEF" w:rsidP="00F7506E">
            <w:pPr>
              <w:jc w:val="center"/>
              <w:rPr>
                <w:b/>
                <w:bCs/>
              </w:rPr>
            </w:pPr>
            <w:r w:rsidRPr="00715247">
              <w:rPr>
                <w:b/>
                <w:bCs/>
              </w:rPr>
              <w:t>Всего</w:t>
            </w:r>
          </w:p>
        </w:tc>
        <w:tc>
          <w:tcPr>
            <w:tcW w:w="4111" w:type="dxa"/>
            <w:gridSpan w:val="3"/>
          </w:tcPr>
          <w:p w:rsidR="004A7CEF" w:rsidRPr="00715247" w:rsidRDefault="004A7CEF" w:rsidP="00921ED5">
            <w:pPr>
              <w:jc w:val="center"/>
              <w:rPr>
                <w:bCs/>
              </w:rPr>
            </w:pPr>
            <w:r w:rsidRPr="00715247">
              <w:rPr>
                <w:b/>
                <w:bCs/>
              </w:rPr>
              <w:t>в том числе</w:t>
            </w: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</w:tr>
      <w:tr w:rsidR="004A7CEF" w:rsidRPr="004E2ECB" w:rsidTr="003669A1">
        <w:trPr>
          <w:trHeight w:val="580"/>
          <w:jc w:val="center"/>
        </w:trPr>
        <w:tc>
          <w:tcPr>
            <w:tcW w:w="2093" w:type="dxa"/>
            <w:vMerge/>
          </w:tcPr>
          <w:p w:rsidR="004A7CEF" w:rsidRPr="004E2ECB" w:rsidRDefault="004A7CEF" w:rsidP="00850C5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4A7CEF" w:rsidRPr="004E2ECB" w:rsidRDefault="004A7CEF" w:rsidP="00850C5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4A7CEF" w:rsidRPr="004E2ECB" w:rsidRDefault="004A7CEF" w:rsidP="00850C5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:rsidR="004A7CEF" w:rsidRPr="00715247" w:rsidRDefault="004A7CEF" w:rsidP="00921ED5">
            <w:pPr>
              <w:jc w:val="center"/>
              <w:rPr>
                <w:bCs/>
              </w:rPr>
            </w:pPr>
            <w:r w:rsidRPr="00715247">
              <w:rPr>
                <w:bCs/>
              </w:rPr>
              <w:t>ЛПЗ</w:t>
            </w:r>
          </w:p>
        </w:tc>
        <w:tc>
          <w:tcPr>
            <w:tcW w:w="1985" w:type="dxa"/>
            <w:vMerge w:val="restart"/>
            <w:vAlign w:val="center"/>
          </w:tcPr>
          <w:p w:rsidR="004A7CEF" w:rsidRPr="00715247" w:rsidRDefault="004A7CEF" w:rsidP="00850C5D">
            <w:pPr>
              <w:jc w:val="both"/>
              <w:rPr>
                <w:bCs/>
              </w:rPr>
            </w:pPr>
            <w:r>
              <w:rPr>
                <w:bCs/>
              </w:rPr>
              <w:t xml:space="preserve">Самостоятельные </w:t>
            </w:r>
            <w:r w:rsidRPr="00715247">
              <w:rPr>
                <w:bCs/>
              </w:rPr>
              <w:t xml:space="preserve">работы/ </w:t>
            </w:r>
            <w:r w:rsidRPr="00715247">
              <w:t>в форме практической подготовки</w:t>
            </w:r>
          </w:p>
        </w:tc>
        <w:tc>
          <w:tcPr>
            <w:tcW w:w="1275" w:type="dxa"/>
            <w:vMerge w:val="restart"/>
            <w:vAlign w:val="center"/>
          </w:tcPr>
          <w:p w:rsidR="004A7CEF" w:rsidRPr="00715247" w:rsidRDefault="004A7CEF" w:rsidP="00850C5D">
            <w:pPr>
              <w:jc w:val="both"/>
            </w:pPr>
            <w:r w:rsidRPr="00715247">
              <w:rPr>
                <w:bCs/>
              </w:rPr>
              <w:t>Учебная</w:t>
            </w:r>
            <w:r w:rsidRPr="00715247">
              <w:t xml:space="preserve"> </w:t>
            </w:r>
          </w:p>
          <w:p w:rsidR="004A7CEF" w:rsidRPr="00715247" w:rsidRDefault="004A7CEF" w:rsidP="00850C5D">
            <w:pPr>
              <w:jc w:val="both"/>
              <w:rPr>
                <w:bCs/>
              </w:rPr>
            </w:pPr>
            <w:r w:rsidRPr="00715247">
              <w:t>в форме практической подготовки</w:t>
            </w:r>
          </w:p>
        </w:tc>
        <w:tc>
          <w:tcPr>
            <w:tcW w:w="1560" w:type="dxa"/>
            <w:vMerge w:val="restart"/>
            <w:tcBorders>
              <w:right w:val="single" w:sz="4" w:space="0" w:color="auto"/>
            </w:tcBorders>
            <w:vAlign w:val="center"/>
          </w:tcPr>
          <w:p w:rsidR="004A7CEF" w:rsidRPr="00715247" w:rsidRDefault="004A7CEF" w:rsidP="00181C4D">
            <w:pPr>
              <w:jc w:val="both"/>
              <w:rPr>
                <w:bCs/>
              </w:rPr>
            </w:pPr>
            <w:r w:rsidRPr="00715247">
              <w:rPr>
                <w:bCs/>
              </w:rPr>
              <w:t>Производственная</w:t>
            </w:r>
            <w:r w:rsidR="00181C4D">
              <w:rPr>
                <w:bCs/>
              </w:rPr>
              <w:t xml:space="preserve"> </w:t>
            </w:r>
            <w:r w:rsidRPr="00715247">
              <w:t>в форме практической подготовки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</w:tr>
      <w:tr w:rsidR="004A7CEF" w:rsidRPr="004E2ECB" w:rsidTr="003669A1">
        <w:trPr>
          <w:trHeight w:val="411"/>
          <w:jc w:val="center"/>
        </w:trPr>
        <w:tc>
          <w:tcPr>
            <w:tcW w:w="2093" w:type="dxa"/>
            <w:vMerge/>
          </w:tcPr>
          <w:p w:rsidR="004A7CEF" w:rsidRPr="004E2ECB" w:rsidRDefault="004A7CEF" w:rsidP="00850C5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4A7CEF" w:rsidRPr="004E2ECB" w:rsidRDefault="004A7CEF" w:rsidP="00850C5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4A7CEF" w:rsidRPr="004E2ECB" w:rsidRDefault="004A7CEF" w:rsidP="00850C5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A7CEF" w:rsidRPr="00715247" w:rsidRDefault="004A7CEF" w:rsidP="00850C5D">
            <w:pPr>
              <w:jc w:val="both"/>
              <w:rPr>
                <w:bCs/>
              </w:rPr>
            </w:pPr>
            <w:r w:rsidRPr="00715247">
              <w:rPr>
                <w:bCs/>
              </w:rPr>
              <w:t>ПЗ/ПЗ в форме 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A7CEF" w:rsidRPr="00715247" w:rsidRDefault="004A7CEF" w:rsidP="00850C5D">
            <w:pPr>
              <w:jc w:val="both"/>
              <w:rPr>
                <w:bCs/>
              </w:rPr>
            </w:pPr>
            <w:r w:rsidRPr="00715247">
              <w:rPr>
                <w:bCs/>
              </w:rPr>
              <w:t>ЛР/ЛР в форме ПП</w:t>
            </w:r>
          </w:p>
        </w:tc>
        <w:tc>
          <w:tcPr>
            <w:tcW w:w="1985" w:type="dxa"/>
            <w:vMerge/>
            <w:vAlign w:val="center"/>
          </w:tcPr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  <w:tc>
          <w:tcPr>
            <w:tcW w:w="1275" w:type="dxa"/>
            <w:vMerge/>
            <w:vAlign w:val="center"/>
          </w:tcPr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  <w:tc>
          <w:tcPr>
            <w:tcW w:w="1560" w:type="dxa"/>
            <w:vMerge/>
            <w:tcBorders>
              <w:right w:val="single" w:sz="4" w:space="0" w:color="auto"/>
            </w:tcBorders>
            <w:vAlign w:val="center"/>
          </w:tcPr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</w:tr>
      <w:tr w:rsidR="004A7CEF" w:rsidRPr="00715247" w:rsidTr="003669A1">
        <w:trPr>
          <w:jc w:val="center"/>
        </w:trPr>
        <w:tc>
          <w:tcPr>
            <w:tcW w:w="2093" w:type="dxa"/>
          </w:tcPr>
          <w:p w:rsidR="004A7CEF" w:rsidRPr="00715247" w:rsidRDefault="004A7CEF" w:rsidP="00D93AEA">
            <w:pPr>
              <w:jc w:val="center"/>
              <w:rPr>
                <w:b/>
                <w:bCs/>
              </w:rPr>
            </w:pPr>
            <w:r w:rsidRPr="00715247">
              <w:rPr>
                <w:b/>
                <w:bCs/>
              </w:rPr>
              <w:t>1</w:t>
            </w:r>
          </w:p>
        </w:tc>
        <w:tc>
          <w:tcPr>
            <w:tcW w:w="3118" w:type="dxa"/>
          </w:tcPr>
          <w:p w:rsidR="004A7CEF" w:rsidRPr="00715247" w:rsidRDefault="004A7CEF" w:rsidP="00D93AEA">
            <w:pPr>
              <w:jc w:val="center"/>
              <w:rPr>
                <w:b/>
                <w:bCs/>
              </w:rPr>
            </w:pPr>
            <w:r w:rsidRPr="00715247">
              <w:rPr>
                <w:b/>
                <w:bCs/>
              </w:rPr>
              <w:t>2</w:t>
            </w:r>
          </w:p>
        </w:tc>
        <w:tc>
          <w:tcPr>
            <w:tcW w:w="709" w:type="dxa"/>
          </w:tcPr>
          <w:p w:rsidR="004A7CEF" w:rsidRPr="00715247" w:rsidRDefault="004A7CEF" w:rsidP="00D93AEA">
            <w:pPr>
              <w:jc w:val="center"/>
              <w:rPr>
                <w:b/>
                <w:bCs/>
              </w:rPr>
            </w:pPr>
            <w:r w:rsidRPr="00715247">
              <w:rPr>
                <w:b/>
                <w:bCs/>
              </w:rPr>
              <w:t>3</w:t>
            </w:r>
          </w:p>
        </w:tc>
        <w:tc>
          <w:tcPr>
            <w:tcW w:w="709" w:type="dxa"/>
          </w:tcPr>
          <w:p w:rsidR="004A7CEF" w:rsidRPr="00715247" w:rsidRDefault="004A7CEF" w:rsidP="00D93AEA">
            <w:pPr>
              <w:jc w:val="center"/>
              <w:rPr>
                <w:b/>
                <w:bCs/>
              </w:rPr>
            </w:pPr>
            <w:r w:rsidRPr="00715247">
              <w:rPr>
                <w:b/>
                <w:bCs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7CEF" w:rsidRPr="00715247" w:rsidRDefault="004A7CEF" w:rsidP="00D93AEA">
            <w:pPr>
              <w:jc w:val="center"/>
              <w:rPr>
                <w:b/>
                <w:bCs/>
              </w:rPr>
            </w:pPr>
            <w:r w:rsidRPr="00715247">
              <w:rPr>
                <w:b/>
                <w:bCs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7CEF" w:rsidRPr="00715247" w:rsidRDefault="004A7CEF" w:rsidP="00D93AEA">
            <w:pPr>
              <w:jc w:val="center"/>
              <w:rPr>
                <w:b/>
                <w:bCs/>
              </w:rPr>
            </w:pPr>
            <w:r w:rsidRPr="00715247">
              <w:rPr>
                <w:b/>
                <w:bCs/>
              </w:rPr>
              <w:t>6</w:t>
            </w:r>
          </w:p>
        </w:tc>
        <w:tc>
          <w:tcPr>
            <w:tcW w:w="1985" w:type="dxa"/>
          </w:tcPr>
          <w:p w:rsidR="004A7CEF" w:rsidRPr="00715247" w:rsidRDefault="004A7CEF" w:rsidP="00D93AEA">
            <w:pPr>
              <w:jc w:val="center"/>
              <w:rPr>
                <w:b/>
                <w:bCs/>
              </w:rPr>
            </w:pPr>
            <w:r w:rsidRPr="00715247">
              <w:rPr>
                <w:b/>
                <w:bCs/>
              </w:rPr>
              <w:t>7</w:t>
            </w:r>
          </w:p>
        </w:tc>
        <w:tc>
          <w:tcPr>
            <w:tcW w:w="1275" w:type="dxa"/>
          </w:tcPr>
          <w:p w:rsidR="004A7CEF" w:rsidRPr="00715247" w:rsidRDefault="004A7CEF" w:rsidP="00D93AEA">
            <w:pPr>
              <w:jc w:val="center"/>
              <w:rPr>
                <w:b/>
                <w:bCs/>
              </w:rPr>
            </w:pPr>
            <w:r w:rsidRPr="00715247">
              <w:rPr>
                <w:b/>
                <w:bCs/>
              </w:rPr>
              <w:t>8</w:t>
            </w:r>
          </w:p>
        </w:tc>
        <w:tc>
          <w:tcPr>
            <w:tcW w:w="1560" w:type="dxa"/>
          </w:tcPr>
          <w:p w:rsidR="004A7CEF" w:rsidRPr="00715247" w:rsidRDefault="004A7CEF" w:rsidP="00D93AEA">
            <w:pPr>
              <w:jc w:val="center"/>
              <w:rPr>
                <w:b/>
                <w:bCs/>
              </w:rPr>
            </w:pPr>
            <w:r w:rsidRPr="00715247">
              <w:rPr>
                <w:b/>
                <w:bCs/>
              </w:rPr>
              <w:t>9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A7CEF" w:rsidRPr="00715247" w:rsidRDefault="004A7CEF" w:rsidP="00D93AEA">
            <w:pPr>
              <w:jc w:val="center"/>
              <w:rPr>
                <w:b/>
                <w:bCs/>
              </w:rPr>
            </w:pPr>
            <w:r w:rsidRPr="00715247">
              <w:rPr>
                <w:b/>
                <w:bCs/>
              </w:rP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A7CEF" w:rsidRPr="00715247" w:rsidRDefault="004A7CEF" w:rsidP="00D93AEA">
            <w:pPr>
              <w:jc w:val="center"/>
              <w:rPr>
                <w:b/>
                <w:bCs/>
              </w:rPr>
            </w:pPr>
            <w:r w:rsidRPr="00715247">
              <w:rPr>
                <w:b/>
                <w:bCs/>
              </w:rPr>
              <w:t>11</w:t>
            </w:r>
          </w:p>
        </w:tc>
      </w:tr>
      <w:tr w:rsidR="004A7CEF" w:rsidRPr="004E2ECB" w:rsidTr="00F7506E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CEF" w:rsidRDefault="003669A1" w:rsidP="003669A1">
            <w:pPr>
              <w:tabs>
                <w:tab w:val="left" w:pos="244"/>
              </w:tabs>
              <w:jc w:val="center"/>
              <w:rPr>
                <w:b/>
              </w:rPr>
            </w:pPr>
            <w:r>
              <w:rPr>
                <w:b/>
              </w:rPr>
              <w:t>ПК 4.1 - 4.4</w:t>
            </w:r>
          </w:p>
          <w:p w:rsidR="004A7CEF" w:rsidRPr="004F3D3A" w:rsidRDefault="004A7CEF" w:rsidP="003669A1">
            <w:pPr>
              <w:tabs>
                <w:tab w:val="left" w:pos="244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</w:rPr>
              <w:t>ОК 1- ОК 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7CEF" w:rsidRDefault="004A7CEF" w:rsidP="00B7272A">
            <w:pPr>
              <w:jc w:val="both"/>
              <w:rPr>
                <w:b/>
              </w:rPr>
            </w:pPr>
            <w:r>
              <w:rPr>
                <w:b/>
              </w:rPr>
              <w:t>МДК</w:t>
            </w:r>
            <w:r w:rsidR="00F94EBE">
              <w:rPr>
                <w:b/>
              </w:rPr>
              <w:t xml:space="preserve"> </w:t>
            </w:r>
            <w:r>
              <w:rPr>
                <w:b/>
              </w:rPr>
              <w:t xml:space="preserve">04.01 </w:t>
            </w:r>
            <w:r w:rsidR="00F7506E">
              <w:rPr>
                <w:b/>
              </w:rPr>
              <w:t>Слесарь по ремонту подвижного состава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7CEF" w:rsidRPr="00AB5DAF" w:rsidRDefault="004A7CEF" w:rsidP="00A35E42">
            <w:pPr>
              <w:jc w:val="center"/>
              <w:rPr>
                <w:b/>
              </w:rPr>
            </w:pPr>
            <w:r w:rsidRPr="00AB5DAF">
              <w:rPr>
                <w:b/>
              </w:rPr>
              <w:t>124</w:t>
            </w:r>
          </w:p>
        </w:tc>
        <w:tc>
          <w:tcPr>
            <w:tcW w:w="709" w:type="dxa"/>
            <w:vAlign w:val="center"/>
          </w:tcPr>
          <w:p w:rsidR="004A7CEF" w:rsidRPr="00181C4D" w:rsidRDefault="004A7CEF" w:rsidP="00A35E42">
            <w:pPr>
              <w:jc w:val="center"/>
            </w:pPr>
            <w:r w:rsidRPr="00181C4D">
              <w:t>68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390EC1" w:rsidRPr="00181C4D" w:rsidRDefault="00390EC1" w:rsidP="00A35E42">
            <w:pPr>
              <w:jc w:val="center"/>
            </w:pPr>
            <w:r w:rsidRPr="00181C4D">
              <w:t>20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A7CEF" w:rsidRPr="00181C4D" w:rsidRDefault="00F7506E" w:rsidP="00A35E42">
            <w:pPr>
              <w:jc w:val="center"/>
            </w:pPr>
            <w:r w:rsidRPr="00181C4D">
              <w:t>-</w:t>
            </w:r>
          </w:p>
        </w:tc>
        <w:tc>
          <w:tcPr>
            <w:tcW w:w="1985" w:type="dxa"/>
            <w:vAlign w:val="center"/>
          </w:tcPr>
          <w:p w:rsidR="005A79BE" w:rsidRPr="00181C4D" w:rsidRDefault="005A79BE" w:rsidP="00A35E42">
            <w:pPr>
              <w:jc w:val="center"/>
            </w:pPr>
            <w:r w:rsidRPr="00181C4D">
              <w:t>56</w:t>
            </w:r>
          </w:p>
        </w:tc>
        <w:tc>
          <w:tcPr>
            <w:tcW w:w="1275" w:type="dxa"/>
            <w:vAlign w:val="center"/>
          </w:tcPr>
          <w:p w:rsidR="004A7CEF" w:rsidRPr="00181C4D" w:rsidRDefault="00F7506E" w:rsidP="00A35E42">
            <w:pPr>
              <w:jc w:val="center"/>
            </w:pPr>
            <w:r w:rsidRPr="00181C4D">
              <w:t>-</w:t>
            </w:r>
          </w:p>
        </w:tc>
        <w:tc>
          <w:tcPr>
            <w:tcW w:w="1560" w:type="dxa"/>
            <w:vAlign w:val="center"/>
          </w:tcPr>
          <w:p w:rsidR="004A7CEF" w:rsidRPr="00181C4D" w:rsidRDefault="00F7506E" w:rsidP="00A35E42">
            <w:pPr>
              <w:jc w:val="center"/>
            </w:pPr>
            <w:r w:rsidRPr="00181C4D"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C416F7" w:rsidRPr="00181C4D" w:rsidRDefault="00C416F7" w:rsidP="00A35E42">
            <w:pPr>
              <w:jc w:val="center"/>
            </w:pPr>
            <w:r w:rsidRPr="00181C4D">
              <w:t>5 сем</w:t>
            </w:r>
          </w:p>
          <w:p w:rsidR="00F7506E" w:rsidRPr="00181C4D" w:rsidRDefault="00F7506E" w:rsidP="00A35E42">
            <w:pPr>
              <w:jc w:val="center"/>
            </w:pPr>
            <w:r w:rsidRPr="00181C4D">
              <w:t>6 сем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4A7CEF" w:rsidRPr="00181C4D" w:rsidRDefault="00F7506E" w:rsidP="00A35E42">
            <w:pPr>
              <w:jc w:val="center"/>
            </w:pPr>
            <w:r w:rsidRPr="00181C4D">
              <w:t>-</w:t>
            </w:r>
          </w:p>
        </w:tc>
      </w:tr>
      <w:tr w:rsidR="00F7506E" w:rsidRPr="004E2ECB" w:rsidTr="00F7506E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06E" w:rsidRDefault="00F7506E" w:rsidP="00F7506E">
            <w:pPr>
              <w:tabs>
                <w:tab w:val="left" w:pos="244"/>
              </w:tabs>
              <w:jc w:val="center"/>
              <w:rPr>
                <w:b/>
              </w:rPr>
            </w:pPr>
            <w:r>
              <w:rPr>
                <w:b/>
              </w:rPr>
              <w:t>ПК 4.1 - 4.4</w:t>
            </w:r>
          </w:p>
          <w:p w:rsidR="00F7506E" w:rsidRDefault="00F7506E" w:rsidP="00F7506E">
            <w:pPr>
              <w:tabs>
                <w:tab w:val="left" w:pos="244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</w:rPr>
              <w:t>ОК 1- ОК 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506E" w:rsidRDefault="00F7506E" w:rsidP="00F7506E">
            <w:pPr>
              <w:jc w:val="both"/>
              <w:rPr>
                <w:b/>
              </w:rPr>
            </w:pPr>
            <w:r w:rsidRPr="004F1B9B">
              <w:rPr>
                <w:b/>
              </w:rPr>
              <w:t>УП.04.01</w:t>
            </w:r>
            <w:r>
              <w:rPr>
                <w:b/>
              </w:rPr>
              <w:t xml:space="preserve"> </w:t>
            </w:r>
            <w:r w:rsidRPr="004F1B9B">
              <w:rPr>
                <w:b/>
              </w:rPr>
              <w:t>Учебная 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506E" w:rsidRPr="00AB5DAF" w:rsidRDefault="00F7506E" w:rsidP="00F7506E">
            <w:pPr>
              <w:jc w:val="center"/>
              <w:rPr>
                <w:b/>
              </w:rPr>
            </w:pPr>
            <w:r w:rsidRPr="00AB5DAF">
              <w:rPr>
                <w:b/>
              </w:rPr>
              <w:t>36</w:t>
            </w:r>
          </w:p>
        </w:tc>
        <w:tc>
          <w:tcPr>
            <w:tcW w:w="709" w:type="dxa"/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-</w:t>
            </w:r>
          </w:p>
        </w:tc>
        <w:tc>
          <w:tcPr>
            <w:tcW w:w="1985" w:type="dxa"/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-</w:t>
            </w:r>
          </w:p>
        </w:tc>
        <w:tc>
          <w:tcPr>
            <w:tcW w:w="1275" w:type="dxa"/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36</w:t>
            </w:r>
          </w:p>
        </w:tc>
        <w:tc>
          <w:tcPr>
            <w:tcW w:w="1560" w:type="dxa"/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5 сем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-</w:t>
            </w:r>
          </w:p>
        </w:tc>
      </w:tr>
      <w:tr w:rsidR="00F7506E" w:rsidRPr="004E2ECB" w:rsidTr="00F7506E">
        <w:trPr>
          <w:trHeight w:val="705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506E" w:rsidRPr="004F3D3A" w:rsidRDefault="00F7506E" w:rsidP="00F7506E">
            <w:pPr>
              <w:tabs>
                <w:tab w:val="left" w:pos="244"/>
              </w:tabs>
              <w:jc w:val="center"/>
              <w:rPr>
                <w:b/>
              </w:rPr>
            </w:pPr>
            <w:r>
              <w:rPr>
                <w:b/>
              </w:rPr>
              <w:t>ПК 4.1 - 4.4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506E" w:rsidRPr="004F3D3A" w:rsidRDefault="00F7506E" w:rsidP="00F7506E">
            <w:pPr>
              <w:jc w:val="both"/>
            </w:pPr>
            <w:r>
              <w:rPr>
                <w:b/>
              </w:rPr>
              <w:t xml:space="preserve">ПП.04.01 </w:t>
            </w:r>
            <w:r w:rsidRPr="004F3D3A">
              <w:rPr>
                <w:b/>
              </w:rPr>
              <w:t>Производственная практика (</w:t>
            </w:r>
            <w:r w:rsidRPr="00762707">
              <w:rPr>
                <w:b/>
                <w:i/>
              </w:rPr>
              <w:t>по профилю специальности</w:t>
            </w:r>
            <w:r w:rsidRPr="004F3D3A">
              <w:rPr>
                <w:b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506E" w:rsidRPr="004837FA" w:rsidRDefault="00F7506E" w:rsidP="00F7506E">
            <w:pPr>
              <w:jc w:val="center"/>
              <w:rPr>
                <w:b/>
              </w:rPr>
            </w:pPr>
            <w:r w:rsidRPr="004837FA">
              <w:rPr>
                <w:b/>
              </w:rPr>
              <w:t>72</w:t>
            </w:r>
          </w:p>
        </w:tc>
        <w:tc>
          <w:tcPr>
            <w:tcW w:w="709" w:type="dxa"/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-</w:t>
            </w:r>
          </w:p>
        </w:tc>
        <w:tc>
          <w:tcPr>
            <w:tcW w:w="1985" w:type="dxa"/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-</w:t>
            </w:r>
          </w:p>
        </w:tc>
        <w:tc>
          <w:tcPr>
            <w:tcW w:w="1275" w:type="dxa"/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-</w:t>
            </w:r>
          </w:p>
        </w:tc>
        <w:tc>
          <w:tcPr>
            <w:tcW w:w="1560" w:type="dxa"/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72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6 сем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-</w:t>
            </w:r>
          </w:p>
        </w:tc>
      </w:tr>
      <w:tr w:rsidR="00F7506E" w:rsidRPr="004E2ECB" w:rsidTr="00F7506E">
        <w:trPr>
          <w:jc w:val="center"/>
        </w:trPr>
        <w:tc>
          <w:tcPr>
            <w:tcW w:w="2093" w:type="dxa"/>
          </w:tcPr>
          <w:p w:rsidR="00F7506E" w:rsidRDefault="00F7506E" w:rsidP="00F7506E">
            <w:pPr>
              <w:tabs>
                <w:tab w:val="left" w:pos="244"/>
              </w:tabs>
              <w:jc w:val="center"/>
              <w:rPr>
                <w:b/>
              </w:rPr>
            </w:pPr>
            <w:r>
              <w:rPr>
                <w:b/>
              </w:rPr>
              <w:t>ПК 4.1 - 4.4</w:t>
            </w:r>
          </w:p>
          <w:p w:rsidR="00F7506E" w:rsidRPr="004E2ECB" w:rsidRDefault="00F7506E" w:rsidP="00F7506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/>
              </w:rPr>
              <w:t>ОК 1- ОК 9</w:t>
            </w:r>
          </w:p>
        </w:tc>
        <w:tc>
          <w:tcPr>
            <w:tcW w:w="3118" w:type="dxa"/>
            <w:vAlign w:val="center"/>
          </w:tcPr>
          <w:p w:rsidR="00F7506E" w:rsidRPr="00D818FF" w:rsidRDefault="00F7506E" w:rsidP="00F7506E">
            <w:pPr>
              <w:jc w:val="both"/>
            </w:pPr>
            <w:r w:rsidRPr="00D818FF">
              <w:rPr>
                <w:b/>
              </w:rPr>
              <w:t>ПM.04.ЭК</w:t>
            </w:r>
            <w:r w:rsidRPr="00D818FF">
              <w:t xml:space="preserve"> </w:t>
            </w:r>
            <w:r w:rsidRPr="00D818FF">
              <w:rPr>
                <w:b/>
              </w:rPr>
              <w:t>Квалификационный экзамен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506E" w:rsidRPr="00715247" w:rsidRDefault="00F7506E" w:rsidP="00F7506E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09" w:type="dxa"/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-</w:t>
            </w:r>
          </w:p>
        </w:tc>
        <w:tc>
          <w:tcPr>
            <w:tcW w:w="1985" w:type="dxa"/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-</w:t>
            </w:r>
          </w:p>
        </w:tc>
        <w:tc>
          <w:tcPr>
            <w:tcW w:w="1275" w:type="dxa"/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-</w:t>
            </w:r>
          </w:p>
        </w:tc>
        <w:tc>
          <w:tcPr>
            <w:tcW w:w="1560" w:type="dxa"/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6 сем</w:t>
            </w:r>
          </w:p>
        </w:tc>
      </w:tr>
      <w:tr w:rsidR="00F7506E" w:rsidRPr="004E2ECB" w:rsidTr="001A2C01">
        <w:trPr>
          <w:trHeight w:val="118"/>
          <w:jc w:val="center"/>
        </w:trPr>
        <w:tc>
          <w:tcPr>
            <w:tcW w:w="5211" w:type="dxa"/>
            <w:gridSpan w:val="2"/>
          </w:tcPr>
          <w:p w:rsidR="00F7506E" w:rsidRPr="00D818FF" w:rsidRDefault="00F7506E" w:rsidP="00F7506E">
            <w:pPr>
              <w:jc w:val="both"/>
              <w:rPr>
                <w:b/>
                <w:bCs/>
              </w:rPr>
            </w:pPr>
            <w:r w:rsidRPr="00D818FF">
              <w:rPr>
                <w:b/>
                <w:bCs/>
              </w:rPr>
              <w:t>Всего:</w:t>
            </w:r>
          </w:p>
        </w:tc>
        <w:tc>
          <w:tcPr>
            <w:tcW w:w="709" w:type="dxa"/>
            <w:vAlign w:val="center"/>
          </w:tcPr>
          <w:p w:rsidR="00F7506E" w:rsidRPr="00400DBB" w:rsidRDefault="00F7506E" w:rsidP="00F7506E">
            <w:pPr>
              <w:jc w:val="center"/>
              <w:rPr>
                <w:b/>
              </w:rPr>
            </w:pPr>
            <w:r w:rsidRPr="00400DBB">
              <w:rPr>
                <w:b/>
              </w:rPr>
              <w:t>244</w:t>
            </w:r>
          </w:p>
        </w:tc>
        <w:tc>
          <w:tcPr>
            <w:tcW w:w="709" w:type="dxa"/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68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20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-</w:t>
            </w:r>
          </w:p>
        </w:tc>
        <w:tc>
          <w:tcPr>
            <w:tcW w:w="1985" w:type="dxa"/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56</w:t>
            </w:r>
          </w:p>
        </w:tc>
        <w:tc>
          <w:tcPr>
            <w:tcW w:w="1275" w:type="dxa"/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36</w:t>
            </w:r>
          </w:p>
        </w:tc>
        <w:tc>
          <w:tcPr>
            <w:tcW w:w="1560" w:type="dxa"/>
            <w:vAlign w:val="center"/>
          </w:tcPr>
          <w:p w:rsidR="00F7506E" w:rsidRPr="00181C4D" w:rsidRDefault="00181C4D" w:rsidP="00F7506E">
            <w:pPr>
              <w:jc w:val="center"/>
            </w:pPr>
            <w:r w:rsidRPr="00181C4D">
              <w:t>72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F7506E" w:rsidRPr="00181C4D" w:rsidRDefault="00F7506E" w:rsidP="00F7506E">
            <w:pPr>
              <w:jc w:val="center"/>
            </w:pPr>
            <w:r w:rsidRPr="00181C4D">
              <w:t>12</w:t>
            </w:r>
          </w:p>
        </w:tc>
      </w:tr>
    </w:tbl>
    <w:p w:rsidR="00762707" w:rsidRPr="00C062BF" w:rsidRDefault="00762707" w:rsidP="00F57A55">
      <w:pPr>
        <w:pStyle w:val="22"/>
        <w:widowControl w:val="0"/>
        <w:spacing w:after="0" w:line="240" w:lineRule="auto"/>
        <w:ind w:firstLine="720"/>
        <w:jc w:val="both"/>
        <w:rPr>
          <w:sz w:val="28"/>
          <w:szCs w:val="28"/>
        </w:rPr>
      </w:pPr>
      <w:r w:rsidRPr="00493CAC">
        <w:br w:type="page"/>
      </w:r>
      <w:r w:rsidRPr="00C062BF">
        <w:rPr>
          <w:caps/>
          <w:sz w:val="28"/>
          <w:szCs w:val="28"/>
        </w:rPr>
        <w:lastRenderedPageBreak/>
        <w:t xml:space="preserve">3.2 </w:t>
      </w:r>
      <w:r w:rsidRPr="00C062BF">
        <w:rPr>
          <w:sz w:val="28"/>
          <w:szCs w:val="28"/>
        </w:rPr>
        <w:t>Содержание обуче</w:t>
      </w:r>
      <w:r w:rsidR="00650752" w:rsidRPr="00C062BF">
        <w:rPr>
          <w:sz w:val="28"/>
          <w:szCs w:val="28"/>
        </w:rPr>
        <w:t xml:space="preserve">ния по профессиональному модулю </w:t>
      </w:r>
      <w:r w:rsidR="00503107" w:rsidRPr="00C062BF">
        <w:rPr>
          <w:sz w:val="28"/>
          <w:szCs w:val="28"/>
        </w:rPr>
        <w:t>ПМ.0</w:t>
      </w:r>
      <w:r w:rsidR="00D14C36" w:rsidRPr="00C062BF">
        <w:rPr>
          <w:sz w:val="28"/>
          <w:szCs w:val="28"/>
        </w:rPr>
        <w:t>4</w:t>
      </w:r>
      <w:r w:rsidR="00503107" w:rsidRPr="00C062BF">
        <w:rPr>
          <w:sz w:val="28"/>
          <w:szCs w:val="28"/>
        </w:rPr>
        <w:t xml:space="preserve"> «</w:t>
      </w:r>
      <w:r w:rsidR="00C062BF" w:rsidRPr="00C062BF">
        <w:rPr>
          <w:sz w:val="28"/>
          <w:szCs w:val="28"/>
        </w:rPr>
        <w:t xml:space="preserve">Выполнение работ по рабочей профессии </w:t>
      </w:r>
      <w:r w:rsidR="00181C4D" w:rsidRPr="00181C4D">
        <w:rPr>
          <w:sz w:val="28"/>
          <w:szCs w:val="28"/>
        </w:rPr>
        <w:t>18540 Слесарь по ремонту подвижного состава</w:t>
      </w:r>
    </w:p>
    <w:tbl>
      <w:tblPr>
        <w:tblW w:w="1458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3369"/>
        <w:gridCol w:w="7797"/>
        <w:gridCol w:w="1734"/>
        <w:gridCol w:w="1680"/>
      </w:tblGrid>
      <w:tr w:rsidR="00762707" w:rsidRPr="005E2BE2" w:rsidTr="001C17E8">
        <w:trPr>
          <w:trHeight w:val="458"/>
        </w:trPr>
        <w:tc>
          <w:tcPr>
            <w:tcW w:w="3369" w:type="dxa"/>
            <w:vMerge w:val="restart"/>
          </w:tcPr>
          <w:p w:rsidR="00762707" w:rsidRPr="005E2BE2" w:rsidRDefault="00762707" w:rsidP="00400DBB">
            <w:pPr>
              <w:jc w:val="center"/>
              <w:rPr>
                <w:b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7797" w:type="dxa"/>
            <w:vMerge w:val="restart"/>
          </w:tcPr>
          <w:p w:rsidR="00762707" w:rsidRPr="005E2BE2" w:rsidRDefault="00762707" w:rsidP="00400DBB">
            <w:pPr>
              <w:jc w:val="center"/>
              <w:rPr>
                <w:b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734" w:type="dxa"/>
          </w:tcPr>
          <w:p w:rsidR="00762707" w:rsidRPr="005E2BE2" w:rsidRDefault="00762707" w:rsidP="00400DBB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680" w:type="dxa"/>
            <w:vMerge w:val="restart"/>
          </w:tcPr>
          <w:p w:rsidR="00762707" w:rsidRPr="005E2BE2" w:rsidRDefault="00762707" w:rsidP="00400DBB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526174" w:rsidRPr="005E2BE2" w:rsidTr="001C17E8">
        <w:trPr>
          <w:trHeight w:val="457"/>
        </w:trPr>
        <w:tc>
          <w:tcPr>
            <w:tcW w:w="3369" w:type="dxa"/>
            <w:vMerge/>
          </w:tcPr>
          <w:p w:rsidR="00526174" w:rsidRPr="005E2BE2" w:rsidRDefault="00526174" w:rsidP="00297EB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  <w:vMerge/>
          </w:tcPr>
          <w:p w:rsidR="00526174" w:rsidRPr="005E2BE2" w:rsidRDefault="00526174" w:rsidP="00297EB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34" w:type="dxa"/>
          </w:tcPr>
          <w:p w:rsidR="00526174" w:rsidRPr="005E2BE2" w:rsidRDefault="00526174" w:rsidP="00400DBB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Базовая подготовка</w:t>
            </w:r>
          </w:p>
        </w:tc>
        <w:tc>
          <w:tcPr>
            <w:tcW w:w="1680" w:type="dxa"/>
            <w:vMerge/>
          </w:tcPr>
          <w:p w:rsidR="00526174" w:rsidRPr="005E2BE2" w:rsidRDefault="00526174" w:rsidP="00297EBD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526174" w:rsidRPr="005E2BE2" w:rsidTr="001C17E8">
        <w:tc>
          <w:tcPr>
            <w:tcW w:w="3369" w:type="dxa"/>
          </w:tcPr>
          <w:p w:rsidR="00526174" w:rsidRPr="005E2BE2" w:rsidRDefault="00526174" w:rsidP="00400DBB">
            <w:pPr>
              <w:jc w:val="center"/>
              <w:rPr>
                <w:b/>
                <w:sz w:val="24"/>
                <w:szCs w:val="24"/>
              </w:rPr>
            </w:pPr>
            <w:r w:rsidRPr="005E2BE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797" w:type="dxa"/>
          </w:tcPr>
          <w:p w:rsidR="00526174" w:rsidRPr="005E2BE2" w:rsidRDefault="00526174" w:rsidP="00400DBB">
            <w:pPr>
              <w:jc w:val="center"/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34" w:type="dxa"/>
          </w:tcPr>
          <w:p w:rsidR="00526174" w:rsidRPr="005E2BE2" w:rsidRDefault="00526174" w:rsidP="00400DBB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80" w:type="dxa"/>
          </w:tcPr>
          <w:p w:rsidR="00526174" w:rsidRPr="005E2BE2" w:rsidRDefault="00526174" w:rsidP="00400DBB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4</w:t>
            </w:r>
          </w:p>
        </w:tc>
      </w:tr>
      <w:tr w:rsidR="00526174" w:rsidRPr="005E2BE2" w:rsidTr="001C17E8">
        <w:tc>
          <w:tcPr>
            <w:tcW w:w="3369" w:type="dxa"/>
          </w:tcPr>
          <w:p w:rsidR="00526174" w:rsidRPr="005E2BE2" w:rsidRDefault="00B60440" w:rsidP="00B60440">
            <w:pPr>
              <w:pStyle w:val="22"/>
              <w:widowControl w:val="0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МДК 04.01</w:t>
            </w:r>
            <w:r w:rsidR="00E4746A" w:rsidRPr="005E2BE2">
              <w:rPr>
                <w:b/>
                <w:sz w:val="24"/>
                <w:szCs w:val="24"/>
              </w:rPr>
              <w:t xml:space="preserve"> </w:t>
            </w:r>
            <w:r w:rsidR="00181C4D">
              <w:rPr>
                <w:b/>
                <w:sz w:val="24"/>
                <w:szCs w:val="24"/>
              </w:rPr>
              <w:t>Слесарь по ремонту подвижного состава</w:t>
            </w:r>
          </w:p>
          <w:p w:rsidR="00AC28CA" w:rsidRPr="005E2BE2" w:rsidRDefault="009D045D" w:rsidP="00AC28CA">
            <w:pPr>
              <w:pStyle w:val="22"/>
              <w:widowControl w:val="0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9D045D">
              <w:rPr>
                <w:b/>
                <w:color w:val="000000"/>
                <w:sz w:val="24"/>
                <w:szCs w:val="24"/>
              </w:rPr>
              <w:t xml:space="preserve">Зачет с </w:t>
            </w:r>
            <w:proofErr w:type="spellStart"/>
            <w:r w:rsidRPr="009D045D">
              <w:rPr>
                <w:b/>
                <w:color w:val="000000"/>
                <w:sz w:val="24"/>
                <w:szCs w:val="24"/>
              </w:rPr>
              <w:t>оц</w:t>
            </w:r>
            <w:proofErr w:type="spellEnd"/>
            <w:r w:rsidRPr="009D045D">
              <w:rPr>
                <w:b/>
                <w:color w:val="000000"/>
                <w:sz w:val="24"/>
                <w:szCs w:val="24"/>
              </w:rPr>
              <w:t>.</w:t>
            </w:r>
            <w:r w:rsidR="00417DF8" w:rsidRPr="005E2BE2">
              <w:rPr>
                <w:b/>
                <w:color w:val="000000"/>
                <w:sz w:val="24"/>
                <w:szCs w:val="24"/>
              </w:rPr>
              <w:t>: 5 семестр</w:t>
            </w:r>
            <w:r w:rsidR="00DB1058">
              <w:rPr>
                <w:b/>
                <w:color w:val="000000"/>
                <w:sz w:val="24"/>
                <w:szCs w:val="24"/>
              </w:rPr>
              <w:t>; 6 семестр</w:t>
            </w:r>
          </w:p>
        </w:tc>
        <w:tc>
          <w:tcPr>
            <w:tcW w:w="7797" w:type="dxa"/>
          </w:tcPr>
          <w:p w:rsidR="00526174" w:rsidRPr="005E2BE2" w:rsidRDefault="00526174" w:rsidP="00297E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4" w:type="dxa"/>
            <w:vAlign w:val="center"/>
          </w:tcPr>
          <w:p w:rsidR="00526174" w:rsidRPr="005E2BE2" w:rsidRDefault="009D045D" w:rsidP="00FD0E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  <w:r w:rsidR="00C066F3" w:rsidRPr="005E2BE2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1680" w:type="dxa"/>
            <w:shd w:val="clear" w:color="auto" w:fill="FFFFFF"/>
            <w:vAlign w:val="center"/>
          </w:tcPr>
          <w:p w:rsidR="00841C3D" w:rsidRPr="005E2BE2" w:rsidRDefault="00841C3D" w:rsidP="00841C3D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Уровень 2</w:t>
            </w:r>
            <w:r w:rsidR="00A101A6">
              <w:rPr>
                <w:sz w:val="24"/>
                <w:szCs w:val="24"/>
              </w:rPr>
              <w:t>, 3</w:t>
            </w:r>
          </w:p>
          <w:p w:rsidR="00841C3D" w:rsidRPr="005E2BE2" w:rsidRDefault="00841C3D" w:rsidP="00841C3D">
            <w:pPr>
              <w:framePr w:hSpace="180" w:wrap="around" w:vAnchor="text" w:hAnchor="text" w:y="1"/>
              <w:suppressOverlap/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ОК-1; 2; 3; 4; 5; 9</w:t>
            </w:r>
          </w:p>
          <w:p w:rsidR="00332CCF" w:rsidRPr="00A101A6" w:rsidRDefault="00841C3D" w:rsidP="00A101A6">
            <w:pPr>
              <w:framePr w:hSpace="180" w:wrap="around" w:vAnchor="text" w:hAnchor="text" w:y="1"/>
              <w:suppressOverlap/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П.К-4.</w:t>
            </w:r>
            <w:r w:rsidR="00F97EFA" w:rsidRPr="005E2BE2">
              <w:rPr>
                <w:sz w:val="24"/>
                <w:szCs w:val="24"/>
              </w:rPr>
              <w:t>1</w:t>
            </w:r>
            <w:r w:rsidRPr="005E2BE2">
              <w:rPr>
                <w:sz w:val="24"/>
                <w:szCs w:val="24"/>
              </w:rPr>
              <w:t>-4.</w:t>
            </w:r>
            <w:r w:rsidR="00771BCC">
              <w:rPr>
                <w:sz w:val="24"/>
                <w:szCs w:val="24"/>
              </w:rPr>
              <w:t>4</w:t>
            </w:r>
          </w:p>
        </w:tc>
      </w:tr>
      <w:tr w:rsidR="00576FA9" w:rsidRPr="005E2BE2" w:rsidTr="001C17E8">
        <w:tc>
          <w:tcPr>
            <w:tcW w:w="11166" w:type="dxa"/>
            <w:gridSpan w:val="2"/>
          </w:tcPr>
          <w:p w:rsidR="00576FA9" w:rsidRPr="005E2BE2" w:rsidRDefault="00576FA9" w:rsidP="00576FA9">
            <w:pPr>
              <w:jc w:val="center"/>
              <w:rPr>
                <w:b/>
                <w:sz w:val="24"/>
                <w:szCs w:val="24"/>
              </w:rPr>
            </w:pPr>
            <w:r w:rsidRPr="005E2BE2">
              <w:rPr>
                <w:b/>
                <w:sz w:val="24"/>
                <w:szCs w:val="24"/>
              </w:rPr>
              <w:t>5 семестр</w:t>
            </w:r>
          </w:p>
        </w:tc>
        <w:tc>
          <w:tcPr>
            <w:tcW w:w="1734" w:type="dxa"/>
            <w:vAlign w:val="center"/>
          </w:tcPr>
          <w:p w:rsidR="00576FA9" w:rsidRPr="005E2BE2" w:rsidRDefault="00576FA9" w:rsidP="00FD0E4F">
            <w:pPr>
              <w:jc w:val="center"/>
              <w:rPr>
                <w:b/>
                <w:sz w:val="24"/>
                <w:szCs w:val="24"/>
              </w:rPr>
            </w:pPr>
            <w:r w:rsidRPr="005E2BE2">
              <w:rPr>
                <w:b/>
                <w:sz w:val="24"/>
                <w:szCs w:val="24"/>
              </w:rPr>
              <w:t>68/</w:t>
            </w:r>
            <w:r w:rsidR="00D5745A" w:rsidRPr="005E2BE2">
              <w:rPr>
                <w:b/>
                <w:sz w:val="24"/>
                <w:szCs w:val="24"/>
              </w:rPr>
              <w:t>20/10/38</w:t>
            </w:r>
          </w:p>
        </w:tc>
        <w:tc>
          <w:tcPr>
            <w:tcW w:w="1680" w:type="dxa"/>
            <w:shd w:val="clear" w:color="auto" w:fill="FFFFFF"/>
            <w:vAlign w:val="center"/>
          </w:tcPr>
          <w:p w:rsidR="00576FA9" w:rsidRPr="005E2BE2" w:rsidRDefault="00576FA9" w:rsidP="00FD0E4F">
            <w:pPr>
              <w:jc w:val="center"/>
              <w:rPr>
                <w:sz w:val="24"/>
                <w:szCs w:val="24"/>
              </w:rPr>
            </w:pPr>
          </w:p>
        </w:tc>
      </w:tr>
      <w:tr w:rsidR="004B1069" w:rsidRPr="005E2BE2" w:rsidTr="001C17E8">
        <w:tc>
          <w:tcPr>
            <w:tcW w:w="3369" w:type="dxa"/>
          </w:tcPr>
          <w:p w:rsidR="004B1069" w:rsidRPr="005E2BE2" w:rsidRDefault="004B1069" w:rsidP="000A6517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1 Общие требования, инструкции, охрана труда</w:t>
            </w:r>
          </w:p>
        </w:tc>
        <w:tc>
          <w:tcPr>
            <w:tcW w:w="7797" w:type="dxa"/>
          </w:tcPr>
          <w:p w:rsidR="004B1069" w:rsidRPr="005E2BE2" w:rsidRDefault="004B1069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734" w:type="dxa"/>
            <w:vAlign w:val="center"/>
          </w:tcPr>
          <w:p w:rsidR="004B1069" w:rsidRPr="005E2BE2" w:rsidRDefault="00004383" w:rsidP="00437F75">
            <w:pPr>
              <w:jc w:val="center"/>
              <w:rPr>
                <w:b/>
                <w:sz w:val="24"/>
                <w:szCs w:val="24"/>
              </w:rPr>
            </w:pPr>
            <w:r w:rsidRPr="005E2BE2">
              <w:rPr>
                <w:b/>
                <w:sz w:val="24"/>
                <w:szCs w:val="24"/>
              </w:rPr>
              <w:t>20/10/38</w:t>
            </w:r>
          </w:p>
        </w:tc>
        <w:tc>
          <w:tcPr>
            <w:tcW w:w="1680" w:type="dxa"/>
            <w:shd w:val="clear" w:color="auto" w:fill="FFFFFF"/>
          </w:tcPr>
          <w:p w:rsidR="004B1069" w:rsidRPr="005E2BE2" w:rsidRDefault="004B1069" w:rsidP="00437F75">
            <w:pPr>
              <w:jc w:val="both"/>
              <w:rPr>
                <w:sz w:val="24"/>
                <w:szCs w:val="24"/>
              </w:rPr>
            </w:pPr>
          </w:p>
        </w:tc>
      </w:tr>
      <w:tr w:rsidR="00F27EAB" w:rsidRPr="005E2BE2" w:rsidTr="001C17E8">
        <w:tc>
          <w:tcPr>
            <w:tcW w:w="3369" w:type="dxa"/>
            <w:vMerge w:val="restart"/>
          </w:tcPr>
          <w:p w:rsidR="00F27EAB" w:rsidRPr="005E2BE2" w:rsidRDefault="00F27EAB" w:rsidP="000A6517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b/>
                <w:sz w:val="24"/>
                <w:szCs w:val="24"/>
              </w:rPr>
              <w:t xml:space="preserve">Тема 1 </w:t>
            </w:r>
            <w:r>
              <w:rPr>
                <w:b/>
                <w:sz w:val="24"/>
                <w:szCs w:val="24"/>
              </w:rPr>
              <w:t>Общие требования</w:t>
            </w:r>
          </w:p>
        </w:tc>
        <w:tc>
          <w:tcPr>
            <w:tcW w:w="7797" w:type="dxa"/>
          </w:tcPr>
          <w:p w:rsidR="00F27EAB" w:rsidRPr="005E2BE2" w:rsidRDefault="00F27EAB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734" w:type="dxa"/>
          </w:tcPr>
          <w:p w:rsidR="00F27EAB" w:rsidRPr="005E2BE2" w:rsidRDefault="00F27EAB" w:rsidP="00437F7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FFFFFF"/>
          </w:tcPr>
          <w:p w:rsidR="00F27EAB" w:rsidRPr="005E2BE2" w:rsidRDefault="00F27EAB" w:rsidP="00437F75">
            <w:pPr>
              <w:jc w:val="both"/>
              <w:rPr>
                <w:sz w:val="24"/>
                <w:szCs w:val="24"/>
              </w:rPr>
            </w:pPr>
          </w:p>
        </w:tc>
      </w:tr>
      <w:tr w:rsidR="00F27EAB" w:rsidRPr="005E2BE2" w:rsidTr="001C17E8">
        <w:tc>
          <w:tcPr>
            <w:tcW w:w="3369" w:type="dxa"/>
            <w:vMerge/>
          </w:tcPr>
          <w:p w:rsidR="00F27EAB" w:rsidRPr="005E2BE2" w:rsidRDefault="00F27EAB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27EAB" w:rsidRDefault="00F27EAB" w:rsidP="003A6EEA">
            <w:pPr>
              <w:tabs>
                <w:tab w:val="left" w:pos="708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0D5490">
              <w:rPr>
                <w:rFonts w:eastAsia="Calibri"/>
                <w:b/>
                <w:bCs/>
                <w:sz w:val="24"/>
                <w:szCs w:val="24"/>
              </w:rPr>
              <w:t>№1</w:t>
            </w:r>
          </w:p>
          <w:p w:rsidR="00F27EAB" w:rsidRPr="005E2BE2" w:rsidRDefault="00F27EAB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8F43EB">
              <w:rPr>
                <w:sz w:val="24"/>
                <w:szCs w:val="24"/>
              </w:rPr>
              <w:t>Изучение должностной инструкции слесаря по ремонту подвижного состава и основные требования, предъявляемые к ним</w:t>
            </w:r>
          </w:p>
        </w:tc>
        <w:tc>
          <w:tcPr>
            <w:tcW w:w="1734" w:type="dxa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27EAB" w:rsidRPr="005E2BE2" w:rsidTr="001C17E8">
        <w:tc>
          <w:tcPr>
            <w:tcW w:w="3369" w:type="dxa"/>
            <w:vMerge/>
          </w:tcPr>
          <w:p w:rsidR="00F27EAB" w:rsidRPr="005E2BE2" w:rsidRDefault="00F27EAB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27EAB" w:rsidRDefault="00F27EAB" w:rsidP="003A6EEA">
            <w:pPr>
              <w:tabs>
                <w:tab w:val="left" w:pos="220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2A4320">
              <w:rPr>
                <w:rFonts w:eastAsia="Calibri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0D5490">
              <w:rPr>
                <w:rFonts w:eastAsia="Calibri"/>
                <w:b/>
                <w:bCs/>
                <w:sz w:val="24"/>
                <w:szCs w:val="24"/>
              </w:rPr>
              <w:t>№1</w:t>
            </w:r>
          </w:p>
          <w:p w:rsidR="00F27EAB" w:rsidRPr="000A6517" w:rsidRDefault="00F27EAB" w:rsidP="000A6517">
            <w:pPr>
              <w:tabs>
                <w:tab w:val="left" w:pos="2205"/>
              </w:tabs>
              <w:rPr>
                <w:sz w:val="24"/>
                <w:szCs w:val="24"/>
              </w:rPr>
            </w:pPr>
            <w:r w:rsidRPr="000A6517">
              <w:rPr>
                <w:sz w:val="24"/>
                <w:szCs w:val="24"/>
              </w:rPr>
              <w:t>Домашнее задание: работа с конспектом.</w:t>
            </w:r>
          </w:p>
          <w:p w:rsidR="00F27EAB" w:rsidRPr="005E2BE2" w:rsidRDefault="00F27EAB" w:rsidP="000A6517">
            <w:pPr>
              <w:tabs>
                <w:tab w:val="left" w:pos="2205"/>
              </w:tabs>
              <w:rPr>
                <w:b/>
                <w:bCs/>
                <w:sz w:val="24"/>
                <w:szCs w:val="24"/>
              </w:rPr>
            </w:pPr>
            <w:r w:rsidRPr="000A6517">
              <w:rPr>
                <w:sz w:val="24"/>
                <w:szCs w:val="24"/>
              </w:rPr>
              <w:t>Индивидуальное задание: подготовить сообщение о должностных обязанностях слесарей узкой направленности</w:t>
            </w:r>
          </w:p>
        </w:tc>
        <w:tc>
          <w:tcPr>
            <w:tcW w:w="1734" w:type="dxa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27EAB" w:rsidRPr="005E2BE2" w:rsidTr="001C17E8">
        <w:tc>
          <w:tcPr>
            <w:tcW w:w="3369" w:type="dxa"/>
            <w:vMerge/>
          </w:tcPr>
          <w:p w:rsidR="00F27EAB" w:rsidRPr="005E2BE2" w:rsidRDefault="00F27EAB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27EAB" w:rsidRDefault="00F27EAB" w:rsidP="003A6EEA">
            <w:pPr>
              <w:tabs>
                <w:tab w:val="left" w:pos="708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>№2</w:t>
            </w:r>
          </w:p>
          <w:p w:rsidR="00F27EAB" w:rsidRPr="005E2BE2" w:rsidRDefault="00F27EAB" w:rsidP="003D66A7">
            <w:pPr>
              <w:tabs>
                <w:tab w:val="left" w:pos="708"/>
              </w:tabs>
              <w:jc w:val="both"/>
              <w:rPr>
                <w:b/>
                <w:bCs/>
                <w:sz w:val="24"/>
                <w:szCs w:val="24"/>
              </w:rPr>
            </w:pPr>
            <w:r w:rsidRPr="008F43EB">
              <w:rPr>
                <w:sz w:val="24"/>
                <w:szCs w:val="24"/>
              </w:rPr>
              <w:t>Уровни квалификации слесаря по ремонту подвижного состава</w:t>
            </w:r>
          </w:p>
        </w:tc>
        <w:tc>
          <w:tcPr>
            <w:tcW w:w="1734" w:type="dxa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27EAB" w:rsidRPr="005E2BE2" w:rsidTr="001C17E8">
        <w:tc>
          <w:tcPr>
            <w:tcW w:w="3369" w:type="dxa"/>
            <w:vMerge/>
          </w:tcPr>
          <w:p w:rsidR="00F27EAB" w:rsidRPr="005E2BE2" w:rsidRDefault="00F27EAB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27EAB" w:rsidRDefault="00F27EAB" w:rsidP="003A6EEA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№2</w:t>
            </w:r>
          </w:p>
          <w:p w:rsidR="00F27EAB" w:rsidRPr="00D17A6C" w:rsidRDefault="00F27EAB" w:rsidP="00D17A6C">
            <w:pPr>
              <w:rPr>
                <w:bCs/>
                <w:sz w:val="24"/>
                <w:szCs w:val="24"/>
              </w:rPr>
            </w:pPr>
            <w:r w:rsidRPr="00D17A6C">
              <w:rPr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F27EAB" w:rsidRPr="005E2BE2" w:rsidRDefault="00F27EAB" w:rsidP="008F43EB">
            <w:pPr>
              <w:jc w:val="both"/>
              <w:rPr>
                <w:b/>
                <w:bCs/>
                <w:sz w:val="24"/>
                <w:szCs w:val="24"/>
              </w:rPr>
            </w:pPr>
            <w:r w:rsidRPr="00D17A6C">
              <w:rPr>
                <w:bCs/>
                <w:sz w:val="24"/>
                <w:szCs w:val="24"/>
              </w:rPr>
              <w:t>Индивидуальное задание: подготовить презентацию</w:t>
            </w:r>
            <w:r>
              <w:rPr>
                <w:bCs/>
                <w:sz w:val="24"/>
                <w:szCs w:val="24"/>
              </w:rPr>
              <w:t xml:space="preserve"> на тему уровни</w:t>
            </w:r>
            <w:r w:rsidRPr="00D17A6C">
              <w:rPr>
                <w:bCs/>
                <w:sz w:val="24"/>
                <w:szCs w:val="24"/>
              </w:rPr>
              <w:t xml:space="preserve"> квалификации ремонтного персонала</w:t>
            </w:r>
          </w:p>
        </w:tc>
        <w:tc>
          <w:tcPr>
            <w:tcW w:w="1734" w:type="dxa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27EAB" w:rsidRPr="005E2BE2" w:rsidTr="001C17E8">
        <w:tc>
          <w:tcPr>
            <w:tcW w:w="3369" w:type="dxa"/>
            <w:vMerge/>
          </w:tcPr>
          <w:p w:rsidR="00F27EAB" w:rsidRPr="005E2BE2" w:rsidRDefault="00F27EAB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27EAB" w:rsidRDefault="00F27EAB" w:rsidP="008F43EB">
            <w:pPr>
              <w:jc w:val="center"/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>№3</w:t>
            </w:r>
          </w:p>
          <w:p w:rsidR="00F27EAB" w:rsidRPr="005E2BE2" w:rsidRDefault="00F27EAB" w:rsidP="008F43EB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8F43EB">
              <w:rPr>
                <w:sz w:val="24"/>
                <w:szCs w:val="24"/>
              </w:rPr>
              <w:t>Необходимые умения и знания</w:t>
            </w:r>
            <w:r>
              <w:rPr>
                <w:sz w:val="24"/>
                <w:szCs w:val="24"/>
              </w:rPr>
              <w:t xml:space="preserve"> для слесаря по ремонту подвижного состава</w:t>
            </w:r>
            <w:r w:rsidRPr="008F43EB">
              <w:rPr>
                <w:sz w:val="24"/>
                <w:szCs w:val="24"/>
              </w:rPr>
              <w:t>. Повышение квалификации</w:t>
            </w:r>
          </w:p>
        </w:tc>
        <w:tc>
          <w:tcPr>
            <w:tcW w:w="1734" w:type="dxa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27EAB" w:rsidRPr="005E2BE2" w:rsidTr="001C17E8">
        <w:tc>
          <w:tcPr>
            <w:tcW w:w="3369" w:type="dxa"/>
            <w:vMerge/>
          </w:tcPr>
          <w:p w:rsidR="00F27EAB" w:rsidRPr="005E2BE2" w:rsidRDefault="00F27EAB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27EAB" w:rsidRDefault="00F27EAB" w:rsidP="008F43EB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 xml:space="preserve"> 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№3</w:t>
            </w:r>
          </w:p>
          <w:p w:rsidR="00F27EAB" w:rsidRPr="005E2BE2" w:rsidRDefault="00F27EAB" w:rsidP="008F43EB">
            <w:pPr>
              <w:jc w:val="both"/>
              <w:rPr>
                <w:b/>
                <w:bCs/>
                <w:sz w:val="24"/>
                <w:szCs w:val="24"/>
              </w:rPr>
            </w:pPr>
            <w:r w:rsidRPr="00D17A6C">
              <w:rPr>
                <w:bCs/>
                <w:sz w:val="24"/>
                <w:szCs w:val="24"/>
              </w:rPr>
              <w:t>Индивидуальное задание: подготовить презентацию</w:t>
            </w:r>
            <w:r>
              <w:rPr>
                <w:bCs/>
                <w:sz w:val="24"/>
                <w:szCs w:val="24"/>
              </w:rPr>
              <w:t xml:space="preserve"> на тему повышение</w:t>
            </w:r>
            <w:r w:rsidRPr="00D17A6C">
              <w:rPr>
                <w:bCs/>
                <w:sz w:val="24"/>
                <w:szCs w:val="24"/>
              </w:rPr>
              <w:t xml:space="preserve"> квалификации</w:t>
            </w:r>
            <w:r>
              <w:rPr>
                <w:bCs/>
                <w:sz w:val="24"/>
                <w:szCs w:val="24"/>
              </w:rPr>
              <w:t xml:space="preserve"> ремонтного персонала</w:t>
            </w:r>
          </w:p>
        </w:tc>
        <w:tc>
          <w:tcPr>
            <w:tcW w:w="1734" w:type="dxa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0D5490" w:rsidRPr="005E2BE2" w:rsidTr="001C17E8">
        <w:tc>
          <w:tcPr>
            <w:tcW w:w="3369" w:type="dxa"/>
          </w:tcPr>
          <w:p w:rsidR="000D5490" w:rsidRPr="005E2BE2" w:rsidRDefault="000D5490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0D5490" w:rsidRPr="005E2BE2" w:rsidRDefault="000D5490" w:rsidP="008F43EB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0D5490">
              <w:rPr>
                <w:rFonts w:eastAsia="Calibri"/>
                <w:b/>
                <w:bCs/>
                <w:sz w:val="24"/>
                <w:szCs w:val="24"/>
              </w:rPr>
              <w:t>Практическ</w:t>
            </w:r>
            <w:r w:rsidR="00DB1058">
              <w:rPr>
                <w:rFonts w:eastAsia="Calibri"/>
                <w:b/>
                <w:bCs/>
                <w:sz w:val="24"/>
                <w:szCs w:val="24"/>
              </w:rPr>
              <w:t>ое занятие</w:t>
            </w:r>
            <w:r w:rsidRPr="000D5490">
              <w:rPr>
                <w:rFonts w:eastAsia="Calibri"/>
                <w:b/>
                <w:bCs/>
                <w:sz w:val="24"/>
                <w:szCs w:val="24"/>
              </w:rPr>
              <w:t xml:space="preserve"> №1 в форме практической подготовки: </w:t>
            </w:r>
            <w:r w:rsidR="00D72058" w:rsidRPr="00D72058">
              <w:rPr>
                <w:rFonts w:eastAsia="Calibri"/>
                <w:bCs/>
                <w:sz w:val="24"/>
                <w:szCs w:val="24"/>
              </w:rPr>
              <w:t>Понятие о рабочем месте</w:t>
            </w:r>
            <w:r w:rsidR="00D72058">
              <w:rPr>
                <w:rFonts w:eastAsia="Calibri"/>
                <w:bCs/>
                <w:sz w:val="24"/>
                <w:szCs w:val="24"/>
              </w:rPr>
              <w:t xml:space="preserve">. </w:t>
            </w:r>
            <w:r w:rsidR="00D72058" w:rsidRPr="00D72058">
              <w:rPr>
                <w:rFonts w:eastAsia="Calibri"/>
                <w:bCs/>
                <w:sz w:val="24"/>
                <w:szCs w:val="24"/>
              </w:rPr>
              <w:t xml:space="preserve">Организация рабочего места </w:t>
            </w:r>
            <w:r w:rsidR="008F43EB">
              <w:rPr>
                <w:rFonts w:eastAsia="Calibri"/>
                <w:bCs/>
                <w:sz w:val="24"/>
                <w:szCs w:val="24"/>
              </w:rPr>
              <w:t xml:space="preserve">слесаря по ремонту </w:t>
            </w:r>
            <w:r w:rsidR="008F43EB">
              <w:rPr>
                <w:rFonts w:eastAsia="Calibri"/>
                <w:bCs/>
                <w:sz w:val="24"/>
                <w:szCs w:val="24"/>
              </w:rPr>
              <w:lastRenderedPageBreak/>
              <w:t>подвижного состава</w:t>
            </w:r>
          </w:p>
        </w:tc>
        <w:tc>
          <w:tcPr>
            <w:tcW w:w="1734" w:type="dxa"/>
            <w:vAlign w:val="center"/>
          </w:tcPr>
          <w:p w:rsidR="000D5490" w:rsidRPr="005E2BE2" w:rsidRDefault="005F7DCD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0D5490" w:rsidRPr="005E2BE2" w:rsidRDefault="00D85DE5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27EAB" w:rsidRPr="005E2BE2" w:rsidTr="001C17E8">
        <w:tc>
          <w:tcPr>
            <w:tcW w:w="3369" w:type="dxa"/>
            <w:vMerge w:val="restart"/>
          </w:tcPr>
          <w:p w:rsidR="00F27EAB" w:rsidRPr="005E2BE2" w:rsidRDefault="00F27EAB" w:rsidP="00501749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b/>
                <w:sz w:val="24"/>
                <w:szCs w:val="24"/>
              </w:rPr>
              <w:lastRenderedPageBreak/>
              <w:t xml:space="preserve">Тема </w:t>
            </w:r>
            <w:r>
              <w:rPr>
                <w:b/>
                <w:sz w:val="24"/>
                <w:szCs w:val="24"/>
              </w:rPr>
              <w:t>2</w:t>
            </w:r>
            <w:r w:rsidRPr="005E2BE2">
              <w:rPr>
                <w:b/>
                <w:sz w:val="24"/>
                <w:szCs w:val="24"/>
              </w:rPr>
              <w:t xml:space="preserve"> </w:t>
            </w:r>
            <w:r w:rsidRPr="00501749">
              <w:rPr>
                <w:b/>
                <w:sz w:val="24"/>
                <w:szCs w:val="24"/>
              </w:rPr>
              <w:t>Безопасность производства работ</w:t>
            </w:r>
          </w:p>
        </w:tc>
        <w:tc>
          <w:tcPr>
            <w:tcW w:w="7797" w:type="dxa"/>
          </w:tcPr>
          <w:p w:rsidR="00F27EAB" w:rsidRDefault="00F27EAB" w:rsidP="008F43EB">
            <w:pPr>
              <w:tabs>
                <w:tab w:val="left" w:pos="708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№4</w:t>
            </w:r>
          </w:p>
          <w:p w:rsidR="00F27EAB" w:rsidRPr="005E2BE2" w:rsidRDefault="00F27EAB" w:rsidP="00CA11EC">
            <w:pPr>
              <w:tabs>
                <w:tab w:val="left" w:pos="708"/>
              </w:tabs>
              <w:jc w:val="both"/>
              <w:rPr>
                <w:b/>
                <w:bCs/>
                <w:sz w:val="24"/>
                <w:szCs w:val="24"/>
              </w:rPr>
            </w:pPr>
            <w:r w:rsidRPr="000E55FD">
              <w:rPr>
                <w:bCs/>
                <w:sz w:val="24"/>
                <w:szCs w:val="24"/>
              </w:rPr>
              <w:t>Требования к планировке рабочего места. Расположение оборудования и инструмента на рабочем месте</w:t>
            </w:r>
          </w:p>
        </w:tc>
        <w:tc>
          <w:tcPr>
            <w:tcW w:w="1734" w:type="dxa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27EAB" w:rsidRPr="005E2BE2" w:rsidTr="001C17E8">
        <w:tc>
          <w:tcPr>
            <w:tcW w:w="3369" w:type="dxa"/>
            <w:vMerge/>
          </w:tcPr>
          <w:p w:rsidR="00F27EAB" w:rsidRPr="005E2BE2" w:rsidRDefault="00F27EAB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27EAB" w:rsidRDefault="00F27EAB" w:rsidP="000E55FD">
            <w:pPr>
              <w:jc w:val="center"/>
              <w:rPr>
                <w:bCs/>
                <w:sz w:val="24"/>
                <w:szCs w:val="24"/>
              </w:rPr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№4</w:t>
            </w:r>
          </w:p>
          <w:p w:rsidR="00F27EAB" w:rsidRPr="00D17A6C" w:rsidRDefault="00F27EAB" w:rsidP="000E55FD">
            <w:pPr>
              <w:jc w:val="both"/>
              <w:rPr>
                <w:bCs/>
                <w:sz w:val="24"/>
                <w:szCs w:val="24"/>
              </w:rPr>
            </w:pPr>
            <w:r w:rsidRPr="00D17A6C">
              <w:rPr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F27EAB" w:rsidRPr="005E2BE2" w:rsidRDefault="00F27EAB" w:rsidP="00714B36">
            <w:pPr>
              <w:rPr>
                <w:b/>
                <w:bCs/>
                <w:sz w:val="24"/>
                <w:szCs w:val="24"/>
              </w:rPr>
            </w:pPr>
            <w:r w:rsidRPr="00D17A6C">
              <w:rPr>
                <w:bCs/>
                <w:sz w:val="24"/>
                <w:szCs w:val="24"/>
              </w:rPr>
              <w:t>Индивидуальное задание: подготовить презентацию</w:t>
            </w:r>
            <w:r>
              <w:rPr>
                <w:bCs/>
                <w:sz w:val="24"/>
                <w:szCs w:val="24"/>
              </w:rPr>
              <w:t xml:space="preserve"> на тему:</w:t>
            </w:r>
            <w:r>
              <w:t xml:space="preserve"> </w:t>
            </w:r>
            <w:r w:rsidRPr="00714B36">
              <w:rPr>
                <w:bCs/>
                <w:sz w:val="24"/>
                <w:szCs w:val="24"/>
              </w:rPr>
              <w:t>Виды инструктажей</w:t>
            </w:r>
          </w:p>
        </w:tc>
        <w:tc>
          <w:tcPr>
            <w:tcW w:w="1734" w:type="dxa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27EAB" w:rsidRPr="005E2BE2" w:rsidTr="001C17E8">
        <w:tc>
          <w:tcPr>
            <w:tcW w:w="3369" w:type="dxa"/>
            <w:vMerge/>
          </w:tcPr>
          <w:p w:rsidR="00F27EAB" w:rsidRPr="005E2BE2" w:rsidRDefault="00F27EAB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27EAB" w:rsidRDefault="00F27EAB" w:rsidP="000E55FD">
            <w:pPr>
              <w:jc w:val="center"/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>№5</w:t>
            </w:r>
          </w:p>
          <w:p w:rsidR="00F27EAB" w:rsidRPr="005E2BE2" w:rsidRDefault="00F27EAB" w:rsidP="00022199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E55FD">
              <w:rPr>
                <w:sz w:val="24"/>
                <w:szCs w:val="24"/>
              </w:rPr>
              <w:t>Схема типового рабочего места</w:t>
            </w:r>
            <w:r>
              <w:rPr>
                <w:sz w:val="24"/>
                <w:szCs w:val="24"/>
              </w:rPr>
              <w:t xml:space="preserve"> слесаря</w:t>
            </w:r>
          </w:p>
        </w:tc>
        <w:tc>
          <w:tcPr>
            <w:tcW w:w="1734" w:type="dxa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27EAB" w:rsidRPr="005E2BE2" w:rsidTr="001C17E8">
        <w:tc>
          <w:tcPr>
            <w:tcW w:w="3369" w:type="dxa"/>
            <w:vMerge/>
          </w:tcPr>
          <w:p w:rsidR="00F27EAB" w:rsidRPr="005E2BE2" w:rsidRDefault="00F27EAB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27EAB" w:rsidRDefault="00F27EAB" w:rsidP="000E55FD">
            <w:pPr>
              <w:jc w:val="center"/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№5</w:t>
            </w:r>
          </w:p>
          <w:p w:rsidR="00F27EAB" w:rsidRPr="00A56978" w:rsidRDefault="00F27EAB" w:rsidP="00A56978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F27EAB" w:rsidRPr="005E2BE2" w:rsidRDefault="00F27EAB" w:rsidP="002C48D9">
            <w:pPr>
              <w:rPr>
                <w:b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 w:rsidRPr="009D466C">
              <w:rPr>
                <w:rFonts w:eastAsia="Calibri"/>
                <w:bCs/>
                <w:sz w:val="24"/>
                <w:szCs w:val="24"/>
              </w:rPr>
              <w:t>презентацию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 xml:space="preserve">: </w:t>
            </w:r>
            <w:r w:rsidRPr="009D466C">
              <w:rPr>
                <w:rFonts w:eastAsia="Calibri"/>
                <w:bCs/>
                <w:sz w:val="24"/>
                <w:szCs w:val="24"/>
              </w:rPr>
              <w:t>Спецодежда и спецобувь. СИЗ.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2C48D9">
              <w:rPr>
                <w:rFonts w:eastAsia="Calibri"/>
                <w:bCs/>
                <w:sz w:val="24"/>
                <w:szCs w:val="24"/>
              </w:rPr>
              <w:t>Требования к инструменту</w:t>
            </w:r>
          </w:p>
        </w:tc>
        <w:tc>
          <w:tcPr>
            <w:tcW w:w="1734" w:type="dxa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27EAB" w:rsidRPr="005E2BE2" w:rsidTr="001C17E8">
        <w:tc>
          <w:tcPr>
            <w:tcW w:w="3369" w:type="dxa"/>
            <w:vMerge/>
          </w:tcPr>
          <w:p w:rsidR="00F27EAB" w:rsidRPr="005E2BE2" w:rsidRDefault="00F27EAB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27EAB" w:rsidRPr="00A968C3" w:rsidRDefault="00F27EAB" w:rsidP="00A56978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Практическ</w:t>
            </w:r>
            <w:r w:rsidR="00DB1058">
              <w:rPr>
                <w:b/>
                <w:bCs/>
                <w:sz w:val="24"/>
                <w:szCs w:val="24"/>
              </w:rPr>
              <w:t>ое занятие</w:t>
            </w:r>
            <w:r w:rsidRPr="005E2BE2">
              <w:rPr>
                <w:b/>
                <w:bCs/>
                <w:sz w:val="24"/>
                <w:szCs w:val="24"/>
              </w:rPr>
              <w:t xml:space="preserve"> №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5E2BE2">
              <w:rPr>
                <w:sz w:val="24"/>
                <w:szCs w:val="24"/>
              </w:rPr>
              <w:t xml:space="preserve"> </w:t>
            </w:r>
            <w:r w:rsidRPr="005E2BE2">
              <w:rPr>
                <w:b/>
                <w:bCs/>
                <w:sz w:val="24"/>
                <w:szCs w:val="24"/>
              </w:rPr>
              <w:t>в форме практической подготовки:</w:t>
            </w:r>
            <w:r w:rsidRPr="004F2337">
              <w:rPr>
                <w:sz w:val="28"/>
                <w:szCs w:val="28"/>
                <w:lang w:eastAsia="en-US"/>
              </w:rPr>
              <w:t xml:space="preserve"> </w:t>
            </w:r>
            <w:r w:rsidRPr="000E55FD">
              <w:rPr>
                <w:sz w:val="24"/>
                <w:szCs w:val="24"/>
                <w:lang w:eastAsia="en-US"/>
              </w:rPr>
              <w:t>Разработка оптимальной планировки производственного участка</w:t>
            </w:r>
          </w:p>
        </w:tc>
        <w:tc>
          <w:tcPr>
            <w:tcW w:w="1734" w:type="dxa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27EAB" w:rsidRPr="005E2BE2" w:rsidTr="001C17E8">
        <w:tc>
          <w:tcPr>
            <w:tcW w:w="3369" w:type="dxa"/>
            <w:vMerge/>
          </w:tcPr>
          <w:p w:rsidR="00F27EAB" w:rsidRPr="005E2BE2" w:rsidRDefault="00F27EAB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27EAB" w:rsidRDefault="00F27EAB" w:rsidP="00F27EAB">
            <w:pPr>
              <w:jc w:val="center"/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>№6</w:t>
            </w:r>
          </w:p>
          <w:p w:rsidR="00F27EAB" w:rsidRPr="005E2BE2" w:rsidRDefault="00F27EAB" w:rsidP="00F27EAB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F27EAB">
              <w:rPr>
                <w:rFonts w:eastAsia="Calibri"/>
                <w:bCs/>
                <w:sz w:val="24"/>
                <w:szCs w:val="24"/>
              </w:rPr>
              <w:t>Оборудование на слесарных участках. Слесарные верстаки, их типы и назначение. Установка тисков по высоте. Зажимные приспособления. Абразивный инструмент. Основные правила установки шлифовальных кругов и работы на заточных станках</w:t>
            </w:r>
          </w:p>
        </w:tc>
        <w:tc>
          <w:tcPr>
            <w:tcW w:w="1734" w:type="dxa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27EAB" w:rsidRPr="005E2BE2" w:rsidTr="001C17E8">
        <w:tc>
          <w:tcPr>
            <w:tcW w:w="3369" w:type="dxa"/>
            <w:vMerge/>
          </w:tcPr>
          <w:p w:rsidR="00F27EAB" w:rsidRPr="005E2BE2" w:rsidRDefault="00F27EAB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27EAB" w:rsidRDefault="00F27EAB" w:rsidP="00F27EAB">
            <w:pPr>
              <w:jc w:val="center"/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№6</w:t>
            </w:r>
          </w:p>
          <w:p w:rsidR="00F27EAB" w:rsidRPr="00A56978" w:rsidRDefault="00F27EAB" w:rsidP="00D76C6A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F27EAB" w:rsidRDefault="00F27EAB" w:rsidP="00D76C6A"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F27EAB" w:rsidRPr="005E2BE2" w:rsidRDefault="00F27EAB" w:rsidP="00E808F8">
            <w:pPr>
              <w:rPr>
                <w:b/>
                <w:bCs/>
                <w:sz w:val="24"/>
                <w:szCs w:val="24"/>
              </w:rPr>
            </w:pPr>
            <w:r w:rsidRPr="005744D1">
              <w:rPr>
                <w:sz w:val="24"/>
                <w:szCs w:val="24"/>
                <w:lang w:eastAsia="en-US"/>
              </w:rPr>
              <w:t>Подготовка рабочего места и рабочего инструмента к работам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34" w:type="dxa"/>
            <w:vAlign w:val="center"/>
          </w:tcPr>
          <w:p w:rsidR="00F27EAB" w:rsidRDefault="00F27EAB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27EAB" w:rsidRPr="005E2BE2" w:rsidTr="001C17E8">
        <w:tc>
          <w:tcPr>
            <w:tcW w:w="3369" w:type="dxa"/>
            <w:vMerge/>
          </w:tcPr>
          <w:p w:rsidR="00F27EAB" w:rsidRPr="005E2BE2" w:rsidRDefault="00F27EAB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27EAB" w:rsidRPr="005E2BE2" w:rsidRDefault="00F27EAB" w:rsidP="002C48D9">
            <w:pPr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Практическ</w:t>
            </w:r>
            <w:r w:rsidR="00DB1058">
              <w:rPr>
                <w:b/>
                <w:bCs/>
                <w:sz w:val="24"/>
                <w:szCs w:val="24"/>
              </w:rPr>
              <w:t>ое занятие</w:t>
            </w:r>
            <w:r w:rsidRPr="005E2BE2">
              <w:rPr>
                <w:b/>
                <w:bCs/>
                <w:sz w:val="24"/>
                <w:szCs w:val="24"/>
              </w:rPr>
              <w:t xml:space="preserve"> №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5E2BE2">
              <w:rPr>
                <w:sz w:val="24"/>
                <w:szCs w:val="24"/>
              </w:rPr>
              <w:t xml:space="preserve"> </w:t>
            </w:r>
            <w:r w:rsidRPr="005E2BE2">
              <w:rPr>
                <w:b/>
                <w:bCs/>
                <w:sz w:val="24"/>
                <w:szCs w:val="24"/>
              </w:rPr>
              <w:t>в форме практической подготовки:</w:t>
            </w:r>
            <w:r w:rsidRPr="004F2337">
              <w:rPr>
                <w:sz w:val="28"/>
                <w:szCs w:val="28"/>
                <w:lang w:eastAsia="en-US"/>
              </w:rPr>
              <w:t xml:space="preserve"> </w:t>
            </w:r>
            <w:r w:rsidRPr="005744D1">
              <w:rPr>
                <w:sz w:val="24"/>
                <w:szCs w:val="24"/>
                <w:lang w:eastAsia="en-US"/>
              </w:rPr>
              <w:t>Подготовка рабочего места и рабочего инструмента к работам</w:t>
            </w:r>
          </w:p>
        </w:tc>
        <w:tc>
          <w:tcPr>
            <w:tcW w:w="1734" w:type="dxa"/>
            <w:vAlign w:val="center"/>
          </w:tcPr>
          <w:p w:rsidR="00F27EAB" w:rsidRDefault="00F27EAB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27EAB" w:rsidRPr="005E2BE2" w:rsidTr="001C17E8">
        <w:tc>
          <w:tcPr>
            <w:tcW w:w="3369" w:type="dxa"/>
            <w:vMerge/>
          </w:tcPr>
          <w:p w:rsidR="00F27EAB" w:rsidRPr="005E2BE2" w:rsidRDefault="00F27EAB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27EAB" w:rsidRDefault="00F27EAB" w:rsidP="00F27EAB">
            <w:pPr>
              <w:jc w:val="center"/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>№7</w:t>
            </w:r>
          </w:p>
          <w:p w:rsidR="00F27EAB" w:rsidRPr="005E2BE2" w:rsidRDefault="00F27EAB" w:rsidP="00A56F2D">
            <w:pPr>
              <w:rPr>
                <w:b/>
                <w:bCs/>
                <w:sz w:val="24"/>
                <w:szCs w:val="24"/>
              </w:rPr>
            </w:pPr>
            <w:r w:rsidRPr="00A56F2D">
              <w:rPr>
                <w:sz w:val="24"/>
              </w:rPr>
              <w:t xml:space="preserve">Вредные и (или) опасные производственные факторы на рабочем месте </w:t>
            </w:r>
          </w:p>
        </w:tc>
        <w:tc>
          <w:tcPr>
            <w:tcW w:w="1734" w:type="dxa"/>
            <w:vAlign w:val="center"/>
          </w:tcPr>
          <w:p w:rsidR="00F27EAB" w:rsidRDefault="00F27EAB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27EAB" w:rsidRPr="005E2BE2" w:rsidTr="001C17E8">
        <w:tc>
          <w:tcPr>
            <w:tcW w:w="3369" w:type="dxa"/>
            <w:vMerge/>
          </w:tcPr>
          <w:p w:rsidR="00F27EAB" w:rsidRPr="005E2BE2" w:rsidRDefault="00F27EAB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27EAB" w:rsidRDefault="00F27EAB" w:rsidP="00F27EAB">
            <w:pPr>
              <w:jc w:val="center"/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№7</w:t>
            </w:r>
          </w:p>
          <w:p w:rsidR="00F27EAB" w:rsidRPr="00A56978" w:rsidRDefault="00F27EAB" w:rsidP="003A2571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F27EAB" w:rsidRPr="005E2BE2" w:rsidRDefault="00F27EAB" w:rsidP="00F27EAB">
            <w:pPr>
              <w:rPr>
                <w:b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  <w:r>
              <w:t xml:space="preserve"> </w:t>
            </w:r>
            <w:r>
              <w:rPr>
                <w:sz w:val="24"/>
              </w:rPr>
              <w:t xml:space="preserve">Оценка </w:t>
            </w:r>
            <w:r w:rsidRPr="002F7044">
              <w:rPr>
                <w:sz w:val="24"/>
              </w:rPr>
              <w:t>опасных и (или) вредных производственных факторов на рабочем месте</w:t>
            </w:r>
          </w:p>
        </w:tc>
        <w:tc>
          <w:tcPr>
            <w:tcW w:w="1734" w:type="dxa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27EAB" w:rsidRPr="005E2BE2" w:rsidTr="001C17E8">
        <w:tc>
          <w:tcPr>
            <w:tcW w:w="3369" w:type="dxa"/>
            <w:vMerge/>
          </w:tcPr>
          <w:p w:rsidR="00F27EAB" w:rsidRPr="005E2BE2" w:rsidRDefault="00F27EAB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27EAB" w:rsidRPr="005E2BE2" w:rsidRDefault="00F27EAB" w:rsidP="005744D1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Практическ</w:t>
            </w:r>
            <w:r w:rsidR="00DB1058">
              <w:rPr>
                <w:b/>
                <w:bCs/>
                <w:sz w:val="24"/>
                <w:szCs w:val="24"/>
              </w:rPr>
              <w:t>ое занятие</w:t>
            </w:r>
            <w:r w:rsidRPr="005E2BE2">
              <w:rPr>
                <w:b/>
                <w:bCs/>
                <w:sz w:val="24"/>
                <w:szCs w:val="24"/>
              </w:rPr>
              <w:t xml:space="preserve"> №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5E2BE2">
              <w:rPr>
                <w:sz w:val="24"/>
                <w:szCs w:val="24"/>
              </w:rPr>
              <w:t xml:space="preserve"> </w:t>
            </w:r>
            <w:r w:rsidRPr="005E2BE2">
              <w:rPr>
                <w:b/>
                <w:bCs/>
                <w:sz w:val="24"/>
                <w:szCs w:val="24"/>
              </w:rPr>
              <w:t>в форме практической подготовки: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:rsidR="00F27EAB" w:rsidRPr="00F2520E" w:rsidRDefault="00F27EAB" w:rsidP="002D0914">
            <w:pPr>
              <w:jc w:val="both"/>
            </w:pPr>
            <w:r w:rsidRPr="002F7044">
              <w:rPr>
                <w:sz w:val="24"/>
              </w:rPr>
              <w:t>Выявление и оценка опасных и (или) вредных производственных факторов на рабочем месте (физических, биологических, химических, психофизиологических)</w:t>
            </w:r>
          </w:p>
        </w:tc>
        <w:tc>
          <w:tcPr>
            <w:tcW w:w="1734" w:type="dxa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27EAB" w:rsidRPr="005E2BE2" w:rsidTr="001C17E8">
        <w:tc>
          <w:tcPr>
            <w:tcW w:w="3369" w:type="dxa"/>
            <w:vMerge/>
          </w:tcPr>
          <w:p w:rsidR="00F27EAB" w:rsidRPr="005E2BE2" w:rsidRDefault="00F27EAB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2D0914" w:rsidRDefault="00F27EAB" w:rsidP="002D0914">
            <w:pPr>
              <w:jc w:val="center"/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>№8</w:t>
            </w:r>
          </w:p>
          <w:p w:rsidR="00F27EAB" w:rsidRPr="005E2BE2" w:rsidRDefault="00402166" w:rsidP="00402166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402166">
              <w:rPr>
                <w:bCs/>
                <w:sz w:val="24"/>
                <w:szCs w:val="24"/>
              </w:rPr>
              <w:t xml:space="preserve">Технологические процессы и технические условия ремонта, </w:t>
            </w:r>
            <w:proofErr w:type="spellStart"/>
            <w:r w:rsidRPr="00402166">
              <w:rPr>
                <w:bCs/>
                <w:sz w:val="24"/>
                <w:szCs w:val="24"/>
              </w:rPr>
              <w:t>подналадки</w:t>
            </w:r>
            <w:proofErr w:type="spellEnd"/>
            <w:r w:rsidRPr="00402166">
              <w:rPr>
                <w:bCs/>
                <w:sz w:val="24"/>
                <w:szCs w:val="24"/>
              </w:rPr>
              <w:t xml:space="preserve"> узлов, сборочных единиц и механизмов. Виды износов деталей и узлов</w:t>
            </w:r>
          </w:p>
        </w:tc>
        <w:tc>
          <w:tcPr>
            <w:tcW w:w="1734" w:type="dxa"/>
            <w:vAlign w:val="center"/>
          </w:tcPr>
          <w:p w:rsidR="00F27EAB" w:rsidRDefault="00F27EAB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27EAB" w:rsidRPr="005E2BE2" w:rsidTr="001C17E8">
        <w:tc>
          <w:tcPr>
            <w:tcW w:w="3369" w:type="dxa"/>
            <w:vMerge/>
          </w:tcPr>
          <w:p w:rsidR="00F27EAB" w:rsidRPr="005E2BE2" w:rsidRDefault="00F27EAB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27EAB" w:rsidRDefault="00F27EAB" w:rsidP="002D0914">
            <w:pPr>
              <w:jc w:val="center"/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</w:t>
            </w:r>
            <w:r w:rsidR="002D0914">
              <w:rPr>
                <w:rFonts w:eastAsia="Calibri"/>
                <w:b/>
                <w:bCs/>
                <w:sz w:val="24"/>
                <w:szCs w:val="24"/>
              </w:rPr>
              <w:t>8</w:t>
            </w:r>
          </w:p>
          <w:p w:rsidR="00F27EAB" w:rsidRPr="00A56978" w:rsidRDefault="00F27EAB" w:rsidP="005652A1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F27EAB" w:rsidRDefault="00F27EAB" w:rsidP="005652A1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F27EAB" w:rsidRPr="002F7044" w:rsidRDefault="00402166" w:rsidP="00402166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402166">
              <w:rPr>
                <w:rFonts w:eastAsia="Calibri"/>
                <w:bCs/>
                <w:sz w:val="24"/>
                <w:szCs w:val="24"/>
              </w:rPr>
              <w:t>Виды износов деталей и узлов</w:t>
            </w:r>
          </w:p>
        </w:tc>
        <w:tc>
          <w:tcPr>
            <w:tcW w:w="1734" w:type="dxa"/>
            <w:vAlign w:val="center"/>
          </w:tcPr>
          <w:p w:rsidR="00F27EAB" w:rsidRDefault="00F27EAB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27EAB" w:rsidRPr="005E2BE2" w:rsidRDefault="00F27EAB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2844CF" w:rsidRPr="005E2BE2" w:rsidTr="001C17E8">
        <w:tc>
          <w:tcPr>
            <w:tcW w:w="3369" w:type="dxa"/>
            <w:vMerge w:val="restart"/>
          </w:tcPr>
          <w:p w:rsidR="002844CF" w:rsidRPr="005E2BE2" w:rsidRDefault="002844CF" w:rsidP="006D1983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b/>
                <w:sz w:val="24"/>
                <w:szCs w:val="24"/>
              </w:rPr>
              <w:t xml:space="preserve">Тема </w:t>
            </w:r>
            <w:r>
              <w:rPr>
                <w:b/>
                <w:sz w:val="24"/>
                <w:szCs w:val="24"/>
              </w:rPr>
              <w:t>3 Средства измерения</w:t>
            </w:r>
          </w:p>
        </w:tc>
        <w:tc>
          <w:tcPr>
            <w:tcW w:w="7797" w:type="dxa"/>
          </w:tcPr>
          <w:p w:rsidR="002844CF" w:rsidRDefault="002844CF" w:rsidP="00402166">
            <w:pPr>
              <w:jc w:val="center"/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>№9</w:t>
            </w:r>
          </w:p>
          <w:p w:rsidR="002844CF" w:rsidRPr="00A56F2D" w:rsidRDefault="002844CF" w:rsidP="00A56F2D">
            <w:pPr>
              <w:rPr>
                <w:bCs/>
                <w:sz w:val="24"/>
                <w:szCs w:val="24"/>
              </w:rPr>
            </w:pPr>
            <w:r w:rsidRPr="00A56F2D">
              <w:rPr>
                <w:bCs/>
                <w:sz w:val="24"/>
                <w:szCs w:val="24"/>
              </w:rPr>
              <w:t xml:space="preserve">Контрольно-измерительные приборы, применяемые при ремонте </w:t>
            </w:r>
            <w:r>
              <w:rPr>
                <w:bCs/>
                <w:sz w:val="24"/>
                <w:szCs w:val="24"/>
              </w:rPr>
              <w:t>локомотивов</w:t>
            </w:r>
            <w:r w:rsidRPr="00A56F2D">
              <w:rPr>
                <w:bCs/>
                <w:sz w:val="24"/>
                <w:szCs w:val="24"/>
              </w:rPr>
              <w:t>. Характеристика приборов</w:t>
            </w:r>
          </w:p>
        </w:tc>
        <w:tc>
          <w:tcPr>
            <w:tcW w:w="1734" w:type="dxa"/>
            <w:vAlign w:val="center"/>
          </w:tcPr>
          <w:p w:rsidR="002844CF" w:rsidRPr="00F500D4" w:rsidRDefault="002844CF" w:rsidP="00437F75">
            <w:pPr>
              <w:jc w:val="center"/>
              <w:rPr>
                <w:sz w:val="24"/>
                <w:szCs w:val="24"/>
              </w:rPr>
            </w:pPr>
            <w:r w:rsidRPr="00F500D4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2844CF" w:rsidRPr="005E2BE2" w:rsidRDefault="002844CF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2844CF" w:rsidRPr="005E2BE2" w:rsidTr="001C17E8">
        <w:tc>
          <w:tcPr>
            <w:tcW w:w="3369" w:type="dxa"/>
            <w:vMerge/>
          </w:tcPr>
          <w:p w:rsidR="002844CF" w:rsidRPr="005E2BE2" w:rsidRDefault="002844CF" w:rsidP="006D1983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797" w:type="dxa"/>
          </w:tcPr>
          <w:p w:rsidR="002844CF" w:rsidRDefault="002844CF" w:rsidP="00402166">
            <w:pPr>
              <w:jc w:val="center"/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№9</w:t>
            </w:r>
          </w:p>
          <w:p w:rsidR="002844CF" w:rsidRPr="00A56978" w:rsidRDefault="002844CF" w:rsidP="00B25E38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2844CF" w:rsidRDefault="002844CF" w:rsidP="00B25E38"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2844CF" w:rsidRPr="00B76225" w:rsidRDefault="002844CF" w:rsidP="00A56F2D">
            <w:pPr>
              <w:rPr>
                <w:bCs/>
                <w:sz w:val="24"/>
                <w:szCs w:val="24"/>
              </w:rPr>
            </w:pPr>
            <w:r w:rsidRPr="00B76225">
              <w:rPr>
                <w:bCs/>
                <w:sz w:val="24"/>
                <w:szCs w:val="24"/>
              </w:rPr>
              <w:t>Универсальные средства измерения.</w:t>
            </w:r>
          </w:p>
        </w:tc>
        <w:tc>
          <w:tcPr>
            <w:tcW w:w="1734" w:type="dxa"/>
            <w:vAlign w:val="center"/>
          </w:tcPr>
          <w:p w:rsidR="002844CF" w:rsidRPr="00F500D4" w:rsidRDefault="002844CF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2844CF" w:rsidRPr="005E2BE2" w:rsidRDefault="002844CF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2844CF" w:rsidRPr="005E2BE2" w:rsidTr="001C17E8">
        <w:tc>
          <w:tcPr>
            <w:tcW w:w="3369" w:type="dxa"/>
            <w:vMerge/>
          </w:tcPr>
          <w:p w:rsidR="002844CF" w:rsidRPr="005E2BE2" w:rsidRDefault="002844CF" w:rsidP="006D1983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797" w:type="dxa"/>
          </w:tcPr>
          <w:p w:rsidR="002844CF" w:rsidRDefault="002844CF" w:rsidP="00402166">
            <w:pPr>
              <w:jc w:val="center"/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>№10</w:t>
            </w:r>
          </w:p>
          <w:p w:rsidR="002844CF" w:rsidRPr="00AA3D59" w:rsidRDefault="002844CF" w:rsidP="00017B9F">
            <w:pPr>
              <w:rPr>
                <w:bCs/>
                <w:sz w:val="24"/>
                <w:szCs w:val="24"/>
              </w:rPr>
            </w:pPr>
            <w:proofErr w:type="spellStart"/>
            <w:r w:rsidRPr="00AA3D59">
              <w:rPr>
                <w:bCs/>
                <w:sz w:val="24"/>
                <w:szCs w:val="24"/>
              </w:rPr>
              <w:t>Штангенинструменты</w:t>
            </w:r>
            <w:proofErr w:type="spellEnd"/>
            <w:r w:rsidRPr="00AA3D59">
              <w:rPr>
                <w:bCs/>
                <w:sz w:val="24"/>
                <w:szCs w:val="24"/>
              </w:rPr>
              <w:t xml:space="preserve">. Устройство нониуса </w:t>
            </w:r>
            <w:proofErr w:type="spellStart"/>
            <w:r w:rsidRPr="00AA3D59">
              <w:rPr>
                <w:bCs/>
                <w:sz w:val="24"/>
                <w:szCs w:val="24"/>
              </w:rPr>
              <w:t>штангенинструмента</w:t>
            </w:r>
            <w:proofErr w:type="spellEnd"/>
            <w:r w:rsidRPr="00AA3D59">
              <w:rPr>
                <w:bCs/>
                <w:sz w:val="24"/>
                <w:szCs w:val="24"/>
              </w:rPr>
              <w:t>. Микрометрические инструменты</w:t>
            </w:r>
          </w:p>
        </w:tc>
        <w:tc>
          <w:tcPr>
            <w:tcW w:w="1734" w:type="dxa"/>
            <w:vAlign w:val="center"/>
          </w:tcPr>
          <w:p w:rsidR="002844CF" w:rsidRPr="00F500D4" w:rsidRDefault="002844CF" w:rsidP="00437F75">
            <w:pPr>
              <w:jc w:val="center"/>
              <w:rPr>
                <w:sz w:val="24"/>
                <w:szCs w:val="24"/>
              </w:rPr>
            </w:pPr>
            <w:r w:rsidRPr="00F500D4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2844CF" w:rsidRPr="005E2BE2" w:rsidRDefault="002844CF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2844CF" w:rsidRPr="005E2BE2" w:rsidTr="001C17E8">
        <w:tc>
          <w:tcPr>
            <w:tcW w:w="3369" w:type="dxa"/>
            <w:vMerge/>
          </w:tcPr>
          <w:p w:rsidR="002844CF" w:rsidRPr="005E2BE2" w:rsidRDefault="002844CF" w:rsidP="006D1983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797" w:type="dxa"/>
          </w:tcPr>
          <w:p w:rsidR="002844CF" w:rsidRDefault="002844CF" w:rsidP="00402166">
            <w:pPr>
              <w:jc w:val="center"/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№10</w:t>
            </w:r>
          </w:p>
          <w:p w:rsidR="002844CF" w:rsidRPr="00A56978" w:rsidRDefault="002844CF" w:rsidP="000C4EAB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2844CF" w:rsidRDefault="002844CF" w:rsidP="000C4EAB"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2844CF" w:rsidRPr="00522508" w:rsidRDefault="002844CF" w:rsidP="00402166">
            <w:pPr>
              <w:jc w:val="both"/>
              <w:rPr>
                <w:bCs/>
                <w:sz w:val="24"/>
                <w:szCs w:val="24"/>
              </w:rPr>
            </w:pPr>
            <w:r w:rsidRPr="00522508">
              <w:rPr>
                <w:bCs/>
                <w:sz w:val="24"/>
                <w:szCs w:val="24"/>
              </w:rPr>
              <w:t>Средства измерения погрешностей плоских поверхностей. Средства контроля и измерения шероховатости поверхностей.</w:t>
            </w:r>
          </w:p>
        </w:tc>
        <w:tc>
          <w:tcPr>
            <w:tcW w:w="1734" w:type="dxa"/>
            <w:vAlign w:val="center"/>
          </w:tcPr>
          <w:p w:rsidR="002844CF" w:rsidRPr="00F500D4" w:rsidRDefault="002844CF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2844CF" w:rsidRPr="005E2BE2" w:rsidRDefault="002844CF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2844CF" w:rsidRPr="005E2BE2" w:rsidTr="001C17E8">
        <w:tc>
          <w:tcPr>
            <w:tcW w:w="3369" w:type="dxa"/>
            <w:vMerge/>
          </w:tcPr>
          <w:p w:rsidR="002844CF" w:rsidRPr="005E2BE2" w:rsidRDefault="002844CF" w:rsidP="002844CF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797" w:type="dxa"/>
          </w:tcPr>
          <w:p w:rsidR="002844CF" w:rsidRPr="002844CF" w:rsidRDefault="002844CF" w:rsidP="002844CF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2844CF">
              <w:rPr>
                <w:b/>
                <w:bCs/>
                <w:sz w:val="24"/>
                <w:szCs w:val="24"/>
              </w:rPr>
              <w:t>Практическ</w:t>
            </w:r>
            <w:r w:rsidR="00DB1058">
              <w:rPr>
                <w:b/>
                <w:bCs/>
                <w:sz w:val="24"/>
                <w:szCs w:val="24"/>
              </w:rPr>
              <w:t>ое занятие</w:t>
            </w:r>
            <w:r w:rsidRPr="002844CF">
              <w:rPr>
                <w:b/>
                <w:bCs/>
                <w:sz w:val="24"/>
                <w:szCs w:val="24"/>
              </w:rPr>
              <w:t xml:space="preserve"> №5</w:t>
            </w:r>
            <w:r w:rsidRPr="002844CF">
              <w:rPr>
                <w:sz w:val="24"/>
                <w:szCs w:val="24"/>
              </w:rPr>
              <w:t xml:space="preserve"> </w:t>
            </w:r>
            <w:r w:rsidRPr="002844CF">
              <w:rPr>
                <w:b/>
                <w:bCs/>
                <w:sz w:val="24"/>
                <w:szCs w:val="24"/>
              </w:rPr>
              <w:t xml:space="preserve">в форме практической подготовки: </w:t>
            </w:r>
          </w:p>
          <w:p w:rsidR="002844CF" w:rsidRDefault="002844CF" w:rsidP="002844CF">
            <w:pPr>
              <w:jc w:val="both"/>
              <w:rPr>
                <w:sz w:val="24"/>
              </w:rPr>
            </w:pPr>
            <w:r w:rsidRPr="002844CF">
              <w:rPr>
                <w:sz w:val="24"/>
              </w:rPr>
              <w:t>Допуски и технические измерения</w:t>
            </w:r>
          </w:p>
          <w:p w:rsidR="00E05FDB" w:rsidRPr="002844CF" w:rsidRDefault="00E05FDB" w:rsidP="002844CF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sz w:val="24"/>
              </w:rPr>
              <w:t>Дифференцированный зачет</w:t>
            </w:r>
          </w:p>
        </w:tc>
        <w:tc>
          <w:tcPr>
            <w:tcW w:w="1734" w:type="dxa"/>
            <w:vAlign w:val="center"/>
          </w:tcPr>
          <w:p w:rsidR="002844CF" w:rsidRDefault="002844CF" w:rsidP="002844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2844CF" w:rsidRPr="005E2BE2" w:rsidRDefault="002844CF" w:rsidP="002844CF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1C17E8" w:rsidRPr="005E2BE2" w:rsidTr="00DC6BFE">
        <w:tc>
          <w:tcPr>
            <w:tcW w:w="11166" w:type="dxa"/>
            <w:gridSpan w:val="2"/>
          </w:tcPr>
          <w:p w:rsidR="001C17E8" w:rsidRPr="005652A1" w:rsidRDefault="001C17E8" w:rsidP="00DE05AA">
            <w:pPr>
              <w:jc w:val="center"/>
              <w:rPr>
                <w:bCs/>
                <w:sz w:val="24"/>
                <w:szCs w:val="24"/>
              </w:rPr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6 семестр</w:t>
            </w:r>
          </w:p>
        </w:tc>
        <w:tc>
          <w:tcPr>
            <w:tcW w:w="1734" w:type="dxa"/>
            <w:vAlign w:val="center"/>
          </w:tcPr>
          <w:p w:rsidR="001C17E8" w:rsidRPr="005E2BE2" w:rsidRDefault="001C17E8" w:rsidP="00437F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56/28/10/18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1C17E8" w:rsidRPr="005E2BE2" w:rsidRDefault="001C17E8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8D1575" w:rsidRPr="005E2BE2" w:rsidTr="001C17E8">
        <w:tc>
          <w:tcPr>
            <w:tcW w:w="3369" w:type="dxa"/>
          </w:tcPr>
          <w:p w:rsidR="008D1575" w:rsidRPr="005E2BE2" w:rsidRDefault="008D1575" w:rsidP="00F32627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2 </w:t>
            </w:r>
            <w:r w:rsidR="00541427" w:rsidRPr="00541427">
              <w:rPr>
                <w:b/>
                <w:sz w:val="24"/>
                <w:szCs w:val="24"/>
              </w:rPr>
              <w:t>Техническое обслуживание</w:t>
            </w:r>
            <w:r w:rsidR="00541427">
              <w:rPr>
                <w:b/>
                <w:sz w:val="24"/>
                <w:szCs w:val="24"/>
              </w:rPr>
              <w:t xml:space="preserve"> </w:t>
            </w:r>
            <w:r w:rsidR="00541427" w:rsidRPr="00541427">
              <w:rPr>
                <w:b/>
                <w:sz w:val="24"/>
                <w:szCs w:val="24"/>
              </w:rPr>
              <w:t xml:space="preserve">и ремонт </w:t>
            </w:r>
            <w:r w:rsidR="00DB1058">
              <w:rPr>
                <w:b/>
                <w:sz w:val="24"/>
                <w:szCs w:val="24"/>
              </w:rPr>
              <w:t>локомотивов</w:t>
            </w:r>
          </w:p>
        </w:tc>
        <w:tc>
          <w:tcPr>
            <w:tcW w:w="7797" w:type="dxa"/>
          </w:tcPr>
          <w:p w:rsidR="008D1575" w:rsidRPr="005E2BE2" w:rsidRDefault="008D1575" w:rsidP="00437F7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34" w:type="dxa"/>
            <w:vAlign w:val="center"/>
          </w:tcPr>
          <w:p w:rsidR="008D1575" w:rsidRPr="005E2BE2" w:rsidRDefault="008D1575" w:rsidP="00437F75">
            <w:pPr>
              <w:jc w:val="center"/>
              <w:rPr>
                <w:b/>
                <w:sz w:val="24"/>
                <w:szCs w:val="24"/>
              </w:rPr>
            </w:pPr>
            <w:r w:rsidRPr="005E2BE2">
              <w:rPr>
                <w:b/>
                <w:sz w:val="24"/>
                <w:szCs w:val="24"/>
              </w:rPr>
              <w:t>28/</w:t>
            </w:r>
            <w:r w:rsidRPr="004727FB">
              <w:rPr>
                <w:b/>
                <w:sz w:val="24"/>
                <w:szCs w:val="24"/>
              </w:rPr>
              <w:t>10</w:t>
            </w:r>
            <w:r w:rsidR="00004383">
              <w:rPr>
                <w:b/>
                <w:sz w:val="24"/>
                <w:szCs w:val="24"/>
              </w:rPr>
              <w:t>/18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8D1575" w:rsidRPr="005E2BE2" w:rsidRDefault="00764935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D325E" w:rsidRPr="005E2BE2" w:rsidTr="001C17E8">
        <w:tc>
          <w:tcPr>
            <w:tcW w:w="3369" w:type="dxa"/>
            <w:vMerge w:val="restart"/>
          </w:tcPr>
          <w:p w:rsidR="00FD325E" w:rsidRDefault="00FD325E" w:rsidP="00426915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  <w:r w:rsidRPr="005E2BE2">
              <w:rPr>
                <w:b/>
                <w:sz w:val="24"/>
                <w:szCs w:val="24"/>
              </w:rPr>
              <w:t xml:space="preserve">Тема </w:t>
            </w:r>
            <w:r>
              <w:rPr>
                <w:b/>
                <w:sz w:val="24"/>
                <w:szCs w:val="24"/>
              </w:rPr>
              <w:t xml:space="preserve">1 </w:t>
            </w:r>
            <w:r w:rsidRPr="00402166">
              <w:rPr>
                <w:bCs/>
                <w:sz w:val="24"/>
                <w:szCs w:val="24"/>
              </w:rPr>
              <w:t>Структура депо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и т</w:t>
            </w:r>
            <w:r w:rsidRPr="00374A74">
              <w:rPr>
                <w:bCs/>
                <w:sz w:val="24"/>
                <w:szCs w:val="24"/>
              </w:rPr>
              <w:t>ехнологический процесс</w:t>
            </w:r>
            <w:r>
              <w:rPr>
                <w:bCs/>
                <w:sz w:val="24"/>
                <w:szCs w:val="24"/>
              </w:rPr>
              <w:t xml:space="preserve"> ремонта локомотивов</w:t>
            </w:r>
          </w:p>
        </w:tc>
        <w:tc>
          <w:tcPr>
            <w:tcW w:w="7797" w:type="dxa"/>
          </w:tcPr>
          <w:p w:rsidR="00FD325E" w:rsidRDefault="00FD325E" w:rsidP="00DB1058">
            <w:pPr>
              <w:jc w:val="center"/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>№11</w:t>
            </w:r>
          </w:p>
          <w:p w:rsidR="00FD325E" w:rsidRPr="00374A74" w:rsidRDefault="00FD325E" w:rsidP="00DB1058">
            <w:pPr>
              <w:jc w:val="both"/>
              <w:rPr>
                <w:bCs/>
                <w:sz w:val="24"/>
                <w:szCs w:val="24"/>
              </w:rPr>
            </w:pPr>
            <w:r w:rsidRPr="00374A74">
              <w:rPr>
                <w:bCs/>
                <w:sz w:val="24"/>
                <w:szCs w:val="24"/>
              </w:rPr>
              <w:t xml:space="preserve">Структура </w:t>
            </w:r>
            <w:r>
              <w:rPr>
                <w:bCs/>
                <w:sz w:val="24"/>
                <w:szCs w:val="24"/>
              </w:rPr>
              <w:t>ремонтного локомотивного</w:t>
            </w:r>
            <w:r w:rsidRPr="00374A74">
              <w:rPr>
                <w:bCs/>
                <w:sz w:val="24"/>
                <w:szCs w:val="24"/>
              </w:rPr>
              <w:t xml:space="preserve"> депо и краткая характеристика выполняемых работ</w:t>
            </w:r>
          </w:p>
          <w:p w:rsidR="00FD325E" w:rsidRPr="005E2BE2" w:rsidRDefault="00FD325E" w:rsidP="00DB1058">
            <w:pPr>
              <w:jc w:val="both"/>
              <w:rPr>
                <w:b/>
                <w:bCs/>
                <w:sz w:val="24"/>
                <w:szCs w:val="24"/>
              </w:rPr>
            </w:pPr>
            <w:r w:rsidRPr="00374A74">
              <w:rPr>
                <w:bCs/>
                <w:sz w:val="24"/>
                <w:szCs w:val="24"/>
              </w:rPr>
              <w:t>Основные и вспомогательные цехи вагонного депо. Станочное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74A74">
              <w:rPr>
                <w:bCs/>
                <w:sz w:val="24"/>
                <w:szCs w:val="24"/>
              </w:rPr>
              <w:t>оборудование. Средства малой механизации трудоемких работ.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74A74">
              <w:rPr>
                <w:bCs/>
                <w:sz w:val="24"/>
                <w:szCs w:val="24"/>
              </w:rPr>
              <w:t>Технологический процесс ремонта вагонов.</w:t>
            </w:r>
          </w:p>
        </w:tc>
        <w:tc>
          <w:tcPr>
            <w:tcW w:w="1734" w:type="dxa"/>
            <w:vAlign w:val="center"/>
          </w:tcPr>
          <w:p w:rsidR="00FD325E" w:rsidRPr="00F464D6" w:rsidRDefault="00FD325E" w:rsidP="00426915">
            <w:pPr>
              <w:jc w:val="center"/>
              <w:rPr>
                <w:sz w:val="24"/>
                <w:szCs w:val="24"/>
              </w:rPr>
            </w:pPr>
            <w:r w:rsidRPr="00F464D6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D325E" w:rsidRPr="005E2BE2" w:rsidTr="001C17E8">
        <w:tc>
          <w:tcPr>
            <w:tcW w:w="3369" w:type="dxa"/>
            <w:vMerge/>
          </w:tcPr>
          <w:p w:rsidR="00FD325E" w:rsidRDefault="00FD325E" w:rsidP="00426915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797" w:type="dxa"/>
          </w:tcPr>
          <w:p w:rsidR="00FD325E" w:rsidRDefault="00FD325E" w:rsidP="003A6D60">
            <w:pPr>
              <w:jc w:val="center"/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№11</w:t>
            </w:r>
          </w:p>
          <w:p w:rsidR="00FD325E" w:rsidRPr="00A56978" w:rsidRDefault="00FD325E" w:rsidP="00426915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FD325E" w:rsidRDefault="00FD325E" w:rsidP="00426915">
            <w:r w:rsidRPr="00A56978">
              <w:rPr>
                <w:rFonts w:eastAsia="Calibri"/>
                <w:bCs/>
                <w:sz w:val="24"/>
                <w:szCs w:val="24"/>
              </w:rPr>
              <w:lastRenderedPageBreak/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FD325E" w:rsidRPr="009B0B86" w:rsidRDefault="00FD325E" w:rsidP="00426915">
            <w:pPr>
              <w:rPr>
                <w:bCs/>
                <w:sz w:val="24"/>
                <w:szCs w:val="24"/>
              </w:rPr>
            </w:pPr>
            <w:r w:rsidRPr="009B0B86">
              <w:rPr>
                <w:bCs/>
                <w:sz w:val="24"/>
                <w:szCs w:val="24"/>
              </w:rPr>
              <w:t xml:space="preserve">Общие сведения об износе узлов и деталей. Виды ремонта и технического обслуживания </w:t>
            </w:r>
            <w:r>
              <w:rPr>
                <w:bCs/>
                <w:sz w:val="24"/>
                <w:szCs w:val="24"/>
              </w:rPr>
              <w:t>локомотивов</w:t>
            </w:r>
          </w:p>
        </w:tc>
        <w:tc>
          <w:tcPr>
            <w:tcW w:w="1734" w:type="dxa"/>
            <w:vAlign w:val="center"/>
          </w:tcPr>
          <w:p w:rsidR="00FD325E" w:rsidRPr="00F464D6" w:rsidRDefault="00FD325E" w:rsidP="00426915">
            <w:pPr>
              <w:jc w:val="center"/>
              <w:rPr>
                <w:sz w:val="24"/>
                <w:szCs w:val="24"/>
              </w:rPr>
            </w:pPr>
            <w:r w:rsidRPr="00F464D6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D325E" w:rsidRPr="005E2BE2" w:rsidTr="001C17E8">
        <w:tc>
          <w:tcPr>
            <w:tcW w:w="3369" w:type="dxa"/>
            <w:vMerge/>
          </w:tcPr>
          <w:p w:rsidR="00FD325E" w:rsidRDefault="00FD325E" w:rsidP="003A6D60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797" w:type="dxa"/>
          </w:tcPr>
          <w:p w:rsidR="00FD325E" w:rsidRPr="005E2BE2" w:rsidRDefault="00FD325E" w:rsidP="003A6D60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Практическ</w:t>
            </w:r>
            <w:r>
              <w:rPr>
                <w:b/>
                <w:bCs/>
                <w:sz w:val="24"/>
                <w:szCs w:val="24"/>
              </w:rPr>
              <w:t>ое занятие</w:t>
            </w:r>
            <w:r w:rsidRPr="005E2BE2">
              <w:rPr>
                <w:b/>
                <w:bCs/>
                <w:sz w:val="24"/>
                <w:szCs w:val="24"/>
              </w:rPr>
              <w:t xml:space="preserve"> №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5E2BE2">
              <w:rPr>
                <w:sz w:val="24"/>
                <w:szCs w:val="24"/>
              </w:rPr>
              <w:t xml:space="preserve"> </w:t>
            </w:r>
            <w:r w:rsidRPr="005E2BE2">
              <w:rPr>
                <w:b/>
                <w:bCs/>
                <w:sz w:val="24"/>
                <w:szCs w:val="24"/>
              </w:rPr>
              <w:t xml:space="preserve">в форме практической подготовки </w:t>
            </w:r>
            <w:r w:rsidRPr="003A6D60">
              <w:rPr>
                <w:bCs/>
                <w:sz w:val="24"/>
                <w:szCs w:val="24"/>
              </w:rPr>
              <w:t>Расчет балльности локомотивного депо</w:t>
            </w:r>
          </w:p>
        </w:tc>
        <w:tc>
          <w:tcPr>
            <w:tcW w:w="1734" w:type="dxa"/>
            <w:vAlign w:val="center"/>
          </w:tcPr>
          <w:p w:rsidR="00FD325E" w:rsidRPr="00F464D6" w:rsidRDefault="00FD325E" w:rsidP="003A6D60">
            <w:pPr>
              <w:jc w:val="center"/>
              <w:rPr>
                <w:sz w:val="24"/>
                <w:szCs w:val="24"/>
              </w:rPr>
            </w:pPr>
            <w:r w:rsidRPr="00F464D6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D325E" w:rsidRPr="005E2BE2" w:rsidRDefault="00FD325E" w:rsidP="003A6D60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D325E" w:rsidRPr="005E2BE2" w:rsidTr="001C17E8">
        <w:tc>
          <w:tcPr>
            <w:tcW w:w="3369" w:type="dxa"/>
            <w:vMerge/>
          </w:tcPr>
          <w:p w:rsidR="00FD325E" w:rsidRDefault="00FD325E" w:rsidP="00426915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797" w:type="dxa"/>
          </w:tcPr>
          <w:p w:rsidR="00FD325E" w:rsidRDefault="00FD325E" w:rsidP="003A6D60">
            <w:pPr>
              <w:jc w:val="center"/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>№12</w:t>
            </w:r>
          </w:p>
          <w:p w:rsidR="00FD325E" w:rsidRPr="00081DF9" w:rsidRDefault="00FD325E" w:rsidP="00426915">
            <w:pPr>
              <w:rPr>
                <w:rFonts w:eastAsia="Calibri"/>
                <w:bCs/>
                <w:sz w:val="24"/>
                <w:szCs w:val="24"/>
              </w:rPr>
            </w:pPr>
            <w:r w:rsidRPr="003A6D60">
              <w:rPr>
                <w:rFonts w:eastAsia="Calibri"/>
                <w:bCs/>
                <w:sz w:val="24"/>
                <w:szCs w:val="24"/>
              </w:rPr>
              <w:t>План производства, его содержание и показатели. Формирование плана производства продукции</w:t>
            </w:r>
          </w:p>
        </w:tc>
        <w:tc>
          <w:tcPr>
            <w:tcW w:w="1734" w:type="dxa"/>
            <w:vAlign w:val="center"/>
          </w:tcPr>
          <w:p w:rsidR="00FD325E" w:rsidRPr="00F464D6" w:rsidRDefault="00FD325E" w:rsidP="00426915">
            <w:pPr>
              <w:jc w:val="center"/>
              <w:rPr>
                <w:sz w:val="24"/>
                <w:szCs w:val="24"/>
              </w:rPr>
            </w:pPr>
            <w:r w:rsidRPr="00F464D6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D325E" w:rsidRPr="005E2BE2" w:rsidTr="001C17E8">
        <w:tc>
          <w:tcPr>
            <w:tcW w:w="3369" w:type="dxa"/>
            <w:vMerge/>
          </w:tcPr>
          <w:p w:rsidR="00FD325E" w:rsidRDefault="00FD325E" w:rsidP="00426915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797" w:type="dxa"/>
          </w:tcPr>
          <w:p w:rsidR="00FD325E" w:rsidRDefault="00FD325E" w:rsidP="003A6D60">
            <w:pPr>
              <w:jc w:val="center"/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№12</w:t>
            </w:r>
          </w:p>
          <w:p w:rsidR="00FD325E" w:rsidRPr="00A56978" w:rsidRDefault="00FD325E" w:rsidP="00426915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FD325E" w:rsidRDefault="00FD325E" w:rsidP="00426915"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FD325E" w:rsidRPr="00E069A1" w:rsidRDefault="00FD325E" w:rsidP="00426915">
            <w:pPr>
              <w:rPr>
                <w:bCs/>
                <w:sz w:val="24"/>
                <w:szCs w:val="24"/>
              </w:rPr>
            </w:pPr>
            <w:r w:rsidRPr="00E069A1">
              <w:rPr>
                <w:bCs/>
                <w:sz w:val="24"/>
                <w:szCs w:val="24"/>
              </w:rPr>
              <w:t xml:space="preserve">Оборудование и инструменты, применяемые при ремонте </w:t>
            </w:r>
            <w:r>
              <w:rPr>
                <w:bCs/>
                <w:sz w:val="24"/>
                <w:szCs w:val="24"/>
              </w:rPr>
              <w:t>локомотивов</w:t>
            </w:r>
            <w:r w:rsidRPr="00E069A1">
              <w:rPr>
                <w:bCs/>
                <w:sz w:val="24"/>
                <w:szCs w:val="24"/>
              </w:rPr>
              <w:t>. Виды и сроки осмотров и ремонт</w:t>
            </w:r>
            <w:r>
              <w:rPr>
                <w:bCs/>
                <w:sz w:val="24"/>
                <w:szCs w:val="24"/>
              </w:rPr>
              <w:t xml:space="preserve">а </w:t>
            </w:r>
          </w:p>
        </w:tc>
        <w:tc>
          <w:tcPr>
            <w:tcW w:w="1734" w:type="dxa"/>
            <w:vAlign w:val="center"/>
          </w:tcPr>
          <w:p w:rsidR="00FD325E" w:rsidRPr="00F464D6" w:rsidRDefault="00FD325E" w:rsidP="00426915">
            <w:pPr>
              <w:jc w:val="center"/>
              <w:rPr>
                <w:sz w:val="24"/>
                <w:szCs w:val="24"/>
              </w:rPr>
            </w:pPr>
            <w:r w:rsidRPr="00F464D6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D325E" w:rsidRPr="005E2BE2" w:rsidTr="001C17E8">
        <w:tc>
          <w:tcPr>
            <w:tcW w:w="3369" w:type="dxa"/>
            <w:vMerge/>
          </w:tcPr>
          <w:p w:rsidR="00FD325E" w:rsidRDefault="00FD325E" w:rsidP="00FD325E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797" w:type="dxa"/>
          </w:tcPr>
          <w:p w:rsidR="00FD325E" w:rsidRDefault="00FD325E" w:rsidP="00FD325E">
            <w:pPr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Практическ</w:t>
            </w:r>
            <w:r>
              <w:rPr>
                <w:b/>
                <w:bCs/>
                <w:sz w:val="24"/>
                <w:szCs w:val="24"/>
              </w:rPr>
              <w:t>ое занятие</w:t>
            </w:r>
            <w:r w:rsidRPr="005E2BE2">
              <w:rPr>
                <w:b/>
                <w:bCs/>
                <w:sz w:val="24"/>
                <w:szCs w:val="24"/>
              </w:rPr>
              <w:t xml:space="preserve"> №</w:t>
            </w:r>
            <w:r>
              <w:rPr>
                <w:b/>
                <w:bCs/>
                <w:sz w:val="24"/>
                <w:szCs w:val="24"/>
              </w:rPr>
              <w:t>7</w:t>
            </w:r>
            <w:r w:rsidRPr="005E2BE2">
              <w:rPr>
                <w:sz w:val="24"/>
                <w:szCs w:val="24"/>
              </w:rPr>
              <w:t xml:space="preserve"> </w:t>
            </w:r>
            <w:r w:rsidRPr="005E2BE2">
              <w:rPr>
                <w:b/>
                <w:bCs/>
                <w:sz w:val="24"/>
                <w:szCs w:val="24"/>
              </w:rPr>
              <w:t>в форме практической подготовки</w:t>
            </w:r>
          </w:p>
          <w:p w:rsidR="00FD325E" w:rsidRPr="005E2BE2" w:rsidRDefault="00FD325E" w:rsidP="00FD325E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FD325E">
              <w:rPr>
                <w:bCs/>
                <w:sz w:val="24"/>
                <w:szCs w:val="24"/>
              </w:rPr>
              <w:t>Определение длительности производственного цикла при изготовлении или ремонте партии деталей</w:t>
            </w:r>
          </w:p>
        </w:tc>
        <w:tc>
          <w:tcPr>
            <w:tcW w:w="1734" w:type="dxa"/>
            <w:vAlign w:val="center"/>
          </w:tcPr>
          <w:p w:rsidR="00FD325E" w:rsidRPr="00F464D6" w:rsidRDefault="00FD325E" w:rsidP="00FD3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D325E" w:rsidRPr="005E2BE2" w:rsidRDefault="00FD325E" w:rsidP="00FD325E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D325E" w:rsidRPr="005E2BE2" w:rsidTr="001C17E8">
        <w:tc>
          <w:tcPr>
            <w:tcW w:w="3369" w:type="dxa"/>
            <w:vMerge/>
          </w:tcPr>
          <w:p w:rsidR="00FD325E" w:rsidRDefault="00FD325E" w:rsidP="00426915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797" w:type="dxa"/>
          </w:tcPr>
          <w:p w:rsidR="00FD325E" w:rsidRDefault="00FD325E" w:rsidP="003A6D60">
            <w:pPr>
              <w:jc w:val="center"/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>№13</w:t>
            </w:r>
          </w:p>
          <w:p w:rsidR="00FD325E" w:rsidRPr="005E2BE2" w:rsidRDefault="00FD325E" w:rsidP="003A6D60">
            <w:pPr>
              <w:jc w:val="both"/>
              <w:rPr>
                <w:b/>
                <w:bCs/>
                <w:sz w:val="24"/>
                <w:szCs w:val="24"/>
              </w:rPr>
            </w:pPr>
            <w:r w:rsidRPr="003A6D60">
              <w:rPr>
                <w:bCs/>
                <w:sz w:val="24"/>
                <w:szCs w:val="24"/>
              </w:rPr>
              <w:t>Производственная мощность предприятия и методика ее расчета. Пути рационального использования производственных мощностей</w:t>
            </w:r>
          </w:p>
        </w:tc>
        <w:tc>
          <w:tcPr>
            <w:tcW w:w="1734" w:type="dxa"/>
            <w:vAlign w:val="center"/>
          </w:tcPr>
          <w:p w:rsidR="00FD325E" w:rsidRPr="00F464D6" w:rsidRDefault="00FD325E" w:rsidP="00426915">
            <w:pPr>
              <w:jc w:val="center"/>
              <w:rPr>
                <w:sz w:val="24"/>
                <w:szCs w:val="24"/>
              </w:rPr>
            </w:pPr>
            <w:r w:rsidRPr="00F464D6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D325E" w:rsidRPr="005E2BE2" w:rsidTr="001C17E8">
        <w:tc>
          <w:tcPr>
            <w:tcW w:w="3369" w:type="dxa"/>
            <w:vMerge/>
          </w:tcPr>
          <w:p w:rsidR="00FD325E" w:rsidRDefault="00FD325E" w:rsidP="00426915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797" w:type="dxa"/>
          </w:tcPr>
          <w:p w:rsidR="00FD325E" w:rsidRDefault="00FD325E" w:rsidP="003A6D60">
            <w:pPr>
              <w:jc w:val="center"/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№13</w:t>
            </w:r>
          </w:p>
          <w:p w:rsidR="00FD325E" w:rsidRPr="00A56978" w:rsidRDefault="00FD325E" w:rsidP="004C7690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FD325E" w:rsidRDefault="00FD325E" w:rsidP="004C7690"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презентацию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FD325E" w:rsidRPr="005E2BE2" w:rsidRDefault="00FD325E" w:rsidP="00426915">
            <w:pPr>
              <w:rPr>
                <w:b/>
                <w:bCs/>
                <w:sz w:val="24"/>
                <w:szCs w:val="24"/>
              </w:rPr>
            </w:pPr>
            <w:r w:rsidRPr="007D1197">
              <w:rPr>
                <w:bCs/>
                <w:sz w:val="24"/>
                <w:szCs w:val="24"/>
              </w:rPr>
              <w:t>Порядок технического обслуживания вагонов</w:t>
            </w:r>
          </w:p>
        </w:tc>
        <w:tc>
          <w:tcPr>
            <w:tcW w:w="1734" w:type="dxa"/>
            <w:vAlign w:val="center"/>
          </w:tcPr>
          <w:p w:rsidR="00FD325E" w:rsidRPr="00F464D6" w:rsidRDefault="00FD325E" w:rsidP="00426915">
            <w:pPr>
              <w:jc w:val="center"/>
              <w:rPr>
                <w:sz w:val="24"/>
                <w:szCs w:val="24"/>
              </w:rPr>
            </w:pPr>
            <w:r w:rsidRPr="00F464D6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D325E" w:rsidRPr="005E2BE2" w:rsidTr="001C17E8">
        <w:tc>
          <w:tcPr>
            <w:tcW w:w="3369" w:type="dxa"/>
            <w:vMerge/>
          </w:tcPr>
          <w:p w:rsidR="00FD325E" w:rsidRDefault="00FD325E" w:rsidP="00FD325E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797" w:type="dxa"/>
          </w:tcPr>
          <w:p w:rsidR="00FD325E" w:rsidRDefault="00FD325E" w:rsidP="00FD325E">
            <w:pPr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Практическ</w:t>
            </w:r>
            <w:r>
              <w:rPr>
                <w:b/>
                <w:bCs/>
                <w:sz w:val="24"/>
                <w:szCs w:val="24"/>
              </w:rPr>
              <w:t>ое занятие</w:t>
            </w:r>
            <w:r w:rsidRPr="005E2BE2">
              <w:rPr>
                <w:b/>
                <w:bCs/>
                <w:sz w:val="24"/>
                <w:szCs w:val="24"/>
              </w:rPr>
              <w:t xml:space="preserve"> №</w:t>
            </w:r>
            <w:r>
              <w:rPr>
                <w:b/>
                <w:bCs/>
                <w:sz w:val="24"/>
                <w:szCs w:val="24"/>
              </w:rPr>
              <w:t>8</w:t>
            </w:r>
            <w:r w:rsidRPr="005E2BE2">
              <w:rPr>
                <w:sz w:val="24"/>
                <w:szCs w:val="24"/>
              </w:rPr>
              <w:t xml:space="preserve"> </w:t>
            </w:r>
            <w:r w:rsidRPr="005E2BE2">
              <w:rPr>
                <w:b/>
                <w:bCs/>
                <w:sz w:val="24"/>
                <w:szCs w:val="24"/>
              </w:rPr>
              <w:t>в форме практической подготовки</w:t>
            </w:r>
          </w:p>
          <w:p w:rsidR="00FD325E" w:rsidRPr="005E2BE2" w:rsidRDefault="00FD325E" w:rsidP="00FD325E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FD325E">
              <w:rPr>
                <w:bCs/>
                <w:sz w:val="24"/>
                <w:szCs w:val="24"/>
              </w:rPr>
              <w:t>Изучение методов нормирования ремонтных работ</w:t>
            </w:r>
          </w:p>
        </w:tc>
        <w:tc>
          <w:tcPr>
            <w:tcW w:w="1734" w:type="dxa"/>
            <w:vAlign w:val="center"/>
          </w:tcPr>
          <w:p w:rsidR="00FD325E" w:rsidRPr="00F464D6" w:rsidRDefault="00FD325E" w:rsidP="00FD3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D325E" w:rsidRPr="005E2BE2" w:rsidRDefault="00FD325E" w:rsidP="00FD325E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D325E" w:rsidRPr="005E2BE2" w:rsidTr="001C17E8">
        <w:tc>
          <w:tcPr>
            <w:tcW w:w="3369" w:type="dxa"/>
            <w:vMerge w:val="restart"/>
          </w:tcPr>
          <w:p w:rsidR="00FD325E" w:rsidRDefault="00FD325E" w:rsidP="00426915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2 </w:t>
            </w:r>
            <w:r w:rsidRPr="001C17E8">
              <w:rPr>
                <w:bCs/>
                <w:sz w:val="24"/>
                <w:szCs w:val="24"/>
              </w:rPr>
              <w:t>Техническое обслуживание узлов и деталей локомотивов</w:t>
            </w:r>
          </w:p>
        </w:tc>
        <w:tc>
          <w:tcPr>
            <w:tcW w:w="7797" w:type="dxa"/>
          </w:tcPr>
          <w:p w:rsidR="00FD325E" w:rsidRDefault="00FD325E" w:rsidP="00FD325E">
            <w:pPr>
              <w:jc w:val="center"/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>№14</w:t>
            </w:r>
          </w:p>
          <w:p w:rsidR="00FD325E" w:rsidRPr="005E2BE2" w:rsidRDefault="00E05FDB" w:rsidP="00E05FDB">
            <w:pPr>
              <w:jc w:val="both"/>
              <w:rPr>
                <w:b/>
                <w:bCs/>
                <w:sz w:val="24"/>
                <w:szCs w:val="24"/>
              </w:rPr>
            </w:pPr>
            <w:r w:rsidRPr="00E05FDB">
              <w:rPr>
                <w:sz w:val="24"/>
                <w:szCs w:val="28"/>
                <w:lang w:eastAsia="en-US"/>
              </w:rPr>
              <w:t>Организация работы пунктов технического обслуживания</w:t>
            </w:r>
            <w:r>
              <w:rPr>
                <w:sz w:val="24"/>
                <w:szCs w:val="28"/>
                <w:lang w:eastAsia="en-US"/>
              </w:rPr>
              <w:t xml:space="preserve"> локомотивов</w:t>
            </w:r>
          </w:p>
        </w:tc>
        <w:tc>
          <w:tcPr>
            <w:tcW w:w="1734" w:type="dxa"/>
            <w:vAlign w:val="center"/>
          </w:tcPr>
          <w:p w:rsidR="00FD325E" w:rsidRPr="00F464D6" w:rsidRDefault="00FD325E" w:rsidP="00426915">
            <w:pPr>
              <w:jc w:val="center"/>
              <w:rPr>
                <w:sz w:val="24"/>
                <w:szCs w:val="24"/>
              </w:rPr>
            </w:pPr>
            <w:r w:rsidRPr="00F464D6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D325E" w:rsidRPr="005E2BE2" w:rsidTr="001C17E8">
        <w:trPr>
          <w:trHeight w:val="470"/>
        </w:trPr>
        <w:tc>
          <w:tcPr>
            <w:tcW w:w="3369" w:type="dxa"/>
            <w:vMerge/>
          </w:tcPr>
          <w:p w:rsidR="00FD325E" w:rsidRPr="005E2BE2" w:rsidRDefault="00FD325E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D325E" w:rsidRDefault="00FD325E" w:rsidP="00FD325E">
            <w:pPr>
              <w:jc w:val="center"/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>№15</w:t>
            </w:r>
          </w:p>
          <w:p w:rsidR="00FD325E" w:rsidRPr="00427F7C" w:rsidRDefault="00E05FDB" w:rsidP="00E05FDB">
            <w:pPr>
              <w:jc w:val="both"/>
              <w:rPr>
                <w:sz w:val="24"/>
                <w:szCs w:val="24"/>
              </w:rPr>
            </w:pPr>
            <w:r w:rsidRPr="00E05FDB">
              <w:rPr>
                <w:sz w:val="24"/>
                <w:szCs w:val="24"/>
              </w:rPr>
              <w:t xml:space="preserve">Средства контроля и технического диагностирования </w:t>
            </w:r>
            <w:r>
              <w:rPr>
                <w:sz w:val="24"/>
                <w:szCs w:val="24"/>
              </w:rPr>
              <w:t>локомотивов</w:t>
            </w:r>
            <w:r w:rsidRPr="00E05FDB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 xml:space="preserve"> </w:t>
            </w:r>
            <w:r w:rsidRPr="00E05FDB">
              <w:rPr>
                <w:sz w:val="24"/>
                <w:szCs w:val="24"/>
              </w:rPr>
              <w:t>эксплуатации</w:t>
            </w:r>
          </w:p>
        </w:tc>
        <w:tc>
          <w:tcPr>
            <w:tcW w:w="1734" w:type="dxa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D325E" w:rsidRPr="005E2BE2" w:rsidTr="001C17E8">
        <w:trPr>
          <w:trHeight w:val="470"/>
        </w:trPr>
        <w:tc>
          <w:tcPr>
            <w:tcW w:w="3369" w:type="dxa"/>
            <w:vMerge/>
          </w:tcPr>
          <w:p w:rsidR="00FD325E" w:rsidRPr="005E2BE2" w:rsidRDefault="00FD325E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D325E" w:rsidRDefault="00FD325E" w:rsidP="00FD325E">
            <w:pPr>
              <w:jc w:val="center"/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№15</w:t>
            </w:r>
          </w:p>
          <w:p w:rsidR="00FD325E" w:rsidRPr="00A56978" w:rsidRDefault="00FD325E" w:rsidP="00427F7C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FD325E" w:rsidRDefault="00FD325E" w:rsidP="00427F7C"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презентацию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FD325E" w:rsidRPr="005E2BE2" w:rsidRDefault="00E05FDB" w:rsidP="00E05FDB">
            <w:pPr>
              <w:jc w:val="both"/>
              <w:rPr>
                <w:b/>
                <w:bCs/>
                <w:sz w:val="24"/>
                <w:szCs w:val="24"/>
              </w:rPr>
            </w:pPr>
            <w:r w:rsidRPr="00E05FDB">
              <w:rPr>
                <w:sz w:val="24"/>
                <w:szCs w:val="24"/>
              </w:rPr>
              <w:t>Средства контроля и технического диагностирования локомотивов в эксплуатации</w:t>
            </w:r>
          </w:p>
        </w:tc>
        <w:tc>
          <w:tcPr>
            <w:tcW w:w="1734" w:type="dxa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D325E" w:rsidRPr="005E2BE2" w:rsidTr="001C17E8">
        <w:trPr>
          <w:trHeight w:val="470"/>
        </w:trPr>
        <w:tc>
          <w:tcPr>
            <w:tcW w:w="3369" w:type="dxa"/>
            <w:vMerge/>
          </w:tcPr>
          <w:p w:rsidR="00FD325E" w:rsidRPr="005E2BE2" w:rsidRDefault="00FD325E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D325E" w:rsidRDefault="00FD325E" w:rsidP="00FD325E">
            <w:pPr>
              <w:jc w:val="center"/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>№16</w:t>
            </w:r>
          </w:p>
          <w:p w:rsidR="00FD325E" w:rsidRPr="00D8576A" w:rsidRDefault="00874399" w:rsidP="006B587B">
            <w:pPr>
              <w:rPr>
                <w:bCs/>
                <w:sz w:val="24"/>
                <w:szCs w:val="24"/>
              </w:rPr>
            </w:pPr>
            <w:r w:rsidRPr="00874399">
              <w:rPr>
                <w:bCs/>
                <w:sz w:val="24"/>
                <w:szCs w:val="24"/>
              </w:rPr>
              <w:t xml:space="preserve">Порядок технического обслуживания </w:t>
            </w:r>
            <w:r>
              <w:rPr>
                <w:bCs/>
                <w:sz w:val="24"/>
                <w:szCs w:val="24"/>
              </w:rPr>
              <w:t>локомотивов</w:t>
            </w:r>
          </w:p>
        </w:tc>
        <w:tc>
          <w:tcPr>
            <w:tcW w:w="1734" w:type="dxa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D325E" w:rsidRPr="005E2BE2" w:rsidTr="001C17E8">
        <w:trPr>
          <w:trHeight w:val="470"/>
        </w:trPr>
        <w:tc>
          <w:tcPr>
            <w:tcW w:w="3369" w:type="dxa"/>
            <w:vMerge/>
          </w:tcPr>
          <w:p w:rsidR="00FD325E" w:rsidRPr="005E2BE2" w:rsidRDefault="00FD325E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D325E" w:rsidRDefault="00FD325E" w:rsidP="00FD325E">
            <w:pPr>
              <w:jc w:val="center"/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>№17</w:t>
            </w:r>
          </w:p>
          <w:p w:rsidR="00FD325E" w:rsidRPr="007D1197" w:rsidRDefault="00874399" w:rsidP="00874399">
            <w:pPr>
              <w:jc w:val="both"/>
              <w:rPr>
                <w:bCs/>
                <w:sz w:val="24"/>
                <w:szCs w:val="24"/>
              </w:rPr>
            </w:pPr>
            <w:r w:rsidRPr="00874399">
              <w:rPr>
                <w:bCs/>
                <w:sz w:val="24"/>
                <w:szCs w:val="24"/>
              </w:rPr>
              <w:t>Общие сведения об износе узлов и деталей, виды ремонта и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874399">
              <w:rPr>
                <w:bCs/>
                <w:sz w:val="24"/>
                <w:szCs w:val="24"/>
              </w:rPr>
              <w:t>технического обслуживания</w:t>
            </w:r>
            <w:r>
              <w:rPr>
                <w:bCs/>
                <w:sz w:val="24"/>
                <w:szCs w:val="24"/>
              </w:rPr>
              <w:t xml:space="preserve"> локомотивов</w:t>
            </w:r>
          </w:p>
        </w:tc>
        <w:tc>
          <w:tcPr>
            <w:tcW w:w="1734" w:type="dxa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D325E" w:rsidRPr="005E2BE2" w:rsidTr="001C17E8">
        <w:trPr>
          <w:trHeight w:val="470"/>
        </w:trPr>
        <w:tc>
          <w:tcPr>
            <w:tcW w:w="3369" w:type="dxa"/>
            <w:vMerge/>
          </w:tcPr>
          <w:p w:rsidR="00FD325E" w:rsidRPr="005E2BE2" w:rsidRDefault="00FD325E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D325E" w:rsidRDefault="00FD325E" w:rsidP="00FD325E">
            <w:pPr>
              <w:jc w:val="center"/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№17</w:t>
            </w:r>
          </w:p>
          <w:p w:rsidR="00FD325E" w:rsidRDefault="00FD325E" w:rsidP="00A4767E"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FD325E" w:rsidRPr="001857FD" w:rsidRDefault="00874399" w:rsidP="000062C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</w:t>
            </w:r>
            <w:r w:rsidRPr="00874399">
              <w:rPr>
                <w:bCs/>
                <w:sz w:val="24"/>
                <w:szCs w:val="24"/>
              </w:rPr>
              <w:t>иды ремонта и технического обслуживания локомотивов</w:t>
            </w:r>
          </w:p>
        </w:tc>
        <w:tc>
          <w:tcPr>
            <w:tcW w:w="1734" w:type="dxa"/>
            <w:vAlign w:val="center"/>
          </w:tcPr>
          <w:p w:rsidR="00FD325E" w:rsidRDefault="00FD325E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D325E" w:rsidRPr="005E2BE2" w:rsidTr="001C17E8">
        <w:trPr>
          <w:trHeight w:val="470"/>
        </w:trPr>
        <w:tc>
          <w:tcPr>
            <w:tcW w:w="3369" w:type="dxa"/>
            <w:vMerge/>
          </w:tcPr>
          <w:p w:rsidR="00FD325E" w:rsidRPr="005E2BE2" w:rsidRDefault="00FD325E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D325E" w:rsidRDefault="00FD325E" w:rsidP="00E05FDB">
            <w:pPr>
              <w:jc w:val="center"/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>№18</w:t>
            </w:r>
          </w:p>
          <w:p w:rsidR="00FD325E" w:rsidRPr="00CD374A" w:rsidRDefault="00464E95" w:rsidP="00426915">
            <w:pPr>
              <w:rPr>
                <w:sz w:val="24"/>
                <w:szCs w:val="24"/>
              </w:rPr>
            </w:pPr>
            <w:r w:rsidRPr="00464E95">
              <w:rPr>
                <w:sz w:val="24"/>
                <w:szCs w:val="24"/>
              </w:rPr>
              <w:t>Экипировка локомотива</w:t>
            </w:r>
          </w:p>
        </w:tc>
        <w:tc>
          <w:tcPr>
            <w:tcW w:w="1734" w:type="dxa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D325E" w:rsidRPr="005E2BE2" w:rsidTr="001C17E8">
        <w:trPr>
          <w:trHeight w:val="470"/>
        </w:trPr>
        <w:tc>
          <w:tcPr>
            <w:tcW w:w="3369" w:type="dxa"/>
            <w:vMerge/>
          </w:tcPr>
          <w:p w:rsidR="00FD325E" w:rsidRPr="005E2BE2" w:rsidRDefault="00FD325E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D325E" w:rsidRDefault="00FD325E" w:rsidP="00E05FDB">
            <w:pPr>
              <w:jc w:val="center"/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>№19</w:t>
            </w:r>
          </w:p>
          <w:p w:rsidR="00FD325E" w:rsidRPr="00D9275D" w:rsidRDefault="00FD325E" w:rsidP="00742478">
            <w:pPr>
              <w:rPr>
                <w:bCs/>
                <w:sz w:val="24"/>
                <w:szCs w:val="24"/>
              </w:rPr>
            </w:pPr>
            <w:r w:rsidRPr="00D16ED7">
              <w:rPr>
                <w:bCs/>
                <w:sz w:val="24"/>
                <w:szCs w:val="24"/>
              </w:rPr>
              <w:t>Техническое обслуживание и ремонт тормозного оборудования</w:t>
            </w:r>
          </w:p>
        </w:tc>
        <w:tc>
          <w:tcPr>
            <w:tcW w:w="1734" w:type="dxa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D325E" w:rsidRPr="005E2BE2" w:rsidTr="001C17E8">
        <w:trPr>
          <w:trHeight w:val="470"/>
        </w:trPr>
        <w:tc>
          <w:tcPr>
            <w:tcW w:w="3369" w:type="dxa"/>
            <w:vMerge/>
          </w:tcPr>
          <w:p w:rsidR="00FD325E" w:rsidRPr="005E2BE2" w:rsidRDefault="00FD325E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D325E" w:rsidRDefault="00FD325E" w:rsidP="00E05FDB">
            <w:pPr>
              <w:jc w:val="center"/>
              <w:rPr>
                <w:b/>
                <w:bCs/>
                <w:sz w:val="24"/>
                <w:szCs w:val="24"/>
              </w:rPr>
            </w:pPr>
            <w:r w:rsidRPr="00E43CF3">
              <w:rPr>
                <w:b/>
                <w:bCs/>
                <w:sz w:val="24"/>
                <w:szCs w:val="24"/>
              </w:rPr>
              <w:t>С</w:t>
            </w:r>
            <w:r>
              <w:rPr>
                <w:b/>
                <w:bCs/>
                <w:sz w:val="24"/>
                <w:szCs w:val="24"/>
              </w:rPr>
              <w:t>одержание учебного материала №20</w:t>
            </w:r>
          </w:p>
          <w:p w:rsidR="00FD325E" w:rsidRPr="00E43CF3" w:rsidRDefault="00464E95" w:rsidP="00464E95">
            <w:pPr>
              <w:jc w:val="both"/>
              <w:rPr>
                <w:bCs/>
                <w:sz w:val="24"/>
                <w:szCs w:val="24"/>
              </w:rPr>
            </w:pPr>
            <w:r w:rsidRPr="00464E95">
              <w:rPr>
                <w:bCs/>
                <w:sz w:val="24"/>
                <w:szCs w:val="24"/>
              </w:rPr>
              <w:t xml:space="preserve">Техническое обслуживание и ремонт </w:t>
            </w:r>
            <w:r>
              <w:rPr>
                <w:bCs/>
                <w:sz w:val="24"/>
                <w:szCs w:val="24"/>
              </w:rPr>
              <w:t>механического</w:t>
            </w:r>
            <w:r w:rsidRPr="00464E95">
              <w:rPr>
                <w:bCs/>
                <w:sz w:val="24"/>
                <w:szCs w:val="24"/>
              </w:rPr>
              <w:t xml:space="preserve"> оборудования</w:t>
            </w:r>
          </w:p>
        </w:tc>
        <w:tc>
          <w:tcPr>
            <w:tcW w:w="1734" w:type="dxa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D325E" w:rsidRPr="005E2BE2" w:rsidTr="001C17E8">
        <w:trPr>
          <w:trHeight w:val="470"/>
        </w:trPr>
        <w:tc>
          <w:tcPr>
            <w:tcW w:w="3369" w:type="dxa"/>
            <w:vMerge/>
          </w:tcPr>
          <w:p w:rsidR="00FD325E" w:rsidRPr="005E2BE2" w:rsidRDefault="00FD325E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D325E" w:rsidRDefault="00FD325E" w:rsidP="00E05FDB">
            <w:pPr>
              <w:jc w:val="center"/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№2</w:t>
            </w:r>
            <w:r w:rsidR="00E05FDB"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  <w:p w:rsidR="00FD325E" w:rsidRDefault="00FD325E" w:rsidP="000C2380"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FD325E" w:rsidRPr="00B23816" w:rsidRDefault="00FD325E" w:rsidP="00771BCC">
            <w:pPr>
              <w:jc w:val="both"/>
              <w:rPr>
                <w:bCs/>
                <w:sz w:val="24"/>
                <w:szCs w:val="24"/>
              </w:rPr>
            </w:pPr>
            <w:r w:rsidRPr="00116BD0">
              <w:rPr>
                <w:bCs/>
                <w:sz w:val="24"/>
                <w:szCs w:val="24"/>
              </w:rPr>
              <w:t xml:space="preserve">Виды работ при техническом обслуживании </w:t>
            </w:r>
            <w:r w:rsidR="00464E95">
              <w:rPr>
                <w:bCs/>
                <w:sz w:val="24"/>
                <w:szCs w:val="24"/>
              </w:rPr>
              <w:t>электрического и электронного оборудован</w:t>
            </w:r>
            <w:r w:rsidR="00771BCC">
              <w:rPr>
                <w:bCs/>
                <w:sz w:val="24"/>
                <w:szCs w:val="24"/>
              </w:rPr>
              <w:t>ия</w:t>
            </w:r>
          </w:p>
        </w:tc>
        <w:tc>
          <w:tcPr>
            <w:tcW w:w="1734" w:type="dxa"/>
            <w:vAlign w:val="center"/>
          </w:tcPr>
          <w:p w:rsidR="00FD325E" w:rsidRDefault="00FD325E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</w:p>
        </w:tc>
      </w:tr>
      <w:tr w:rsidR="00FD325E" w:rsidRPr="005E2BE2" w:rsidTr="001C17E8">
        <w:trPr>
          <w:trHeight w:val="470"/>
        </w:trPr>
        <w:tc>
          <w:tcPr>
            <w:tcW w:w="3369" w:type="dxa"/>
            <w:vMerge/>
          </w:tcPr>
          <w:p w:rsidR="00FD325E" w:rsidRPr="005E2BE2" w:rsidRDefault="00FD325E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D325E" w:rsidRPr="00505147" w:rsidRDefault="00FD325E" w:rsidP="00874399">
            <w:pPr>
              <w:jc w:val="both"/>
              <w:rPr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Практическ</w:t>
            </w:r>
            <w:r>
              <w:rPr>
                <w:b/>
                <w:bCs/>
                <w:sz w:val="24"/>
                <w:szCs w:val="24"/>
              </w:rPr>
              <w:t>ое занятие</w:t>
            </w:r>
            <w:r w:rsidRPr="005E2BE2">
              <w:rPr>
                <w:b/>
                <w:bCs/>
                <w:sz w:val="24"/>
                <w:szCs w:val="24"/>
              </w:rPr>
              <w:t xml:space="preserve"> №</w:t>
            </w:r>
            <w:r>
              <w:rPr>
                <w:b/>
                <w:bCs/>
                <w:sz w:val="24"/>
                <w:szCs w:val="24"/>
              </w:rPr>
              <w:t>9</w:t>
            </w:r>
            <w:r w:rsidRPr="005E2BE2">
              <w:rPr>
                <w:sz w:val="24"/>
                <w:szCs w:val="24"/>
              </w:rPr>
              <w:t xml:space="preserve"> </w:t>
            </w:r>
            <w:r w:rsidRPr="005E2BE2">
              <w:rPr>
                <w:b/>
                <w:bCs/>
                <w:sz w:val="24"/>
                <w:szCs w:val="24"/>
              </w:rPr>
              <w:t xml:space="preserve">в форме практической подготовки </w:t>
            </w:r>
            <w:r w:rsidR="00874399" w:rsidRPr="00874399">
              <w:rPr>
                <w:bCs/>
                <w:sz w:val="24"/>
                <w:szCs w:val="24"/>
              </w:rPr>
              <w:t>Организация и порядок осмотра</w:t>
            </w:r>
            <w:r w:rsidR="00874399">
              <w:rPr>
                <w:bCs/>
                <w:sz w:val="24"/>
                <w:szCs w:val="24"/>
              </w:rPr>
              <w:t xml:space="preserve"> локомотива</w:t>
            </w:r>
            <w:r w:rsidR="00874399" w:rsidRPr="00874399">
              <w:rPr>
                <w:bCs/>
                <w:sz w:val="24"/>
                <w:szCs w:val="24"/>
              </w:rPr>
              <w:t xml:space="preserve"> при техническом обслуживании</w:t>
            </w:r>
          </w:p>
        </w:tc>
        <w:tc>
          <w:tcPr>
            <w:tcW w:w="1734" w:type="dxa"/>
            <w:vAlign w:val="center"/>
          </w:tcPr>
          <w:p w:rsidR="00FD325E" w:rsidRDefault="00FD325E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D325E" w:rsidRPr="005E2BE2" w:rsidTr="001C17E8">
        <w:trPr>
          <w:trHeight w:val="470"/>
        </w:trPr>
        <w:tc>
          <w:tcPr>
            <w:tcW w:w="3369" w:type="dxa"/>
            <w:vMerge/>
          </w:tcPr>
          <w:p w:rsidR="00FD325E" w:rsidRPr="005E2BE2" w:rsidRDefault="00FD325E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D325E" w:rsidRDefault="00FD325E" w:rsidP="00FD325E">
            <w:pPr>
              <w:jc w:val="center"/>
              <w:rPr>
                <w:b/>
                <w:bCs/>
                <w:sz w:val="24"/>
                <w:szCs w:val="24"/>
              </w:rPr>
            </w:pPr>
            <w:r w:rsidRPr="00E43CF3">
              <w:rPr>
                <w:b/>
                <w:bCs/>
                <w:sz w:val="24"/>
                <w:szCs w:val="24"/>
              </w:rPr>
              <w:t>С</w:t>
            </w:r>
            <w:r>
              <w:rPr>
                <w:b/>
                <w:bCs/>
                <w:sz w:val="24"/>
                <w:szCs w:val="24"/>
              </w:rPr>
              <w:t>одержание учебного материала №21</w:t>
            </w:r>
          </w:p>
          <w:p w:rsidR="00FD325E" w:rsidRPr="00505147" w:rsidRDefault="00DA3B33" w:rsidP="00DA3B33">
            <w:pPr>
              <w:jc w:val="both"/>
              <w:rPr>
                <w:bCs/>
                <w:sz w:val="24"/>
                <w:szCs w:val="24"/>
              </w:rPr>
            </w:pPr>
            <w:r w:rsidRPr="00DA3B33">
              <w:rPr>
                <w:bCs/>
                <w:sz w:val="24"/>
                <w:szCs w:val="24"/>
              </w:rPr>
              <w:t>Ведение установленной технической документации</w:t>
            </w:r>
            <w:r>
              <w:rPr>
                <w:bCs/>
                <w:sz w:val="24"/>
                <w:szCs w:val="24"/>
              </w:rPr>
              <w:t>, в том числе и в электронной форме, при проведении технического обслуживания локомотивов</w:t>
            </w:r>
          </w:p>
        </w:tc>
        <w:tc>
          <w:tcPr>
            <w:tcW w:w="1734" w:type="dxa"/>
            <w:vAlign w:val="center"/>
          </w:tcPr>
          <w:p w:rsidR="00FD325E" w:rsidRDefault="00FD325E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D325E" w:rsidRPr="005E2BE2" w:rsidTr="001C17E8">
        <w:trPr>
          <w:trHeight w:val="470"/>
        </w:trPr>
        <w:tc>
          <w:tcPr>
            <w:tcW w:w="3369" w:type="dxa"/>
            <w:vMerge/>
          </w:tcPr>
          <w:p w:rsidR="00FD325E" w:rsidRPr="005E2BE2" w:rsidRDefault="00FD325E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D325E" w:rsidRPr="00166659" w:rsidRDefault="00FD325E" w:rsidP="00874399">
            <w:pPr>
              <w:rPr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Практическ</w:t>
            </w:r>
            <w:r>
              <w:rPr>
                <w:b/>
                <w:bCs/>
                <w:sz w:val="24"/>
                <w:szCs w:val="24"/>
              </w:rPr>
              <w:t>ое занятие</w:t>
            </w:r>
            <w:r w:rsidRPr="005E2BE2">
              <w:rPr>
                <w:b/>
                <w:bCs/>
                <w:sz w:val="24"/>
                <w:szCs w:val="24"/>
              </w:rPr>
              <w:t xml:space="preserve"> №</w:t>
            </w:r>
            <w:r>
              <w:rPr>
                <w:b/>
                <w:bCs/>
                <w:sz w:val="24"/>
                <w:szCs w:val="24"/>
              </w:rPr>
              <w:t>10</w:t>
            </w:r>
            <w:r w:rsidRPr="005E2BE2">
              <w:rPr>
                <w:sz w:val="24"/>
                <w:szCs w:val="24"/>
              </w:rPr>
              <w:t xml:space="preserve"> </w:t>
            </w:r>
            <w:r w:rsidRPr="005E2BE2">
              <w:rPr>
                <w:b/>
                <w:bCs/>
                <w:sz w:val="24"/>
                <w:szCs w:val="24"/>
              </w:rPr>
              <w:t xml:space="preserve">в форме практической подготовки </w:t>
            </w:r>
            <w:r w:rsidR="00874399" w:rsidRPr="00874399">
              <w:rPr>
                <w:bCs/>
                <w:sz w:val="24"/>
                <w:szCs w:val="24"/>
              </w:rPr>
              <w:t>Ведение установленной технической</w:t>
            </w:r>
            <w:r w:rsidR="00874399">
              <w:rPr>
                <w:bCs/>
                <w:sz w:val="24"/>
                <w:szCs w:val="24"/>
              </w:rPr>
              <w:t xml:space="preserve"> </w:t>
            </w:r>
            <w:r w:rsidR="00874399" w:rsidRPr="00874399">
              <w:rPr>
                <w:bCs/>
                <w:sz w:val="24"/>
                <w:szCs w:val="24"/>
              </w:rPr>
              <w:t>документации</w:t>
            </w:r>
          </w:p>
        </w:tc>
        <w:tc>
          <w:tcPr>
            <w:tcW w:w="1734" w:type="dxa"/>
            <w:vAlign w:val="center"/>
          </w:tcPr>
          <w:p w:rsidR="00FD325E" w:rsidRDefault="00FD325E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D325E" w:rsidRPr="005E2BE2" w:rsidTr="001C17E8">
        <w:trPr>
          <w:trHeight w:val="470"/>
        </w:trPr>
        <w:tc>
          <w:tcPr>
            <w:tcW w:w="3369" w:type="dxa"/>
            <w:vMerge/>
          </w:tcPr>
          <w:p w:rsidR="00FD325E" w:rsidRPr="005E2BE2" w:rsidRDefault="00FD325E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D325E" w:rsidRDefault="00FD325E" w:rsidP="00FD325E">
            <w:pPr>
              <w:jc w:val="center"/>
              <w:rPr>
                <w:b/>
                <w:bCs/>
                <w:sz w:val="24"/>
                <w:szCs w:val="24"/>
              </w:rPr>
            </w:pPr>
            <w:r w:rsidRPr="00E43CF3">
              <w:rPr>
                <w:b/>
                <w:bCs/>
                <w:sz w:val="24"/>
                <w:szCs w:val="24"/>
              </w:rPr>
              <w:t>С</w:t>
            </w:r>
            <w:r>
              <w:rPr>
                <w:b/>
                <w:bCs/>
                <w:sz w:val="24"/>
                <w:szCs w:val="24"/>
              </w:rPr>
              <w:t>одержание учебного материала №22</w:t>
            </w:r>
          </w:p>
          <w:p w:rsidR="00FD325E" w:rsidRPr="005E2BE2" w:rsidRDefault="00DA3B33" w:rsidP="00D7596A">
            <w:pPr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Управление качеством в сервисном локомотивном депо</w:t>
            </w:r>
          </w:p>
        </w:tc>
        <w:tc>
          <w:tcPr>
            <w:tcW w:w="1734" w:type="dxa"/>
            <w:vAlign w:val="center"/>
          </w:tcPr>
          <w:p w:rsidR="00FD325E" w:rsidRDefault="00FD325E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D325E" w:rsidRPr="005E2BE2" w:rsidTr="001C17E8">
        <w:trPr>
          <w:trHeight w:val="470"/>
        </w:trPr>
        <w:tc>
          <w:tcPr>
            <w:tcW w:w="3369" w:type="dxa"/>
            <w:vMerge/>
          </w:tcPr>
          <w:p w:rsidR="00FD325E" w:rsidRPr="005E2BE2" w:rsidRDefault="00FD325E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D325E" w:rsidRDefault="00FD325E" w:rsidP="00FD325E">
            <w:pPr>
              <w:jc w:val="center"/>
              <w:rPr>
                <w:b/>
                <w:bCs/>
                <w:sz w:val="24"/>
                <w:szCs w:val="24"/>
              </w:rPr>
            </w:pPr>
            <w:r w:rsidRPr="00E43CF3">
              <w:rPr>
                <w:b/>
                <w:bCs/>
                <w:sz w:val="24"/>
                <w:szCs w:val="24"/>
              </w:rPr>
              <w:t>С</w:t>
            </w:r>
            <w:r>
              <w:rPr>
                <w:b/>
                <w:bCs/>
                <w:sz w:val="24"/>
                <w:szCs w:val="24"/>
              </w:rPr>
              <w:t>одержание учебного материала №23</w:t>
            </w:r>
          </w:p>
          <w:p w:rsidR="00FD325E" w:rsidRPr="00637E71" w:rsidRDefault="00E05FDB" w:rsidP="00E05FDB">
            <w:pPr>
              <w:jc w:val="both"/>
              <w:rPr>
                <w:bCs/>
                <w:sz w:val="24"/>
                <w:szCs w:val="24"/>
              </w:rPr>
            </w:pPr>
            <w:r w:rsidRPr="00E05FDB">
              <w:rPr>
                <w:bCs/>
                <w:sz w:val="24"/>
                <w:szCs w:val="24"/>
              </w:rPr>
              <w:t>Концепция «бережливого производства». «Бережливое производство», как инструмент в организации и управлении производством на ремонтных предприятиях железнодорожного транспорта</w:t>
            </w:r>
          </w:p>
        </w:tc>
        <w:tc>
          <w:tcPr>
            <w:tcW w:w="1734" w:type="dxa"/>
            <w:vAlign w:val="center"/>
          </w:tcPr>
          <w:p w:rsidR="00FD325E" w:rsidRDefault="00FD325E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D325E" w:rsidRPr="005E2BE2" w:rsidTr="001C17E8">
        <w:trPr>
          <w:trHeight w:val="470"/>
        </w:trPr>
        <w:tc>
          <w:tcPr>
            <w:tcW w:w="3369" w:type="dxa"/>
            <w:vMerge/>
          </w:tcPr>
          <w:p w:rsidR="00FD325E" w:rsidRPr="005E2BE2" w:rsidRDefault="00FD325E" w:rsidP="00526E20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D325E" w:rsidRDefault="00FD325E" w:rsidP="00FD325E">
            <w:pPr>
              <w:jc w:val="center"/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№23</w:t>
            </w:r>
          </w:p>
          <w:p w:rsidR="00FD325E" w:rsidRDefault="00FD325E" w:rsidP="00526E20"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FD325E" w:rsidRPr="00F60CCD" w:rsidRDefault="00E05FDB" w:rsidP="00526E20">
            <w:pPr>
              <w:rPr>
                <w:bCs/>
                <w:sz w:val="24"/>
                <w:szCs w:val="24"/>
              </w:rPr>
            </w:pPr>
            <w:r w:rsidRPr="00E05FDB">
              <w:rPr>
                <w:bCs/>
                <w:sz w:val="24"/>
                <w:szCs w:val="24"/>
              </w:rPr>
              <w:t>«Бережливое производство»</w:t>
            </w:r>
            <w:r>
              <w:rPr>
                <w:bCs/>
                <w:sz w:val="24"/>
                <w:szCs w:val="24"/>
              </w:rPr>
              <w:t xml:space="preserve"> на железнодорожном транспорте</w:t>
            </w:r>
          </w:p>
        </w:tc>
        <w:tc>
          <w:tcPr>
            <w:tcW w:w="1734" w:type="dxa"/>
            <w:vAlign w:val="center"/>
          </w:tcPr>
          <w:p w:rsidR="00FD325E" w:rsidRDefault="00FD325E" w:rsidP="00526E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D325E" w:rsidRPr="005E2BE2" w:rsidRDefault="00FD325E" w:rsidP="00526E20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D325E" w:rsidRPr="005E2BE2" w:rsidTr="001C17E8">
        <w:trPr>
          <w:trHeight w:val="470"/>
        </w:trPr>
        <w:tc>
          <w:tcPr>
            <w:tcW w:w="3369" w:type="dxa"/>
            <w:vMerge/>
          </w:tcPr>
          <w:p w:rsidR="00FD325E" w:rsidRPr="005E2BE2" w:rsidRDefault="00FD325E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FD325E" w:rsidRDefault="00FD325E" w:rsidP="00FD325E">
            <w:pPr>
              <w:jc w:val="center"/>
              <w:rPr>
                <w:b/>
                <w:bCs/>
                <w:sz w:val="24"/>
                <w:szCs w:val="24"/>
              </w:rPr>
            </w:pPr>
            <w:r w:rsidRPr="00E43CF3">
              <w:rPr>
                <w:b/>
                <w:bCs/>
                <w:sz w:val="24"/>
                <w:szCs w:val="24"/>
              </w:rPr>
              <w:t>С</w:t>
            </w:r>
            <w:r>
              <w:rPr>
                <w:b/>
                <w:bCs/>
                <w:sz w:val="24"/>
                <w:szCs w:val="24"/>
              </w:rPr>
              <w:t>одержание учебного материала №24</w:t>
            </w:r>
          </w:p>
          <w:p w:rsidR="00FD325E" w:rsidRPr="00D55855" w:rsidRDefault="00E05FDB" w:rsidP="00637E71">
            <w:pPr>
              <w:rPr>
                <w:bCs/>
                <w:sz w:val="24"/>
                <w:szCs w:val="24"/>
              </w:rPr>
            </w:pPr>
            <w:r w:rsidRPr="00E05FDB">
              <w:rPr>
                <w:bCs/>
                <w:sz w:val="24"/>
                <w:szCs w:val="24"/>
              </w:rPr>
              <w:t>Современные методы организации ремонта подвижного состава. Дифференцированный зачет</w:t>
            </w:r>
          </w:p>
        </w:tc>
        <w:tc>
          <w:tcPr>
            <w:tcW w:w="1734" w:type="dxa"/>
            <w:vAlign w:val="center"/>
          </w:tcPr>
          <w:p w:rsidR="00FD325E" w:rsidRDefault="00FD325E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FD325E" w:rsidRPr="005E2BE2" w:rsidRDefault="00FD325E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426915" w:rsidRPr="005E2BE2" w:rsidTr="001C17E8">
        <w:tc>
          <w:tcPr>
            <w:tcW w:w="11166" w:type="dxa"/>
            <w:gridSpan w:val="2"/>
          </w:tcPr>
          <w:p w:rsidR="00426915" w:rsidRPr="001C17E8" w:rsidRDefault="00426915" w:rsidP="00426915">
            <w:pPr>
              <w:rPr>
                <w:rFonts w:eastAsia="Calibri"/>
                <w:bCs/>
                <w:i/>
              </w:rPr>
            </w:pPr>
            <w:r w:rsidRPr="001C17E8">
              <w:rPr>
                <w:rFonts w:eastAsia="Calibri"/>
                <w:b/>
                <w:bCs/>
              </w:rPr>
              <w:lastRenderedPageBreak/>
              <w:t xml:space="preserve">Учебная практика (УП.04.01 Учебная практика) </w:t>
            </w:r>
          </w:p>
          <w:p w:rsidR="00426915" w:rsidRPr="001C17E8" w:rsidRDefault="00426915" w:rsidP="00426915">
            <w:pPr>
              <w:tabs>
                <w:tab w:val="left" w:pos="2550"/>
              </w:tabs>
              <w:rPr>
                <w:rFonts w:eastAsia="Calibri"/>
                <w:b/>
                <w:bCs/>
                <w:sz w:val="24"/>
                <w:szCs w:val="24"/>
              </w:rPr>
            </w:pPr>
            <w:r w:rsidRPr="001C17E8">
              <w:rPr>
                <w:rFonts w:eastAsia="Calibri"/>
                <w:b/>
                <w:bCs/>
              </w:rPr>
              <w:t>Виды работ</w:t>
            </w:r>
            <w:r w:rsidRPr="001C17E8">
              <w:rPr>
                <w:rFonts w:eastAsia="Calibri"/>
                <w:b/>
                <w:bCs/>
                <w:sz w:val="24"/>
                <w:szCs w:val="24"/>
              </w:rPr>
              <w:tab/>
            </w:r>
          </w:p>
          <w:p w:rsidR="001C17E8" w:rsidRPr="001C17E8" w:rsidRDefault="00B046C1" w:rsidP="001C17E8">
            <w:pPr>
              <w:rPr>
                <w:bCs/>
              </w:rPr>
            </w:pPr>
            <w:r w:rsidRPr="001C17E8">
              <w:rPr>
                <w:bCs/>
              </w:rPr>
              <w:t>Получение общего и вводного инструктажей по охране труда и противопожарной безопасности</w:t>
            </w:r>
          </w:p>
          <w:p w:rsidR="001C17E8" w:rsidRPr="001C17E8" w:rsidRDefault="001C17E8" w:rsidP="001C17E8">
            <w:pPr>
              <w:rPr>
                <w:bCs/>
              </w:rPr>
            </w:pPr>
            <w:r w:rsidRPr="001C17E8">
              <w:rPr>
                <w:bCs/>
              </w:rPr>
              <w:t>Очистка механических частей подвижного состава и кузова от грязи</w:t>
            </w:r>
          </w:p>
          <w:p w:rsidR="001C17E8" w:rsidRPr="001C17E8" w:rsidRDefault="001C17E8" w:rsidP="001C17E8">
            <w:pPr>
              <w:rPr>
                <w:bCs/>
              </w:rPr>
            </w:pPr>
            <w:r w:rsidRPr="001C17E8">
              <w:rPr>
                <w:bCs/>
              </w:rPr>
              <w:t>Выбор запасных частей, инструментов и материалов</w:t>
            </w:r>
          </w:p>
          <w:p w:rsidR="001C17E8" w:rsidRPr="001C17E8" w:rsidRDefault="001C17E8" w:rsidP="001C17E8">
            <w:pPr>
              <w:rPr>
                <w:bCs/>
              </w:rPr>
            </w:pPr>
            <w:r w:rsidRPr="001C17E8">
              <w:rPr>
                <w:bCs/>
              </w:rPr>
              <w:t>Проверка работоспособности слесарного инструмента</w:t>
            </w:r>
          </w:p>
          <w:p w:rsidR="001C17E8" w:rsidRPr="001C17E8" w:rsidRDefault="001C17E8" w:rsidP="001C17E8">
            <w:pPr>
              <w:rPr>
                <w:bCs/>
              </w:rPr>
            </w:pPr>
            <w:r w:rsidRPr="001C17E8">
              <w:rPr>
                <w:bCs/>
              </w:rPr>
              <w:t>Ознакомление с работами, связанными с ремонтом, заменой неисправных и изготовлением несложных деталей подвижного состава железнодорожного транспорта</w:t>
            </w:r>
          </w:p>
          <w:p w:rsidR="00547254" w:rsidRPr="00547254" w:rsidRDefault="00547254" w:rsidP="001C17E8">
            <w:pPr>
              <w:rPr>
                <w:b/>
                <w:bCs/>
                <w:sz w:val="24"/>
                <w:szCs w:val="24"/>
              </w:rPr>
            </w:pPr>
            <w:r w:rsidRPr="001C17E8">
              <w:rPr>
                <w:bCs/>
              </w:rPr>
              <w:t>Дифференцированный зачет по УП.04.01 5 семестр</w:t>
            </w:r>
          </w:p>
        </w:tc>
        <w:tc>
          <w:tcPr>
            <w:tcW w:w="1734" w:type="dxa"/>
            <w:vAlign w:val="center"/>
          </w:tcPr>
          <w:p w:rsidR="00426915" w:rsidRPr="005E2BE2" w:rsidRDefault="00426915" w:rsidP="004269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771BCC" w:rsidRPr="005E2BE2" w:rsidRDefault="00771BCC" w:rsidP="00771BCC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 xml:space="preserve">Уровень </w:t>
            </w:r>
            <w:r>
              <w:rPr>
                <w:sz w:val="24"/>
                <w:szCs w:val="24"/>
              </w:rPr>
              <w:t>3</w:t>
            </w:r>
          </w:p>
          <w:p w:rsidR="00771BCC" w:rsidRPr="005E2BE2" w:rsidRDefault="00771BCC" w:rsidP="00771BCC">
            <w:pPr>
              <w:framePr w:hSpace="180" w:wrap="around" w:vAnchor="text" w:hAnchor="text" w:y="1"/>
              <w:suppressOverlap/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ОК-1; 2; 3; 4; 5; 9</w:t>
            </w:r>
          </w:p>
          <w:p w:rsidR="00426915" w:rsidRPr="005E2BE2" w:rsidRDefault="00771BCC" w:rsidP="00771BCC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П.К-4.1-4.</w:t>
            </w:r>
            <w:r>
              <w:rPr>
                <w:sz w:val="24"/>
                <w:szCs w:val="24"/>
              </w:rPr>
              <w:t>4</w:t>
            </w:r>
          </w:p>
        </w:tc>
      </w:tr>
      <w:tr w:rsidR="00426915" w:rsidRPr="005E2BE2" w:rsidTr="001C17E8">
        <w:trPr>
          <w:trHeight w:val="416"/>
        </w:trPr>
        <w:tc>
          <w:tcPr>
            <w:tcW w:w="11166" w:type="dxa"/>
            <w:gridSpan w:val="2"/>
          </w:tcPr>
          <w:p w:rsidR="00771BCC" w:rsidRPr="00771BCC" w:rsidRDefault="00771BCC" w:rsidP="00771BCC">
            <w:pPr>
              <w:rPr>
                <w:b/>
              </w:rPr>
            </w:pPr>
            <w:r w:rsidRPr="00771BCC">
              <w:rPr>
                <w:rFonts w:eastAsia="Calibri"/>
                <w:b/>
                <w:bCs/>
              </w:rPr>
              <w:t>ПП.04.01 Производственная практика (по профилю специальности)</w:t>
            </w:r>
            <w:r w:rsidRPr="00771BCC">
              <w:rPr>
                <w:sz w:val="24"/>
                <w:szCs w:val="24"/>
              </w:rPr>
              <w:t xml:space="preserve"> </w:t>
            </w:r>
            <w:r w:rsidRPr="00771BCC">
              <w:rPr>
                <w:rFonts w:eastAsia="Calibri"/>
                <w:b/>
                <w:bCs/>
              </w:rPr>
              <w:t xml:space="preserve">в форме практической подготовки: Выполнение работ по рабочей профессии 18540 Слесарь по ремонту подвижного состава </w:t>
            </w:r>
            <w:r w:rsidRPr="00771BCC">
              <w:rPr>
                <w:rFonts w:eastAsia="Calibri"/>
                <w:b/>
                <w:bCs/>
              </w:rPr>
              <w:tab/>
            </w:r>
            <w:r w:rsidRPr="00771BCC">
              <w:rPr>
                <w:rFonts w:eastAsia="Calibri"/>
                <w:b/>
                <w:bCs/>
              </w:rPr>
              <w:tab/>
            </w:r>
          </w:p>
          <w:p w:rsidR="00771BCC" w:rsidRPr="00771BCC" w:rsidRDefault="00771BCC" w:rsidP="00771BCC">
            <w:pPr>
              <w:rPr>
                <w:bCs/>
              </w:rPr>
            </w:pPr>
            <w:r w:rsidRPr="00771BCC">
              <w:rPr>
                <w:bCs/>
              </w:rPr>
              <w:t>Виды работ</w:t>
            </w:r>
          </w:p>
          <w:p w:rsidR="00771BCC" w:rsidRPr="00771BCC" w:rsidRDefault="00771BCC" w:rsidP="00771BCC">
            <w:pPr>
              <w:rPr>
                <w:bCs/>
              </w:rPr>
            </w:pPr>
            <w:r w:rsidRPr="00771BCC">
              <w:rPr>
                <w:bCs/>
              </w:rPr>
              <w:t>Определение (оценка) технического состояния простых узлов и деталей подвижного состава железнодорожного транспорта в соответствии с технологией технического обслуживания простых узлов и деталей подвижного состава.</w:t>
            </w:r>
          </w:p>
          <w:p w:rsidR="00771BCC" w:rsidRPr="00771BCC" w:rsidRDefault="00771BCC" w:rsidP="00771BCC">
            <w:pPr>
              <w:rPr>
                <w:bCs/>
              </w:rPr>
            </w:pPr>
            <w:r w:rsidRPr="00771BCC">
              <w:rPr>
                <w:bCs/>
              </w:rPr>
              <w:t>Техническое обслуживание простых узлов и деталей подвижного состава железнодорожного транспорта.</w:t>
            </w:r>
          </w:p>
          <w:p w:rsidR="00771BCC" w:rsidRPr="00771BCC" w:rsidRDefault="00771BCC" w:rsidP="00771BCC">
            <w:pPr>
              <w:rPr>
                <w:bCs/>
              </w:rPr>
            </w:pPr>
            <w:r w:rsidRPr="00771BCC">
              <w:rPr>
                <w:bCs/>
              </w:rPr>
              <w:t>Замена негодных простых узлов и деталей подвижного состава железнодорожного транспорта:</w:t>
            </w:r>
          </w:p>
          <w:p w:rsidR="00771BCC" w:rsidRPr="00771BCC" w:rsidRDefault="00771BCC" w:rsidP="00771BCC">
            <w:pPr>
              <w:rPr>
                <w:bCs/>
              </w:rPr>
            </w:pPr>
            <w:r w:rsidRPr="00771BCC">
              <w:rPr>
                <w:bCs/>
              </w:rPr>
              <w:t>1. Буксы на подшипниках качения – осмотр и заправка.</w:t>
            </w:r>
          </w:p>
          <w:p w:rsidR="00771BCC" w:rsidRPr="00771BCC" w:rsidRDefault="00771BCC" w:rsidP="00771BCC">
            <w:pPr>
              <w:rPr>
                <w:bCs/>
              </w:rPr>
            </w:pPr>
            <w:r w:rsidRPr="00771BCC">
              <w:rPr>
                <w:bCs/>
              </w:rPr>
              <w:t>2. Вентиляторы, калориферы, амортизаторы – снятие, установка.</w:t>
            </w:r>
          </w:p>
          <w:p w:rsidR="00771BCC" w:rsidRPr="00771BCC" w:rsidRDefault="00771BCC" w:rsidP="00771BCC">
            <w:pPr>
              <w:rPr>
                <w:bCs/>
              </w:rPr>
            </w:pPr>
            <w:r w:rsidRPr="00771BCC">
              <w:rPr>
                <w:bCs/>
              </w:rPr>
              <w:t>3. Краны концевые, разобщительные, стоп-краны, краны воздушные песочниц — снятие, установка.</w:t>
            </w:r>
          </w:p>
          <w:p w:rsidR="00771BCC" w:rsidRPr="00771BCC" w:rsidRDefault="00771BCC" w:rsidP="00771BCC">
            <w:pPr>
              <w:rPr>
                <w:bCs/>
              </w:rPr>
            </w:pPr>
            <w:r w:rsidRPr="00771BCC">
              <w:rPr>
                <w:bCs/>
              </w:rPr>
              <w:t>4. Крышки смотровых люков на прокладках, крышки моторно-осевых подшипников, кожухи зубчатой передачи тяговых электродвигателей — снятие и установка.</w:t>
            </w:r>
          </w:p>
          <w:p w:rsidR="00771BCC" w:rsidRPr="00771BCC" w:rsidRDefault="00771BCC" w:rsidP="00771BCC">
            <w:pPr>
              <w:rPr>
                <w:bCs/>
              </w:rPr>
            </w:pPr>
            <w:r w:rsidRPr="00771BCC">
              <w:rPr>
                <w:bCs/>
              </w:rPr>
              <w:t>5. Оборудование песочниц и их форсунки — ремонт.</w:t>
            </w:r>
          </w:p>
          <w:p w:rsidR="00771BCC" w:rsidRPr="00771BCC" w:rsidRDefault="00771BCC" w:rsidP="00771BCC">
            <w:pPr>
              <w:rPr>
                <w:bCs/>
              </w:rPr>
            </w:pPr>
            <w:r w:rsidRPr="00771BCC">
              <w:rPr>
                <w:bCs/>
              </w:rPr>
              <w:t xml:space="preserve">6. </w:t>
            </w:r>
            <w:r w:rsidR="001810FE" w:rsidRPr="001810FE">
              <w:rPr>
                <w:bCs/>
              </w:rPr>
              <w:t>Холодильник мотор-компрессора — установка</w:t>
            </w:r>
            <w:r w:rsidRPr="00771BCC">
              <w:rPr>
                <w:bCs/>
              </w:rPr>
              <w:t>.</w:t>
            </w:r>
          </w:p>
          <w:p w:rsidR="00771BCC" w:rsidRPr="00771BCC" w:rsidRDefault="00771BCC" w:rsidP="00771BCC">
            <w:pPr>
              <w:rPr>
                <w:bCs/>
              </w:rPr>
            </w:pPr>
            <w:r w:rsidRPr="00771BCC">
              <w:rPr>
                <w:bCs/>
              </w:rPr>
              <w:t>7. Подвешивание люлечное и рессорное — снятие и разборка.</w:t>
            </w:r>
          </w:p>
          <w:p w:rsidR="00771BCC" w:rsidRPr="00771BCC" w:rsidRDefault="00771BCC" w:rsidP="00771BCC">
            <w:pPr>
              <w:rPr>
                <w:bCs/>
              </w:rPr>
            </w:pPr>
            <w:r w:rsidRPr="00771BCC">
              <w:rPr>
                <w:bCs/>
              </w:rPr>
              <w:t>8. Скобы предохранительные, башмаки, колодки тормозные — снятие, установка.</w:t>
            </w:r>
          </w:p>
          <w:p w:rsidR="00426915" w:rsidRPr="005E2BE2" w:rsidRDefault="00771BCC" w:rsidP="00771BCC">
            <w:pPr>
              <w:shd w:val="clear" w:color="auto" w:fill="FFFFFF"/>
              <w:ind w:right="7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771BCC">
              <w:rPr>
                <w:bCs/>
              </w:rPr>
              <w:t>9. Фильтры воздушные, топливные и масляные, воздухоочистители, соединительные трубки масло- и водопровода — снятие, разборка, очистка, сборка и установка.</w:t>
            </w:r>
          </w:p>
        </w:tc>
        <w:tc>
          <w:tcPr>
            <w:tcW w:w="1734" w:type="dxa"/>
            <w:vAlign w:val="center"/>
          </w:tcPr>
          <w:p w:rsidR="00426915" w:rsidRPr="005E2BE2" w:rsidRDefault="00426915" w:rsidP="00771BCC">
            <w:pPr>
              <w:jc w:val="center"/>
              <w:rPr>
                <w:b/>
                <w:sz w:val="24"/>
                <w:szCs w:val="24"/>
              </w:rPr>
            </w:pPr>
            <w:r w:rsidRPr="005E2BE2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771BCC" w:rsidRPr="005E2BE2" w:rsidRDefault="00771BCC" w:rsidP="00771BCC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 xml:space="preserve">Уровень </w:t>
            </w:r>
            <w:r>
              <w:rPr>
                <w:sz w:val="24"/>
                <w:szCs w:val="24"/>
              </w:rPr>
              <w:t>3</w:t>
            </w:r>
          </w:p>
          <w:p w:rsidR="00771BCC" w:rsidRPr="005E2BE2" w:rsidRDefault="00771BCC" w:rsidP="00771BCC">
            <w:pPr>
              <w:framePr w:hSpace="180" w:wrap="around" w:vAnchor="text" w:hAnchor="text" w:y="1"/>
              <w:suppressOverlap/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ОК-1; 2; 3; 4; 5; 9</w:t>
            </w:r>
          </w:p>
          <w:p w:rsidR="00426915" w:rsidRPr="00B25E38" w:rsidRDefault="00771BCC" w:rsidP="00771BCC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П.К-4.1-4.</w:t>
            </w:r>
            <w:r>
              <w:rPr>
                <w:sz w:val="24"/>
                <w:szCs w:val="24"/>
              </w:rPr>
              <w:t>4</w:t>
            </w:r>
          </w:p>
        </w:tc>
      </w:tr>
      <w:tr w:rsidR="00771BCC" w:rsidRPr="005E2BE2" w:rsidTr="001C17E8">
        <w:trPr>
          <w:trHeight w:val="240"/>
        </w:trPr>
        <w:tc>
          <w:tcPr>
            <w:tcW w:w="11166" w:type="dxa"/>
            <w:gridSpan w:val="2"/>
          </w:tcPr>
          <w:p w:rsidR="00771BCC" w:rsidRPr="005E2BE2" w:rsidRDefault="00771BCC" w:rsidP="00771BCC">
            <w:pPr>
              <w:tabs>
                <w:tab w:val="left" w:pos="708"/>
              </w:tabs>
              <w:rPr>
                <w:rFonts w:eastAsia="Calibri"/>
                <w:b/>
                <w:bCs/>
                <w:sz w:val="24"/>
                <w:szCs w:val="24"/>
              </w:rPr>
            </w:pPr>
            <w:r w:rsidRPr="00C338DA">
              <w:rPr>
                <w:rFonts w:eastAsia="Calibri"/>
                <w:b/>
              </w:rPr>
              <w:t xml:space="preserve">Промежуточная аттестация: дифференцированный зачет по </w:t>
            </w:r>
            <w:r>
              <w:rPr>
                <w:rFonts w:eastAsia="Calibri"/>
                <w:b/>
              </w:rPr>
              <w:t>ПП.04.01 6 семестр</w:t>
            </w:r>
          </w:p>
        </w:tc>
        <w:tc>
          <w:tcPr>
            <w:tcW w:w="1734" w:type="dxa"/>
            <w:vAlign w:val="center"/>
          </w:tcPr>
          <w:p w:rsidR="00771BCC" w:rsidRPr="005E2BE2" w:rsidRDefault="00771BCC" w:rsidP="00771BCC">
            <w:pPr>
              <w:tabs>
                <w:tab w:val="left" w:pos="561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771BCC" w:rsidRPr="005E2BE2" w:rsidRDefault="00771BCC" w:rsidP="00771B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71BCC" w:rsidRPr="005E2BE2" w:rsidTr="001C17E8">
        <w:trPr>
          <w:trHeight w:val="240"/>
        </w:trPr>
        <w:tc>
          <w:tcPr>
            <w:tcW w:w="1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CC" w:rsidRPr="005E2BE2" w:rsidRDefault="00771BCC" w:rsidP="00771BCC">
            <w:pPr>
              <w:tabs>
                <w:tab w:val="left" w:pos="708"/>
              </w:tabs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bCs/>
              </w:rPr>
              <w:t>Экзамен квалификационный 6 семестр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CC" w:rsidRPr="005E2BE2" w:rsidRDefault="00771BCC" w:rsidP="00771BCC">
            <w:pPr>
              <w:tabs>
                <w:tab w:val="left" w:pos="561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680" w:type="dxa"/>
            <w:tcBorders>
              <w:bottom w:val="single" w:sz="4" w:space="0" w:color="auto"/>
            </w:tcBorders>
            <w:shd w:val="clear" w:color="auto" w:fill="auto"/>
          </w:tcPr>
          <w:p w:rsidR="00771BCC" w:rsidRPr="005E2BE2" w:rsidRDefault="00771BCC" w:rsidP="00771BCC">
            <w:pPr>
              <w:jc w:val="center"/>
              <w:rPr>
                <w:sz w:val="24"/>
                <w:szCs w:val="24"/>
              </w:rPr>
            </w:pPr>
          </w:p>
        </w:tc>
      </w:tr>
      <w:tr w:rsidR="00771BCC" w:rsidRPr="005E2BE2" w:rsidTr="001C17E8">
        <w:trPr>
          <w:trHeight w:val="240"/>
        </w:trPr>
        <w:tc>
          <w:tcPr>
            <w:tcW w:w="1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CC" w:rsidRPr="005E2BE2" w:rsidRDefault="00771BCC" w:rsidP="00771BCC">
            <w:pPr>
              <w:tabs>
                <w:tab w:val="left" w:pos="708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CC" w:rsidRPr="005E2BE2" w:rsidRDefault="00547254" w:rsidP="00771BCC">
            <w:pPr>
              <w:tabs>
                <w:tab w:val="left" w:pos="561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BCC" w:rsidRPr="005E2BE2" w:rsidRDefault="00771BCC" w:rsidP="00771BCC">
            <w:pPr>
              <w:jc w:val="center"/>
              <w:rPr>
                <w:sz w:val="24"/>
                <w:szCs w:val="24"/>
              </w:rPr>
            </w:pPr>
          </w:p>
        </w:tc>
      </w:tr>
    </w:tbl>
    <w:p w:rsidR="00875B3A" w:rsidRDefault="00875B3A" w:rsidP="00297E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762707" w:rsidRPr="004F3D3A" w:rsidRDefault="00762707" w:rsidP="00297E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4F3D3A">
        <w:t>Для характеристики уровня освоения учебного материала используются следующие обозначения:</w:t>
      </w:r>
    </w:p>
    <w:p w:rsidR="00526174" w:rsidRDefault="00526174" w:rsidP="00297E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407DA">
        <w:rPr>
          <w:b/>
        </w:rPr>
        <w:t>1.</w:t>
      </w:r>
      <w:r w:rsidRPr="00A20A8B">
        <w:t> – ознакомительный (узнавание ранее изученных объектов, свойств);</w:t>
      </w:r>
    </w:p>
    <w:p w:rsidR="00762707" w:rsidRPr="004F3D3A" w:rsidRDefault="00762707" w:rsidP="00297E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407DA">
        <w:rPr>
          <w:b/>
        </w:rPr>
        <w:t>2.</w:t>
      </w:r>
      <w:r w:rsidRPr="004F3D3A">
        <w:t> – репродуктивный (выполнение деятельности по образцу, инструкции или под руководством);</w:t>
      </w:r>
    </w:p>
    <w:p w:rsidR="00762707" w:rsidRDefault="00762707" w:rsidP="00297E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407DA">
        <w:rPr>
          <w:b/>
        </w:rPr>
        <w:t>3.</w:t>
      </w:r>
      <w:r w:rsidRPr="004F3D3A">
        <w:t xml:space="preserve"> – продуктивный (планирование и самостоятельное выполнение деятельности, решение проблемных задач).</w:t>
      </w:r>
    </w:p>
    <w:p w:rsidR="00CC0EED" w:rsidRDefault="00CC0EED" w:rsidP="00297E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sectPr w:rsidR="00CC0EED" w:rsidSect="00A8088C">
          <w:pgSz w:w="16838" w:h="11906" w:orient="landscape"/>
          <w:pgMar w:top="567" w:right="1134" w:bottom="851" w:left="1134" w:header="709" w:footer="709" w:gutter="0"/>
          <w:cols w:space="720"/>
        </w:sectPr>
      </w:pPr>
    </w:p>
    <w:p w:rsidR="001C17E8" w:rsidRPr="001C17E8" w:rsidRDefault="001C17E8" w:rsidP="003E15F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-567" w:firstLine="567"/>
        <w:jc w:val="center"/>
        <w:outlineLvl w:val="0"/>
        <w:rPr>
          <w:b/>
          <w:caps/>
          <w:sz w:val="24"/>
          <w:szCs w:val="24"/>
        </w:rPr>
      </w:pPr>
      <w:r w:rsidRPr="001C17E8">
        <w:rPr>
          <w:b/>
          <w:caps/>
          <w:sz w:val="24"/>
          <w:szCs w:val="24"/>
        </w:rPr>
        <w:lastRenderedPageBreak/>
        <w:t>4 условия реализации ПРОФЕССИОНАЛЬНОГО МОДУЛя</w:t>
      </w:r>
    </w:p>
    <w:p w:rsidR="001C17E8" w:rsidRPr="001C17E8" w:rsidRDefault="001C17E8" w:rsidP="001C1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24"/>
          <w:szCs w:val="24"/>
        </w:rPr>
      </w:pPr>
      <w:r w:rsidRPr="001C17E8">
        <w:rPr>
          <w:b/>
          <w:bCs/>
          <w:sz w:val="24"/>
          <w:szCs w:val="24"/>
        </w:rPr>
        <w:t>4.1 Материально-техническое обеспечение реализации ПМ:</w:t>
      </w:r>
    </w:p>
    <w:p w:rsidR="001C17E8" w:rsidRPr="001C17E8" w:rsidRDefault="001C17E8" w:rsidP="001C1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24"/>
          <w:szCs w:val="24"/>
        </w:rPr>
      </w:pPr>
    </w:p>
    <w:p w:rsidR="001C17E8" w:rsidRPr="001C17E8" w:rsidRDefault="001C17E8" w:rsidP="001C1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Cs/>
          <w:sz w:val="24"/>
          <w:szCs w:val="24"/>
        </w:rPr>
      </w:pPr>
      <w:r w:rsidRPr="001C17E8">
        <w:rPr>
          <w:bCs/>
          <w:sz w:val="24"/>
          <w:szCs w:val="24"/>
        </w:rPr>
        <w:t>Программа профессионального модуля реализуется в следующих учебно-производственных помещениях:</w:t>
      </w:r>
    </w:p>
    <w:p w:rsidR="001C17E8" w:rsidRPr="001C17E8" w:rsidRDefault="001C17E8" w:rsidP="001C1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Cs/>
          <w:sz w:val="24"/>
          <w:szCs w:val="24"/>
        </w:rPr>
      </w:pPr>
      <w:r w:rsidRPr="001C17E8">
        <w:rPr>
          <w:bCs/>
          <w:sz w:val="24"/>
          <w:szCs w:val="24"/>
        </w:rPr>
        <w:t>учебных кабинетах: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6"/>
        <w:gridCol w:w="4507"/>
        <w:gridCol w:w="1823"/>
      </w:tblGrid>
      <w:tr w:rsidR="001C17E8" w:rsidRPr="001C17E8" w:rsidTr="003E15FA">
        <w:tc>
          <w:tcPr>
            <w:tcW w:w="3402" w:type="dxa"/>
          </w:tcPr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center"/>
              <w:rPr>
                <w:b/>
                <w:bCs/>
              </w:rPr>
            </w:pPr>
            <w:r w:rsidRPr="001C17E8">
              <w:rPr>
                <w:b/>
                <w:bCs/>
              </w:rPr>
              <w:t>Наименование</w:t>
            </w:r>
          </w:p>
        </w:tc>
        <w:tc>
          <w:tcPr>
            <w:tcW w:w="4820" w:type="dxa"/>
          </w:tcPr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center"/>
              <w:rPr>
                <w:b/>
                <w:bCs/>
              </w:rPr>
            </w:pPr>
            <w:r w:rsidRPr="001C17E8">
              <w:rPr>
                <w:b/>
                <w:bCs/>
              </w:rPr>
              <w:t>Оборудование</w:t>
            </w:r>
            <w:r w:rsidRPr="001C17E8">
              <w:rPr>
                <w:b/>
                <w:bCs/>
                <w:color w:val="0000FF"/>
              </w:rPr>
              <w:t>*</w:t>
            </w:r>
          </w:p>
        </w:tc>
        <w:tc>
          <w:tcPr>
            <w:tcW w:w="1304" w:type="dxa"/>
          </w:tcPr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center"/>
              <w:rPr>
                <w:b/>
                <w:bCs/>
              </w:rPr>
            </w:pPr>
            <w:r w:rsidRPr="001C17E8">
              <w:rPr>
                <w:b/>
                <w:bCs/>
              </w:rPr>
              <w:t>ТСО</w:t>
            </w:r>
          </w:p>
        </w:tc>
      </w:tr>
      <w:tr w:rsidR="001C17E8" w:rsidRPr="001C17E8" w:rsidTr="003E15FA">
        <w:tc>
          <w:tcPr>
            <w:tcW w:w="3402" w:type="dxa"/>
          </w:tcPr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bCs/>
                <w:sz w:val="22"/>
                <w:szCs w:val="22"/>
              </w:rPr>
            </w:pPr>
            <w:r w:rsidRPr="001C17E8">
              <w:rPr>
                <w:bCs/>
                <w:sz w:val="22"/>
                <w:szCs w:val="22"/>
              </w:rPr>
              <w:t>Конструкции подвижного состава</w:t>
            </w:r>
          </w:p>
        </w:tc>
        <w:tc>
          <w:tcPr>
            <w:tcW w:w="4820" w:type="dxa"/>
          </w:tcPr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- автосцепка СА-3 в разрезе- 1 шт., </w:t>
            </w:r>
          </w:p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детали механизма автосцепки- 2 комплекта,</w:t>
            </w:r>
          </w:p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центрирующая балочка – 1 шт.,</w:t>
            </w:r>
          </w:p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- </w:t>
            </w:r>
            <w:proofErr w:type="spellStart"/>
            <w:r w:rsidRPr="001C17E8">
              <w:rPr>
                <w:sz w:val="22"/>
                <w:szCs w:val="22"/>
              </w:rPr>
              <w:t>поглащающий</w:t>
            </w:r>
            <w:proofErr w:type="spellEnd"/>
            <w:r w:rsidRPr="001C17E8">
              <w:rPr>
                <w:sz w:val="22"/>
                <w:szCs w:val="22"/>
              </w:rPr>
              <w:t xml:space="preserve"> аппарат в разрезе – 1 шт.,</w:t>
            </w:r>
          </w:p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подшипники буксового узла- 4 шт.,</w:t>
            </w:r>
          </w:p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- комплект деталей торцевого крепления буксового узла- 1 шт., </w:t>
            </w:r>
          </w:p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фрагмент бандажа колёсной пары тепловоза- 1 шт.</w:t>
            </w:r>
          </w:p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гидравлический гаситель колебаний в разрезе-1 шт.,</w:t>
            </w:r>
          </w:p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стол ученический- 15 шт.,</w:t>
            </w:r>
          </w:p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стул ученический-35 шт.,</w:t>
            </w:r>
          </w:p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стол преподавателя-1 шт.,</w:t>
            </w:r>
          </w:p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-стул преподавателя-1 шт.,</w:t>
            </w:r>
          </w:p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книжный шкаф двустворчатый – 1 шт.,</w:t>
            </w:r>
          </w:p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bCs/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тумба – 1 шт.</w:t>
            </w:r>
          </w:p>
        </w:tc>
        <w:tc>
          <w:tcPr>
            <w:tcW w:w="1304" w:type="dxa"/>
          </w:tcPr>
          <w:p w:rsidR="001C17E8" w:rsidRPr="001C17E8" w:rsidRDefault="001C17E8" w:rsidP="001C17E8">
            <w:pPr>
              <w:ind w:left="-34" w:firstLine="233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персональный компьютер,</w:t>
            </w:r>
          </w:p>
          <w:p w:rsidR="001C17E8" w:rsidRPr="001C17E8" w:rsidRDefault="001C17E8" w:rsidP="001C17E8">
            <w:pPr>
              <w:ind w:left="-34" w:firstLine="233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экран, </w:t>
            </w:r>
          </w:p>
          <w:p w:rsidR="001C17E8" w:rsidRPr="001C17E8" w:rsidRDefault="001C17E8" w:rsidP="003E15FA">
            <w:pPr>
              <w:ind w:left="-34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мультимедийный проектор. </w:t>
            </w:r>
          </w:p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bCs/>
                <w:sz w:val="22"/>
                <w:szCs w:val="22"/>
              </w:rPr>
            </w:pPr>
          </w:p>
        </w:tc>
      </w:tr>
    </w:tbl>
    <w:p w:rsidR="001C17E8" w:rsidRPr="001C17E8" w:rsidRDefault="001C17E8" w:rsidP="001C1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32"/>
          <w:szCs w:val="28"/>
        </w:rPr>
      </w:pPr>
    </w:p>
    <w:p w:rsidR="001C17E8" w:rsidRPr="001C17E8" w:rsidRDefault="001C17E8" w:rsidP="001C1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Cs/>
          <w:sz w:val="24"/>
          <w:szCs w:val="24"/>
        </w:rPr>
      </w:pPr>
      <w:r w:rsidRPr="001C17E8">
        <w:rPr>
          <w:bCs/>
          <w:sz w:val="24"/>
          <w:szCs w:val="24"/>
        </w:rPr>
        <w:t>учебных лабораториях: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8"/>
        <w:gridCol w:w="4501"/>
        <w:gridCol w:w="1857"/>
      </w:tblGrid>
      <w:tr w:rsidR="001C17E8" w:rsidRPr="001C17E8" w:rsidTr="003E15FA">
        <w:tc>
          <w:tcPr>
            <w:tcW w:w="3386" w:type="dxa"/>
          </w:tcPr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center"/>
              <w:rPr>
                <w:b/>
                <w:bCs/>
              </w:rPr>
            </w:pPr>
            <w:r w:rsidRPr="001C17E8">
              <w:rPr>
                <w:b/>
                <w:bCs/>
              </w:rPr>
              <w:t>Наименование</w:t>
            </w:r>
          </w:p>
        </w:tc>
        <w:tc>
          <w:tcPr>
            <w:tcW w:w="4836" w:type="dxa"/>
          </w:tcPr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center"/>
              <w:rPr>
                <w:b/>
                <w:bCs/>
              </w:rPr>
            </w:pPr>
            <w:r w:rsidRPr="001C17E8">
              <w:rPr>
                <w:b/>
                <w:bCs/>
              </w:rPr>
              <w:t>оборудование, в т.ч. рабочих мест</w:t>
            </w:r>
            <w:r w:rsidRPr="001C17E8">
              <w:rPr>
                <w:b/>
                <w:bCs/>
                <w:color w:val="0000FF"/>
              </w:rPr>
              <w:t>*</w:t>
            </w:r>
          </w:p>
        </w:tc>
        <w:tc>
          <w:tcPr>
            <w:tcW w:w="1304" w:type="dxa"/>
          </w:tcPr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center"/>
              <w:rPr>
                <w:b/>
                <w:bCs/>
              </w:rPr>
            </w:pPr>
            <w:r w:rsidRPr="001C17E8">
              <w:rPr>
                <w:b/>
                <w:bCs/>
              </w:rPr>
              <w:t>ТСО</w:t>
            </w:r>
          </w:p>
        </w:tc>
      </w:tr>
      <w:tr w:rsidR="001C17E8" w:rsidRPr="001C17E8" w:rsidTr="003E15FA">
        <w:tc>
          <w:tcPr>
            <w:tcW w:w="3386" w:type="dxa"/>
          </w:tcPr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bCs/>
                <w:sz w:val="22"/>
                <w:szCs w:val="22"/>
              </w:rPr>
            </w:pPr>
            <w:r w:rsidRPr="001C17E8">
              <w:rPr>
                <w:bCs/>
                <w:sz w:val="22"/>
                <w:szCs w:val="22"/>
              </w:rPr>
              <w:t>Технического обслуживания и ремонта подвижного состава</w:t>
            </w:r>
          </w:p>
        </w:tc>
        <w:tc>
          <w:tcPr>
            <w:tcW w:w="4836" w:type="dxa"/>
          </w:tcPr>
          <w:p w:rsidR="001C17E8" w:rsidRPr="001C17E8" w:rsidRDefault="001C17E8" w:rsidP="001C17E8">
            <w:pPr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схема электрическая тепловоза 2ТЭ116 – 1 шт.,</w:t>
            </w:r>
          </w:p>
          <w:p w:rsidR="001C17E8" w:rsidRPr="001C17E8" w:rsidRDefault="001C17E8" w:rsidP="001C17E8">
            <w:pPr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схема электрическая тепловоза ТЭП70 2 шт.,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pacing w:val="1"/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стол ученический -  15 шт.;        </w:t>
            </w:r>
          </w:p>
          <w:p w:rsidR="001C17E8" w:rsidRPr="001C17E8" w:rsidRDefault="001C17E8" w:rsidP="001C17E8">
            <w:pPr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стул ученический - 38 шт.;</w:t>
            </w:r>
          </w:p>
          <w:p w:rsidR="001C17E8" w:rsidRPr="001C17E8" w:rsidRDefault="001C17E8" w:rsidP="001C17E8">
            <w:pPr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стол преподавателя – 1 шт.,</w:t>
            </w:r>
          </w:p>
          <w:p w:rsidR="001C17E8" w:rsidRPr="001C17E8" w:rsidRDefault="001C17E8" w:rsidP="001C17E8">
            <w:pPr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стул преподавателя – 1 шт.</w:t>
            </w:r>
          </w:p>
          <w:p w:rsidR="001C17E8" w:rsidRPr="001C17E8" w:rsidRDefault="001C17E8" w:rsidP="001C17E8">
            <w:pPr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стенд для проведения лабораторных работ по обмеру деталей специальным и универсальным инструментом – 1 шт.,</w:t>
            </w:r>
          </w:p>
          <w:p w:rsidR="001C17E8" w:rsidRPr="001C17E8" w:rsidRDefault="001C17E8" w:rsidP="001C17E8">
            <w:pPr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-стенд по проверке деталей магнитной дефектоскопией – 1 шт.,</w:t>
            </w:r>
          </w:p>
          <w:p w:rsidR="001C17E8" w:rsidRPr="001C17E8" w:rsidRDefault="001C17E8" w:rsidP="001C17E8">
            <w:pPr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-стенд по проверке состояния подшипников качения-1 шт.,</w:t>
            </w:r>
          </w:p>
          <w:p w:rsidR="001C17E8" w:rsidRPr="001C17E8" w:rsidRDefault="001C17E8" w:rsidP="001C17E8">
            <w:pPr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-стенд подбору поршневых колец дизеля – 1 шт.,</w:t>
            </w:r>
          </w:p>
          <w:p w:rsidR="001C17E8" w:rsidRPr="001C17E8" w:rsidRDefault="001C17E8" w:rsidP="001C17E8">
            <w:pPr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стенд по обмеру бандажа колесной пары – 1 шт.,</w:t>
            </w:r>
          </w:p>
          <w:p w:rsidR="001C17E8" w:rsidRPr="001C17E8" w:rsidRDefault="001C17E8" w:rsidP="001C17E8">
            <w:pPr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- стенд по обмеру автосцепки -1 </w:t>
            </w:r>
            <w:proofErr w:type="spellStart"/>
            <w:r w:rsidRPr="001C17E8">
              <w:rPr>
                <w:sz w:val="22"/>
                <w:szCs w:val="22"/>
              </w:rPr>
              <w:t>шт</w:t>
            </w:r>
            <w:proofErr w:type="spellEnd"/>
            <w:r w:rsidRPr="001C17E8">
              <w:rPr>
                <w:sz w:val="22"/>
                <w:szCs w:val="22"/>
              </w:rPr>
              <w:t>,</w:t>
            </w:r>
          </w:p>
          <w:p w:rsidR="001C17E8" w:rsidRPr="001C17E8" w:rsidRDefault="001C17E8" w:rsidP="001C17E8">
            <w:pPr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- стенд по регулировке реле давления масла- 1 </w:t>
            </w:r>
            <w:proofErr w:type="spellStart"/>
            <w:r w:rsidRPr="001C17E8">
              <w:rPr>
                <w:sz w:val="22"/>
                <w:szCs w:val="22"/>
              </w:rPr>
              <w:t>шт</w:t>
            </w:r>
            <w:proofErr w:type="spellEnd"/>
            <w:r w:rsidRPr="001C17E8">
              <w:rPr>
                <w:sz w:val="22"/>
                <w:szCs w:val="22"/>
              </w:rPr>
              <w:t>,</w:t>
            </w:r>
          </w:p>
          <w:p w:rsidR="001C17E8" w:rsidRPr="001C17E8" w:rsidRDefault="001C17E8" w:rsidP="001C17E8">
            <w:pPr>
              <w:ind w:left="-567" w:firstLine="567"/>
              <w:jc w:val="both"/>
              <w:rPr>
                <w:bCs/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-стенд по проверке целостности электрических цепей и обнаружение неисправностей – 1 шт.</w:t>
            </w:r>
          </w:p>
        </w:tc>
        <w:tc>
          <w:tcPr>
            <w:tcW w:w="1304" w:type="dxa"/>
          </w:tcPr>
          <w:p w:rsidR="001C17E8" w:rsidRPr="001C17E8" w:rsidRDefault="001C17E8" w:rsidP="003E15FA">
            <w:pPr>
              <w:ind w:firstLine="42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ноутбук,</w:t>
            </w:r>
          </w:p>
          <w:p w:rsidR="001C17E8" w:rsidRPr="001C17E8" w:rsidRDefault="001C17E8" w:rsidP="003E15FA">
            <w:pPr>
              <w:ind w:firstLine="42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экран, </w:t>
            </w:r>
          </w:p>
          <w:p w:rsidR="001C17E8" w:rsidRPr="001C17E8" w:rsidRDefault="001C17E8" w:rsidP="003E15FA">
            <w:pPr>
              <w:ind w:firstLine="42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мультимедийный проектор,</w:t>
            </w:r>
          </w:p>
          <w:p w:rsidR="001C17E8" w:rsidRPr="001C17E8" w:rsidRDefault="001C17E8" w:rsidP="003E15FA">
            <w:pPr>
              <w:ind w:left="-368" w:firstLine="567"/>
              <w:jc w:val="both"/>
              <w:rPr>
                <w:bCs/>
                <w:sz w:val="22"/>
                <w:szCs w:val="22"/>
              </w:rPr>
            </w:pPr>
          </w:p>
        </w:tc>
      </w:tr>
    </w:tbl>
    <w:p w:rsidR="001C17E8" w:rsidRPr="001C17E8" w:rsidRDefault="001C17E8" w:rsidP="001C1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32"/>
          <w:szCs w:val="28"/>
        </w:rPr>
      </w:pPr>
    </w:p>
    <w:p w:rsidR="001C17E8" w:rsidRPr="001C17E8" w:rsidRDefault="001C17E8" w:rsidP="001C1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2"/>
          <w:szCs w:val="22"/>
        </w:rPr>
      </w:pPr>
      <w:r w:rsidRPr="001C17E8">
        <w:rPr>
          <w:sz w:val="22"/>
          <w:szCs w:val="22"/>
        </w:rPr>
        <w:t>учебном полигоне: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28"/>
        <w:gridCol w:w="4214"/>
        <w:gridCol w:w="1984"/>
      </w:tblGrid>
      <w:tr w:rsidR="001C17E8" w:rsidRPr="001C17E8" w:rsidTr="003E15FA">
        <w:tc>
          <w:tcPr>
            <w:tcW w:w="3328" w:type="dxa"/>
          </w:tcPr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center"/>
              <w:rPr>
                <w:b/>
                <w:bCs/>
              </w:rPr>
            </w:pPr>
            <w:r w:rsidRPr="001C17E8">
              <w:rPr>
                <w:b/>
                <w:bCs/>
              </w:rPr>
              <w:t>Наименование</w:t>
            </w:r>
          </w:p>
        </w:tc>
        <w:tc>
          <w:tcPr>
            <w:tcW w:w="4214" w:type="dxa"/>
          </w:tcPr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center"/>
              <w:rPr>
                <w:b/>
                <w:bCs/>
              </w:rPr>
            </w:pPr>
            <w:r w:rsidRPr="001C17E8">
              <w:rPr>
                <w:b/>
                <w:bCs/>
              </w:rPr>
              <w:t>оборудование, в т.ч. рабочих мест</w:t>
            </w:r>
            <w:r w:rsidRPr="001C17E8">
              <w:rPr>
                <w:b/>
                <w:bCs/>
                <w:color w:val="0000FF"/>
              </w:rPr>
              <w:t>*</w:t>
            </w:r>
          </w:p>
        </w:tc>
        <w:tc>
          <w:tcPr>
            <w:tcW w:w="1984" w:type="dxa"/>
          </w:tcPr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center"/>
              <w:rPr>
                <w:b/>
                <w:bCs/>
              </w:rPr>
            </w:pPr>
            <w:r w:rsidRPr="001C17E8">
              <w:rPr>
                <w:b/>
                <w:bCs/>
              </w:rPr>
              <w:t>ТСО</w:t>
            </w:r>
          </w:p>
        </w:tc>
      </w:tr>
      <w:tr w:rsidR="001C17E8" w:rsidRPr="001C17E8" w:rsidTr="003E15FA">
        <w:tc>
          <w:tcPr>
            <w:tcW w:w="3328" w:type="dxa"/>
          </w:tcPr>
          <w:p w:rsidR="001C17E8" w:rsidRPr="001C17E8" w:rsidRDefault="001C17E8" w:rsidP="001C1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bCs/>
                <w:sz w:val="22"/>
                <w:szCs w:val="22"/>
              </w:rPr>
            </w:pPr>
            <w:r w:rsidRPr="001C17E8">
              <w:rPr>
                <w:bCs/>
                <w:sz w:val="22"/>
                <w:szCs w:val="22"/>
              </w:rPr>
              <w:t>Технического обслуживания и ремонта подвижного состава</w:t>
            </w:r>
          </w:p>
        </w:tc>
        <w:tc>
          <w:tcPr>
            <w:tcW w:w="4214" w:type="dxa"/>
          </w:tcPr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- стенд электрифицированный «Закон </w:t>
            </w:r>
            <w:proofErr w:type="spellStart"/>
            <w:r w:rsidRPr="001C17E8">
              <w:rPr>
                <w:sz w:val="22"/>
                <w:szCs w:val="22"/>
              </w:rPr>
              <w:t>Снеллиуса</w:t>
            </w:r>
            <w:proofErr w:type="spellEnd"/>
            <w:r w:rsidRPr="001C17E8">
              <w:rPr>
                <w:sz w:val="22"/>
                <w:szCs w:val="22"/>
              </w:rPr>
              <w:t xml:space="preserve"> и критические углы» - 1шт.;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 - стенд, электрифицированный «Построение диаграммы направленности» -1шт.;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lastRenderedPageBreak/>
              <w:t xml:space="preserve">  - стенд, электрифицированный «Акустическое поле дискового излучателя» -  1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 - стенд, электрифицированный «Методы ультразвукового контроля» - 1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дефектоскоп «Пеленг»-УДС-02 – 1 шт.,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колесная пара локомотива - 1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 - автосцепка СА-3 - 2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тяговый хомут - 1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 приборы автотормозного оборудования: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реле давления </w:t>
            </w:r>
            <w:proofErr w:type="spellStart"/>
            <w:r w:rsidRPr="001C17E8">
              <w:rPr>
                <w:sz w:val="22"/>
                <w:szCs w:val="22"/>
              </w:rPr>
              <w:t>усл</w:t>
            </w:r>
            <w:proofErr w:type="spellEnd"/>
            <w:r w:rsidRPr="001C17E8">
              <w:rPr>
                <w:sz w:val="22"/>
                <w:szCs w:val="22"/>
              </w:rPr>
              <w:t>. №304 - 2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воздухораспределитель в разрезе </w:t>
            </w:r>
            <w:proofErr w:type="spellStart"/>
            <w:r w:rsidRPr="001C17E8">
              <w:rPr>
                <w:sz w:val="22"/>
                <w:szCs w:val="22"/>
              </w:rPr>
              <w:t>усл</w:t>
            </w:r>
            <w:proofErr w:type="spellEnd"/>
            <w:r w:rsidRPr="001C17E8">
              <w:rPr>
                <w:sz w:val="22"/>
                <w:szCs w:val="22"/>
              </w:rPr>
              <w:t>. №483 -1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воздухораспределитель </w:t>
            </w:r>
            <w:proofErr w:type="spellStart"/>
            <w:r w:rsidRPr="001C17E8">
              <w:rPr>
                <w:sz w:val="22"/>
                <w:szCs w:val="22"/>
              </w:rPr>
              <w:t>усл</w:t>
            </w:r>
            <w:proofErr w:type="spellEnd"/>
            <w:r w:rsidRPr="001C17E8">
              <w:rPr>
                <w:sz w:val="22"/>
                <w:szCs w:val="22"/>
              </w:rPr>
              <w:t>. №292- 6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электровоздухораспределитель усл.№305-  7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главная часть воздухораспределителя усл.№483 - 5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магистральная часть воздухораспределителя усл.№483 - 3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авторежим  усл.№265-002 - 2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ускоритель экстренного торможения - 1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электропневматический клапан автостопа ЭПК-150И - 1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устройство блокировки тормозов усл.№367 - 1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маслоотделитель - 1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регулятор давления РД-3 - 3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кран машиниста усл.№394  -3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кран вспомогательного тормоза усл.№254 - 2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рабочая камера воздухораспределителя усл.№292 -  2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тормозной цилиндр - 1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 запасный резервуар  -1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тормозной башмак - 2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тормозная колодка - 4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подвеска тормозного башмака  -1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соединительный рукав - 2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головка соединительного рукава - 2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педаль </w:t>
            </w:r>
            <w:proofErr w:type="spellStart"/>
            <w:r w:rsidRPr="001C17E8">
              <w:rPr>
                <w:sz w:val="22"/>
                <w:szCs w:val="22"/>
              </w:rPr>
              <w:t>пескоподачи</w:t>
            </w:r>
            <w:proofErr w:type="spellEnd"/>
            <w:r w:rsidRPr="001C17E8">
              <w:rPr>
                <w:sz w:val="22"/>
                <w:szCs w:val="22"/>
              </w:rPr>
              <w:t xml:space="preserve"> - 1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действующая аппаратура «КТСМ-01»-  1 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действующее устройство «Габаритные ворота» - 1шт.;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- тележка вагонов – 3 </w:t>
            </w:r>
            <w:proofErr w:type="spellStart"/>
            <w:r w:rsidRPr="001C17E8">
              <w:rPr>
                <w:sz w:val="22"/>
                <w:szCs w:val="22"/>
              </w:rPr>
              <w:t>щт</w:t>
            </w:r>
            <w:proofErr w:type="spellEnd"/>
            <w:r w:rsidRPr="001C17E8">
              <w:rPr>
                <w:sz w:val="22"/>
                <w:szCs w:val="22"/>
              </w:rPr>
              <w:t>.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-макет пассажирского вагона – 1шт.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-стенд автотормоза пассажирского вагона – 1шт.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стенд электрическое оборудование пассажирского вагона-1шт.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-тренажёр проводника пассажирского вагона -1шт.</w:t>
            </w:r>
          </w:p>
          <w:p w:rsidR="001C17E8" w:rsidRPr="001C17E8" w:rsidRDefault="001C17E8" w:rsidP="001C17E8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pacing w:val="1"/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стол ученический -    26 шт.;        </w:t>
            </w:r>
          </w:p>
          <w:p w:rsidR="001C17E8" w:rsidRPr="001C17E8" w:rsidRDefault="001C17E8" w:rsidP="001C17E8">
            <w:pPr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стул ученический - 51 шт.;</w:t>
            </w:r>
          </w:p>
          <w:p w:rsidR="001C17E8" w:rsidRPr="001C17E8" w:rsidRDefault="001C17E8" w:rsidP="001C17E8">
            <w:pPr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учебная доска – 2 шт.;</w:t>
            </w:r>
          </w:p>
          <w:p w:rsidR="001C17E8" w:rsidRPr="001C17E8" w:rsidRDefault="001C17E8" w:rsidP="001C17E8">
            <w:pPr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стол преподавателя – 2 шт.,</w:t>
            </w:r>
          </w:p>
          <w:p w:rsidR="001C17E8" w:rsidRPr="001C17E8" w:rsidRDefault="001C17E8" w:rsidP="001C17E8">
            <w:pPr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стул преподавателя – 1 шт.</w:t>
            </w:r>
          </w:p>
        </w:tc>
        <w:tc>
          <w:tcPr>
            <w:tcW w:w="1984" w:type="dxa"/>
          </w:tcPr>
          <w:p w:rsidR="001C17E8" w:rsidRPr="001C17E8" w:rsidRDefault="001C17E8" w:rsidP="001C17E8">
            <w:pPr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lastRenderedPageBreak/>
              <w:t>ноутбук,</w:t>
            </w:r>
          </w:p>
          <w:p w:rsidR="001C17E8" w:rsidRPr="001C17E8" w:rsidRDefault="001C17E8" w:rsidP="001C17E8">
            <w:pPr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экран, </w:t>
            </w:r>
          </w:p>
          <w:p w:rsidR="001C17E8" w:rsidRPr="001C17E8" w:rsidRDefault="001C17E8" w:rsidP="003E15FA">
            <w:pPr>
              <w:ind w:left="33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мультимедийный проектор</w:t>
            </w:r>
          </w:p>
        </w:tc>
      </w:tr>
    </w:tbl>
    <w:p w:rsidR="001C17E8" w:rsidRPr="001C17E8" w:rsidRDefault="001C17E8" w:rsidP="001C1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32"/>
          <w:szCs w:val="28"/>
        </w:rPr>
      </w:pPr>
    </w:p>
    <w:p w:rsidR="001C17E8" w:rsidRPr="001C17E8" w:rsidRDefault="001C17E8" w:rsidP="001C1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  <w:r w:rsidRPr="001C17E8">
        <w:rPr>
          <w:sz w:val="24"/>
          <w:szCs w:val="24"/>
        </w:rPr>
        <w:t>Программа профессионального модуля реализуется в сервисных локомотивных депо филиала ООО «</w:t>
      </w:r>
      <w:proofErr w:type="spellStart"/>
      <w:r w:rsidRPr="001C17E8">
        <w:rPr>
          <w:sz w:val="24"/>
          <w:szCs w:val="24"/>
        </w:rPr>
        <w:t>ЛокоТехСервис</w:t>
      </w:r>
      <w:proofErr w:type="spellEnd"/>
      <w:r w:rsidRPr="001C17E8">
        <w:rPr>
          <w:sz w:val="24"/>
          <w:szCs w:val="24"/>
        </w:rPr>
        <w:t>».</w:t>
      </w:r>
    </w:p>
    <w:p w:rsidR="001C17E8" w:rsidRPr="001C17E8" w:rsidRDefault="001C17E8" w:rsidP="001C1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  <w:r w:rsidRPr="001C17E8">
        <w:rPr>
          <w:sz w:val="24"/>
          <w:szCs w:val="24"/>
        </w:rPr>
        <w:t>В рамках реализации программы модуля предусмотрено прохождение учебной и производственной практики (по профилю специальности), которая проводится концентрированно в соответствии с рабочей программой практики.</w:t>
      </w:r>
    </w:p>
    <w:p w:rsidR="001C17E8" w:rsidRPr="001C17E8" w:rsidRDefault="001C17E8" w:rsidP="001C1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  <w:r w:rsidRPr="001C17E8">
        <w:rPr>
          <w:sz w:val="24"/>
          <w:szCs w:val="24"/>
        </w:rPr>
        <w:t>Оборудование учебных кабинетов:</w:t>
      </w:r>
    </w:p>
    <w:p w:rsidR="001C17E8" w:rsidRPr="001C17E8" w:rsidRDefault="001C17E8" w:rsidP="001C17E8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  <w:r w:rsidRPr="001C17E8">
        <w:rPr>
          <w:sz w:val="24"/>
          <w:szCs w:val="24"/>
        </w:rPr>
        <w:tab/>
        <w:t>посадочные места по количеству обучающихся;</w:t>
      </w:r>
    </w:p>
    <w:p w:rsidR="001C17E8" w:rsidRPr="001C17E8" w:rsidRDefault="001C17E8" w:rsidP="001C17E8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  <w:r w:rsidRPr="001C17E8">
        <w:rPr>
          <w:sz w:val="24"/>
          <w:szCs w:val="24"/>
        </w:rPr>
        <w:tab/>
        <w:t>рабочее место преподавателя;</w:t>
      </w:r>
    </w:p>
    <w:p w:rsidR="001C17E8" w:rsidRPr="001C17E8" w:rsidRDefault="001C17E8" w:rsidP="001C17E8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  <w:r w:rsidRPr="001C17E8">
        <w:rPr>
          <w:sz w:val="24"/>
          <w:szCs w:val="24"/>
        </w:rPr>
        <w:tab/>
        <w:t>методические материалы по дисциплине.</w:t>
      </w:r>
    </w:p>
    <w:p w:rsidR="001C17E8" w:rsidRPr="001C17E8" w:rsidRDefault="001C17E8" w:rsidP="001C1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  <w:r w:rsidRPr="001C17E8">
        <w:rPr>
          <w:sz w:val="24"/>
          <w:szCs w:val="24"/>
        </w:rPr>
        <w:t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Internet.</w:t>
      </w:r>
    </w:p>
    <w:p w:rsidR="001C17E8" w:rsidRPr="001C17E8" w:rsidRDefault="001C17E8" w:rsidP="001C1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  <w:r w:rsidRPr="001C17E8">
        <w:rPr>
          <w:sz w:val="24"/>
          <w:szCs w:val="24"/>
        </w:rPr>
        <w:t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оборудованием и техническими средствами обучения, а также читальный зал, помещение для самостоятельной работы, с доступом к сети «Интернет» и ЭИОС. Оснащенность: комплект учебной мебели, ноутбук, проекционное оборудование (мультимедийный проектор и экран).</w:t>
      </w:r>
    </w:p>
    <w:p w:rsidR="001C17E8" w:rsidRPr="001C17E8" w:rsidRDefault="001C17E8" w:rsidP="001C17E8">
      <w:pPr>
        <w:tabs>
          <w:tab w:val="left" w:pos="1134"/>
        </w:tabs>
        <w:spacing w:line="276" w:lineRule="auto"/>
        <w:ind w:left="-567" w:firstLine="567"/>
        <w:jc w:val="both"/>
        <w:rPr>
          <w:b/>
          <w:sz w:val="24"/>
          <w:szCs w:val="22"/>
        </w:rPr>
      </w:pPr>
      <w:r w:rsidRPr="001C17E8">
        <w:rPr>
          <w:b/>
          <w:sz w:val="24"/>
          <w:szCs w:val="22"/>
        </w:rPr>
        <w:t>Перечень лицензионного и свободно распространяемого программного обеспечения:</w:t>
      </w:r>
    </w:p>
    <w:p w:rsidR="001C17E8" w:rsidRPr="001C17E8" w:rsidRDefault="001C17E8" w:rsidP="001C17E8">
      <w:pPr>
        <w:tabs>
          <w:tab w:val="left" w:pos="1134"/>
        </w:tabs>
        <w:spacing w:line="276" w:lineRule="auto"/>
        <w:ind w:left="-567" w:firstLine="567"/>
        <w:jc w:val="both"/>
        <w:rPr>
          <w:sz w:val="24"/>
          <w:szCs w:val="22"/>
        </w:rPr>
      </w:pPr>
      <w:r w:rsidRPr="001C17E8">
        <w:rPr>
          <w:sz w:val="24"/>
          <w:szCs w:val="22"/>
        </w:rPr>
        <w:t>Программа обеспечена необходимым комплектом лицензионного программного обеспечения.</w:t>
      </w:r>
    </w:p>
    <w:p w:rsidR="001C17E8" w:rsidRPr="001C17E8" w:rsidRDefault="001C17E8" w:rsidP="001C17E8">
      <w:pPr>
        <w:tabs>
          <w:tab w:val="left" w:pos="1134"/>
        </w:tabs>
        <w:spacing w:line="276" w:lineRule="auto"/>
        <w:ind w:left="-567" w:firstLine="567"/>
        <w:jc w:val="both"/>
        <w:rPr>
          <w:b/>
          <w:sz w:val="24"/>
          <w:szCs w:val="22"/>
        </w:rPr>
      </w:pPr>
    </w:p>
    <w:p w:rsidR="001C17E8" w:rsidRPr="001C17E8" w:rsidRDefault="001C17E8" w:rsidP="001C1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sz w:val="24"/>
          <w:szCs w:val="22"/>
        </w:rPr>
      </w:pPr>
      <w:r w:rsidRPr="001C17E8">
        <w:rPr>
          <w:b/>
          <w:sz w:val="24"/>
          <w:szCs w:val="22"/>
        </w:rPr>
        <w:t>При изучении дисциплины в формате электронного обучения с использованием ДОТ:</w:t>
      </w:r>
    </w:p>
    <w:p w:rsidR="001C17E8" w:rsidRPr="001C17E8" w:rsidRDefault="001C17E8" w:rsidP="001C1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  <w:r w:rsidRPr="001C17E8">
        <w:rPr>
          <w:sz w:val="24"/>
          <w:szCs w:val="22"/>
        </w:rPr>
        <w:t xml:space="preserve">Информационно-образовательная среда филиала </w:t>
      </w:r>
      <w:proofErr w:type="spellStart"/>
      <w:r w:rsidR="003E15FA">
        <w:rPr>
          <w:sz w:val="24"/>
          <w:szCs w:val="22"/>
        </w:rPr>
        <w:t>Прив</w:t>
      </w:r>
      <w:r w:rsidRPr="001C17E8">
        <w:rPr>
          <w:sz w:val="24"/>
          <w:szCs w:val="22"/>
        </w:rPr>
        <w:t>ГУПС</w:t>
      </w:r>
      <w:proofErr w:type="spellEnd"/>
      <w:r w:rsidRPr="001C17E8">
        <w:rPr>
          <w:sz w:val="24"/>
          <w:szCs w:val="22"/>
        </w:rPr>
        <w:t xml:space="preserve"> </w:t>
      </w:r>
    </w:p>
    <w:p w:rsidR="001C17E8" w:rsidRDefault="001C17E8" w:rsidP="001C1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</w:p>
    <w:p w:rsidR="003E15FA" w:rsidRPr="003E15FA" w:rsidRDefault="003E15FA" w:rsidP="001810FE">
      <w:pPr>
        <w:autoSpaceDE w:val="0"/>
        <w:autoSpaceDN w:val="0"/>
        <w:adjustRightInd w:val="0"/>
        <w:ind w:left="-567" w:firstLine="567"/>
        <w:jc w:val="both"/>
        <w:rPr>
          <w:sz w:val="24"/>
          <w:szCs w:val="24"/>
        </w:rPr>
      </w:pPr>
      <w:r w:rsidRPr="003E15FA">
        <w:rPr>
          <w:rFonts w:eastAsia="Calibri"/>
          <w:sz w:val="24"/>
          <w:szCs w:val="24"/>
          <w:lang w:eastAsia="en-US"/>
        </w:rPr>
        <w:t xml:space="preserve">Реализация </w:t>
      </w:r>
      <w:r w:rsidRPr="003E15FA">
        <w:rPr>
          <w:rFonts w:eastAsia="Calibri"/>
          <w:bCs/>
          <w:color w:val="000000"/>
          <w:sz w:val="24"/>
          <w:szCs w:val="24"/>
          <w:shd w:val="clear" w:color="auto" w:fill="FFFFFF"/>
          <w:lang w:eastAsia="en-US"/>
        </w:rPr>
        <w:t>учебной (вводной - ознакомительной) практики</w:t>
      </w:r>
      <w:r w:rsidR="002B4936">
        <w:rPr>
          <w:rFonts w:eastAsia="Calibri"/>
          <w:bCs/>
          <w:color w:val="000000"/>
          <w:sz w:val="24"/>
          <w:szCs w:val="24"/>
          <w:shd w:val="clear" w:color="auto" w:fill="FFFFFF"/>
          <w:lang w:eastAsia="en-US"/>
        </w:rPr>
        <w:t xml:space="preserve"> УП.04.01</w:t>
      </w:r>
      <w:r w:rsidRPr="003E15FA">
        <w:rPr>
          <w:rFonts w:eastAsia="Calibri"/>
          <w:bCs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3E15FA">
        <w:rPr>
          <w:rFonts w:eastAsia="Calibri"/>
          <w:sz w:val="24"/>
          <w:szCs w:val="24"/>
          <w:lang w:eastAsia="en-US"/>
        </w:rPr>
        <w:t>проводится концентрированно в рамках профессионального модуля ПМ.0</w:t>
      </w:r>
      <w:r w:rsidR="002B4936">
        <w:rPr>
          <w:rFonts w:eastAsia="Calibri"/>
          <w:sz w:val="24"/>
          <w:szCs w:val="24"/>
          <w:lang w:eastAsia="en-US"/>
        </w:rPr>
        <w:t>4</w:t>
      </w:r>
      <w:r w:rsidRPr="003E15FA">
        <w:rPr>
          <w:sz w:val="24"/>
          <w:szCs w:val="24"/>
        </w:rPr>
        <w:t xml:space="preserve"> </w:t>
      </w:r>
      <w:r w:rsidR="002B4936" w:rsidRPr="002B4936">
        <w:rPr>
          <w:sz w:val="24"/>
          <w:szCs w:val="24"/>
        </w:rPr>
        <w:t>Освоение одной или нескольких профессий рабочих, должностей служащих</w:t>
      </w:r>
      <w:r w:rsidR="002B4936" w:rsidRPr="002B4936">
        <w:t xml:space="preserve"> </w:t>
      </w:r>
      <w:r w:rsidR="002B4936">
        <w:t>(</w:t>
      </w:r>
      <w:r w:rsidR="002B4936" w:rsidRPr="002B4936">
        <w:rPr>
          <w:sz w:val="24"/>
          <w:szCs w:val="24"/>
        </w:rPr>
        <w:t>Выполнение работ по рабочей профессии</w:t>
      </w:r>
      <w:r w:rsidR="002B4936">
        <w:rPr>
          <w:sz w:val="24"/>
          <w:szCs w:val="24"/>
        </w:rPr>
        <w:t xml:space="preserve"> </w:t>
      </w:r>
      <w:r w:rsidR="002B4936" w:rsidRPr="002B4936">
        <w:rPr>
          <w:sz w:val="24"/>
          <w:szCs w:val="24"/>
        </w:rPr>
        <w:t>18540 Слесарь по ремонту подвижного состава</w:t>
      </w:r>
      <w:r w:rsidR="002B4936">
        <w:rPr>
          <w:sz w:val="24"/>
          <w:szCs w:val="24"/>
        </w:rPr>
        <w:t>)</w:t>
      </w:r>
    </w:p>
    <w:p w:rsidR="003E15FA" w:rsidRPr="003E15FA" w:rsidRDefault="003E15FA" w:rsidP="001810FE">
      <w:pPr>
        <w:ind w:left="-567" w:firstLine="567"/>
        <w:jc w:val="both"/>
        <w:rPr>
          <w:rFonts w:eastAsia="Calibri"/>
          <w:b/>
          <w:sz w:val="24"/>
          <w:szCs w:val="24"/>
          <w:lang w:eastAsia="en-US"/>
        </w:rPr>
      </w:pPr>
      <w:r w:rsidRPr="003E15FA">
        <w:rPr>
          <w:rFonts w:eastAsia="Calibri"/>
          <w:sz w:val="24"/>
          <w:szCs w:val="24"/>
          <w:lang w:eastAsia="en-US"/>
        </w:rPr>
        <w:t xml:space="preserve">Организацию и руководство </w:t>
      </w:r>
      <w:r w:rsidRPr="003E15FA">
        <w:rPr>
          <w:rFonts w:eastAsia="Calibri"/>
          <w:bCs/>
          <w:color w:val="000000"/>
          <w:sz w:val="24"/>
          <w:szCs w:val="24"/>
          <w:shd w:val="clear" w:color="auto" w:fill="FFFFFF"/>
          <w:lang w:eastAsia="en-US"/>
        </w:rPr>
        <w:t xml:space="preserve">учебной (вводной - ознакомительной) практики </w:t>
      </w:r>
      <w:r w:rsidRPr="003E15FA">
        <w:rPr>
          <w:rFonts w:eastAsia="Calibri"/>
          <w:sz w:val="24"/>
          <w:szCs w:val="24"/>
          <w:lang w:eastAsia="en-US"/>
        </w:rPr>
        <w:t>осуществляет заместитель директора по УПР, преподаватели профессиональных модулей.</w:t>
      </w:r>
    </w:p>
    <w:p w:rsidR="003E15FA" w:rsidRPr="003E15FA" w:rsidRDefault="003E15FA" w:rsidP="001810FE">
      <w:pPr>
        <w:ind w:left="-567" w:firstLine="567"/>
        <w:jc w:val="both"/>
        <w:rPr>
          <w:rFonts w:eastAsia="Calibri"/>
          <w:sz w:val="24"/>
          <w:szCs w:val="24"/>
          <w:lang w:eastAsia="en-US"/>
        </w:rPr>
      </w:pPr>
      <w:r w:rsidRPr="003E15FA">
        <w:rPr>
          <w:rFonts w:eastAsia="Calibri"/>
          <w:sz w:val="24"/>
          <w:szCs w:val="24"/>
          <w:lang w:eastAsia="en-US"/>
        </w:rPr>
        <w:t>Учебную практику УП.0</w:t>
      </w:r>
      <w:r>
        <w:rPr>
          <w:rFonts w:eastAsia="Calibri"/>
          <w:sz w:val="24"/>
          <w:szCs w:val="24"/>
          <w:lang w:eastAsia="en-US"/>
        </w:rPr>
        <w:t>4</w:t>
      </w:r>
      <w:r w:rsidRPr="003E15FA">
        <w:rPr>
          <w:rFonts w:eastAsia="Calibri"/>
          <w:sz w:val="24"/>
          <w:szCs w:val="24"/>
          <w:lang w:eastAsia="en-US"/>
        </w:rPr>
        <w:t>.0</w:t>
      </w:r>
      <w:r>
        <w:rPr>
          <w:rFonts w:eastAsia="Calibri"/>
          <w:sz w:val="24"/>
          <w:szCs w:val="24"/>
          <w:lang w:eastAsia="en-US"/>
        </w:rPr>
        <w:t>1</w:t>
      </w:r>
      <w:r w:rsidRPr="003E15FA">
        <w:rPr>
          <w:rFonts w:eastAsia="Calibri"/>
          <w:sz w:val="24"/>
          <w:szCs w:val="24"/>
          <w:lang w:eastAsia="en-US"/>
        </w:rPr>
        <w:t xml:space="preserve"> (вводная – ознакомительная) обучающиеся проходят на предприятиях ОАО «РЖД» в соответствие с профилем получаемой специальности на основании договоров.</w:t>
      </w:r>
    </w:p>
    <w:p w:rsidR="003E15FA" w:rsidRPr="003E15FA" w:rsidRDefault="003E15FA" w:rsidP="001810FE">
      <w:pPr>
        <w:ind w:left="-567" w:firstLine="567"/>
        <w:jc w:val="both"/>
        <w:rPr>
          <w:rFonts w:eastAsia="Calibri"/>
          <w:sz w:val="24"/>
          <w:szCs w:val="24"/>
          <w:lang w:eastAsia="en-US"/>
        </w:rPr>
      </w:pPr>
      <w:r w:rsidRPr="003E15FA">
        <w:rPr>
          <w:rFonts w:eastAsia="Calibri"/>
          <w:sz w:val="24"/>
          <w:szCs w:val="24"/>
          <w:lang w:eastAsia="en-US"/>
        </w:rPr>
        <w:t>Оснащение учебной практики УП.0</w:t>
      </w:r>
      <w:r>
        <w:rPr>
          <w:rFonts w:eastAsia="Calibri"/>
          <w:sz w:val="24"/>
          <w:szCs w:val="24"/>
          <w:lang w:eastAsia="en-US"/>
        </w:rPr>
        <w:t>4</w:t>
      </w:r>
      <w:r w:rsidRPr="003E15FA">
        <w:rPr>
          <w:rFonts w:eastAsia="Calibri"/>
          <w:sz w:val="24"/>
          <w:szCs w:val="24"/>
          <w:lang w:eastAsia="en-US"/>
        </w:rPr>
        <w:t>.0</w:t>
      </w:r>
      <w:r>
        <w:rPr>
          <w:rFonts w:eastAsia="Calibri"/>
          <w:sz w:val="24"/>
          <w:szCs w:val="24"/>
          <w:lang w:eastAsia="en-US"/>
        </w:rPr>
        <w:t>1</w:t>
      </w:r>
      <w:r w:rsidRPr="003E15FA">
        <w:rPr>
          <w:rFonts w:eastAsia="Calibri"/>
          <w:sz w:val="24"/>
          <w:szCs w:val="24"/>
          <w:lang w:eastAsia="en-US"/>
        </w:rPr>
        <w:t xml:space="preserve"> (вводная-ознакомительная) обеспечивается предприятиями, на которые направляются практиканты, в соответствии с выполняемыми видами работ.</w:t>
      </w:r>
    </w:p>
    <w:p w:rsidR="003E15FA" w:rsidRPr="003E15FA" w:rsidRDefault="003E15FA" w:rsidP="001810FE">
      <w:pPr>
        <w:autoSpaceDE w:val="0"/>
        <w:autoSpaceDN w:val="0"/>
        <w:adjustRightInd w:val="0"/>
        <w:ind w:left="-567" w:firstLine="567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E15FA">
        <w:rPr>
          <w:rFonts w:eastAsia="Calibri"/>
          <w:color w:val="000000"/>
          <w:sz w:val="24"/>
          <w:szCs w:val="24"/>
          <w:lang w:eastAsia="en-US"/>
        </w:rPr>
        <w:t>Контроль деятельности обучающегося во время прохождения учебной (вводно-ознакомительной)</w:t>
      </w:r>
      <w:r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Pr="003E15FA">
        <w:rPr>
          <w:rFonts w:eastAsia="Calibri"/>
          <w:color w:val="000000"/>
          <w:sz w:val="24"/>
          <w:szCs w:val="24"/>
          <w:lang w:eastAsia="en-US"/>
        </w:rPr>
        <w:t xml:space="preserve">практики ведет руководитель практики от образовательного учреждения. </w:t>
      </w:r>
    </w:p>
    <w:p w:rsidR="003E15FA" w:rsidRPr="003E15FA" w:rsidRDefault="003E15FA" w:rsidP="001810FE">
      <w:pPr>
        <w:autoSpaceDE w:val="0"/>
        <w:autoSpaceDN w:val="0"/>
        <w:adjustRightInd w:val="0"/>
        <w:ind w:left="-567" w:firstLine="567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E15FA">
        <w:rPr>
          <w:rFonts w:eastAsia="Calibri"/>
          <w:color w:val="000000"/>
          <w:sz w:val="24"/>
          <w:szCs w:val="24"/>
          <w:lang w:eastAsia="en-US"/>
        </w:rPr>
        <w:t xml:space="preserve">Руководитель практики контролируют реализацию программы и условия проведения практики организациями, в том числе: требования охраны труда, безопасности жизнедеятельности и пожарной безопасности в соответствии с требованиями охраны труда и техники безопасности в организации правилами и нормами внутреннего трудового распорядка. </w:t>
      </w:r>
    </w:p>
    <w:p w:rsidR="003E15FA" w:rsidRPr="003E15FA" w:rsidRDefault="003E15FA" w:rsidP="001810FE">
      <w:pPr>
        <w:autoSpaceDE w:val="0"/>
        <w:autoSpaceDN w:val="0"/>
        <w:adjustRightInd w:val="0"/>
        <w:ind w:left="-567" w:firstLine="567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E15FA">
        <w:rPr>
          <w:rFonts w:eastAsia="Calibri"/>
          <w:color w:val="000000"/>
          <w:sz w:val="24"/>
          <w:szCs w:val="24"/>
          <w:lang w:eastAsia="en-US"/>
        </w:rPr>
        <w:t>Руководитель практики контролирует оформление нормативной документацией необходимой для выполнения заданий, а также выполнения программы практики, индивидуальных заданий.</w:t>
      </w:r>
    </w:p>
    <w:p w:rsidR="003E15FA" w:rsidRPr="003E15FA" w:rsidRDefault="003E15FA" w:rsidP="001810FE">
      <w:pPr>
        <w:autoSpaceDE w:val="0"/>
        <w:autoSpaceDN w:val="0"/>
        <w:adjustRightInd w:val="0"/>
        <w:ind w:left="-567" w:firstLine="567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E15FA">
        <w:rPr>
          <w:rFonts w:eastAsia="Calibri"/>
          <w:color w:val="000000"/>
          <w:sz w:val="24"/>
          <w:szCs w:val="24"/>
          <w:lang w:eastAsia="en-US"/>
        </w:rPr>
        <w:t>По завершении учебной практики УП.0</w:t>
      </w:r>
      <w:r>
        <w:rPr>
          <w:rFonts w:eastAsia="Calibri"/>
          <w:color w:val="000000"/>
          <w:sz w:val="24"/>
          <w:szCs w:val="24"/>
          <w:lang w:eastAsia="en-US"/>
        </w:rPr>
        <w:t>4</w:t>
      </w:r>
      <w:r w:rsidRPr="003E15FA">
        <w:rPr>
          <w:rFonts w:eastAsia="Calibri"/>
          <w:color w:val="000000"/>
          <w:sz w:val="24"/>
          <w:szCs w:val="24"/>
          <w:lang w:eastAsia="en-US"/>
        </w:rPr>
        <w:t>.0</w:t>
      </w:r>
      <w:r>
        <w:rPr>
          <w:rFonts w:eastAsia="Calibri"/>
          <w:color w:val="000000"/>
          <w:sz w:val="24"/>
          <w:szCs w:val="24"/>
          <w:lang w:eastAsia="en-US"/>
        </w:rPr>
        <w:t>1</w:t>
      </w:r>
      <w:r w:rsidRPr="003E15FA">
        <w:rPr>
          <w:rFonts w:eastAsia="Calibri"/>
          <w:color w:val="000000"/>
          <w:sz w:val="24"/>
          <w:szCs w:val="24"/>
          <w:lang w:eastAsia="en-US"/>
        </w:rPr>
        <w:t xml:space="preserve"> (вводная-ознакомительная) обучающиеся проходят итоговую аттестацию в виде дифференцированного зачета.</w:t>
      </w:r>
    </w:p>
    <w:p w:rsidR="003E15FA" w:rsidRDefault="003E15FA" w:rsidP="00181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  <w:r w:rsidRPr="003E15FA">
        <w:rPr>
          <w:rFonts w:eastAsia="Calibri"/>
          <w:sz w:val="24"/>
          <w:szCs w:val="24"/>
          <w:lang w:eastAsia="en-US"/>
        </w:rPr>
        <w:t xml:space="preserve">Дифференцированный зачет выставляется на основе отчетной документации, перечень и содержание которой установлены локальным нормативным актом Положением об организации учебной и производственной практики студентов в филиале федерального государственного </w:t>
      </w:r>
      <w:r w:rsidRPr="003E15FA">
        <w:rPr>
          <w:rFonts w:eastAsia="Calibri"/>
          <w:sz w:val="24"/>
          <w:szCs w:val="24"/>
          <w:lang w:eastAsia="en-US"/>
        </w:rPr>
        <w:lastRenderedPageBreak/>
        <w:t>бюджетного образовательного учреждения высшего образования «</w:t>
      </w:r>
      <w:r>
        <w:rPr>
          <w:rFonts w:eastAsia="Calibri"/>
          <w:sz w:val="24"/>
          <w:szCs w:val="24"/>
          <w:lang w:eastAsia="en-US"/>
        </w:rPr>
        <w:t>Приволжский</w:t>
      </w:r>
      <w:r w:rsidRPr="003E15FA">
        <w:rPr>
          <w:rFonts w:eastAsia="Calibri"/>
          <w:sz w:val="24"/>
          <w:szCs w:val="24"/>
          <w:lang w:eastAsia="en-US"/>
        </w:rPr>
        <w:t xml:space="preserve"> государственный университет путей сообщения» и включает в себя характеристику профессиональной деятельности с указанием видов работ, выполненных студентами во время практики, их объема, качества выполнения в соответствии с технологией и требованиями Все изменения в рабочую программу вносятся по решению предметной (цикловой) комиссии, согласовываются с заместителем директора по учебно-производственной работе и утверждаются заместителем директора по учебной работе.</w:t>
      </w:r>
    </w:p>
    <w:p w:rsidR="003E15FA" w:rsidRPr="001C17E8" w:rsidRDefault="003E15FA" w:rsidP="001C1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</w:p>
    <w:p w:rsidR="001C17E8" w:rsidRPr="001C17E8" w:rsidRDefault="001C17E8" w:rsidP="001C17E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-567" w:firstLine="567"/>
        <w:outlineLvl w:val="0"/>
        <w:rPr>
          <w:b/>
          <w:sz w:val="24"/>
          <w:szCs w:val="24"/>
        </w:rPr>
      </w:pPr>
      <w:r w:rsidRPr="001C17E8">
        <w:rPr>
          <w:b/>
          <w:sz w:val="24"/>
          <w:szCs w:val="24"/>
        </w:rPr>
        <w:t>4.2 Информационное обеспечение обучения</w:t>
      </w:r>
    </w:p>
    <w:p w:rsidR="001C17E8" w:rsidRPr="001C17E8" w:rsidRDefault="001C17E8" w:rsidP="001C1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24"/>
          <w:szCs w:val="24"/>
        </w:rPr>
      </w:pPr>
    </w:p>
    <w:p w:rsidR="001C17E8" w:rsidRPr="001C17E8" w:rsidRDefault="001C17E8" w:rsidP="001C1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firstLine="567"/>
        <w:jc w:val="both"/>
        <w:rPr>
          <w:sz w:val="24"/>
          <w:szCs w:val="22"/>
        </w:rPr>
      </w:pPr>
      <w:r w:rsidRPr="001C17E8">
        <w:rPr>
          <w:sz w:val="24"/>
          <w:szCs w:val="22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 w:rsidR="001C17E8" w:rsidRPr="001C17E8" w:rsidRDefault="001C17E8" w:rsidP="001C1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24"/>
          <w:szCs w:val="24"/>
        </w:rPr>
      </w:pPr>
      <w:r w:rsidRPr="001C17E8">
        <w:rPr>
          <w:b/>
          <w:bCs/>
          <w:sz w:val="24"/>
          <w:szCs w:val="24"/>
        </w:rPr>
        <w:t>Перечень используемых учебных изданий, Интернет-ресурсов, дополнительной литературы</w:t>
      </w:r>
    </w:p>
    <w:p w:rsidR="001C17E8" w:rsidRPr="001C17E8" w:rsidRDefault="001C17E8" w:rsidP="001C17E8">
      <w:pPr>
        <w:ind w:left="-567" w:firstLine="567"/>
        <w:contextualSpacing/>
        <w:jc w:val="both"/>
        <w:rPr>
          <w:b/>
          <w:bCs/>
          <w:sz w:val="24"/>
          <w:szCs w:val="24"/>
          <w:lang w:eastAsia="en-US"/>
        </w:rPr>
      </w:pPr>
      <w:r w:rsidRPr="001C17E8">
        <w:rPr>
          <w:b/>
          <w:bCs/>
          <w:sz w:val="24"/>
          <w:szCs w:val="24"/>
          <w:lang w:eastAsia="en-US"/>
        </w:rPr>
        <w:t xml:space="preserve">Основные источники: </w:t>
      </w:r>
    </w:p>
    <w:p w:rsidR="001C17E8" w:rsidRPr="001C17E8" w:rsidRDefault="001C17E8" w:rsidP="001C17E8">
      <w:pPr>
        <w:spacing w:line="276" w:lineRule="auto"/>
        <w:ind w:left="-567" w:firstLine="567"/>
        <w:contextualSpacing/>
        <w:jc w:val="both"/>
        <w:rPr>
          <w:sz w:val="24"/>
          <w:szCs w:val="22"/>
        </w:rPr>
      </w:pPr>
      <w:r w:rsidRPr="001C17E8">
        <w:rPr>
          <w:sz w:val="24"/>
          <w:szCs w:val="22"/>
        </w:rPr>
        <w:t>Учебные пособия:</w:t>
      </w:r>
      <w:bookmarkStart w:id="0" w:name="_Hlk162449634"/>
    </w:p>
    <w:bookmarkEnd w:id="0"/>
    <w:p w:rsidR="001810FE" w:rsidRPr="001810FE" w:rsidRDefault="001810FE" w:rsidP="001810FE">
      <w:pPr>
        <w:widowControl w:val="0"/>
        <w:numPr>
          <w:ilvl w:val="0"/>
          <w:numId w:val="18"/>
        </w:numPr>
        <w:tabs>
          <w:tab w:val="clear" w:pos="-851"/>
          <w:tab w:val="left" w:pos="284"/>
          <w:tab w:val="left" w:pos="1134"/>
          <w:tab w:val="left" w:pos="1832"/>
        </w:tabs>
        <w:suppressAutoHyphens/>
        <w:ind w:left="-567" w:firstLine="567"/>
        <w:jc w:val="both"/>
        <w:rPr>
          <w:rFonts w:eastAsia="Calibri"/>
          <w:bCs/>
          <w:sz w:val="24"/>
          <w:szCs w:val="24"/>
          <w:lang w:eastAsia="en-US"/>
        </w:rPr>
      </w:pPr>
      <w:proofErr w:type="spellStart"/>
      <w:r w:rsidRPr="001810FE">
        <w:rPr>
          <w:rFonts w:eastAsia="Calibri"/>
          <w:bCs/>
          <w:sz w:val="24"/>
          <w:szCs w:val="24"/>
          <w:lang w:eastAsia="en-US"/>
        </w:rPr>
        <w:t>Дайлидко</w:t>
      </w:r>
      <w:proofErr w:type="spellEnd"/>
      <w:r w:rsidRPr="001810FE">
        <w:rPr>
          <w:rFonts w:eastAsia="Calibri"/>
          <w:bCs/>
          <w:sz w:val="24"/>
          <w:szCs w:val="24"/>
          <w:lang w:eastAsia="en-US"/>
        </w:rPr>
        <w:t xml:space="preserve">, А.А. Конструкция электровозов и электропоездов: учебное пособие / А. А. </w:t>
      </w:r>
      <w:proofErr w:type="spellStart"/>
      <w:r w:rsidRPr="001810FE">
        <w:rPr>
          <w:rFonts w:eastAsia="Calibri"/>
          <w:bCs/>
          <w:sz w:val="24"/>
          <w:szCs w:val="24"/>
          <w:lang w:eastAsia="en-US"/>
        </w:rPr>
        <w:t>Дайлидко</w:t>
      </w:r>
      <w:proofErr w:type="spellEnd"/>
      <w:r w:rsidRPr="001810FE">
        <w:rPr>
          <w:rFonts w:eastAsia="Calibri"/>
          <w:bCs/>
          <w:sz w:val="24"/>
          <w:szCs w:val="24"/>
          <w:lang w:eastAsia="en-US"/>
        </w:rPr>
        <w:t>, Ю. Н. Ветров, А. Г. Брагин. — Москва: ФГБОУ «Учебно-методический центр по образованию на железнодорожном транспорте», 2014. — 348 с. — 978-5-89035-710-6. — Текст: электронный // УМЦ ЖДТ: электронная библиотека. — URL: </w:t>
      </w:r>
      <w:hyperlink r:id="rId12" w:history="1">
        <w:r w:rsidRPr="001810FE">
          <w:rPr>
            <w:rFonts w:eastAsia="Calibri"/>
            <w:bCs/>
            <w:sz w:val="24"/>
            <w:szCs w:val="24"/>
            <w:lang w:eastAsia="en-US"/>
          </w:rPr>
          <w:t>https://umczdt.ru/books/1200/2454/</w:t>
        </w:r>
      </w:hyperlink>
      <w:r w:rsidRPr="001810FE">
        <w:rPr>
          <w:rFonts w:eastAsia="Calibri"/>
          <w:bCs/>
          <w:sz w:val="24"/>
          <w:szCs w:val="24"/>
          <w:lang w:eastAsia="en-US"/>
        </w:rPr>
        <w:t xml:space="preserve"> (дата обращения 21.06.2024). — Режим доступа: по подписке. </w:t>
      </w:r>
    </w:p>
    <w:p w:rsidR="001810FE" w:rsidRPr="001810FE" w:rsidRDefault="001810FE" w:rsidP="001810FE">
      <w:pPr>
        <w:widowControl w:val="0"/>
        <w:numPr>
          <w:ilvl w:val="0"/>
          <w:numId w:val="18"/>
        </w:numPr>
        <w:tabs>
          <w:tab w:val="clear" w:pos="-851"/>
          <w:tab w:val="left" w:pos="284"/>
          <w:tab w:val="left" w:pos="1134"/>
          <w:tab w:val="left" w:pos="1832"/>
        </w:tabs>
        <w:suppressAutoHyphens/>
        <w:ind w:left="-567" w:firstLine="567"/>
        <w:jc w:val="both"/>
        <w:rPr>
          <w:rFonts w:eastAsia="Calibri"/>
          <w:bCs/>
          <w:sz w:val="24"/>
          <w:szCs w:val="24"/>
          <w:lang w:eastAsia="en-US"/>
        </w:rPr>
      </w:pPr>
      <w:r w:rsidRPr="001810FE">
        <w:rPr>
          <w:rFonts w:eastAsia="Calibri"/>
          <w:bCs/>
          <w:sz w:val="24"/>
          <w:szCs w:val="24"/>
          <w:lang w:eastAsia="en-US"/>
        </w:rPr>
        <w:t>Елистратов, А.В. Тормозные системы подвижного состава железных дорог: учебное пособие / А. В. Елистратов. — Москва: ФГБУ ДПО «</w:t>
      </w:r>
      <w:proofErr w:type="spellStart"/>
      <w:r w:rsidRPr="001810FE">
        <w:rPr>
          <w:rFonts w:eastAsia="Calibri"/>
          <w:bCs/>
          <w:sz w:val="24"/>
          <w:szCs w:val="24"/>
          <w:lang w:eastAsia="en-US"/>
        </w:rPr>
        <w:t>Учебно</w:t>
      </w:r>
      <w:proofErr w:type="spellEnd"/>
      <w:r w:rsidRPr="001810FE">
        <w:rPr>
          <w:rFonts w:eastAsia="Calibri"/>
          <w:bCs/>
          <w:sz w:val="24"/>
          <w:szCs w:val="24"/>
          <w:lang w:eastAsia="en-US"/>
        </w:rPr>
        <w:t xml:space="preserve"> методический центр по образованию на железнодорожном транспорте», 2021. — 304 с. — 978-5-907206-61-8. — Текст: электронный // УМЦ ЖДТ: электронная библиотека. — URL: </w:t>
      </w:r>
      <w:hyperlink r:id="rId13" w:history="1">
        <w:r w:rsidRPr="001810FE">
          <w:rPr>
            <w:rFonts w:eastAsia="Calibri"/>
            <w:bCs/>
            <w:sz w:val="24"/>
            <w:szCs w:val="24"/>
            <w:lang w:eastAsia="en-US"/>
          </w:rPr>
          <w:t>https://umczdt.ru/books/1200/251711/</w:t>
        </w:r>
      </w:hyperlink>
      <w:r w:rsidRPr="001810FE">
        <w:rPr>
          <w:rFonts w:eastAsia="Calibri"/>
          <w:bCs/>
          <w:sz w:val="24"/>
          <w:szCs w:val="24"/>
          <w:lang w:eastAsia="en-US"/>
        </w:rPr>
        <w:t> (дата обращения 21.06.2024). — Режим доступа: по подписке.</w:t>
      </w:r>
    </w:p>
    <w:p w:rsidR="001810FE" w:rsidRPr="001810FE" w:rsidRDefault="001810FE" w:rsidP="001810FE">
      <w:pPr>
        <w:widowControl w:val="0"/>
        <w:numPr>
          <w:ilvl w:val="0"/>
          <w:numId w:val="18"/>
        </w:numPr>
        <w:tabs>
          <w:tab w:val="clear" w:pos="-851"/>
          <w:tab w:val="left" w:pos="284"/>
          <w:tab w:val="left" w:pos="1134"/>
          <w:tab w:val="left" w:pos="1832"/>
        </w:tabs>
        <w:suppressAutoHyphens/>
        <w:ind w:left="-567" w:firstLine="567"/>
        <w:jc w:val="both"/>
        <w:rPr>
          <w:rFonts w:eastAsia="Calibri"/>
          <w:bCs/>
          <w:sz w:val="24"/>
          <w:szCs w:val="24"/>
          <w:lang w:eastAsia="en-US"/>
        </w:rPr>
      </w:pPr>
      <w:proofErr w:type="spellStart"/>
      <w:r w:rsidRPr="001810FE">
        <w:rPr>
          <w:rFonts w:eastAsia="Calibri"/>
          <w:bCs/>
          <w:sz w:val="24"/>
          <w:szCs w:val="24"/>
          <w:lang w:eastAsia="en-US"/>
        </w:rPr>
        <w:t>Мукушев</w:t>
      </w:r>
      <w:proofErr w:type="spellEnd"/>
      <w:r w:rsidRPr="001810FE">
        <w:rPr>
          <w:rFonts w:eastAsia="Calibri"/>
          <w:bCs/>
          <w:sz w:val="24"/>
          <w:szCs w:val="24"/>
          <w:lang w:eastAsia="en-US"/>
        </w:rPr>
        <w:t xml:space="preserve">, Т.Ш.  Разработка технологических процессов, технической и технологической документации (электроподвижной состав) (тема 1.1-1.3): методическое пособие / Т. Ш. </w:t>
      </w:r>
      <w:proofErr w:type="spellStart"/>
      <w:r w:rsidRPr="001810FE">
        <w:rPr>
          <w:rFonts w:eastAsia="Calibri"/>
          <w:bCs/>
          <w:sz w:val="24"/>
          <w:szCs w:val="24"/>
          <w:lang w:eastAsia="en-US"/>
        </w:rPr>
        <w:t>Мукушев</w:t>
      </w:r>
      <w:proofErr w:type="spellEnd"/>
      <w:r w:rsidRPr="001810FE">
        <w:rPr>
          <w:rFonts w:eastAsia="Calibri"/>
          <w:bCs/>
          <w:sz w:val="24"/>
          <w:szCs w:val="24"/>
          <w:lang w:eastAsia="en-US"/>
        </w:rPr>
        <w:t>. — Москва: ФГБУ ДПО «</w:t>
      </w:r>
      <w:proofErr w:type="spellStart"/>
      <w:r w:rsidRPr="001810FE">
        <w:rPr>
          <w:rFonts w:eastAsia="Calibri"/>
          <w:bCs/>
          <w:sz w:val="24"/>
          <w:szCs w:val="24"/>
          <w:lang w:eastAsia="en-US"/>
        </w:rPr>
        <w:t>Учебно</w:t>
      </w:r>
      <w:proofErr w:type="spellEnd"/>
      <w:r w:rsidRPr="001810FE">
        <w:rPr>
          <w:rFonts w:eastAsia="Calibri"/>
          <w:bCs/>
          <w:sz w:val="24"/>
          <w:szCs w:val="24"/>
          <w:lang w:eastAsia="en-US"/>
        </w:rPr>
        <w:t xml:space="preserve"> методический центр по образованию на железнодорожном транспорте», 2020. — 76 с. — Текст: электронный // УМЦ ЖДТ: электронная библиотека. — URL: </w:t>
      </w:r>
      <w:hyperlink r:id="rId14" w:history="1">
        <w:r w:rsidRPr="001810FE">
          <w:rPr>
            <w:rFonts w:eastAsia="Calibri"/>
            <w:bCs/>
            <w:sz w:val="24"/>
            <w:szCs w:val="24"/>
            <w:lang w:eastAsia="en-US"/>
          </w:rPr>
          <w:t>https://umczdt.ru/books/1232/240094/</w:t>
        </w:r>
      </w:hyperlink>
      <w:r w:rsidRPr="001810FE">
        <w:rPr>
          <w:rFonts w:eastAsia="Calibri"/>
          <w:bCs/>
          <w:sz w:val="24"/>
          <w:szCs w:val="24"/>
          <w:lang w:eastAsia="en-US"/>
        </w:rPr>
        <w:t> (дата обращения 21.06.2024). — Режим доступа: по подписке.</w:t>
      </w:r>
    </w:p>
    <w:p w:rsidR="001810FE" w:rsidRPr="001810FE" w:rsidRDefault="001810FE" w:rsidP="001810FE">
      <w:pPr>
        <w:widowControl w:val="0"/>
        <w:numPr>
          <w:ilvl w:val="0"/>
          <w:numId w:val="18"/>
        </w:numPr>
        <w:tabs>
          <w:tab w:val="clear" w:pos="-851"/>
          <w:tab w:val="left" w:pos="284"/>
          <w:tab w:val="left" w:pos="1134"/>
          <w:tab w:val="left" w:pos="1832"/>
        </w:tabs>
        <w:suppressAutoHyphens/>
        <w:ind w:left="-567" w:firstLine="567"/>
        <w:jc w:val="both"/>
        <w:rPr>
          <w:rFonts w:eastAsia="Calibri"/>
          <w:bCs/>
          <w:sz w:val="24"/>
          <w:szCs w:val="24"/>
          <w:lang w:eastAsia="en-US"/>
        </w:rPr>
      </w:pPr>
      <w:r w:rsidRPr="001810FE">
        <w:rPr>
          <w:b/>
          <w:bCs/>
          <w:sz w:val="24"/>
          <w:szCs w:val="24"/>
        </w:rPr>
        <w:t xml:space="preserve"> </w:t>
      </w:r>
      <w:r w:rsidRPr="001810FE">
        <w:rPr>
          <w:rFonts w:eastAsia="Calibri"/>
          <w:bCs/>
          <w:sz w:val="24"/>
          <w:szCs w:val="24"/>
          <w:lang w:eastAsia="en-US"/>
        </w:rPr>
        <w:t>Осинцев, И.А. Теория работы электрооборудования электроподвижного состава часть 1: учебное пособие / И. А. Осинцев. — Москва: ФГБУ ДПО «</w:t>
      </w:r>
      <w:proofErr w:type="spellStart"/>
      <w:r w:rsidRPr="001810FE">
        <w:rPr>
          <w:rFonts w:eastAsia="Calibri"/>
          <w:bCs/>
          <w:sz w:val="24"/>
          <w:szCs w:val="24"/>
          <w:lang w:eastAsia="en-US"/>
        </w:rPr>
        <w:t>Учебно</w:t>
      </w:r>
      <w:proofErr w:type="spellEnd"/>
      <w:r w:rsidRPr="001810FE">
        <w:rPr>
          <w:rFonts w:eastAsia="Calibri"/>
          <w:bCs/>
          <w:sz w:val="24"/>
          <w:szCs w:val="24"/>
          <w:lang w:eastAsia="en-US"/>
        </w:rPr>
        <w:t xml:space="preserve"> методический центр по образованию на железнодорожном транспорте», 2020. — 372 с. — 978-5-907206-06-9. — Текст: электронный // УМЦ ЖДТ: электронная библиотека. — URL: </w:t>
      </w:r>
      <w:hyperlink r:id="rId15" w:history="1">
        <w:r w:rsidRPr="001810FE">
          <w:rPr>
            <w:rFonts w:eastAsia="Calibri"/>
            <w:bCs/>
            <w:sz w:val="24"/>
            <w:szCs w:val="24"/>
            <w:lang w:eastAsia="en-US"/>
          </w:rPr>
          <w:t>https://umczdt.ru/books/1194/242270/</w:t>
        </w:r>
      </w:hyperlink>
      <w:r w:rsidRPr="001810FE">
        <w:rPr>
          <w:rFonts w:eastAsia="Calibri"/>
          <w:bCs/>
          <w:sz w:val="24"/>
          <w:szCs w:val="24"/>
          <w:lang w:eastAsia="en-US"/>
        </w:rPr>
        <w:t> (дата обращения 21.06.2024). — Режим доступа: по подписке.</w:t>
      </w:r>
    </w:p>
    <w:p w:rsidR="001810FE" w:rsidRPr="001810FE" w:rsidRDefault="001810FE" w:rsidP="001810FE">
      <w:pPr>
        <w:widowControl w:val="0"/>
        <w:numPr>
          <w:ilvl w:val="0"/>
          <w:numId w:val="18"/>
        </w:numPr>
        <w:tabs>
          <w:tab w:val="clear" w:pos="-851"/>
          <w:tab w:val="left" w:pos="284"/>
          <w:tab w:val="left" w:pos="1134"/>
          <w:tab w:val="left" w:pos="1832"/>
        </w:tabs>
        <w:suppressAutoHyphens/>
        <w:ind w:left="-567" w:firstLine="567"/>
        <w:jc w:val="both"/>
        <w:rPr>
          <w:rFonts w:eastAsia="Calibri"/>
          <w:bCs/>
          <w:sz w:val="24"/>
          <w:szCs w:val="24"/>
          <w:lang w:eastAsia="en-US"/>
        </w:rPr>
      </w:pPr>
      <w:r w:rsidRPr="001810FE">
        <w:rPr>
          <w:rFonts w:eastAsia="Calibri"/>
          <w:bCs/>
          <w:sz w:val="24"/>
          <w:szCs w:val="24"/>
          <w:lang w:eastAsia="en-US"/>
        </w:rPr>
        <w:t>Осинцев, И.А. Теория работы электрооборудования электроподвижного состава часть 2: учебное пособие / И. А. Осинцев. — Москва: ФГБУ ДПО «</w:t>
      </w:r>
      <w:proofErr w:type="spellStart"/>
      <w:r w:rsidRPr="001810FE">
        <w:rPr>
          <w:rFonts w:eastAsia="Calibri"/>
          <w:bCs/>
          <w:sz w:val="24"/>
          <w:szCs w:val="24"/>
          <w:lang w:eastAsia="en-US"/>
        </w:rPr>
        <w:t>Учебно</w:t>
      </w:r>
      <w:proofErr w:type="spellEnd"/>
      <w:r w:rsidRPr="001810FE">
        <w:rPr>
          <w:rFonts w:eastAsia="Calibri"/>
          <w:bCs/>
          <w:sz w:val="24"/>
          <w:szCs w:val="24"/>
          <w:lang w:eastAsia="en-US"/>
        </w:rPr>
        <w:t xml:space="preserve"> методический центр по образованию на железнодорожном транспорте», 2020. — 324 с. — 978-5-907206-07-6. — Текст: электронный // УМЦ ЖДТ: электронная библиотека. — URL: </w:t>
      </w:r>
      <w:hyperlink r:id="rId16" w:history="1">
        <w:r w:rsidRPr="001810FE">
          <w:rPr>
            <w:rFonts w:eastAsia="Calibri"/>
            <w:bCs/>
            <w:sz w:val="24"/>
            <w:szCs w:val="24"/>
            <w:lang w:eastAsia="en-US"/>
          </w:rPr>
          <w:t>https://umczdt.ru/books/1194/242271/</w:t>
        </w:r>
      </w:hyperlink>
      <w:r w:rsidRPr="001810FE">
        <w:rPr>
          <w:rFonts w:eastAsia="Calibri"/>
          <w:bCs/>
          <w:sz w:val="24"/>
          <w:szCs w:val="24"/>
          <w:lang w:eastAsia="en-US"/>
        </w:rPr>
        <w:t> (дата обращения 21.06.2024). — Режим доступа: по подписке.</w:t>
      </w:r>
    </w:p>
    <w:p w:rsidR="001810FE" w:rsidRPr="001810FE" w:rsidRDefault="001810FE" w:rsidP="001810FE">
      <w:pPr>
        <w:widowControl w:val="0"/>
        <w:numPr>
          <w:ilvl w:val="0"/>
          <w:numId w:val="18"/>
        </w:numPr>
        <w:tabs>
          <w:tab w:val="clear" w:pos="-851"/>
          <w:tab w:val="left" w:pos="284"/>
          <w:tab w:val="left" w:pos="1134"/>
          <w:tab w:val="left" w:pos="1832"/>
        </w:tabs>
        <w:suppressAutoHyphens/>
        <w:ind w:left="-567" w:firstLine="567"/>
        <w:jc w:val="both"/>
        <w:rPr>
          <w:rFonts w:eastAsia="Calibri"/>
          <w:bCs/>
          <w:sz w:val="24"/>
          <w:szCs w:val="24"/>
          <w:lang w:eastAsia="en-US"/>
        </w:rPr>
      </w:pPr>
      <w:r w:rsidRPr="001810FE">
        <w:rPr>
          <w:rFonts w:eastAsia="Calibri"/>
          <w:bCs/>
          <w:sz w:val="24"/>
          <w:szCs w:val="24"/>
          <w:lang w:eastAsia="en-US"/>
        </w:rPr>
        <w:t>Осинцев, И.А. Механическое оборудование для электровозов: учебное пособие / И. А. Осинцев. — Москва: УМЦ ЖДТ, 2023. — 352 с. — 978-5-907695-16-0. — Текст: электронный // УМЦ ЖДТ: электронная библиотека. — URL: </w:t>
      </w:r>
      <w:hyperlink r:id="rId17" w:history="1">
        <w:r w:rsidRPr="001810FE">
          <w:rPr>
            <w:rFonts w:eastAsia="Calibri"/>
            <w:bCs/>
            <w:sz w:val="24"/>
            <w:szCs w:val="24"/>
            <w:lang w:eastAsia="en-US"/>
          </w:rPr>
          <w:t>https://umczdt.ru/books/1206/280417/</w:t>
        </w:r>
      </w:hyperlink>
      <w:r w:rsidRPr="001810FE">
        <w:rPr>
          <w:rFonts w:eastAsia="Calibri"/>
          <w:bCs/>
          <w:sz w:val="24"/>
          <w:szCs w:val="24"/>
          <w:lang w:eastAsia="en-US"/>
        </w:rPr>
        <w:t> (дата обращения 21.06.2024). — Режим доступа: по подписке.</w:t>
      </w:r>
    </w:p>
    <w:p w:rsidR="001810FE" w:rsidRPr="001810FE" w:rsidRDefault="001810FE" w:rsidP="001810FE">
      <w:pPr>
        <w:widowControl w:val="0"/>
        <w:numPr>
          <w:ilvl w:val="0"/>
          <w:numId w:val="18"/>
        </w:numPr>
        <w:tabs>
          <w:tab w:val="clear" w:pos="-851"/>
          <w:tab w:val="left" w:pos="284"/>
          <w:tab w:val="left" w:pos="1134"/>
          <w:tab w:val="left" w:pos="1832"/>
        </w:tabs>
        <w:suppressAutoHyphens/>
        <w:ind w:left="-567" w:firstLine="567"/>
        <w:jc w:val="both"/>
        <w:rPr>
          <w:rFonts w:eastAsia="Calibri"/>
          <w:bCs/>
          <w:sz w:val="24"/>
          <w:szCs w:val="24"/>
          <w:lang w:eastAsia="en-US"/>
        </w:rPr>
      </w:pPr>
      <w:r w:rsidRPr="001810FE">
        <w:rPr>
          <w:rFonts w:eastAsia="Calibri"/>
          <w:bCs/>
          <w:sz w:val="24"/>
          <w:szCs w:val="24"/>
          <w:lang w:eastAsia="en-US"/>
        </w:rPr>
        <w:t xml:space="preserve"> Осинцев, И.А. Электрические машины тягового подвижного состава: / И. А. Осинцев. — Москва: УМЦ ЖДТ, 2024. — 496 с. — 978-5-907695-54-2. — Текст: электронный // УМЦ ЖДТ: электронная библиотека. — URL: </w:t>
      </w:r>
      <w:hyperlink r:id="rId18" w:history="1">
        <w:r w:rsidRPr="001810FE">
          <w:rPr>
            <w:rFonts w:eastAsia="Calibri"/>
            <w:bCs/>
            <w:sz w:val="24"/>
            <w:szCs w:val="24"/>
            <w:lang w:eastAsia="en-US"/>
          </w:rPr>
          <w:t>https://umczdt.ru/books/1152/290056/</w:t>
        </w:r>
      </w:hyperlink>
      <w:r w:rsidRPr="001810FE">
        <w:rPr>
          <w:rFonts w:eastAsia="Calibri"/>
          <w:bCs/>
          <w:sz w:val="24"/>
          <w:szCs w:val="24"/>
          <w:lang w:eastAsia="en-US"/>
        </w:rPr>
        <w:t> (дата обращения 21.06.2024). — Режим доступа: по подписке.</w:t>
      </w:r>
    </w:p>
    <w:p w:rsidR="001810FE" w:rsidRPr="001810FE" w:rsidRDefault="001810FE" w:rsidP="001810FE">
      <w:pPr>
        <w:widowControl w:val="0"/>
        <w:numPr>
          <w:ilvl w:val="0"/>
          <w:numId w:val="18"/>
        </w:numPr>
        <w:tabs>
          <w:tab w:val="clear" w:pos="-851"/>
          <w:tab w:val="left" w:pos="284"/>
          <w:tab w:val="left" w:pos="1134"/>
          <w:tab w:val="left" w:pos="1832"/>
        </w:tabs>
        <w:suppressAutoHyphens/>
        <w:ind w:left="-567" w:firstLine="567"/>
        <w:jc w:val="both"/>
        <w:rPr>
          <w:rFonts w:eastAsia="Calibri"/>
          <w:bCs/>
          <w:sz w:val="24"/>
          <w:szCs w:val="24"/>
          <w:lang w:eastAsia="en-US"/>
        </w:rPr>
      </w:pPr>
      <w:r w:rsidRPr="001810FE">
        <w:rPr>
          <w:rFonts w:eastAsia="Calibri"/>
          <w:bCs/>
          <w:sz w:val="24"/>
          <w:szCs w:val="24"/>
          <w:lang w:eastAsia="en-US"/>
        </w:rPr>
        <w:lastRenderedPageBreak/>
        <w:t>Соломатин, А.В. Электрическое оборудование тягового подвижного состава железных дорог: учебное пособие / А. В. Соломатин. — Москва: ФГБУ ДПО «</w:t>
      </w:r>
      <w:proofErr w:type="spellStart"/>
      <w:r w:rsidRPr="001810FE">
        <w:rPr>
          <w:rFonts w:eastAsia="Calibri"/>
          <w:bCs/>
          <w:sz w:val="24"/>
          <w:szCs w:val="24"/>
          <w:lang w:eastAsia="en-US"/>
        </w:rPr>
        <w:t>Учебно</w:t>
      </w:r>
      <w:proofErr w:type="spellEnd"/>
      <w:r w:rsidRPr="001810FE">
        <w:rPr>
          <w:rFonts w:eastAsia="Calibri"/>
          <w:bCs/>
          <w:sz w:val="24"/>
          <w:szCs w:val="24"/>
          <w:lang w:eastAsia="en-US"/>
        </w:rPr>
        <w:t xml:space="preserve"> методический центр по образованию на железнодорожном транспорте», 2021. — 216 с. — 978-5-907206-76-2. — Текст: электронный // УМЦ ЖДТ: электронная библиотека. — URL: </w:t>
      </w:r>
      <w:hyperlink r:id="rId19" w:history="1">
        <w:r w:rsidRPr="001810FE">
          <w:rPr>
            <w:rFonts w:eastAsia="Calibri"/>
            <w:bCs/>
            <w:sz w:val="24"/>
            <w:szCs w:val="24"/>
            <w:lang w:eastAsia="en-US"/>
          </w:rPr>
          <w:t>https://umczdt.ru/books/1200/251706/</w:t>
        </w:r>
      </w:hyperlink>
      <w:r w:rsidRPr="001810FE">
        <w:rPr>
          <w:rFonts w:eastAsia="Calibri"/>
          <w:bCs/>
          <w:sz w:val="24"/>
          <w:szCs w:val="24"/>
          <w:lang w:eastAsia="en-US"/>
        </w:rPr>
        <w:t> (дата обращения 21.06.2024). — Режим доступа: по подписке.</w:t>
      </w:r>
    </w:p>
    <w:p w:rsidR="001C17E8" w:rsidRPr="001C17E8" w:rsidRDefault="001C17E8" w:rsidP="001C17E8">
      <w:pPr>
        <w:ind w:left="-567" w:right="-284" w:firstLine="567"/>
        <w:jc w:val="both"/>
        <w:rPr>
          <w:b/>
          <w:sz w:val="24"/>
          <w:szCs w:val="24"/>
        </w:rPr>
      </w:pPr>
    </w:p>
    <w:p w:rsidR="001C17E8" w:rsidRPr="001C17E8" w:rsidRDefault="001C17E8" w:rsidP="001C17E8">
      <w:pPr>
        <w:ind w:left="-567" w:right="-284" w:firstLine="567"/>
        <w:jc w:val="both"/>
        <w:rPr>
          <w:b/>
          <w:sz w:val="24"/>
          <w:szCs w:val="24"/>
        </w:rPr>
      </w:pPr>
      <w:r w:rsidRPr="001C17E8">
        <w:rPr>
          <w:b/>
          <w:sz w:val="24"/>
          <w:szCs w:val="24"/>
        </w:rPr>
        <w:t xml:space="preserve">Дополнительные источники </w:t>
      </w:r>
    </w:p>
    <w:p w:rsidR="001C17E8" w:rsidRPr="001C17E8" w:rsidRDefault="001C17E8" w:rsidP="001C17E8">
      <w:pPr>
        <w:numPr>
          <w:ilvl w:val="3"/>
          <w:numId w:val="18"/>
        </w:numPr>
        <w:shd w:val="clear" w:color="auto" w:fill="FFFFFF"/>
        <w:ind w:left="-567" w:right="-147" w:firstLine="567"/>
        <w:jc w:val="both"/>
        <w:rPr>
          <w:sz w:val="24"/>
          <w:szCs w:val="24"/>
        </w:rPr>
      </w:pPr>
      <w:r w:rsidRPr="001C17E8">
        <w:rPr>
          <w:sz w:val="24"/>
          <w:szCs w:val="24"/>
        </w:rPr>
        <w:t xml:space="preserve">ГОСТ Р 2.106-2019. Единая система конструкторской документации. </w:t>
      </w:r>
    </w:p>
    <w:p w:rsidR="001C17E8" w:rsidRPr="001C17E8" w:rsidRDefault="001C17E8" w:rsidP="001C17E8">
      <w:pPr>
        <w:numPr>
          <w:ilvl w:val="3"/>
          <w:numId w:val="18"/>
        </w:numPr>
        <w:shd w:val="clear" w:color="auto" w:fill="FFFFFF"/>
        <w:ind w:left="-567" w:right="-147" w:firstLine="567"/>
        <w:jc w:val="both"/>
        <w:rPr>
          <w:sz w:val="24"/>
          <w:szCs w:val="24"/>
        </w:rPr>
      </w:pPr>
      <w:r w:rsidRPr="001C17E8">
        <w:rPr>
          <w:sz w:val="24"/>
          <w:szCs w:val="24"/>
        </w:rPr>
        <w:t>ГОСТ Р 56542—2019 Контроль неразрушающий. Классификация видов и методов.</w:t>
      </w:r>
    </w:p>
    <w:p w:rsidR="001C17E8" w:rsidRPr="001C17E8" w:rsidRDefault="001C17E8" w:rsidP="001C17E8">
      <w:pPr>
        <w:numPr>
          <w:ilvl w:val="3"/>
          <w:numId w:val="18"/>
        </w:numPr>
        <w:shd w:val="clear" w:color="auto" w:fill="FFFFFF"/>
        <w:ind w:left="-567" w:right="-147" w:firstLine="567"/>
        <w:jc w:val="both"/>
        <w:rPr>
          <w:sz w:val="24"/>
          <w:szCs w:val="24"/>
        </w:rPr>
      </w:pPr>
      <w:r w:rsidRPr="001C17E8">
        <w:rPr>
          <w:sz w:val="24"/>
          <w:szCs w:val="24"/>
        </w:rPr>
        <w:t>ГОСТ Р 56512—2015 Контроль неразрушающий. Магнитопорошковый.</w:t>
      </w:r>
    </w:p>
    <w:p w:rsidR="001C17E8" w:rsidRPr="001C17E8" w:rsidRDefault="001C17E8" w:rsidP="003E15FA">
      <w:pPr>
        <w:shd w:val="clear" w:color="auto" w:fill="FFFFFF"/>
        <w:ind w:right="-147"/>
        <w:jc w:val="both"/>
        <w:rPr>
          <w:b/>
          <w:sz w:val="24"/>
          <w:szCs w:val="24"/>
        </w:rPr>
      </w:pPr>
    </w:p>
    <w:p w:rsidR="001C17E8" w:rsidRPr="001C17E8" w:rsidRDefault="001C17E8" w:rsidP="001C17E8">
      <w:pPr>
        <w:shd w:val="clear" w:color="auto" w:fill="FFFFFF"/>
        <w:ind w:left="-567" w:right="-147" w:firstLine="567"/>
        <w:jc w:val="both"/>
        <w:rPr>
          <w:b/>
          <w:sz w:val="24"/>
          <w:szCs w:val="24"/>
        </w:rPr>
      </w:pPr>
      <w:r w:rsidRPr="001C17E8">
        <w:rPr>
          <w:b/>
          <w:sz w:val="24"/>
          <w:szCs w:val="24"/>
        </w:rPr>
        <w:t>Интернет-ресурсы:</w:t>
      </w:r>
    </w:p>
    <w:p w:rsidR="001C17E8" w:rsidRPr="001C17E8" w:rsidRDefault="001C17E8" w:rsidP="001C17E8">
      <w:pPr>
        <w:numPr>
          <w:ilvl w:val="0"/>
          <w:numId w:val="17"/>
        </w:numPr>
        <w:shd w:val="clear" w:color="auto" w:fill="FFFFFF"/>
        <w:ind w:left="-567" w:right="-1" w:firstLine="567"/>
        <w:jc w:val="both"/>
        <w:rPr>
          <w:sz w:val="24"/>
          <w:szCs w:val="24"/>
        </w:rPr>
      </w:pPr>
      <w:r w:rsidRPr="001C17E8">
        <w:rPr>
          <w:sz w:val="24"/>
          <w:szCs w:val="24"/>
        </w:rPr>
        <w:t>Буксы на подшипниках качения – осмотр и заправка.</w:t>
      </w:r>
      <w:r w:rsidRPr="001C17E8">
        <w:rPr>
          <w:spacing w:val="2"/>
          <w:sz w:val="24"/>
          <w:szCs w:val="24"/>
        </w:rPr>
        <w:t xml:space="preserve"> Режим доступа:</w:t>
      </w:r>
      <w:r w:rsidRPr="001C17E8">
        <w:rPr>
          <w:sz w:val="24"/>
          <w:szCs w:val="24"/>
        </w:rPr>
        <w:t xml:space="preserve"> https://www.</w:t>
      </w:r>
      <w:hyperlink r:id="rId20" w:tgtFrame="_blank" w:history="1">
        <w:r w:rsidRPr="001C17E8">
          <w:rPr>
            <w:bCs/>
            <w:color w:val="0000FF"/>
            <w:sz w:val="24"/>
            <w:szCs w:val="24"/>
            <w:u w:val="single"/>
            <w:shd w:val="clear" w:color="auto" w:fill="FFFFFF"/>
          </w:rPr>
          <w:t>dieselloc.ru</w:t>
        </w:r>
      </w:hyperlink>
      <w:r w:rsidRPr="001C17E8">
        <w:rPr>
          <w:sz w:val="24"/>
          <w:szCs w:val="24"/>
        </w:rPr>
        <w:t>/, https://www.</w:t>
      </w:r>
      <w:hyperlink r:id="rId21" w:tgtFrame="_blank" w:history="1">
        <w:r w:rsidRPr="001C17E8">
          <w:rPr>
            <w:bCs/>
            <w:color w:val="0000FF"/>
            <w:sz w:val="24"/>
            <w:szCs w:val="24"/>
            <w:u w:val="single"/>
            <w:shd w:val="clear" w:color="auto" w:fill="FFFFFF"/>
          </w:rPr>
          <w:t>amrspb.ru</w:t>
        </w:r>
      </w:hyperlink>
      <w:r w:rsidRPr="001C17E8">
        <w:rPr>
          <w:sz w:val="24"/>
          <w:szCs w:val="24"/>
        </w:rPr>
        <w:t xml:space="preserve">/, </w:t>
      </w:r>
    </w:p>
    <w:p w:rsidR="001C17E8" w:rsidRPr="001C17E8" w:rsidRDefault="001C17E8" w:rsidP="001C17E8">
      <w:pPr>
        <w:numPr>
          <w:ilvl w:val="0"/>
          <w:numId w:val="17"/>
        </w:numPr>
        <w:shd w:val="clear" w:color="auto" w:fill="FFFFFF"/>
        <w:ind w:left="-567" w:right="74" w:firstLine="567"/>
        <w:jc w:val="both"/>
        <w:rPr>
          <w:sz w:val="24"/>
          <w:szCs w:val="24"/>
        </w:rPr>
      </w:pPr>
      <w:r w:rsidRPr="001C17E8">
        <w:rPr>
          <w:spacing w:val="-7"/>
          <w:sz w:val="24"/>
          <w:szCs w:val="24"/>
        </w:rPr>
        <w:t xml:space="preserve">Вентиляторы, жалюзи вентиляции, калориферы, амортизаторы – снятие, установка. </w:t>
      </w:r>
      <w:r w:rsidRPr="001C17E8">
        <w:rPr>
          <w:spacing w:val="2"/>
          <w:sz w:val="24"/>
          <w:szCs w:val="24"/>
        </w:rPr>
        <w:t>Режим доступа:</w:t>
      </w:r>
      <w:r w:rsidRPr="001C17E8">
        <w:rPr>
          <w:sz w:val="24"/>
          <w:szCs w:val="24"/>
        </w:rPr>
        <w:t xml:space="preserve"> https://www.</w:t>
      </w:r>
      <w:hyperlink r:id="rId22" w:tgtFrame="_blank" w:history="1">
        <w:r w:rsidRPr="001C17E8">
          <w:rPr>
            <w:bCs/>
            <w:color w:val="0000FF"/>
            <w:sz w:val="24"/>
            <w:szCs w:val="24"/>
            <w:u w:val="single"/>
            <w:shd w:val="clear" w:color="auto" w:fill="FFFFFF"/>
          </w:rPr>
          <w:t>bizlog.ru</w:t>
        </w:r>
      </w:hyperlink>
      <w:r w:rsidRPr="001C17E8">
        <w:rPr>
          <w:sz w:val="24"/>
          <w:szCs w:val="24"/>
          <w:shd w:val="clear" w:color="auto" w:fill="FFFFFF"/>
        </w:rPr>
        <w:t>/, https://www.</w:t>
      </w:r>
      <w:r w:rsidRPr="001C17E8">
        <w:rPr>
          <w:sz w:val="24"/>
          <w:szCs w:val="24"/>
        </w:rPr>
        <w:t xml:space="preserve"> </w:t>
      </w:r>
      <w:hyperlink r:id="rId23" w:tgtFrame="_blank" w:history="1">
        <w:r w:rsidRPr="001C17E8">
          <w:rPr>
            <w:bCs/>
            <w:color w:val="0000FF"/>
            <w:sz w:val="24"/>
            <w:szCs w:val="24"/>
            <w:u w:val="single"/>
            <w:shd w:val="clear" w:color="auto" w:fill="FFFFFF"/>
          </w:rPr>
          <w:t>classinform.ru</w:t>
        </w:r>
      </w:hyperlink>
      <w:r w:rsidRPr="001C17E8">
        <w:rPr>
          <w:sz w:val="24"/>
          <w:szCs w:val="24"/>
          <w:shd w:val="clear" w:color="auto" w:fill="FFFFFF"/>
        </w:rPr>
        <w:t>›,</w:t>
      </w:r>
    </w:p>
    <w:p w:rsidR="001C17E8" w:rsidRPr="001C17E8" w:rsidRDefault="001C17E8" w:rsidP="001C17E8">
      <w:pPr>
        <w:numPr>
          <w:ilvl w:val="0"/>
          <w:numId w:val="17"/>
        </w:numPr>
        <w:shd w:val="clear" w:color="auto" w:fill="FFFFFF"/>
        <w:ind w:left="-567" w:right="74" w:firstLine="567"/>
        <w:jc w:val="both"/>
        <w:rPr>
          <w:sz w:val="24"/>
          <w:szCs w:val="24"/>
        </w:rPr>
      </w:pPr>
      <w:r w:rsidRPr="001C17E8">
        <w:rPr>
          <w:bCs/>
          <w:sz w:val="24"/>
          <w:szCs w:val="24"/>
        </w:rPr>
        <w:t>Разобщительный, комбинированный кранов</w:t>
      </w:r>
      <w:r w:rsidRPr="001C17E8">
        <w:rPr>
          <w:spacing w:val="-4"/>
          <w:sz w:val="24"/>
          <w:szCs w:val="24"/>
        </w:rPr>
        <w:t>.</w:t>
      </w:r>
      <w:r w:rsidRPr="001C17E8">
        <w:rPr>
          <w:sz w:val="24"/>
          <w:szCs w:val="24"/>
        </w:rPr>
        <w:t xml:space="preserve"> </w:t>
      </w:r>
      <w:r w:rsidRPr="001C17E8">
        <w:rPr>
          <w:spacing w:val="2"/>
          <w:sz w:val="24"/>
          <w:szCs w:val="24"/>
        </w:rPr>
        <w:t>Режим доступа:</w:t>
      </w:r>
      <w:r w:rsidRPr="001C17E8">
        <w:rPr>
          <w:sz w:val="24"/>
          <w:szCs w:val="24"/>
        </w:rPr>
        <w:t xml:space="preserve"> </w:t>
      </w:r>
      <w:hyperlink r:id="rId24" w:history="1">
        <w:r w:rsidRPr="001C17E8">
          <w:rPr>
            <w:color w:val="0000FF"/>
            <w:spacing w:val="2"/>
            <w:sz w:val="24"/>
            <w:szCs w:val="24"/>
            <w:u w:val="single"/>
          </w:rPr>
          <w:t>https://www.pomogala.ru/</w:t>
        </w:r>
      </w:hyperlink>
      <w:r w:rsidRPr="001C17E8">
        <w:rPr>
          <w:spacing w:val="2"/>
          <w:sz w:val="24"/>
          <w:szCs w:val="24"/>
        </w:rPr>
        <w:t xml:space="preserve">, </w:t>
      </w:r>
      <w:hyperlink r:id="rId25" w:history="1">
        <w:r w:rsidRPr="001C17E8">
          <w:rPr>
            <w:color w:val="0000FF"/>
            <w:spacing w:val="2"/>
            <w:sz w:val="24"/>
            <w:szCs w:val="24"/>
            <w:u w:val="single"/>
          </w:rPr>
          <w:t>https://www.studfile.net/</w:t>
        </w:r>
      </w:hyperlink>
    </w:p>
    <w:p w:rsidR="001C17E8" w:rsidRPr="001C17E8" w:rsidRDefault="001C17E8" w:rsidP="001C17E8">
      <w:pPr>
        <w:numPr>
          <w:ilvl w:val="0"/>
          <w:numId w:val="17"/>
        </w:numPr>
        <w:shd w:val="clear" w:color="auto" w:fill="FFFFFF"/>
        <w:ind w:left="-567" w:right="74" w:firstLine="567"/>
        <w:jc w:val="both"/>
        <w:rPr>
          <w:sz w:val="24"/>
          <w:szCs w:val="24"/>
        </w:rPr>
      </w:pPr>
      <w:r w:rsidRPr="001C17E8">
        <w:rPr>
          <w:spacing w:val="-3"/>
          <w:sz w:val="24"/>
          <w:szCs w:val="24"/>
        </w:rPr>
        <w:t xml:space="preserve">Крышки смотровых люков на прокладках, крышки моторно-осевых </w:t>
      </w:r>
      <w:r w:rsidRPr="001C17E8">
        <w:rPr>
          <w:bCs/>
          <w:spacing w:val="-3"/>
          <w:sz w:val="24"/>
          <w:szCs w:val="24"/>
        </w:rPr>
        <w:t>подшипни</w:t>
      </w:r>
      <w:r w:rsidRPr="001C17E8">
        <w:rPr>
          <w:bCs/>
          <w:sz w:val="24"/>
          <w:szCs w:val="24"/>
        </w:rPr>
        <w:t xml:space="preserve">ков, кожухи </w:t>
      </w:r>
      <w:r w:rsidRPr="001C17E8">
        <w:rPr>
          <w:sz w:val="24"/>
          <w:szCs w:val="24"/>
        </w:rPr>
        <w:t xml:space="preserve">зубчатой передачи тяговых электродвигателей — снятие и установка. </w:t>
      </w:r>
      <w:r w:rsidRPr="001C17E8">
        <w:rPr>
          <w:spacing w:val="2"/>
          <w:sz w:val="24"/>
          <w:szCs w:val="24"/>
        </w:rPr>
        <w:t>Режим доступа:</w:t>
      </w:r>
      <w:r w:rsidRPr="001C17E8">
        <w:rPr>
          <w:sz w:val="24"/>
          <w:szCs w:val="24"/>
        </w:rPr>
        <w:t xml:space="preserve"> https://www.</w:t>
      </w:r>
      <w:hyperlink r:id="rId26" w:tgtFrame="_blank" w:history="1">
        <w:r w:rsidRPr="001C17E8">
          <w:rPr>
            <w:bCs/>
            <w:color w:val="0000FF"/>
            <w:sz w:val="24"/>
            <w:szCs w:val="24"/>
            <w:u w:val="single"/>
            <w:shd w:val="clear" w:color="auto" w:fill="FFFFFF"/>
          </w:rPr>
          <w:t>ngpedia.ru</w:t>
        </w:r>
      </w:hyperlink>
      <w:r w:rsidRPr="001C17E8">
        <w:rPr>
          <w:sz w:val="24"/>
          <w:szCs w:val="24"/>
        </w:rPr>
        <w:t>/, https://www.</w:t>
      </w:r>
      <w:hyperlink r:id="rId27" w:tgtFrame="_blank" w:history="1">
        <w:r w:rsidRPr="001C17E8">
          <w:rPr>
            <w:bCs/>
            <w:color w:val="0000FF"/>
            <w:sz w:val="24"/>
            <w:szCs w:val="24"/>
            <w:u w:val="single"/>
            <w:shd w:val="clear" w:color="auto" w:fill="FFFFFF"/>
          </w:rPr>
          <w:t>dieselloc.ru</w:t>
        </w:r>
      </w:hyperlink>
      <w:r w:rsidRPr="001C17E8">
        <w:rPr>
          <w:sz w:val="24"/>
          <w:szCs w:val="24"/>
        </w:rPr>
        <w:t>/.</w:t>
      </w:r>
    </w:p>
    <w:p w:rsidR="0053336B" w:rsidRDefault="0053336B" w:rsidP="00796057">
      <w:pPr>
        <w:pStyle w:val="22"/>
        <w:widowControl w:val="0"/>
        <w:spacing w:after="0" w:line="240" w:lineRule="auto"/>
        <w:ind w:firstLine="720"/>
        <w:jc w:val="both"/>
        <w:rPr>
          <w:b/>
          <w:caps/>
          <w:sz w:val="28"/>
          <w:szCs w:val="28"/>
        </w:rPr>
      </w:pPr>
    </w:p>
    <w:p w:rsidR="0053336B" w:rsidRDefault="0053336B" w:rsidP="00796057">
      <w:pPr>
        <w:pStyle w:val="22"/>
        <w:widowControl w:val="0"/>
        <w:spacing w:after="0" w:line="240" w:lineRule="auto"/>
        <w:ind w:firstLine="720"/>
        <w:jc w:val="both"/>
        <w:rPr>
          <w:b/>
          <w:caps/>
          <w:sz w:val="28"/>
          <w:szCs w:val="28"/>
        </w:rPr>
      </w:pPr>
    </w:p>
    <w:p w:rsidR="0053336B" w:rsidRDefault="0053336B" w:rsidP="00796057">
      <w:pPr>
        <w:pStyle w:val="22"/>
        <w:widowControl w:val="0"/>
        <w:spacing w:after="0" w:line="240" w:lineRule="auto"/>
        <w:ind w:firstLine="720"/>
        <w:jc w:val="both"/>
        <w:rPr>
          <w:b/>
          <w:caps/>
          <w:sz w:val="28"/>
          <w:szCs w:val="28"/>
        </w:rPr>
      </w:pPr>
    </w:p>
    <w:p w:rsidR="0053336B" w:rsidRDefault="0053336B" w:rsidP="00796057">
      <w:pPr>
        <w:pStyle w:val="22"/>
        <w:widowControl w:val="0"/>
        <w:spacing w:after="0" w:line="240" w:lineRule="auto"/>
        <w:ind w:firstLine="720"/>
        <w:jc w:val="both"/>
        <w:rPr>
          <w:b/>
          <w:caps/>
          <w:sz w:val="28"/>
          <w:szCs w:val="28"/>
        </w:rPr>
      </w:pPr>
    </w:p>
    <w:p w:rsidR="0053336B" w:rsidRDefault="0053336B" w:rsidP="00796057">
      <w:pPr>
        <w:pStyle w:val="22"/>
        <w:widowControl w:val="0"/>
        <w:spacing w:after="0" w:line="240" w:lineRule="auto"/>
        <w:ind w:firstLine="720"/>
        <w:jc w:val="both"/>
        <w:rPr>
          <w:b/>
          <w:caps/>
          <w:sz w:val="28"/>
          <w:szCs w:val="28"/>
        </w:rPr>
      </w:pPr>
    </w:p>
    <w:p w:rsidR="002B4936" w:rsidRDefault="002B4936">
      <w:pPr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</w:p>
    <w:p w:rsidR="002B4936" w:rsidRPr="002B4936" w:rsidRDefault="002B4936" w:rsidP="002B4936">
      <w:pPr>
        <w:spacing w:line="276" w:lineRule="auto"/>
        <w:ind w:firstLine="709"/>
        <w:contextualSpacing/>
        <w:jc w:val="both"/>
        <w:rPr>
          <w:b/>
          <w:color w:val="000000"/>
          <w:sz w:val="24"/>
          <w:szCs w:val="24"/>
          <w:lang w:eastAsia="en-US"/>
        </w:rPr>
      </w:pPr>
      <w:r w:rsidRPr="002B4936">
        <w:rPr>
          <w:b/>
          <w:caps/>
          <w:sz w:val="24"/>
          <w:szCs w:val="24"/>
          <w:lang w:eastAsia="en-US"/>
        </w:rPr>
        <w:lastRenderedPageBreak/>
        <w:t xml:space="preserve">5 Контроль и оценка результатов освоения профессионального модуля ПМ.04 </w:t>
      </w:r>
      <w:r w:rsidRPr="002B4936">
        <w:rPr>
          <w:b/>
          <w:sz w:val="24"/>
          <w:szCs w:val="24"/>
          <w:lang w:eastAsia="en-US"/>
        </w:rPr>
        <w:t>«</w:t>
      </w:r>
      <w:r w:rsidRPr="002B4936">
        <w:rPr>
          <w:b/>
          <w:color w:val="000000"/>
          <w:sz w:val="24"/>
          <w:szCs w:val="24"/>
          <w:lang w:eastAsia="en-US"/>
        </w:rPr>
        <w:t>Выполнение работ по рабочей профессии 18540 Слесарь по ремонту подвижного состава»</w:t>
      </w:r>
    </w:p>
    <w:p w:rsidR="002B4936" w:rsidRPr="002B4936" w:rsidRDefault="002B4936" w:rsidP="002B493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jc w:val="both"/>
        <w:outlineLvl w:val="0"/>
        <w:rPr>
          <w:b/>
          <w:caps/>
          <w:sz w:val="28"/>
          <w:szCs w:val="28"/>
        </w:rPr>
      </w:pPr>
    </w:p>
    <w:p w:rsidR="002B4936" w:rsidRPr="002B4936" w:rsidRDefault="002B4936" w:rsidP="002B4936">
      <w:pPr>
        <w:spacing w:line="276" w:lineRule="auto"/>
        <w:ind w:firstLine="709"/>
        <w:jc w:val="both"/>
        <w:rPr>
          <w:sz w:val="24"/>
          <w:szCs w:val="22"/>
        </w:rPr>
      </w:pPr>
      <w:r w:rsidRPr="002B4936">
        <w:rPr>
          <w:b/>
          <w:sz w:val="24"/>
          <w:szCs w:val="22"/>
        </w:rPr>
        <w:t xml:space="preserve">Контроль и оценка </w:t>
      </w:r>
      <w:r w:rsidRPr="002B4936">
        <w:rPr>
          <w:sz w:val="24"/>
          <w:szCs w:val="22"/>
        </w:rPr>
        <w:t xml:space="preserve">результатов освоения профессионального модуля осуществляется преподавателем в процессе: устного опроса, защиты практических и лабораторных работ, самостоятельных работ (написание рефератов или сообщений, выполнение презентаций, доклады по темам). </w:t>
      </w:r>
    </w:p>
    <w:p w:rsidR="002B4936" w:rsidRPr="002B4936" w:rsidRDefault="002B4936" w:rsidP="002B4936">
      <w:pPr>
        <w:spacing w:line="276" w:lineRule="auto"/>
        <w:ind w:firstLine="709"/>
        <w:jc w:val="both"/>
        <w:rPr>
          <w:sz w:val="24"/>
          <w:szCs w:val="22"/>
        </w:rPr>
      </w:pPr>
      <w:r w:rsidRPr="002B4936">
        <w:rPr>
          <w:sz w:val="24"/>
          <w:szCs w:val="22"/>
        </w:rPr>
        <w:t>Обязательной формой промежуточной аттестации по итогам освоения профессионального модуля является экзамен (квалификационный). Результатом этого экзамена является однозначное решение: «вид профессиональной деятельности освоен/не освоен».</w:t>
      </w:r>
    </w:p>
    <w:tbl>
      <w:tblPr>
        <w:tblW w:w="4949" w:type="pct"/>
        <w:tblLook w:val="04A0"/>
      </w:tblPr>
      <w:tblGrid>
        <w:gridCol w:w="5437"/>
        <w:gridCol w:w="4035"/>
      </w:tblGrid>
      <w:tr w:rsidR="002B4936" w:rsidRPr="002B4936" w:rsidTr="00DA584A">
        <w:tc>
          <w:tcPr>
            <w:tcW w:w="2870" w:type="pct"/>
          </w:tcPr>
          <w:p w:rsidR="002B4936" w:rsidRPr="002B4936" w:rsidRDefault="002B4936" w:rsidP="002B4936">
            <w:pPr>
              <w:spacing w:line="276" w:lineRule="auto"/>
              <w:jc w:val="both"/>
              <w:rPr>
                <w:sz w:val="24"/>
                <w:szCs w:val="22"/>
              </w:rPr>
            </w:pPr>
            <w:r w:rsidRPr="002B4936">
              <w:rPr>
                <w:sz w:val="24"/>
                <w:szCs w:val="22"/>
              </w:rPr>
              <w:t>МДК.04.01</w:t>
            </w:r>
          </w:p>
        </w:tc>
        <w:tc>
          <w:tcPr>
            <w:tcW w:w="2130" w:type="pct"/>
            <w:vAlign w:val="center"/>
          </w:tcPr>
          <w:p w:rsidR="002B4936" w:rsidRPr="002B4936" w:rsidRDefault="002B4936" w:rsidP="002B4936">
            <w:pPr>
              <w:spacing w:line="276" w:lineRule="auto"/>
              <w:jc w:val="center"/>
              <w:rPr>
                <w:i/>
                <w:iCs/>
                <w:sz w:val="24"/>
                <w:szCs w:val="22"/>
              </w:rPr>
            </w:pPr>
            <w:r w:rsidRPr="002B4936">
              <w:rPr>
                <w:i/>
                <w:iCs/>
                <w:sz w:val="24"/>
                <w:szCs w:val="22"/>
              </w:rPr>
              <w:t>ДЗ (</w:t>
            </w:r>
            <w:r w:rsidR="00DA584A">
              <w:rPr>
                <w:i/>
                <w:iCs/>
                <w:sz w:val="24"/>
                <w:szCs w:val="22"/>
              </w:rPr>
              <w:t>5 и 6</w:t>
            </w:r>
            <w:r w:rsidRPr="002B4936">
              <w:rPr>
                <w:i/>
                <w:iCs/>
                <w:sz w:val="24"/>
                <w:szCs w:val="22"/>
              </w:rPr>
              <w:t xml:space="preserve"> семестр)</w:t>
            </w:r>
          </w:p>
        </w:tc>
      </w:tr>
      <w:tr w:rsidR="00DA584A" w:rsidRPr="002B4936" w:rsidTr="00DA584A">
        <w:tc>
          <w:tcPr>
            <w:tcW w:w="2870" w:type="pct"/>
          </w:tcPr>
          <w:p w:rsidR="00DA584A" w:rsidRPr="002B4936" w:rsidRDefault="00DA584A" w:rsidP="002B4936">
            <w:pPr>
              <w:spacing w:line="276" w:lineRule="auto"/>
              <w:jc w:val="both"/>
              <w:rPr>
                <w:sz w:val="24"/>
                <w:szCs w:val="22"/>
              </w:rPr>
            </w:pPr>
            <w:r w:rsidRPr="00DA584A">
              <w:rPr>
                <w:sz w:val="24"/>
                <w:szCs w:val="22"/>
              </w:rPr>
              <w:t>УП.04.01</w:t>
            </w:r>
            <w:r>
              <w:rPr>
                <w:sz w:val="24"/>
                <w:szCs w:val="22"/>
              </w:rPr>
              <w:t xml:space="preserve"> Учебная практика </w:t>
            </w:r>
            <w:r w:rsidRPr="00DA584A">
              <w:rPr>
                <w:sz w:val="24"/>
                <w:szCs w:val="22"/>
              </w:rPr>
              <w:t>(вводная-ознакомительная)</w:t>
            </w:r>
          </w:p>
        </w:tc>
        <w:tc>
          <w:tcPr>
            <w:tcW w:w="2130" w:type="pct"/>
            <w:vAlign w:val="center"/>
          </w:tcPr>
          <w:p w:rsidR="00DA584A" w:rsidRPr="002B4936" w:rsidRDefault="00DA584A" w:rsidP="002B4936">
            <w:pPr>
              <w:spacing w:line="276" w:lineRule="auto"/>
              <w:jc w:val="center"/>
              <w:rPr>
                <w:i/>
                <w:iCs/>
                <w:sz w:val="24"/>
                <w:szCs w:val="22"/>
              </w:rPr>
            </w:pPr>
            <w:r w:rsidRPr="002B4936">
              <w:rPr>
                <w:i/>
                <w:sz w:val="24"/>
                <w:szCs w:val="22"/>
              </w:rPr>
              <w:t xml:space="preserve">ДЗ </w:t>
            </w:r>
            <w:r w:rsidRPr="002B4936">
              <w:rPr>
                <w:i/>
                <w:iCs/>
                <w:sz w:val="24"/>
                <w:szCs w:val="22"/>
              </w:rPr>
              <w:t>(</w:t>
            </w:r>
            <w:r>
              <w:rPr>
                <w:i/>
                <w:iCs/>
                <w:sz w:val="24"/>
                <w:szCs w:val="22"/>
              </w:rPr>
              <w:t>5</w:t>
            </w:r>
            <w:r w:rsidRPr="002B4936">
              <w:rPr>
                <w:i/>
                <w:iCs/>
                <w:sz w:val="24"/>
                <w:szCs w:val="22"/>
              </w:rPr>
              <w:t xml:space="preserve"> семестр)</w:t>
            </w:r>
          </w:p>
        </w:tc>
      </w:tr>
      <w:tr w:rsidR="002B4936" w:rsidRPr="002B4936" w:rsidTr="00DA584A">
        <w:tc>
          <w:tcPr>
            <w:tcW w:w="2870" w:type="pct"/>
          </w:tcPr>
          <w:p w:rsidR="002B4936" w:rsidRPr="002B4936" w:rsidRDefault="002B4936" w:rsidP="002B4936">
            <w:pPr>
              <w:spacing w:line="276" w:lineRule="auto"/>
              <w:jc w:val="both"/>
              <w:rPr>
                <w:sz w:val="24"/>
                <w:szCs w:val="22"/>
              </w:rPr>
            </w:pPr>
            <w:r w:rsidRPr="002B4936">
              <w:rPr>
                <w:bCs/>
                <w:sz w:val="24"/>
                <w:szCs w:val="22"/>
              </w:rPr>
              <w:t>ПП.04.01 Производственная практика (по профилю специальности) в форме практической подготовки: Выполнение работ по рабочей профессии 18540 Слесарь по ремонту подвижного состава</w:t>
            </w:r>
          </w:p>
        </w:tc>
        <w:tc>
          <w:tcPr>
            <w:tcW w:w="2130" w:type="pct"/>
            <w:vAlign w:val="center"/>
          </w:tcPr>
          <w:p w:rsidR="002B4936" w:rsidRPr="002B4936" w:rsidRDefault="002B4936" w:rsidP="002B4936">
            <w:pPr>
              <w:spacing w:line="276" w:lineRule="auto"/>
              <w:jc w:val="center"/>
              <w:rPr>
                <w:i/>
                <w:sz w:val="24"/>
                <w:szCs w:val="22"/>
              </w:rPr>
            </w:pPr>
            <w:r w:rsidRPr="002B4936">
              <w:rPr>
                <w:i/>
                <w:sz w:val="24"/>
                <w:szCs w:val="22"/>
              </w:rPr>
              <w:t xml:space="preserve">ДЗ </w:t>
            </w:r>
            <w:r w:rsidRPr="002B4936">
              <w:rPr>
                <w:i/>
                <w:iCs/>
                <w:sz w:val="24"/>
                <w:szCs w:val="22"/>
              </w:rPr>
              <w:t>(</w:t>
            </w:r>
            <w:r w:rsidR="00DA584A">
              <w:rPr>
                <w:i/>
                <w:iCs/>
                <w:sz w:val="24"/>
                <w:szCs w:val="22"/>
              </w:rPr>
              <w:t>6</w:t>
            </w:r>
            <w:r w:rsidRPr="002B4936">
              <w:rPr>
                <w:i/>
                <w:iCs/>
                <w:sz w:val="24"/>
                <w:szCs w:val="22"/>
              </w:rPr>
              <w:t xml:space="preserve"> семестр)</w:t>
            </w:r>
          </w:p>
        </w:tc>
      </w:tr>
      <w:tr w:rsidR="002B4936" w:rsidRPr="002B4936" w:rsidTr="00DA584A">
        <w:tc>
          <w:tcPr>
            <w:tcW w:w="2870" w:type="pct"/>
            <w:vAlign w:val="center"/>
          </w:tcPr>
          <w:p w:rsidR="002B4936" w:rsidRPr="002B4936" w:rsidRDefault="002B4936" w:rsidP="002B4936">
            <w:pPr>
              <w:spacing w:line="276" w:lineRule="auto"/>
              <w:jc w:val="both"/>
              <w:rPr>
                <w:sz w:val="24"/>
                <w:szCs w:val="22"/>
              </w:rPr>
            </w:pPr>
            <w:r w:rsidRPr="002B4936">
              <w:rPr>
                <w:sz w:val="24"/>
                <w:szCs w:val="22"/>
              </w:rPr>
              <w:t>ПМ.04</w:t>
            </w:r>
          </w:p>
        </w:tc>
        <w:tc>
          <w:tcPr>
            <w:tcW w:w="2130" w:type="pct"/>
            <w:vAlign w:val="center"/>
          </w:tcPr>
          <w:p w:rsidR="002B4936" w:rsidRPr="002B4936" w:rsidRDefault="002B4936" w:rsidP="002B4936">
            <w:pPr>
              <w:spacing w:line="276" w:lineRule="auto"/>
              <w:jc w:val="center"/>
              <w:rPr>
                <w:i/>
                <w:iCs/>
                <w:sz w:val="24"/>
                <w:szCs w:val="22"/>
              </w:rPr>
            </w:pPr>
            <w:r w:rsidRPr="002B4936">
              <w:rPr>
                <w:i/>
                <w:iCs/>
                <w:sz w:val="24"/>
                <w:szCs w:val="22"/>
              </w:rPr>
              <w:t>Экзамен квалификационный</w:t>
            </w:r>
          </w:p>
          <w:p w:rsidR="002B4936" w:rsidRPr="002B4936" w:rsidRDefault="002B4936" w:rsidP="002B4936">
            <w:pPr>
              <w:spacing w:line="276" w:lineRule="auto"/>
              <w:jc w:val="center"/>
              <w:rPr>
                <w:i/>
                <w:iCs/>
                <w:sz w:val="24"/>
                <w:szCs w:val="22"/>
              </w:rPr>
            </w:pPr>
            <w:r w:rsidRPr="002B4936">
              <w:rPr>
                <w:i/>
                <w:iCs/>
                <w:sz w:val="24"/>
                <w:szCs w:val="22"/>
              </w:rPr>
              <w:t>(</w:t>
            </w:r>
            <w:r w:rsidR="00DA584A">
              <w:rPr>
                <w:i/>
                <w:iCs/>
                <w:sz w:val="24"/>
                <w:szCs w:val="22"/>
              </w:rPr>
              <w:t>6</w:t>
            </w:r>
            <w:r w:rsidRPr="002B4936">
              <w:rPr>
                <w:i/>
                <w:iCs/>
                <w:sz w:val="24"/>
                <w:szCs w:val="22"/>
              </w:rPr>
              <w:t xml:space="preserve"> семестр)</w:t>
            </w:r>
          </w:p>
        </w:tc>
      </w:tr>
    </w:tbl>
    <w:p w:rsidR="002B4936" w:rsidRPr="002B4936" w:rsidRDefault="002B4936" w:rsidP="002B4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6"/>
        <w:gridCol w:w="1489"/>
        <w:gridCol w:w="2635"/>
        <w:gridCol w:w="1991"/>
      </w:tblGrid>
      <w:tr w:rsidR="002B4936" w:rsidRPr="002B4936" w:rsidTr="007217FD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both"/>
              <w:rPr>
                <w:b/>
                <w:sz w:val="24"/>
                <w:szCs w:val="24"/>
              </w:rPr>
            </w:pPr>
            <w:r w:rsidRPr="002B4936">
              <w:rPr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both"/>
              <w:rPr>
                <w:b/>
                <w:bCs/>
                <w:sz w:val="24"/>
                <w:szCs w:val="24"/>
              </w:rPr>
            </w:pPr>
            <w:r w:rsidRPr="002B4936">
              <w:rPr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both"/>
              <w:rPr>
                <w:b/>
                <w:sz w:val="24"/>
                <w:szCs w:val="24"/>
              </w:rPr>
            </w:pPr>
            <w:r w:rsidRPr="002B4936">
              <w:rPr>
                <w:b/>
                <w:sz w:val="24"/>
                <w:szCs w:val="24"/>
              </w:rPr>
              <w:t>Нумерация тем в соответствии с тематическим планом</w:t>
            </w:r>
          </w:p>
        </w:tc>
      </w:tr>
      <w:tr w:rsidR="002B4936" w:rsidRPr="002B4936" w:rsidTr="007217FD">
        <w:trPr>
          <w:trHeight w:val="52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36">
              <w:rPr>
                <w:b/>
                <w:bCs/>
                <w:sz w:val="24"/>
                <w:szCs w:val="24"/>
              </w:rPr>
              <w:t>Опыт, умения, знания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/>
                <w:bCs/>
                <w:sz w:val="24"/>
                <w:szCs w:val="24"/>
              </w:rPr>
            </w:pPr>
            <w:r w:rsidRPr="002B4936">
              <w:rPr>
                <w:b/>
                <w:bCs/>
                <w:sz w:val="24"/>
                <w:szCs w:val="24"/>
              </w:rPr>
              <w:t>ОК, ПК</w:t>
            </w:r>
          </w:p>
        </w:tc>
        <w:tc>
          <w:tcPr>
            <w:tcW w:w="2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2B4936" w:rsidRPr="002B4936" w:rsidTr="007217FD"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spacing w:after="120"/>
              <w:rPr>
                <w:sz w:val="24"/>
                <w:szCs w:val="24"/>
              </w:rPr>
            </w:pPr>
            <w:r w:rsidRPr="002B4936">
              <w:rPr>
                <w:sz w:val="24"/>
                <w:szCs w:val="24"/>
              </w:rPr>
              <w:t>ПО.1 Разборки вспомогательных частей ремонтируемого объекта локомотива;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ПК.4.1-4.4,</w:t>
            </w:r>
          </w:p>
          <w:p w:rsidR="002B4936" w:rsidRPr="002B4936" w:rsidRDefault="002B4936" w:rsidP="00DF3E2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ОК 1-5; 9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квалификационный экзамен,</w:t>
            </w:r>
          </w:p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дифференцированный зачёт</w:t>
            </w:r>
          </w:p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ПП.04.01</w:t>
            </w:r>
          </w:p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МДК.04.01</w:t>
            </w:r>
          </w:p>
        </w:tc>
      </w:tr>
      <w:tr w:rsidR="002B4936" w:rsidRPr="002B4936" w:rsidTr="007217FD"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both"/>
              <w:rPr>
                <w:sz w:val="24"/>
                <w:szCs w:val="24"/>
              </w:rPr>
            </w:pPr>
            <w:r w:rsidRPr="002B4936">
              <w:rPr>
                <w:sz w:val="24"/>
                <w:szCs w:val="24"/>
              </w:rPr>
              <w:t>ПО.2 Соединения узлов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ПК.4.1-4.4,</w:t>
            </w:r>
          </w:p>
          <w:p w:rsidR="002B4936" w:rsidRPr="002B4936" w:rsidRDefault="002B4936" w:rsidP="00DF3E2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ОК 1-5; 9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квалификационный экзамен,</w:t>
            </w:r>
          </w:p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дифференцированный зачёт</w:t>
            </w:r>
          </w:p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ПП.04.01</w:t>
            </w:r>
          </w:p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МДК.04.01</w:t>
            </w:r>
          </w:p>
        </w:tc>
      </w:tr>
      <w:tr w:rsidR="002B4936" w:rsidRPr="002B4936" w:rsidTr="007217FD"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both"/>
              <w:rPr>
                <w:sz w:val="24"/>
                <w:szCs w:val="24"/>
              </w:rPr>
            </w:pPr>
            <w:r w:rsidRPr="002B4936">
              <w:rPr>
                <w:color w:val="000000"/>
                <w:sz w:val="24"/>
                <w:szCs w:val="24"/>
              </w:rPr>
              <w:t>У.1 П</w:t>
            </w:r>
            <w:r w:rsidRPr="002B4936">
              <w:rPr>
                <w:sz w:val="24"/>
                <w:szCs w:val="24"/>
              </w:rPr>
              <w:t>рименять приемы и способы основных видов слесарных работ;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ПК.4.1-4.4,</w:t>
            </w:r>
          </w:p>
          <w:p w:rsidR="002B4936" w:rsidRPr="002B4936" w:rsidRDefault="002B4936" w:rsidP="00DF3E2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ОК 1-5; 9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квалификационный экзамен,</w:t>
            </w:r>
          </w:p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дифференцированный зачёт</w:t>
            </w:r>
          </w:p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4A" w:rsidRDefault="00DA584A" w:rsidP="002B493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УП.04.01</w:t>
            </w:r>
          </w:p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ПП.04.01</w:t>
            </w:r>
          </w:p>
        </w:tc>
      </w:tr>
      <w:tr w:rsidR="002B4936" w:rsidRPr="002B4936" w:rsidTr="007217FD"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both"/>
              <w:rPr>
                <w:color w:val="000000"/>
                <w:sz w:val="24"/>
                <w:szCs w:val="24"/>
              </w:rPr>
            </w:pPr>
            <w:r w:rsidRPr="002B4936">
              <w:rPr>
                <w:color w:val="000000"/>
                <w:sz w:val="24"/>
                <w:szCs w:val="24"/>
              </w:rPr>
              <w:t>У.2 И</w:t>
            </w:r>
            <w:r w:rsidRPr="002B4936">
              <w:rPr>
                <w:sz w:val="24"/>
                <w:szCs w:val="24"/>
              </w:rPr>
              <w:t>спользовать наиболее распространенные приспособления и инструменты;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ПК.4.1-4.4,</w:t>
            </w:r>
          </w:p>
          <w:p w:rsidR="002B4936" w:rsidRPr="002B4936" w:rsidRDefault="002B4936" w:rsidP="00DF3E2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ОК 1-5; 9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квалификационный экзамен,</w:t>
            </w:r>
          </w:p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дифференцированный зачёт</w:t>
            </w:r>
          </w:p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4A" w:rsidRDefault="00DA584A" w:rsidP="002B4936">
            <w:pPr>
              <w:jc w:val="center"/>
              <w:rPr>
                <w:bCs/>
                <w:sz w:val="24"/>
                <w:szCs w:val="24"/>
              </w:rPr>
            </w:pPr>
            <w:r w:rsidRPr="00DA584A">
              <w:rPr>
                <w:bCs/>
                <w:sz w:val="24"/>
                <w:szCs w:val="24"/>
              </w:rPr>
              <w:t>УП.04.01</w:t>
            </w:r>
          </w:p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ПП.04.01</w:t>
            </w:r>
          </w:p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МДК.04.01</w:t>
            </w:r>
          </w:p>
        </w:tc>
      </w:tr>
      <w:tr w:rsidR="002B4936" w:rsidRPr="002B4936" w:rsidTr="007217FD"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both"/>
              <w:rPr>
                <w:sz w:val="24"/>
                <w:szCs w:val="24"/>
              </w:rPr>
            </w:pPr>
            <w:r w:rsidRPr="002B4936">
              <w:rPr>
                <w:color w:val="000000"/>
                <w:sz w:val="24"/>
                <w:szCs w:val="24"/>
              </w:rPr>
              <w:t>У.3 О</w:t>
            </w:r>
            <w:r w:rsidRPr="002B4936">
              <w:rPr>
                <w:sz w:val="24"/>
                <w:szCs w:val="24"/>
              </w:rPr>
              <w:t>существлять демонтаж и монтаж отдельных приборов пневматической системы;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ПК.4.1-4.4,</w:t>
            </w:r>
          </w:p>
          <w:p w:rsidR="002B4936" w:rsidRPr="002B4936" w:rsidRDefault="002B4936" w:rsidP="00DF3E2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ОК 1-5; 9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квалификационный экзамен,</w:t>
            </w:r>
          </w:p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дифференцированный зачёт</w:t>
            </w:r>
          </w:p>
          <w:p w:rsidR="002B4936" w:rsidRPr="002B4936" w:rsidRDefault="002B4936" w:rsidP="002B4936">
            <w:pPr>
              <w:jc w:val="center"/>
              <w:rPr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ПП.04.01</w:t>
            </w:r>
          </w:p>
          <w:p w:rsidR="00DA584A" w:rsidRPr="002B4936" w:rsidRDefault="002B4936" w:rsidP="00DA584A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МДК.04.01</w:t>
            </w:r>
          </w:p>
        </w:tc>
      </w:tr>
      <w:tr w:rsidR="002B4936" w:rsidRPr="002B4936" w:rsidTr="007217FD"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both"/>
              <w:rPr>
                <w:sz w:val="24"/>
                <w:szCs w:val="24"/>
              </w:rPr>
            </w:pPr>
            <w:r w:rsidRPr="002B4936">
              <w:rPr>
                <w:color w:val="000000"/>
                <w:sz w:val="24"/>
                <w:szCs w:val="24"/>
              </w:rPr>
              <w:lastRenderedPageBreak/>
              <w:t>У.4 П</w:t>
            </w:r>
            <w:r w:rsidRPr="002B4936">
              <w:rPr>
                <w:sz w:val="24"/>
                <w:szCs w:val="24"/>
              </w:rPr>
              <w:t>роверять действие пневматического оборудования;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ПК.4.1-4.4,</w:t>
            </w:r>
          </w:p>
          <w:p w:rsidR="002B4936" w:rsidRPr="002B4936" w:rsidRDefault="002B4936" w:rsidP="00DF3E2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ОК 1-5; 9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квалификационный экзамен,</w:t>
            </w:r>
          </w:p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дифференцированный зачёт</w:t>
            </w:r>
          </w:p>
          <w:p w:rsidR="002B4936" w:rsidRPr="002B4936" w:rsidRDefault="002B4936" w:rsidP="002B4936">
            <w:pPr>
              <w:jc w:val="center"/>
              <w:rPr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ПП.04.01</w:t>
            </w:r>
          </w:p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МДК.04.01</w:t>
            </w:r>
          </w:p>
        </w:tc>
      </w:tr>
      <w:tr w:rsidR="002B4936" w:rsidRPr="002B4936" w:rsidTr="007217F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both"/>
              <w:rPr>
                <w:sz w:val="24"/>
                <w:szCs w:val="24"/>
              </w:rPr>
            </w:pPr>
            <w:r w:rsidRPr="002B4936">
              <w:rPr>
                <w:color w:val="000000"/>
                <w:sz w:val="24"/>
                <w:szCs w:val="24"/>
              </w:rPr>
              <w:t>У.5 О</w:t>
            </w:r>
            <w:r w:rsidRPr="002B4936">
              <w:rPr>
                <w:sz w:val="24"/>
                <w:szCs w:val="24"/>
              </w:rPr>
              <w:t>существлять регулировку и испытание отдельных механизмов.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ПК.4.1-4.4,</w:t>
            </w:r>
          </w:p>
          <w:p w:rsidR="002B4936" w:rsidRPr="002B4936" w:rsidRDefault="002B4936" w:rsidP="00DF3E2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ОК 1-5; 9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квалификационный экзамен,</w:t>
            </w:r>
          </w:p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дифференцированный зачёт</w:t>
            </w:r>
          </w:p>
          <w:p w:rsidR="002B4936" w:rsidRPr="002B4936" w:rsidRDefault="002B4936" w:rsidP="002B4936">
            <w:pPr>
              <w:jc w:val="center"/>
              <w:rPr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ПП.04.01</w:t>
            </w:r>
          </w:p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МДК.04.01</w:t>
            </w:r>
          </w:p>
        </w:tc>
      </w:tr>
      <w:tr w:rsidR="002B4936" w:rsidRPr="002B4936" w:rsidTr="007217F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both"/>
              <w:rPr>
                <w:snapToGrid w:val="0"/>
                <w:sz w:val="24"/>
                <w:szCs w:val="24"/>
              </w:rPr>
            </w:pPr>
            <w:r w:rsidRPr="002B4936">
              <w:rPr>
                <w:snapToGrid w:val="0"/>
                <w:sz w:val="24"/>
                <w:szCs w:val="24"/>
              </w:rPr>
              <w:t>З.1 О</w:t>
            </w:r>
            <w:r w:rsidRPr="002B4936">
              <w:rPr>
                <w:sz w:val="24"/>
                <w:szCs w:val="24"/>
              </w:rPr>
              <w:t>сновные виды слесарных работ;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ПК.4.1-4.4,</w:t>
            </w:r>
          </w:p>
          <w:p w:rsidR="002B4936" w:rsidRPr="002B4936" w:rsidRDefault="002B4936" w:rsidP="00DF3E2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ОК 1-5; 9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DA584A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4A" w:rsidRDefault="00DA584A" w:rsidP="00DA584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УП.04.01</w:t>
            </w:r>
          </w:p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ПП.04.01</w:t>
            </w:r>
          </w:p>
        </w:tc>
      </w:tr>
      <w:tr w:rsidR="002B4936" w:rsidRPr="002B4936" w:rsidTr="007217FD">
        <w:trPr>
          <w:trHeight w:val="131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both"/>
              <w:rPr>
                <w:snapToGrid w:val="0"/>
                <w:sz w:val="24"/>
                <w:szCs w:val="24"/>
              </w:rPr>
            </w:pPr>
            <w:r w:rsidRPr="002B4936">
              <w:rPr>
                <w:snapToGrid w:val="0"/>
                <w:sz w:val="24"/>
                <w:szCs w:val="24"/>
              </w:rPr>
              <w:t>З.2 У</w:t>
            </w:r>
            <w:r w:rsidRPr="002B4936">
              <w:rPr>
                <w:sz w:val="24"/>
                <w:szCs w:val="24"/>
              </w:rPr>
              <w:t>стройство универсальных и специальных приспособлений, средней сложности контрольно-измерительного инструмента;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ПК.4.1-4.4,</w:t>
            </w:r>
          </w:p>
          <w:p w:rsidR="002B4936" w:rsidRPr="002B4936" w:rsidRDefault="002B4936" w:rsidP="00DF3E2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ОК 1-5; 9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4A" w:rsidRDefault="00DA584A" w:rsidP="00DA584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УП.04.01</w:t>
            </w:r>
          </w:p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ПП.04.01</w:t>
            </w:r>
          </w:p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МДК.04.01</w:t>
            </w:r>
          </w:p>
        </w:tc>
      </w:tr>
      <w:tr w:rsidR="002B4936" w:rsidRPr="002B4936" w:rsidTr="007217F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both"/>
              <w:rPr>
                <w:sz w:val="24"/>
                <w:szCs w:val="24"/>
              </w:rPr>
            </w:pPr>
            <w:r w:rsidRPr="002B4936">
              <w:rPr>
                <w:snapToGrid w:val="0"/>
                <w:sz w:val="24"/>
                <w:szCs w:val="24"/>
              </w:rPr>
              <w:t>З.3 Д</w:t>
            </w:r>
            <w:r w:rsidRPr="002B4936">
              <w:rPr>
                <w:sz w:val="24"/>
                <w:szCs w:val="24"/>
              </w:rPr>
              <w:t>опуски и посадки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ПК.4.1-4.4,</w:t>
            </w:r>
          </w:p>
          <w:p w:rsidR="002B4936" w:rsidRPr="002B4936" w:rsidRDefault="002B4936" w:rsidP="00DF3E2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ОК 1-5; 9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ПП.04.01</w:t>
            </w:r>
          </w:p>
        </w:tc>
      </w:tr>
      <w:tr w:rsidR="002B4936" w:rsidRPr="002B4936" w:rsidTr="007217F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both"/>
              <w:rPr>
                <w:sz w:val="24"/>
                <w:szCs w:val="24"/>
              </w:rPr>
            </w:pPr>
            <w:r w:rsidRPr="002B4936">
              <w:rPr>
                <w:sz w:val="24"/>
                <w:szCs w:val="24"/>
              </w:rPr>
              <w:t>З.4 Квалитеты точности и параметры шероховатости;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ПК.4.1-4.4,</w:t>
            </w:r>
          </w:p>
          <w:p w:rsidR="002B4936" w:rsidRPr="002B4936" w:rsidRDefault="002B4936" w:rsidP="00DF3E2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ОК 1-5; 9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ПП.04.01</w:t>
            </w:r>
          </w:p>
        </w:tc>
      </w:tr>
      <w:tr w:rsidR="002B4936" w:rsidRPr="002B4936" w:rsidTr="007217F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both"/>
              <w:rPr>
                <w:sz w:val="24"/>
                <w:szCs w:val="24"/>
              </w:rPr>
            </w:pPr>
            <w:r w:rsidRPr="002B4936">
              <w:rPr>
                <w:sz w:val="24"/>
                <w:szCs w:val="24"/>
              </w:rPr>
              <w:t>З.5 Устройство, назначение и взаимодействие основных узлов ремонтируемых объектов локомотива;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ПК.4.1-4.4,</w:t>
            </w:r>
          </w:p>
          <w:p w:rsidR="002B4936" w:rsidRPr="002B4936" w:rsidRDefault="002B4936" w:rsidP="00DF3E2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ОК 1-5; 9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4A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ПП.04.0</w:t>
            </w:r>
            <w:r w:rsidR="00DA584A">
              <w:rPr>
                <w:bCs/>
                <w:sz w:val="24"/>
                <w:szCs w:val="24"/>
              </w:rPr>
              <w:t>1</w:t>
            </w:r>
          </w:p>
          <w:p w:rsidR="002B4936" w:rsidRPr="002B4936" w:rsidRDefault="002B4936" w:rsidP="002B4936">
            <w:pPr>
              <w:jc w:val="center"/>
              <w:rPr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МДК.04.01</w:t>
            </w:r>
          </w:p>
        </w:tc>
      </w:tr>
      <w:tr w:rsidR="002B4936" w:rsidRPr="002B4936" w:rsidTr="007217F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both"/>
              <w:rPr>
                <w:sz w:val="24"/>
                <w:szCs w:val="24"/>
              </w:rPr>
            </w:pPr>
            <w:r w:rsidRPr="002B4936">
              <w:rPr>
                <w:sz w:val="24"/>
                <w:szCs w:val="24"/>
              </w:rPr>
              <w:t>З.6 Виды соединений и деталей узлов;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ПК.4.1-4.4,</w:t>
            </w:r>
          </w:p>
          <w:p w:rsidR="002B4936" w:rsidRPr="002B4936" w:rsidRDefault="002B4936" w:rsidP="00DF3E2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ОК 1-5; 9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ПП.04.01</w:t>
            </w:r>
          </w:p>
        </w:tc>
      </w:tr>
      <w:tr w:rsidR="002B4936" w:rsidRPr="002B4936" w:rsidTr="007217F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both"/>
              <w:rPr>
                <w:sz w:val="24"/>
                <w:szCs w:val="24"/>
              </w:rPr>
            </w:pPr>
            <w:r w:rsidRPr="002B4936">
              <w:rPr>
                <w:sz w:val="24"/>
                <w:szCs w:val="24"/>
              </w:rPr>
              <w:t>З.7 Технические условия на регулировку и испытание отдельных механизмов;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ПК.4.1-4.4,</w:t>
            </w:r>
          </w:p>
          <w:p w:rsidR="002B4936" w:rsidRPr="002B4936" w:rsidRDefault="002B4936" w:rsidP="00DF3E2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ОК 1-5; 9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ПП.04.01</w:t>
            </w:r>
          </w:p>
          <w:p w:rsidR="002B4936" w:rsidRPr="002B4936" w:rsidRDefault="002B4936" w:rsidP="002B4936">
            <w:pPr>
              <w:jc w:val="center"/>
              <w:rPr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МДК.04.01</w:t>
            </w:r>
          </w:p>
        </w:tc>
      </w:tr>
      <w:tr w:rsidR="002B4936" w:rsidRPr="002B4936" w:rsidTr="007217FD">
        <w:trPr>
          <w:trHeight w:val="42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both"/>
              <w:rPr>
                <w:b/>
                <w:sz w:val="24"/>
                <w:szCs w:val="24"/>
              </w:rPr>
            </w:pPr>
            <w:r w:rsidRPr="002B4936">
              <w:rPr>
                <w:sz w:val="24"/>
                <w:szCs w:val="24"/>
              </w:rPr>
              <w:t>З.8 Особенности обеспечения безопасных условий труда в сфере профессиональной деятельности.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ПК.4.1-4.4,</w:t>
            </w:r>
          </w:p>
          <w:p w:rsidR="002B4936" w:rsidRPr="002B4936" w:rsidRDefault="002B4936" w:rsidP="00DF3E2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ОК 1-5; 9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36" w:rsidRPr="002B4936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84A" w:rsidRDefault="002B4936" w:rsidP="002B4936">
            <w:pPr>
              <w:jc w:val="center"/>
              <w:rPr>
                <w:bCs/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ПП.04.01</w:t>
            </w:r>
          </w:p>
          <w:p w:rsidR="002B4936" w:rsidRPr="002B4936" w:rsidRDefault="002B4936" w:rsidP="002B4936">
            <w:pPr>
              <w:jc w:val="center"/>
              <w:rPr>
                <w:sz w:val="24"/>
                <w:szCs w:val="24"/>
              </w:rPr>
            </w:pPr>
            <w:r w:rsidRPr="002B4936">
              <w:rPr>
                <w:bCs/>
                <w:sz w:val="24"/>
                <w:szCs w:val="24"/>
              </w:rPr>
              <w:t>МДК.04.01</w:t>
            </w:r>
          </w:p>
        </w:tc>
      </w:tr>
    </w:tbl>
    <w:p w:rsidR="00796057" w:rsidRDefault="00796057" w:rsidP="00796057">
      <w:pPr>
        <w:pStyle w:val="22"/>
        <w:widowControl w:val="0"/>
        <w:spacing w:after="0" w:line="240" w:lineRule="auto"/>
        <w:ind w:firstLine="720"/>
        <w:jc w:val="both"/>
        <w:rPr>
          <w:b/>
          <w:caps/>
          <w:sz w:val="28"/>
          <w:szCs w:val="28"/>
        </w:rPr>
      </w:pPr>
    </w:p>
    <w:sectPr w:rsidR="00796057" w:rsidSect="00222AEE">
      <w:pgSz w:w="11906" w:h="16838"/>
      <w:pgMar w:top="284" w:right="851" w:bottom="284" w:left="1701" w:header="709" w:footer="709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32F4" w:rsidRDefault="003832F4">
      <w:r>
        <w:separator/>
      </w:r>
    </w:p>
  </w:endnote>
  <w:endnote w:type="continuationSeparator" w:id="0">
    <w:p w:rsidR="003832F4" w:rsidRDefault="003832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1EC" w:rsidRDefault="00236C84" w:rsidP="00410A61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CA11EC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CA11EC">
      <w:rPr>
        <w:rStyle w:val="af2"/>
        <w:noProof/>
      </w:rPr>
      <w:t>3</w:t>
    </w:r>
    <w:r>
      <w:rPr>
        <w:rStyle w:val="af2"/>
      </w:rPr>
      <w:fldChar w:fldCharType="end"/>
    </w:r>
  </w:p>
  <w:p w:rsidR="00CA11EC" w:rsidRDefault="00CA11EC" w:rsidP="00410A61">
    <w:pPr>
      <w:pStyle w:val="af0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1EC" w:rsidRDefault="00236C84" w:rsidP="00410A61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CA11EC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4F444F">
      <w:rPr>
        <w:rStyle w:val="af2"/>
        <w:noProof/>
      </w:rPr>
      <w:t>2</w:t>
    </w:r>
    <w:r>
      <w:rPr>
        <w:rStyle w:val="af2"/>
      </w:rPr>
      <w:fldChar w:fldCharType="end"/>
    </w:r>
  </w:p>
  <w:p w:rsidR="00CA11EC" w:rsidRDefault="00CA11EC" w:rsidP="00410A61">
    <w:pPr>
      <w:pStyle w:val="af0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1EC" w:rsidRDefault="00236C84" w:rsidP="006E6188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CA11EC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CA11EC" w:rsidRDefault="00CA11EC" w:rsidP="00186EA0">
    <w:pPr>
      <w:pStyle w:val="af0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1EC" w:rsidRDefault="00236C84" w:rsidP="006E6188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CA11EC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4F444F">
      <w:rPr>
        <w:rStyle w:val="af2"/>
        <w:noProof/>
      </w:rPr>
      <w:t>21</w:t>
    </w:r>
    <w:r>
      <w:rPr>
        <w:rStyle w:val="af2"/>
      </w:rPr>
      <w:fldChar w:fldCharType="end"/>
    </w:r>
  </w:p>
  <w:p w:rsidR="00CA11EC" w:rsidRDefault="00CA11EC" w:rsidP="00186EA0">
    <w:pPr>
      <w:pStyle w:val="af0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32F4" w:rsidRDefault="003832F4">
      <w:r>
        <w:separator/>
      </w:r>
    </w:p>
  </w:footnote>
  <w:footnote w:type="continuationSeparator" w:id="0">
    <w:p w:rsidR="003832F4" w:rsidRDefault="003832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53E4BF74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242B4"/>
    <w:multiLevelType w:val="hybridMultilevel"/>
    <w:tmpl w:val="1D20D0F2"/>
    <w:lvl w:ilvl="0" w:tplc="24CA9F8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2A7D43"/>
    <w:multiLevelType w:val="hybridMultilevel"/>
    <w:tmpl w:val="7B4C76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476D01"/>
    <w:multiLevelType w:val="hybridMultilevel"/>
    <w:tmpl w:val="977870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D414887"/>
    <w:multiLevelType w:val="hybridMultilevel"/>
    <w:tmpl w:val="5D064B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FFF1949"/>
    <w:multiLevelType w:val="hybridMultilevel"/>
    <w:tmpl w:val="2FF8AB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E9D423E6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5AC49F8"/>
    <w:multiLevelType w:val="hybridMultilevel"/>
    <w:tmpl w:val="B784E116"/>
    <w:lvl w:ilvl="0" w:tplc="924CF216">
      <w:start w:val="1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A96E0C"/>
    <w:multiLevelType w:val="hybridMultilevel"/>
    <w:tmpl w:val="16B8E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632677"/>
    <w:multiLevelType w:val="hybridMultilevel"/>
    <w:tmpl w:val="54246DE6"/>
    <w:lvl w:ilvl="0" w:tplc="E20A480C">
      <w:start w:val="1"/>
      <w:numFmt w:val="decimal"/>
      <w:lvlText w:val="%1"/>
      <w:lvlJc w:val="left"/>
      <w:pPr>
        <w:tabs>
          <w:tab w:val="num" w:pos="450"/>
        </w:tabs>
        <w:ind w:left="4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>
    <w:nsid w:val="3C5253E7"/>
    <w:multiLevelType w:val="hybridMultilevel"/>
    <w:tmpl w:val="2850E0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E70F68"/>
    <w:multiLevelType w:val="multilevel"/>
    <w:tmpl w:val="F39683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61F7166C"/>
    <w:multiLevelType w:val="multilevel"/>
    <w:tmpl w:val="F39683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62FC1DA8"/>
    <w:multiLevelType w:val="hybridMultilevel"/>
    <w:tmpl w:val="9FA297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A2A114D"/>
    <w:multiLevelType w:val="multilevel"/>
    <w:tmpl w:val="70001070"/>
    <w:lvl w:ilvl="0">
      <w:start w:val="1"/>
      <w:numFmt w:val="decimal"/>
      <w:lvlText w:val="%1"/>
      <w:lvlJc w:val="left"/>
      <w:pPr>
        <w:tabs>
          <w:tab w:val="num" w:pos="-851"/>
        </w:tabs>
        <w:ind w:left="360" w:hanging="360"/>
      </w:pPr>
      <w:rPr>
        <w:rFonts w:ascii="Times New Roman" w:eastAsia="Calibri" w:hAnsi="Times New Roman" w:cs="Times New Roman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16">
    <w:nsid w:val="73D45CB9"/>
    <w:multiLevelType w:val="hybridMultilevel"/>
    <w:tmpl w:val="0F5C97D4"/>
    <w:lvl w:ilvl="0" w:tplc="3C8ADAE4">
      <w:start w:val="1"/>
      <w:numFmt w:val="decimal"/>
      <w:lvlText w:val="%1)"/>
      <w:lvlJc w:val="left"/>
      <w:pPr>
        <w:ind w:left="765" w:hanging="4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5D104B"/>
    <w:multiLevelType w:val="multilevel"/>
    <w:tmpl w:val="84148C0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14"/>
  </w:num>
  <w:num w:numId="8">
    <w:abstractNumId w:val="9"/>
  </w:num>
  <w:num w:numId="9">
    <w:abstractNumId w:val="12"/>
  </w:num>
  <w:num w:numId="10">
    <w:abstractNumId w:val="17"/>
  </w:num>
  <w:num w:numId="11">
    <w:abstractNumId w:val="8"/>
  </w:num>
  <w:num w:numId="12">
    <w:abstractNumId w:val="11"/>
  </w:num>
  <w:num w:numId="13">
    <w:abstractNumId w:val="1"/>
  </w:num>
  <w:num w:numId="14">
    <w:abstractNumId w:val="4"/>
  </w:num>
  <w:num w:numId="15">
    <w:abstractNumId w:val="7"/>
  </w:num>
  <w:num w:numId="16">
    <w:abstractNumId w:val="10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6F1"/>
    <w:rsid w:val="000005C5"/>
    <w:rsid w:val="00000DF6"/>
    <w:rsid w:val="00001156"/>
    <w:rsid w:val="000025CA"/>
    <w:rsid w:val="000034D7"/>
    <w:rsid w:val="00003567"/>
    <w:rsid w:val="00004383"/>
    <w:rsid w:val="00004734"/>
    <w:rsid w:val="000062CA"/>
    <w:rsid w:val="00006B30"/>
    <w:rsid w:val="00010B1D"/>
    <w:rsid w:val="00013A54"/>
    <w:rsid w:val="00016FB3"/>
    <w:rsid w:val="00017B9F"/>
    <w:rsid w:val="00022199"/>
    <w:rsid w:val="00023D88"/>
    <w:rsid w:val="00030102"/>
    <w:rsid w:val="00031E21"/>
    <w:rsid w:val="00033048"/>
    <w:rsid w:val="00033BD9"/>
    <w:rsid w:val="00037DE1"/>
    <w:rsid w:val="00040036"/>
    <w:rsid w:val="00040E09"/>
    <w:rsid w:val="00042512"/>
    <w:rsid w:val="00044005"/>
    <w:rsid w:val="000473FC"/>
    <w:rsid w:val="0004786A"/>
    <w:rsid w:val="0005174B"/>
    <w:rsid w:val="000518AB"/>
    <w:rsid w:val="000542FF"/>
    <w:rsid w:val="000554D8"/>
    <w:rsid w:val="00060370"/>
    <w:rsid w:val="0006135B"/>
    <w:rsid w:val="000625E5"/>
    <w:rsid w:val="00064D79"/>
    <w:rsid w:val="00067808"/>
    <w:rsid w:val="000711D1"/>
    <w:rsid w:val="00074CF0"/>
    <w:rsid w:val="00077E6E"/>
    <w:rsid w:val="00081525"/>
    <w:rsid w:val="0008156B"/>
    <w:rsid w:val="00081DF9"/>
    <w:rsid w:val="0008224F"/>
    <w:rsid w:val="0008433A"/>
    <w:rsid w:val="0008446C"/>
    <w:rsid w:val="0008753D"/>
    <w:rsid w:val="000948D6"/>
    <w:rsid w:val="000950D9"/>
    <w:rsid w:val="00095852"/>
    <w:rsid w:val="00096AE4"/>
    <w:rsid w:val="000A0DA8"/>
    <w:rsid w:val="000A28F1"/>
    <w:rsid w:val="000A6517"/>
    <w:rsid w:val="000B207B"/>
    <w:rsid w:val="000B68B7"/>
    <w:rsid w:val="000C0E47"/>
    <w:rsid w:val="000C2380"/>
    <w:rsid w:val="000C28D0"/>
    <w:rsid w:val="000C4EAB"/>
    <w:rsid w:val="000D16F6"/>
    <w:rsid w:val="000D1A0A"/>
    <w:rsid w:val="000D5490"/>
    <w:rsid w:val="000D5A3F"/>
    <w:rsid w:val="000D5CDF"/>
    <w:rsid w:val="000E0275"/>
    <w:rsid w:val="000E03D1"/>
    <w:rsid w:val="000E3F39"/>
    <w:rsid w:val="000E4568"/>
    <w:rsid w:val="000E505A"/>
    <w:rsid w:val="000E55FD"/>
    <w:rsid w:val="000F31FC"/>
    <w:rsid w:val="000F33CA"/>
    <w:rsid w:val="000F370D"/>
    <w:rsid w:val="000F37C2"/>
    <w:rsid w:val="000F6E66"/>
    <w:rsid w:val="000F74B1"/>
    <w:rsid w:val="000F7A83"/>
    <w:rsid w:val="00100EA7"/>
    <w:rsid w:val="00102073"/>
    <w:rsid w:val="0010297B"/>
    <w:rsid w:val="0010384B"/>
    <w:rsid w:val="00106480"/>
    <w:rsid w:val="00107B9F"/>
    <w:rsid w:val="00111205"/>
    <w:rsid w:val="0011375E"/>
    <w:rsid w:val="00116708"/>
    <w:rsid w:val="00116BD0"/>
    <w:rsid w:val="00120C42"/>
    <w:rsid w:val="0012334D"/>
    <w:rsid w:val="00125E24"/>
    <w:rsid w:val="00133414"/>
    <w:rsid w:val="001423C0"/>
    <w:rsid w:val="0014522E"/>
    <w:rsid w:val="0015085A"/>
    <w:rsid w:val="00151E5F"/>
    <w:rsid w:val="00156049"/>
    <w:rsid w:val="00156F1B"/>
    <w:rsid w:val="00161232"/>
    <w:rsid w:val="00162074"/>
    <w:rsid w:val="00166659"/>
    <w:rsid w:val="001703CD"/>
    <w:rsid w:val="00172693"/>
    <w:rsid w:val="00173B8E"/>
    <w:rsid w:val="001804CB"/>
    <w:rsid w:val="001810A5"/>
    <w:rsid w:val="001810FE"/>
    <w:rsid w:val="001813DB"/>
    <w:rsid w:val="00181C4D"/>
    <w:rsid w:val="00183F03"/>
    <w:rsid w:val="001857FD"/>
    <w:rsid w:val="00185914"/>
    <w:rsid w:val="00186EA0"/>
    <w:rsid w:val="001907E6"/>
    <w:rsid w:val="0019255C"/>
    <w:rsid w:val="00192E44"/>
    <w:rsid w:val="00193029"/>
    <w:rsid w:val="001933B4"/>
    <w:rsid w:val="00194275"/>
    <w:rsid w:val="001A14F3"/>
    <w:rsid w:val="001A3618"/>
    <w:rsid w:val="001A67E5"/>
    <w:rsid w:val="001B0B38"/>
    <w:rsid w:val="001B26F1"/>
    <w:rsid w:val="001B2EFA"/>
    <w:rsid w:val="001B40C3"/>
    <w:rsid w:val="001B75B1"/>
    <w:rsid w:val="001C17E8"/>
    <w:rsid w:val="001C24C9"/>
    <w:rsid w:val="001C30BE"/>
    <w:rsid w:val="001C6B72"/>
    <w:rsid w:val="001D0E7B"/>
    <w:rsid w:val="001D1AC7"/>
    <w:rsid w:val="001D2214"/>
    <w:rsid w:val="001E06DE"/>
    <w:rsid w:val="001E2B08"/>
    <w:rsid w:val="001E7128"/>
    <w:rsid w:val="001F37EA"/>
    <w:rsid w:val="001F3832"/>
    <w:rsid w:val="001F6395"/>
    <w:rsid w:val="001F721D"/>
    <w:rsid w:val="00201AAA"/>
    <w:rsid w:val="00203030"/>
    <w:rsid w:val="00203DF7"/>
    <w:rsid w:val="00206C48"/>
    <w:rsid w:val="00211E37"/>
    <w:rsid w:val="00213C63"/>
    <w:rsid w:val="002164B5"/>
    <w:rsid w:val="0021766F"/>
    <w:rsid w:val="00220E9B"/>
    <w:rsid w:val="00222AEE"/>
    <w:rsid w:val="00233470"/>
    <w:rsid w:val="00235971"/>
    <w:rsid w:val="0023620C"/>
    <w:rsid w:val="00236C84"/>
    <w:rsid w:val="002420C8"/>
    <w:rsid w:val="00242F22"/>
    <w:rsid w:val="00243A3F"/>
    <w:rsid w:val="002553F8"/>
    <w:rsid w:val="002560EA"/>
    <w:rsid w:val="00260AAC"/>
    <w:rsid w:val="00260CB8"/>
    <w:rsid w:val="002644C6"/>
    <w:rsid w:val="00264C9D"/>
    <w:rsid w:val="00265AFD"/>
    <w:rsid w:val="002668AE"/>
    <w:rsid w:val="002752F4"/>
    <w:rsid w:val="00282B8E"/>
    <w:rsid w:val="00282EAD"/>
    <w:rsid w:val="002830A1"/>
    <w:rsid w:val="002838F9"/>
    <w:rsid w:val="00283AA8"/>
    <w:rsid w:val="002844CF"/>
    <w:rsid w:val="00284AB7"/>
    <w:rsid w:val="0029100C"/>
    <w:rsid w:val="00291F32"/>
    <w:rsid w:val="0029690B"/>
    <w:rsid w:val="00297EBD"/>
    <w:rsid w:val="002A31D5"/>
    <w:rsid w:val="002A4320"/>
    <w:rsid w:val="002A4CBF"/>
    <w:rsid w:val="002B2344"/>
    <w:rsid w:val="002B4936"/>
    <w:rsid w:val="002B4C5E"/>
    <w:rsid w:val="002C25AA"/>
    <w:rsid w:val="002C334E"/>
    <w:rsid w:val="002C48D9"/>
    <w:rsid w:val="002C5116"/>
    <w:rsid w:val="002C76E0"/>
    <w:rsid w:val="002D0793"/>
    <w:rsid w:val="002D0914"/>
    <w:rsid w:val="002D3AEC"/>
    <w:rsid w:val="002D3BD3"/>
    <w:rsid w:val="002D6FA3"/>
    <w:rsid w:val="002E0457"/>
    <w:rsid w:val="002E1E8E"/>
    <w:rsid w:val="002E3F06"/>
    <w:rsid w:val="002E3FA0"/>
    <w:rsid w:val="002F118B"/>
    <w:rsid w:val="002F1EDC"/>
    <w:rsid w:val="002F2EAE"/>
    <w:rsid w:val="002F7044"/>
    <w:rsid w:val="002F7C65"/>
    <w:rsid w:val="00300416"/>
    <w:rsid w:val="003023EA"/>
    <w:rsid w:val="003029BA"/>
    <w:rsid w:val="003111C1"/>
    <w:rsid w:val="003141CF"/>
    <w:rsid w:val="00326331"/>
    <w:rsid w:val="003263DA"/>
    <w:rsid w:val="003275AB"/>
    <w:rsid w:val="0033181F"/>
    <w:rsid w:val="00332CCF"/>
    <w:rsid w:val="00333727"/>
    <w:rsid w:val="00344FA4"/>
    <w:rsid w:val="00350404"/>
    <w:rsid w:val="003508CC"/>
    <w:rsid w:val="003509A1"/>
    <w:rsid w:val="003537AE"/>
    <w:rsid w:val="00361A0E"/>
    <w:rsid w:val="00361C74"/>
    <w:rsid w:val="00361D09"/>
    <w:rsid w:val="00364266"/>
    <w:rsid w:val="003648A6"/>
    <w:rsid w:val="003669A1"/>
    <w:rsid w:val="0037043E"/>
    <w:rsid w:val="00371C3A"/>
    <w:rsid w:val="003722C3"/>
    <w:rsid w:val="00374A74"/>
    <w:rsid w:val="003750C8"/>
    <w:rsid w:val="003758CB"/>
    <w:rsid w:val="00376C4C"/>
    <w:rsid w:val="00380497"/>
    <w:rsid w:val="00380CDB"/>
    <w:rsid w:val="003832F4"/>
    <w:rsid w:val="0038355D"/>
    <w:rsid w:val="003839BB"/>
    <w:rsid w:val="00386358"/>
    <w:rsid w:val="00387CCC"/>
    <w:rsid w:val="0039050C"/>
    <w:rsid w:val="00390EC1"/>
    <w:rsid w:val="0039148E"/>
    <w:rsid w:val="00395494"/>
    <w:rsid w:val="00395AAD"/>
    <w:rsid w:val="003A2571"/>
    <w:rsid w:val="003A595F"/>
    <w:rsid w:val="003A671A"/>
    <w:rsid w:val="003A6D60"/>
    <w:rsid w:val="003A6EEA"/>
    <w:rsid w:val="003B027C"/>
    <w:rsid w:val="003B2B6F"/>
    <w:rsid w:val="003B3E3F"/>
    <w:rsid w:val="003B4EDB"/>
    <w:rsid w:val="003C0C27"/>
    <w:rsid w:val="003C31AA"/>
    <w:rsid w:val="003C3541"/>
    <w:rsid w:val="003C5AF2"/>
    <w:rsid w:val="003D341E"/>
    <w:rsid w:val="003D66A7"/>
    <w:rsid w:val="003D69CC"/>
    <w:rsid w:val="003D7209"/>
    <w:rsid w:val="003E0FBC"/>
    <w:rsid w:val="003E15FA"/>
    <w:rsid w:val="003E4134"/>
    <w:rsid w:val="003E787B"/>
    <w:rsid w:val="003F0CE1"/>
    <w:rsid w:val="003F3A1C"/>
    <w:rsid w:val="0040083D"/>
    <w:rsid w:val="00400DBB"/>
    <w:rsid w:val="0040194A"/>
    <w:rsid w:val="00402166"/>
    <w:rsid w:val="00404874"/>
    <w:rsid w:val="00410A61"/>
    <w:rsid w:val="00413F18"/>
    <w:rsid w:val="00417DF8"/>
    <w:rsid w:val="0042381A"/>
    <w:rsid w:val="004259A9"/>
    <w:rsid w:val="00426915"/>
    <w:rsid w:val="00427382"/>
    <w:rsid w:val="00427F7C"/>
    <w:rsid w:val="00432AC9"/>
    <w:rsid w:val="00437F75"/>
    <w:rsid w:val="00440824"/>
    <w:rsid w:val="00440E26"/>
    <w:rsid w:val="004425FF"/>
    <w:rsid w:val="00443506"/>
    <w:rsid w:val="00443CE6"/>
    <w:rsid w:val="00451825"/>
    <w:rsid w:val="00463204"/>
    <w:rsid w:val="00463EFB"/>
    <w:rsid w:val="00464E95"/>
    <w:rsid w:val="00470413"/>
    <w:rsid w:val="0047103E"/>
    <w:rsid w:val="004727FB"/>
    <w:rsid w:val="00474255"/>
    <w:rsid w:val="004759F0"/>
    <w:rsid w:val="00480D6F"/>
    <w:rsid w:val="00482C6E"/>
    <w:rsid w:val="004837FA"/>
    <w:rsid w:val="0048639F"/>
    <w:rsid w:val="00486B2E"/>
    <w:rsid w:val="00492935"/>
    <w:rsid w:val="00492BE6"/>
    <w:rsid w:val="00493CAC"/>
    <w:rsid w:val="0049646A"/>
    <w:rsid w:val="004A1296"/>
    <w:rsid w:val="004A147A"/>
    <w:rsid w:val="004A198A"/>
    <w:rsid w:val="004A5F2F"/>
    <w:rsid w:val="004A7CEF"/>
    <w:rsid w:val="004B1069"/>
    <w:rsid w:val="004B2678"/>
    <w:rsid w:val="004B5D49"/>
    <w:rsid w:val="004C3D21"/>
    <w:rsid w:val="004C5780"/>
    <w:rsid w:val="004C7690"/>
    <w:rsid w:val="004C79A1"/>
    <w:rsid w:val="004C7C2E"/>
    <w:rsid w:val="004C7E46"/>
    <w:rsid w:val="004D1174"/>
    <w:rsid w:val="004E2076"/>
    <w:rsid w:val="004F1B9B"/>
    <w:rsid w:val="004F444F"/>
    <w:rsid w:val="004F69AC"/>
    <w:rsid w:val="004F6E9B"/>
    <w:rsid w:val="004F7739"/>
    <w:rsid w:val="005012F7"/>
    <w:rsid w:val="00501749"/>
    <w:rsid w:val="00503107"/>
    <w:rsid w:val="005040D8"/>
    <w:rsid w:val="00505147"/>
    <w:rsid w:val="00512333"/>
    <w:rsid w:val="0051238A"/>
    <w:rsid w:val="005146E4"/>
    <w:rsid w:val="00515B25"/>
    <w:rsid w:val="00522508"/>
    <w:rsid w:val="00522FF7"/>
    <w:rsid w:val="0052464B"/>
    <w:rsid w:val="00526174"/>
    <w:rsid w:val="00526E20"/>
    <w:rsid w:val="00531020"/>
    <w:rsid w:val="0053336B"/>
    <w:rsid w:val="00536D97"/>
    <w:rsid w:val="00536F0D"/>
    <w:rsid w:val="0053795A"/>
    <w:rsid w:val="005407DA"/>
    <w:rsid w:val="00541427"/>
    <w:rsid w:val="00542077"/>
    <w:rsid w:val="00547254"/>
    <w:rsid w:val="005509BA"/>
    <w:rsid w:val="00551A06"/>
    <w:rsid w:val="00555538"/>
    <w:rsid w:val="005565E0"/>
    <w:rsid w:val="00557B0F"/>
    <w:rsid w:val="00561A05"/>
    <w:rsid w:val="00561C69"/>
    <w:rsid w:val="00563932"/>
    <w:rsid w:val="00564296"/>
    <w:rsid w:val="005652A1"/>
    <w:rsid w:val="00566A17"/>
    <w:rsid w:val="005701F6"/>
    <w:rsid w:val="005744D1"/>
    <w:rsid w:val="00575476"/>
    <w:rsid w:val="00576028"/>
    <w:rsid w:val="0057643A"/>
    <w:rsid w:val="00576FA9"/>
    <w:rsid w:val="00581933"/>
    <w:rsid w:val="0058449B"/>
    <w:rsid w:val="00584D4C"/>
    <w:rsid w:val="00586B54"/>
    <w:rsid w:val="00586D31"/>
    <w:rsid w:val="005903D0"/>
    <w:rsid w:val="00595532"/>
    <w:rsid w:val="0059554C"/>
    <w:rsid w:val="00596555"/>
    <w:rsid w:val="005A323A"/>
    <w:rsid w:val="005A3567"/>
    <w:rsid w:val="005A3DBB"/>
    <w:rsid w:val="005A4901"/>
    <w:rsid w:val="005A5D32"/>
    <w:rsid w:val="005A6D17"/>
    <w:rsid w:val="005A79BE"/>
    <w:rsid w:val="005B1FFA"/>
    <w:rsid w:val="005B355A"/>
    <w:rsid w:val="005B5DFF"/>
    <w:rsid w:val="005B5F6C"/>
    <w:rsid w:val="005B643A"/>
    <w:rsid w:val="005C1794"/>
    <w:rsid w:val="005C2593"/>
    <w:rsid w:val="005C34A2"/>
    <w:rsid w:val="005C57A8"/>
    <w:rsid w:val="005C6935"/>
    <w:rsid w:val="005C749E"/>
    <w:rsid w:val="005C7C55"/>
    <w:rsid w:val="005D03E0"/>
    <w:rsid w:val="005D09B7"/>
    <w:rsid w:val="005D12B8"/>
    <w:rsid w:val="005D342B"/>
    <w:rsid w:val="005D3858"/>
    <w:rsid w:val="005D55C4"/>
    <w:rsid w:val="005E2BE2"/>
    <w:rsid w:val="005E6053"/>
    <w:rsid w:val="005F63BB"/>
    <w:rsid w:val="005F7DCD"/>
    <w:rsid w:val="0060569E"/>
    <w:rsid w:val="00610C83"/>
    <w:rsid w:val="0061330B"/>
    <w:rsid w:val="00620DBD"/>
    <w:rsid w:val="00621D35"/>
    <w:rsid w:val="006254FB"/>
    <w:rsid w:val="00627E4F"/>
    <w:rsid w:val="00630530"/>
    <w:rsid w:val="00630D8A"/>
    <w:rsid w:val="006320D4"/>
    <w:rsid w:val="006345E2"/>
    <w:rsid w:val="006366EA"/>
    <w:rsid w:val="00637E71"/>
    <w:rsid w:val="006447D8"/>
    <w:rsid w:val="00644B8E"/>
    <w:rsid w:val="00647557"/>
    <w:rsid w:val="0065050A"/>
    <w:rsid w:val="00650752"/>
    <w:rsid w:val="0065692B"/>
    <w:rsid w:val="006612FA"/>
    <w:rsid w:val="00661610"/>
    <w:rsid w:val="00664335"/>
    <w:rsid w:val="00665CF7"/>
    <w:rsid w:val="006662C9"/>
    <w:rsid w:val="00667F47"/>
    <w:rsid w:val="00670CB3"/>
    <w:rsid w:val="00674E5B"/>
    <w:rsid w:val="00675563"/>
    <w:rsid w:val="0067567D"/>
    <w:rsid w:val="00676606"/>
    <w:rsid w:val="00692C78"/>
    <w:rsid w:val="006937BD"/>
    <w:rsid w:val="0069520E"/>
    <w:rsid w:val="006964CC"/>
    <w:rsid w:val="00696595"/>
    <w:rsid w:val="006A03DE"/>
    <w:rsid w:val="006A2A24"/>
    <w:rsid w:val="006A2B13"/>
    <w:rsid w:val="006A3648"/>
    <w:rsid w:val="006A5323"/>
    <w:rsid w:val="006A5561"/>
    <w:rsid w:val="006A7ABE"/>
    <w:rsid w:val="006B22AA"/>
    <w:rsid w:val="006B587B"/>
    <w:rsid w:val="006B7B82"/>
    <w:rsid w:val="006C17E0"/>
    <w:rsid w:val="006C1DB6"/>
    <w:rsid w:val="006C4B80"/>
    <w:rsid w:val="006C5F7E"/>
    <w:rsid w:val="006C745C"/>
    <w:rsid w:val="006D1983"/>
    <w:rsid w:val="006D2EC7"/>
    <w:rsid w:val="006D2FDB"/>
    <w:rsid w:val="006D5533"/>
    <w:rsid w:val="006D630A"/>
    <w:rsid w:val="006E2D4E"/>
    <w:rsid w:val="006E43F5"/>
    <w:rsid w:val="006E48CE"/>
    <w:rsid w:val="006E56C3"/>
    <w:rsid w:val="006E58D4"/>
    <w:rsid w:val="006E6188"/>
    <w:rsid w:val="006F30E3"/>
    <w:rsid w:val="006F73C1"/>
    <w:rsid w:val="007017F6"/>
    <w:rsid w:val="007041B2"/>
    <w:rsid w:val="00707F99"/>
    <w:rsid w:val="007105CC"/>
    <w:rsid w:val="00711130"/>
    <w:rsid w:val="007115F6"/>
    <w:rsid w:val="00713B6E"/>
    <w:rsid w:val="00714B36"/>
    <w:rsid w:val="00715247"/>
    <w:rsid w:val="007170ED"/>
    <w:rsid w:val="00720856"/>
    <w:rsid w:val="00725A15"/>
    <w:rsid w:val="00726F7A"/>
    <w:rsid w:val="00727C82"/>
    <w:rsid w:val="007313A3"/>
    <w:rsid w:val="007321AC"/>
    <w:rsid w:val="00740A11"/>
    <w:rsid w:val="00742478"/>
    <w:rsid w:val="0074268C"/>
    <w:rsid w:val="00744090"/>
    <w:rsid w:val="00744F56"/>
    <w:rsid w:val="00747972"/>
    <w:rsid w:val="00752643"/>
    <w:rsid w:val="00755D10"/>
    <w:rsid w:val="007601EF"/>
    <w:rsid w:val="00760F2D"/>
    <w:rsid w:val="00762707"/>
    <w:rsid w:val="007644C2"/>
    <w:rsid w:val="00764935"/>
    <w:rsid w:val="00764A13"/>
    <w:rsid w:val="00764F06"/>
    <w:rsid w:val="00770D47"/>
    <w:rsid w:val="00771BCC"/>
    <w:rsid w:val="00780509"/>
    <w:rsid w:val="007816F3"/>
    <w:rsid w:val="007924DF"/>
    <w:rsid w:val="00793311"/>
    <w:rsid w:val="00793CBA"/>
    <w:rsid w:val="00796057"/>
    <w:rsid w:val="007A04BE"/>
    <w:rsid w:val="007A3E8B"/>
    <w:rsid w:val="007A7067"/>
    <w:rsid w:val="007B579D"/>
    <w:rsid w:val="007B6FA7"/>
    <w:rsid w:val="007C285E"/>
    <w:rsid w:val="007C3498"/>
    <w:rsid w:val="007C63D6"/>
    <w:rsid w:val="007D0BD4"/>
    <w:rsid w:val="007D1197"/>
    <w:rsid w:val="007E2272"/>
    <w:rsid w:val="007E30AF"/>
    <w:rsid w:val="007E369F"/>
    <w:rsid w:val="007E3E01"/>
    <w:rsid w:val="007E42F1"/>
    <w:rsid w:val="007E587B"/>
    <w:rsid w:val="007F46E1"/>
    <w:rsid w:val="007F6CA3"/>
    <w:rsid w:val="007F6D2A"/>
    <w:rsid w:val="008011B0"/>
    <w:rsid w:val="0080281D"/>
    <w:rsid w:val="0080653B"/>
    <w:rsid w:val="008107F6"/>
    <w:rsid w:val="00812C14"/>
    <w:rsid w:val="0081592C"/>
    <w:rsid w:val="008172E1"/>
    <w:rsid w:val="00821F87"/>
    <w:rsid w:val="0083695D"/>
    <w:rsid w:val="00841C3D"/>
    <w:rsid w:val="008442B0"/>
    <w:rsid w:val="0084539A"/>
    <w:rsid w:val="008456C5"/>
    <w:rsid w:val="00845756"/>
    <w:rsid w:val="00850C5D"/>
    <w:rsid w:val="00855B0A"/>
    <w:rsid w:val="008572D8"/>
    <w:rsid w:val="00860895"/>
    <w:rsid w:val="00861D65"/>
    <w:rsid w:val="0086384F"/>
    <w:rsid w:val="008646D0"/>
    <w:rsid w:val="00864B43"/>
    <w:rsid w:val="00870CAB"/>
    <w:rsid w:val="00874399"/>
    <w:rsid w:val="00875B3A"/>
    <w:rsid w:val="00876EC8"/>
    <w:rsid w:val="008834C9"/>
    <w:rsid w:val="00884C33"/>
    <w:rsid w:val="00885848"/>
    <w:rsid w:val="008873C8"/>
    <w:rsid w:val="0089303B"/>
    <w:rsid w:val="008A5244"/>
    <w:rsid w:val="008B15F0"/>
    <w:rsid w:val="008B3081"/>
    <w:rsid w:val="008B3467"/>
    <w:rsid w:val="008B410B"/>
    <w:rsid w:val="008B5677"/>
    <w:rsid w:val="008B69C3"/>
    <w:rsid w:val="008C06C1"/>
    <w:rsid w:val="008C7B14"/>
    <w:rsid w:val="008D1575"/>
    <w:rsid w:val="008E0CAD"/>
    <w:rsid w:val="008E138A"/>
    <w:rsid w:val="008E2112"/>
    <w:rsid w:val="008E6585"/>
    <w:rsid w:val="008F0A65"/>
    <w:rsid w:val="008F43EB"/>
    <w:rsid w:val="008F4989"/>
    <w:rsid w:val="008F4E12"/>
    <w:rsid w:val="008F57C1"/>
    <w:rsid w:val="009010E2"/>
    <w:rsid w:val="00901898"/>
    <w:rsid w:val="009039F2"/>
    <w:rsid w:val="009047A5"/>
    <w:rsid w:val="00904D4E"/>
    <w:rsid w:val="009147FF"/>
    <w:rsid w:val="00914E38"/>
    <w:rsid w:val="009169BB"/>
    <w:rsid w:val="00916B02"/>
    <w:rsid w:val="00917851"/>
    <w:rsid w:val="00921ED5"/>
    <w:rsid w:val="009221F0"/>
    <w:rsid w:val="009235C3"/>
    <w:rsid w:val="009249B3"/>
    <w:rsid w:val="00926EBE"/>
    <w:rsid w:val="00930AE9"/>
    <w:rsid w:val="00930F14"/>
    <w:rsid w:val="009324FB"/>
    <w:rsid w:val="00932EEC"/>
    <w:rsid w:val="00934934"/>
    <w:rsid w:val="009361F7"/>
    <w:rsid w:val="009372FB"/>
    <w:rsid w:val="00944B9B"/>
    <w:rsid w:val="00947AE0"/>
    <w:rsid w:val="009560B9"/>
    <w:rsid w:val="009573F1"/>
    <w:rsid w:val="00957766"/>
    <w:rsid w:val="0096080C"/>
    <w:rsid w:val="009625A1"/>
    <w:rsid w:val="00963770"/>
    <w:rsid w:val="00964095"/>
    <w:rsid w:val="00966270"/>
    <w:rsid w:val="00972654"/>
    <w:rsid w:val="00973FC5"/>
    <w:rsid w:val="00975120"/>
    <w:rsid w:val="0099171F"/>
    <w:rsid w:val="009939C2"/>
    <w:rsid w:val="009A120B"/>
    <w:rsid w:val="009A1BB4"/>
    <w:rsid w:val="009A7880"/>
    <w:rsid w:val="009B059F"/>
    <w:rsid w:val="009B0B86"/>
    <w:rsid w:val="009B36B7"/>
    <w:rsid w:val="009B5AA0"/>
    <w:rsid w:val="009B5C59"/>
    <w:rsid w:val="009C1ABC"/>
    <w:rsid w:val="009D045D"/>
    <w:rsid w:val="009D3445"/>
    <w:rsid w:val="009D466C"/>
    <w:rsid w:val="009D71E4"/>
    <w:rsid w:val="009E0BB7"/>
    <w:rsid w:val="009E16AC"/>
    <w:rsid w:val="009E7B01"/>
    <w:rsid w:val="009E7F10"/>
    <w:rsid w:val="009F35F5"/>
    <w:rsid w:val="00A009FD"/>
    <w:rsid w:val="00A01D81"/>
    <w:rsid w:val="00A05FFD"/>
    <w:rsid w:val="00A101A6"/>
    <w:rsid w:val="00A108E0"/>
    <w:rsid w:val="00A1183A"/>
    <w:rsid w:val="00A20175"/>
    <w:rsid w:val="00A20A8B"/>
    <w:rsid w:val="00A228C5"/>
    <w:rsid w:val="00A23FB3"/>
    <w:rsid w:val="00A259BC"/>
    <w:rsid w:val="00A25F43"/>
    <w:rsid w:val="00A27839"/>
    <w:rsid w:val="00A311E5"/>
    <w:rsid w:val="00A328B6"/>
    <w:rsid w:val="00A35E42"/>
    <w:rsid w:val="00A4390D"/>
    <w:rsid w:val="00A45EDD"/>
    <w:rsid w:val="00A4767E"/>
    <w:rsid w:val="00A50E70"/>
    <w:rsid w:val="00A55148"/>
    <w:rsid w:val="00A55387"/>
    <w:rsid w:val="00A56978"/>
    <w:rsid w:val="00A56E15"/>
    <w:rsid w:val="00A56F2D"/>
    <w:rsid w:val="00A56F89"/>
    <w:rsid w:val="00A57A1C"/>
    <w:rsid w:val="00A610A7"/>
    <w:rsid w:val="00A659E9"/>
    <w:rsid w:val="00A65CAE"/>
    <w:rsid w:val="00A74573"/>
    <w:rsid w:val="00A776C4"/>
    <w:rsid w:val="00A8088C"/>
    <w:rsid w:val="00A81357"/>
    <w:rsid w:val="00A854C7"/>
    <w:rsid w:val="00A85CC7"/>
    <w:rsid w:val="00A875A9"/>
    <w:rsid w:val="00A905C0"/>
    <w:rsid w:val="00A90A8B"/>
    <w:rsid w:val="00A963E1"/>
    <w:rsid w:val="00A968C3"/>
    <w:rsid w:val="00AA1F86"/>
    <w:rsid w:val="00AA3D59"/>
    <w:rsid w:val="00AA482B"/>
    <w:rsid w:val="00AB0C38"/>
    <w:rsid w:val="00AB186A"/>
    <w:rsid w:val="00AB4204"/>
    <w:rsid w:val="00AB5DAF"/>
    <w:rsid w:val="00AB7F01"/>
    <w:rsid w:val="00AC28CA"/>
    <w:rsid w:val="00AC2A66"/>
    <w:rsid w:val="00AC6F17"/>
    <w:rsid w:val="00AC7685"/>
    <w:rsid w:val="00AD0BA6"/>
    <w:rsid w:val="00AD0C00"/>
    <w:rsid w:val="00AD1837"/>
    <w:rsid w:val="00AE0094"/>
    <w:rsid w:val="00AE5C1F"/>
    <w:rsid w:val="00AF0C9B"/>
    <w:rsid w:val="00AF5393"/>
    <w:rsid w:val="00AF6D9F"/>
    <w:rsid w:val="00B00949"/>
    <w:rsid w:val="00B01ABB"/>
    <w:rsid w:val="00B039C1"/>
    <w:rsid w:val="00B046C1"/>
    <w:rsid w:val="00B06A4C"/>
    <w:rsid w:val="00B14B8C"/>
    <w:rsid w:val="00B14FCF"/>
    <w:rsid w:val="00B23816"/>
    <w:rsid w:val="00B23AA1"/>
    <w:rsid w:val="00B2420E"/>
    <w:rsid w:val="00B25E38"/>
    <w:rsid w:val="00B42984"/>
    <w:rsid w:val="00B45881"/>
    <w:rsid w:val="00B4612E"/>
    <w:rsid w:val="00B52085"/>
    <w:rsid w:val="00B56B1E"/>
    <w:rsid w:val="00B56D52"/>
    <w:rsid w:val="00B57727"/>
    <w:rsid w:val="00B60440"/>
    <w:rsid w:val="00B6271F"/>
    <w:rsid w:val="00B7272A"/>
    <w:rsid w:val="00B73A11"/>
    <w:rsid w:val="00B74ABA"/>
    <w:rsid w:val="00B76225"/>
    <w:rsid w:val="00B7672D"/>
    <w:rsid w:val="00B8172B"/>
    <w:rsid w:val="00B84B9B"/>
    <w:rsid w:val="00B86673"/>
    <w:rsid w:val="00B86843"/>
    <w:rsid w:val="00B86F9B"/>
    <w:rsid w:val="00B87620"/>
    <w:rsid w:val="00B90E87"/>
    <w:rsid w:val="00B93ABF"/>
    <w:rsid w:val="00B946EA"/>
    <w:rsid w:val="00B963EF"/>
    <w:rsid w:val="00BA2CC3"/>
    <w:rsid w:val="00BA4018"/>
    <w:rsid w:val="00BA417F"/>
    <w:rsid w:val="00BA558E"/>
    <w:rsid w:val="00BB4B14"/>
    <w:rsid w:val="00BB5632"/>
    <w:rsid w:val="00BB5E02"/>
    <w:rsid w:val="00BB6FB0"/>
    <w:rsid w:val="00BB7E45"/>
    <w:rsid w:val="00BC01B4"/>
    <w:rsid w:val="00BC0AAA"/>
    <w:rsid w:val="00BC1F64"/>
    <w:rsid w:val="00BC2E5D"/>
    <w:rsid w:val="00BC631A"/>
    <w:rsid w:val="00BC7608"/>
    <w:rsid w:val="00BC7E9D"/>
    <w:rsid w:val="00BD0D61"/>
    <w:rsid w:val="00BD3DA1"/>
    <w:rsid w:val="00BD4709"/>
    <w:rsid w:val="00BD7DDE"/>
    <w:rsid w:val="00BE386C"/>
    <w:rsid w:val="00BE5AC2"/>
    <w:rsid w:val="00BE7DCF"/>
    <w:rsid w:val="00BF17D6"/>
    <w:rsid w:val="00BF3ACF"/>
    <w:rsid w:val="00BF4341"/>
    <w:rsid w:val="00BF6BDD"/>
    <w:rsid w:val="00C009A4"/>
    <w:rsid w:val="00C025E6"/>
    <w:rsid w:val="00C0345F"/>
    <w:rsid w:val="00C0365B"/>
    <w:rsid w:val="00C0598E"/>
    <w:rsid w:val="00C062BF"/>
    <w:rsid w:val="00C063F0"/>
    <w:rsid w:val="00C066F3"/>
    <w:rsid w:val="00C10BE4"/>
    <w:rsid w:val="00C176CC"/>
    <w:rsid w:val="00C20E29"/>
    <w:rsid w:val="00C254F1"/>
    <w:rsid w:val="00C27509"/>
    <w:rsid w:val="00C30C2C"/>
    <w:rsid w:val="00C33EE8"/>
    <w:rsid w:val="00C347CA"/>
    <w:rsid w:val="00C3786F"/>
    <w:rsid w:val="00C40C84"/>
    <w:rsid w:val="00C416F7"/>
    <w:rsid w:val="00C43E79"/>
    <w:rsid w:val="00C50B5C"/>
    <w:rsid w:val="00C52589"/>
    <w:rsid w:val="00C52B3D"/>
    <w:rsid w:val="00C530D7"/>
    <w:rsid w:val="00C5440C"/>
    <w:rsid w:val="00C54737"/>
    <w:rsid w:val="00C56C85"/>
    <w:rsid w:val="00C6074A"/>
    <w:rsid w:val="00C62F06"/>
    <w:rsid w:val="00C63DCC"/>
    <w:rsid w:val="00C64517"/>
    <w:rsid w:val="00C70175"/>
    <w:rsid w:val="00C717FC"/>
    <w:rsid w:val="00C73A47"/>
    <w:rsid w:val="00C77576"/>
    <w:rsid w:val="00C86D78"/>
    <w:rsid w:val="00C879D2"/>
    <w:rsid w:val="00C91048"/>
    <w:rsid w:val="00C92546"/>
    <w:rsid w:val="00C94FAB"/>
    <w:rsid w:val="00C976B2"/>
    <w:rsid w:val="00CA0DEC"/>
    <w:rsid w:val="00CA11EC"/>
    <w:rsid w:val="00CA4E38"/>
    <w:rsid w:val="00CA5613"/>
    <w:rsid w:val="00CA74E8"/>
    <w:rsid w:val="00CB0575"/>
    <w:rsid w:val="00CB2AAE"/>
    <w:rsid w:val="00CB2AF9"/>
    <w:rsid w:val="00CB4237"/>
    <w:rsid w:val="00CC0970"/>
    <w:rsid w:val="00CC0EED"/>
    <w:rsid w:val="00CC1509"/>
    <w:rsid w:val="00CC1CCC"/>
    <w:rsid w:val="00CC2426"/>
    <w:rsid w:val="00CC26BC"/>
    <w:rsid w:val="00CC4865"/>
    <w:rsid w:val="00CC544F"/>
    <w:rsid w:val="00CC6AB8"/>
    <w:rsid w:val="00CC739D"/>
    <w:rsid w:val="00CC78E5"/>
    <w:rsid w:val="00CD1014"/>
    <w:rsid w:val="00CD2837"/>
    <w:rsid w:val="00CD374A"/>
    <w:rsid w:val="00CD5F05"/>
    <w:rsid w:val="00CD6E56"/>
    <w:rsid w:val="00CE2957"/>
    <w:rsid w:val="00CE3C53"/>
    <w:rsid w:val="00CE4132"/>
    <w:rsid w:val="00CE532E"/>
    <w:rsid w:val="00CE7320"/>
    <w:rsid w:val="00CF08E4"/>
    <w:rsid w:val="00CF2199"/>
    <w:rsid w:val="00CF25BD"/>
    <w:rsid w:val="00CF305C"/>
    <w:rsid w:val="00CF6A34"/>
    <w:rsid w:val="00CF7B72"/>
    <w:rsid w:val="00D04456"/>
    <w:rsid w:val="00D07E5A"/>
    <w:rsid w:val="00D116F9"/>
    <w:rsid w:val="00D14C36"/>
    <w:rsid w:val="00D1538F"/>
    <w:rsid w:val="00D16ED7"/>
    <w:rsid w:val="00D17A6C"/>
    <w:rsid w:val="00D17EC1"/>
    <w:rsid w:val="00D2035F"/>
    <w:rsid w:val="00D23C43"/>
    <w:rsid w:val="00D2503C"/>
    <w:rsid w:val="00D35456"/>
    <w:rsid w:val="00D37CB7"/>
    <w:rsid w:val="00D40D01"/>
    <w:rsid w:val="00D4377C"/>
    <w:rsid w:val="00D44CC1"/>
    <w:rsid w:val="00D54162"/>
    <w:rsid w:val="00D55855"/>
    <w:rsid w:val="00D5599C"/>
    <w:rsid w:val="00D560BF"/>
    <w:rsid w:val="00D5745A"/>
    <w:rsid w:val="00D57B49"/>
    <w:rsid w:val="00D6519E"/>
    <w:rsid w:val="00D665D1"/>
    <w:rsid w:val="00D67081"/>
    <w:rsid w:val="00D72058"/>
    <w:rsid w:val="00D726E0"/>
    <w:rsid w:val="00D73A61"/>
    <w:rsid w:val="00D73DA2"/>
    <w:rsid w:val="00D7596A"/>
    <w:rsid w:val="00D76C6A"/>
    <w:rsid w:val="00D8011B"/>
    <w:rsid w:val="00D818FF"/>
    <w:rsid w:val="00D83B5B"/>
    <w:rsid w:val="00D8576A"/>
    <w:rsid w:val="00D85DE5"/>
    <w:rsid w:val="00D901B0"/>
    <w:rsid w:val="00D90BE7"/>
    <w:rsid w:val="00D922EF"/>
    <w:rsid w:val="00D9275D"/>
    <w:rsid w:val="00D93AEA"/>
    <w:rsid w:val="00D9634B"/>
    <w:rsid w:val="00D968B3"/>
    <w:rsid w:val="00DA3B33"/>
    <w:rsid w:val="00DA584A"/>
    <w:rsid w:val="00DA5B3B"/>
    <w:rsid w:val="00DA6C64"/>
    <w:rsid w:val="00DB04E3"/>
    <w:rsid w:val="00DB1058"/>
    <w:rsid w:val="00DB49D0"/>
    <w:rsid w:val="00DB717A"/>
    <w:rsid w:val="00DB7D7C"/>
    <w:rsid w:val="00DD0DBB"/>
    <w:rsid w:val="00DD2F28"/>
    <w:rsid w:val="00DD41C0"/>
    <w:rsid w:val="00DD5E8F"/>
    <w:rsid w:val="00DD6ECB"/>
    <w:rsid w:val="00DE00CB"/>
    <w:rsid w:val="00DE05AA"/>
    <w:rsid w:val="00DE4102"/>
    <w:rsid w:val="00DE5473"/>
    <w:rsid w:val="00DF0403"/>
    <w:rsid w:val="00DF1538"/>
    <w:rsid w:val="00DF3E26"/>
    <w:rsid w:val="00DF4E91"/>
    <w:rsid w:val="00DF7634"/>
    <w:rsid w:val="00E0212F"/>
    <w:rsid w:val="00E05584"/>
    <w:rsid w:val="00E05FDB"/>
    <w:rsid w:val="00E069A1"/>
    <w:rsid w:val="00E10A04"/>
    <w:rsid w:val="00E12BDD"/>
    <w:rsid w:val="00E1401B"/>
    <w:rsid w:val="00E16532"/>
    <w:rsid w:val="00E21C40"/>
    <w:rsid w:val="00E30E84"/>
    <w:rsid w:val="00E32207"/>
    <w:rsid w:val="00E43CF3"/>
    <w:rsid w:val="00E46089"/>
    <w:rsid w:val="00E4746A"/>
    <w:rsid w:val="00E557C9"/>
    <w:rsid w:val="00E55F0A"/>
    <w:rsid w:val="00E60DFC"/>
    <w:rsid w:val="00E66DAF"/>
    <w:rsid w:val="00E70CB7"/>
    <w:rsid w:val="00E7147F"/>
    <w:rsid w:val="00E7218C"/>
    <w:rsid w:val="00E746F8"/>
    <w:rsid w:val="00E808F8"/>
    <w:rsid w:val="00E81F7B"/>
    <w:rsid w:val="00E84C25"/>
    <w:rsid w:val="00E85BB0"/>
    <w:rsid w:val="00E8732A"/>
    <w:rsid w:val="00E90942"/>
    <w:rsid w:val="00E938F8"/>
    <w:rsid w:val="00E93D7F"/>
    <w:rsid w:val="00E95C78"/>
    <w:rsid w:val="00E96037"/>
    <w:rsid w:val="00E9796A"/>
    <w:rsid w:val="00EB28DB"/>
    <w:rsid w:val="00EB31A4"/>
    <w:rsid w:val="00EB44AD"/>
    <w:rsid w:val="00EC0516"/>
    <w:rsid w:val="00EC36F8"/>
    <w:rsid w:val="00EC3CEE"/>
    <w:rsid w:val="00EC40BA"/>
    <w:rsid w:val="00EC5979"/>
    <w:rsid w:val="00EC71E1"/>
    <w:rsid w:val="00ED0B91"/>
    <w:rsid w:val="00ED3F41"/>
    <w:rsid w:val="00ED5E78"/>
    <w:rsid w:val="00ED678C"/>
    <w:rsid w:val="00EE5EE6"/>
    <w:rsid w:val="00EF2416"/>
    <w:rsid w:val="00EF3B81"/>
    <w:rsid w:val="00F00BA8"/>
    <w:rsid w:val="00F02DDE"/>
    <w:rsid w:val="00F03990"/>
    <w:rsid w:val="00F06CBB"/>
    <w:rsid w:val="00F13561"/>
    <w:rsid w:val="00F14914"/>
    <w:rsid w:val="00F162DA"/>
    <w:rsid w:val="00F23C3A"/>
    <w:rsid w:val="00F2520E"/>
    <w:rsid w:val="00F25BB6"/>
    <w:rsid w:val="00F27C50"/>
    <w:rsid w:val="00F27EAB"/>
    <w:rsid w:val="00F31499"/>
    <w:rsid w:val="00F31F40"/>
    <w:rsid w:val="00F32627"/>
    <w:rsid w:val="00F34FB3"/>
    <w:rsid w:val="00F36688"/>
    <w:rsid w:val="00F36E71"/>
    <w:rsid w:val="00F376B5"/>
    <w:rsid w:val="00F4646F"/>
    <w:rsid w:val="00F464D6"/>
    <w:rsid w:val="00F4731F"/>
    <w:rsid w:val="00F478C0"/>
    <w:rsid w:val="00F500D4"/>
    <w:rsid w:val="00F52BAA"/>
    <w:rsid w:val="00F54FEA"/>
    <w:rsid w:val="00F56A55"/>
    <w:rsid w:val="00F57A55"/>
    <w:rsid w:val="00F57A98"/>
    <w:rsid w:val="00F60CCD"/>
    <w:rsid w:val="00F6360C"/>
    <w:rsid w:val="00F65292"/>
    <w:rsid w:val="00F7020F"/>
    <w:rsid w:val="00F72B8A"/>
    <w:rsid w:val="00F72C5C"/>
    <w:rsid w:val="00F732E7"/>
    <w:rsid w:val="00F743A6"/>
    <w:rsid w:val="00F7506E"/>
    <w:rsid w:val="00F76771"/>
    <w:rsid w:val="00F833D7"/>
    <w:rsid w:val="00F842DE"/>
    <w:rsid w:val="00F8706B"/>
    <w:rsid w:val="00F87B54"/>
    <w:rsid w:val="00F91106"/>
    <w:rsid w:val="00F94EBE"/>
    <w:rsid w:val="00F97EFA"/>
    <w:rsid w:val="00FA077A"/>
    <w:rsid w:val="00FB0735"/>
    <w:rsid w:val="00FB3CC8"/>
    <w:rsid w:val="00FB538C"/>
    <w:rsid w:val="00FB6E93"/>
    <w:rsid w:val="00FB7235"/>
    <w:rsid w:val="00FC2E3C"/>
    <w:rsid w:val="00FC4DD0"/>
    <w:rsid w:val="00FD00D5"/>
    <w:rsid w:val="00FD01EC"/>
    <w:rsid w:val="00FD0992"/>
    <w:rsid w:val="00FD0E4F"/>
    <w:rsid w:val="00FD325E"/>
    <w:rsid w:val="00FE3155"/>
    <w:rsid w:val="00FE6F38"/>
    <w:rsid w:val="00FF22F7"/>
    <w:rsid w:val="00FF3043"/>
    <w:rsid w:val="00FF546E"/>
    <w:rsid w:val="00FF6AC7"/>
    <w:rsid w:val="00FF6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6C84"/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semiHidden/>
    <w:unhideWhenUsed/>
    <w:qFormat/>
    <w:rsid w:val="000E03D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9">
    <w:name w:val="heading 9"/>
    <w:basedOn w:val="a"/>
    <w:next w:val="a"/>
    <w:link w:val="90"/>
    <w:qFormat/>
    <w:rsid w:val="0076270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0">
    <w:name w:val="List 2"/>
    <w:basedOn w:val="a"/>
    <w:rsid w:val="00FF6AC7"/>
    <w:pPr>
      <w:ind w:left="566" w:hanging="283"/>
    </w:pPr>
  </w:style>
  <w:style w:type="paragraph" w:styleId="21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qFormat/>
    <w:rsid w:val="00FF6AC7"/>
    <w:rPr>
      <w:b/>
      <w:bCs/>
    </w:rPr>
  </w:style>
  <w:style w:type="paragraph" w:styleId="a5">
    <w:name w:val="footnote text"/>
    <w:basedOn w:val="a"/>
    <w:link w:val="a6"/>
    <w:rsid w:val="00FF6AC7"/>
  </w:style>
  <w:style w:type="character" w:styleId="a7">
    <w:name w:val="footnote reference"/>
    <w:semiHidden/>
    <w:rsid w:val="00FF6AC7"/>
    <w:rPr>
      <w:vertAlign w:val="superscript"/>
    </w:rPr>
  </w:style>
  <w:style w:type="paragraph" w:styleId="a8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2">
    <w:name w:val="Body Text 2"/>
    <w:basedOn w:val="a"/>
    <w:rsid w:val="00BD4709"/>
    <w:pPr>
      <w:spacing w:after="120" w:line="480" w:lineRule="auto"/>
    </w:pPr>
  </w:style>
  <w:style w:type="paragraph" w:styleId="a9">
    <w:name w:val="Body Text"/>
    <w:basedOn w:val="a"/>
    <w:link w:val="aa"/>
    <w:rsid w:val="00BD4709"/>
    <w:pPr>
      <w:spacing w:after="120"/>
    </w:pPr>
  </w:style>
  <w:style w:type="character" w:customStyle="1" w:styleId="aa">
    <w:name w:val="Основной текст Знак"/>
    <w:link w:val="a9"/>
    <w:rsid w:val="00BD4709"/>
    <w:rPr>
      <w:sz w:val="24"/>
      <w:szCs w:val="24"/>
      <w:lang w:val="ru-RU" w:eastAsia="ru-RU" w:bidi="ar-SA"/>
    </w:rPr>
  </w:style>
  <w:style w:type="character" w:styleId="ab">
    <w:name w:val="annotation reference"/>
    <w:semiHidden/>
    <w:rsid w:val="003E0FBC"/>
    <w:rPr>
      <w:sz w:val="16"/>
      <w:szCs w:val="16"/>
    </w:rPr>
  </w:style>
  <w:style w:type="paragraph" w:styleId="ac">
    <w:name w:val="annotation text"/>
    <w:basedOn w:val="a"/>
    <w:semiHidden/>
    <w:rsid w:val="003E0FBC"/>
  </w:style>
  <w:style w:type="paragraph" w:styleId="ad">
    <w:name w:val="annotation subject"/>
    <w:basedOn w:val="ac"/>
    <w:next w:val="ac"/>
    <w:semiHidden/>
    <w:rsid w:val="003E0FBC"/>
    <w:rPr>
      <w:b/>
      <w:bCs/>
    </w:rPr>
  </w:style>
  <w:style w:type="table" w:styleId="ae">
    <w:name w:val="Table Grid"/>
    <w:basedOn w:val="a1"/>
    <w:uiPriority w:val="59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"/>
    <w:rsid w:val="002D0793"/>
    <w:pPr>
      <w:spacing w:after="160" w:line="240" w:lineRule="exact"/>
    </w:pPr>
    <w:rPr>
      <w:rFonts w:ascii="Verdana" w:hAnsi="Verdana"/>
    </w:rPr>
  </w:style>
  <w:style w:type="table" w:styleId="10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0">
    <w:name w:val="footer"/>
    <w:basedOn w:val="a"/>
    <w:link w:val="af1"/>
    <w:uiPriority w:val="99"/>
    <w:rsid w:val="00186EA0"/>
    <w:pPr>
      <w:tabs>
        <w:tab w:val="center" w:pos="4677"/>
        <w:tab w:val="right" w:pos="9355"/>
      </w:tabs>
    </w:pPr>
  </w:style>
  <w:style w:type="character" w:styleId="af2">
    <w:name w:val="page number"/>
    <w:basedOn w:val="a0"/>
    <w:rsid w:val="00186EA0"/>
  </w:style>
  <w:style w:type="paragraph" w:customStyle="1" w:styleId="23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f3">
    <w:name w:val="header"/>
    <w:basedOn w:val="a"/>
    <w:link w:val="af4"/>
    <w:rsid w:val="0006135B"/>
    <w:pPr>
      <w:tabs>
        <w:tab w:val="center" w:pos="4677"/>
        <w:tab w:val="right" w:pos="9355"/>
      </w:tabs>
    </w:pPr>
    <w:rPr>
      <w:lang/>
    </w:rPr>
  </w:style>
  <w:style w:type="character" w:customStyle="1" w:styleId="90">
    <w:name w:val="Заголовок 9 Знак"/>
    <w:link w:val="9"/>
    <w:rsid w:val="00762707"/>
    <w:rPr>
      <w:rFonts w:ascii="Cambria" w:hAnsi="Cambria"/>
      <w:sz w:val="22"/>
      <w:szCs w:val="22"/>
      <w:lang w:val="ru-RU" w:eastAsia="ru-RU" w:bidi="ar-SA"/>
    </w:rPr>
  </w:style>
  <w:style w:type="character" w:customStyle="1" w:styleId="11">
    <w:name w:val="Знак Знак1"/>
    <w:rsid w:val="00762707"/>
    <w:rPr>
      <w:sz w:val="24"/>
      <w:szCs w:val="24"/>
      <w:lang w:val="ru-RU" w:eastAsia="ru-RU" w:bidi="ar-SA"/>
    </w:rPr>
  </w:style>
  <w:style w:type="paragraph" w:styleId="31">
    <w:name w:val="List 3"/>
    <w:basedOn w:val="a"/>
    <w:rsid w:val="00762707"/>
    <w:pPr>
      <w:ind w:left="849" w:hanging="283"/>
    </w:pPr>
  </w:style>
  <w:style w:type="paragraph" w:styleId="af5">
    <w:name w:val="Body Text Indent"/>
    <w:basedOn w:val="a"/>
    <w:rsid w:val="00762707"/>
    <w:pPr>
      <w:spacing w:after="120"/>
      <w:ind w:left="283"/>
    </w:pPr>
  </w:style>
  <w:style w:type="character" w:customStyle="1" w:styleId="a6">
    <w:name w:val="Текст сноски Знак"/>
    <w:basedOn w:val="a0"/>
    <w:link w:val="a5"/>
    <w:rsid w:val="003D7209"/>
  </w:style>
  <w:style w:type="paragraph" w:customStyle="1" w:styleId="ConsTitle">
    <w:name w:val="ConsTitle"/>
    <w:rsid w:val="005C7C5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customStyle="1" w:styleId="FontStyle16">
    <w:name w:val="Font Style16"/>
    <w:uiPriority w:val="99"/>
    <w:rsid w:val="00AD0BA6"/>
    <w:rPr>
      <w:rFonts w:ascii="Times New Roman" w:hAnsi="Times New Roman" w:cs="Times New Roman"/>
      <w:i/>
      <w:iCs/>
      <w:spacing w:val="-10"/>
      <w:sz w:val="22"/>
      <w:szCs w:val="22"/>
    </w:rPr>
  </w:style>
  <w:style w:type="character" w:customStyle="1" w:styleId="FontStyle22">
    <w:name w:val="Font Style22"/>
    <w:uiPriority w:val="99"/>
    <w:rsid w:val="00AD0BA6"/>
    <w:rPr>
      <w:rFonts w:ascii="Times New Roman" w:hAnsi="Times New Roman" w:cs="Times New Roman"/>
      <w:sz w:val="18"/>
      <w:szCs w:val="18"/>
    </w:rPr>
  </w:style>
  <w:style w:type="paragraph" w:customStyle="1" w:styleId="Style12">
    <w:name w:val="Style12"/>
    <w:basedOn w:val="a"/>
    <w:uiPriority w:val="99"/>
    <w:rsid w:val="00AD0BA6"/>
    <w:pPr>
      <w:widowControl w:val="0"/>
      <w:autoSpaceDE w:val="0"/>
      <w:autoSpaceDN w:val="0"/>
      <w:adjustRightInd w:val="0"/>
      <w:spacing w:line="269" w:lineRule="exact"/>
      <w:ind w:firstLine="374"/>
      <w:jc w:val="both"/>
    </w:pPr>
  </w:style>
  <w:style w:type="paragraph" w:customStyle="1" w:styleId="Style2">
    <w:name w:val="Style2"/>
    <w:basedOn w:val="a"/>
    <w:uiPriority w:val="99"/>
    <w:rsid w:val="00AD0BA6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uiPriority w:val="99"/>
    <w:rsid w:val="00AD0BA6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9">
    <w:name w:val="Font Style19"/>
    <w:uiPriority w:val="99"/>
    <w:rsid w:val="00AD0BA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7">
    <w:name w:val="Font Style17"/>
    <w:uiPriority w:val="99"/>
    <w:rsid w:val="00AD0BA6"/>
    <w:rPr>
      <w:rFonts w:ascii="Times New Roman" w:hAnsi="Times New Roman" w:cs="Times New Roman"/>
      <w:sz w:val="16"/>
      <w:szCs w:val="16"/>
    </w:rPr>
  </w:style>
  <w:style w:type="paragraph" w:customStyle="1" w:styleId="Style7">
    <w:name w:val="Style7"/>
    <w:basedOn w:val="a"/>
    <w:uiPriority w:val="99"/>
    <w:rsid w:val="00AD0BA6"/>
    <w:pPr>
      <w:widowControl w:val="0"/>
      <w:autoSpaceDE w:val="0"/>
      <w:autoSpaceDN w:val="0"/>
      <w:adjustRightInd w:val="0"/>
      <w:spacing w:line="271" w:lineRule="exact"/>
      <w:ind w:firstLine="374"/>
      <w:jc w:val="both"/>
    </w:pPr>
  </w:style>
  <w:style w:type="character" w:customStyle="1" w:styleId="FontStyle11">
    <w:name w:val="Font Style11"/>
    <w:uiPriority w:val="99"/>
    <w:rsid w:val="00AD0BA6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uiPriority w:val="99"/>
    <w:rsid w:val="00AD0BA6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uiPriority w:val="99"/>
    <w:rsid w:val="00AD0BA6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uiPriority w:val="99"/>
    <w:rsid w:val="00AD0BA6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">
    <w:name w:val="Style1"/>
    <w:basedOn w:val="a"/>
    <w:uiPriority w:val="99"/>
    <w:rsid w:val="00AD0BA6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2">
    <w:name w:val="Font Style12"/>
    <w:uiPriority w:val="99"/>
    <w:rsid w:val="00AD0BA6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uiPriority w:val="99"/>
    <w:rsid w:val="00AD0BA6"/>
    <w:pPr>
      <w:widowControl w:val="0"/>
      <w:autoSpaceDE w:val="0"/>
      <w:autoSpaceDN w:val="0"/>
      <w:adjustRightInd w:val="0"/>
    </w:pPr>
  </w:style>
  <w:style w:type="paragraph" w:styleId="32">
    <w:name w:val="Body Text 3"/>
    <w:basedOn w:val="a"/>
    <w:link w:val="33"/>
    <w:rsid w:val="002E1E8E"/>
    <w:rPr>
      <w:rFonts w:eastAsia="Calibri"/>
      <w:b/>
      <w:bCs/>
      <w:lang/>
    </w:rPr>
  </w:style>
  <w:style w:type="character" w:customStyle="1" w:styleId="33">
    <w:name w:val="Основной текст 3 Знак"/>
    <w:link w:val="32"/>
    <w:rsid w:val="002E1E8E"/>
    <w:rPr>
      <w:rFonts w:eastAsia="Calibri"/>
      <w:b/>
      <w:bCs/>
    </w:rPr>
  </w:style>
  <w:style w:type="paragraph" w:styleId="34">
    <w:name w:val="Body Text Indent 3"/>
    <w:basedOn w:val="a"/>
    <w:link w:val="35"/>
    <w:rsid w:val="002E1E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20"/>
      <w:jc w:val="both"/>
    </w:pPr>
    <w:rPr>
      <w:bCs/>
      <w:color w:val="FF0000"/>
      <w:sz w:val="28"/>
      <w:szCs w:val="28"/>
      <w:lang/>
    </w:rPr>
  </w:style>
  <w:style w:type="character" w:customStyle="1" w:styleId="35">
    <w:name w:val="Основной текст с отступом 3 Знак"/>
    <w:link w:val="34"/>
    <w:rsid w:val="002E1E8E"/>
    <w:rPr>
      <w:bCs/>
      <w:color w:val="FF0000"/>
      <w:sz w:val="28"/>
      <w:szCs w:val="28"/>
    </w:rPr>
  </w:style>
  <w:style w:type="paragraph" w:customStyle="1" w:styleId="Style3">
    <w:name w:val="Style3"/>
    <w:basedOn w:val="a"/>
    <w:uiPriority w:val="99"/>
    <w:rsid w:val="003758CB"/>
    <w:pPr>
      <w:widowControl w:val="0"/>
      <w:autoSpaceDE w:val="0"/>
      <w:autoSpaceDN w:val="0"/>
      <w:adjustRightInd w:val="0"/>
      <w:spacing w:line="251" w:lineRule="exact"/>
      <w:ind w:firstLine="701"/>
    </w:pPr>
  </w:style>
  <w:style w:type="character" w:customStyle="1" w:styleId="af4">
    <w:name w:val="Верхний колонтитул Знак"/>
    <w:link w:val="af3"/>
    <w:rsid w:val="003758CB"/>
    <w:rPr>
      <w:sz w:val="24"/>
      <w:szCs w:val="24"/>
    </w:rPr>
  </w:style>
  <w:style w:type="paragraph" w:customStyle="1" w:styleId="Style5">
    <w:name w:val="Style5"/>
    <w:basedOn w:val="a"/>
    <w:uiPriority w:val="99"/>
    <w:rsid w:val="003758CB"/>
    <w:pPr>
      <w:widowControl w:val="0"/>
      <w:autoSpaceDE w:val="0"/>
      <w:autoSpaceDN w:val="0"/>
      <w:adjustRightInd w:val="0"/>
      <w:spacing w:line="288" w:lineRule="exact"/>
    </w:pPr>
  </w:style>
  <w:style w:type="paragraph" w:styleId="2">
    <w:name w:val="List Bullet 2"/>
    <w:basedOn w:val="a"/>
    <w:rsid w:val="006A03DE"/>
    <w:pPr>
      <w:numPr>
        <w:numId w:val="2"/>
      </w:numPr>
    </w:pPr>
  </w:style>
  <w:style w:type="paragraph" w:customStyle="1" w:styleId="ConsPlusNormal">
    <w:name w:val="ConsPlusNormal"/>
    <w:rsid w:val="00FB3C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Абзац списка1"/>
    <w:basedOn w:val="a"/>
    <w:rsid w:val="00713B6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6">
    <w:name w:val="Hyperlink"/>
    <w:rsid w:val="00E8732A"/>
    <w:rPr>
      <w:rFonts w:cs="Times New Roman"/>
      <w:color w:val="0000FF"/>
      <w:u w:val="single"/>
    </w:rPr>
  </w:style>
  <w:style w:type="paragraph" w:customStyle="1" w:styleId="Style10">
    <w:name w:val="Style10"/>
    <w:basedOn w:val="a"/>
    <w:rsid w:val="00F91106"/>
    <w:pPr>
      <w:widowControl w:val="0"/>
      <w:autoSpaceDE w:val="0"/>
      <w:autoSpaceDN w:val="0"/>
      <w:adjustRightInd w:val="0"/>
      <w:spacing w:line="322" w:lineRule="exact"/>
      <w:jc w:val="both"/>
    </w:pPr>
  </w:style>
  <w:style w:type="character" w:customStyle="1" w:styleId="FontStyle133">
    <w:name w:val="Font Style133"/>
    <w:rsid w:val="00F91106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rsid w:val="00667F47"/>
    <w:rPr>
      <w:rFonts w:ascii="Times New Roman" w:hAnsi="Times New Roman" w:cs="Times New Roman" w:hint="default"/>
      <w:i/>
      <w:iCs/>
      <w:sz w:val="26"/>
      <w:szCs w:val="26"/>
    </w:rPr>
  </w:style>
  <w:style w:type="paragraph" w:customStyle="1" w:styleId="6">
    <w:name w:val="Стиль6"/>
    <w:basedOn w:val="a"/>
    <w:next w:val="a"/>
    <w:autoRedefine/>
    <w:rsid w:val="00C025E6"/>
    <w:pPr>
      <w:tabs>
        <w:tab w:val="left" w:pos="2880"/>
        <w:tab w:val="left" w:pos="3420"/>
      </w:tabs>
      <w:jc w:val="center"/>
    </w:pPr>
    <w:rPr>
      <w:caps/>
      <w:sz w:val="27"/>
      <w:szCs w:val="27"/>
    </w:rPr>
  </w:style>
  <w:style w:type="paragraph" w:styleId="af7">
    <w:name w:val="Plain Text"/>
    <w:basedOn w:val="a"/>
    <w:link w:val="af8"/>
    <w:rsid w:val="00AB7F01"/>
    <w:rPr>
      <w:rFonts w:ascii="Courier New" w:hAnsi="Courier New"/>
      <w:lang/>
    </w:rPr>
  </w:style>
  <w:style w:type="character" w:customStyle="1" w:styleId="af8">
    <w:name w:val="Текст Знак"/>
    <w:link w:val="af7"/>
    <w:rsid w:val="00AB7F01"/>
    <w:rPr>
      <w:rFonts w:ascii="Courier New" w:hAnsi="Courier New" w:cs="Courier New"/>
    </w:rPr>
  </w:style>
  <w:style w:type="paragraph" w:customStyle="1" w:styleId="ConsPlusNonformat">
    <w:name w:val="ConsPlusNonformat"/>
    <w:rsid w:val="00C0345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30">
    <w:name w:val="Заголовок 3 Знак"/>
    <w:link w:val="3"/>
    <w:semiHidden/>
    <w:rsid w:val="000E03D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f1">
    <w:name w:val="Нижний колонтитул Знак"/>
    <w:link w:val="af0"/>
    <w:uiPriority w:val="99"/>
    <w:rsid w:val="006D5533"/>
    <w:rPr>
      <w:sz w:val="24"/>
      <w:szCs w:val="24"/>
    </w:rPr>
  </w:style>
  <w:style w:type="paragraph" w:customStyle="1" w:styleId="Default">
    <w:name w:val="Default"/>
    <w:rsid w:val="0053336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01">
    <w:name w:val="fontstyle01"/>
    <w:rsid w:val="00F2520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97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0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8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52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53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7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6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84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4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mczdt.ru/books/1200/251711/" TargetMode="External"/><Relationship Id="rId18" Type="http://schemas.openxmlformats.org/officeDocument/2006/relationships/hyperlink" Target="https://umczdt.ru/books/1152/290056/" TargetMode="External"/><Relationship Id="rId26" Type="http://schemas.openxmlformats.org/officeDocument/2006/relationships/hyperlink" Target="http://yandex.ru/clck/jsredir?bu=iilp36&amp;from=yandex.ru%3Bsearch%2F%3Bweb%3B%3B&amp;text=&amp;etext=2202.x7QBTtd9bwP7zFHKXH2iistx494A-1DmxR-9j-VGRYie_jTRDZm1wB-tlGTk7Ptb2y6NJBva_VAITgcL8kJrIqOnEEcwXlIzpv52iorwW903rkOsTmMc9nA9DeQp4Lm5X1e4_7AUYub4St8s9GDyFu6LFhvIutlDPmW5Xdumq2d3yVS-ZEzWi3XJFcFgjnM57kBRvkJgQrbGSYq2vyj5tSN1_Uxn233HYkdIoaHoHrOXwjmia6CleZ5VP3JReyQy5ELJf99YdPNvCqfmXnzT6-F3EK4UJJrJRsPlOnO5t2opabGSEKmUW99sR8ZuD4rh6WHaDjx0sh0EP5tAMiMowPvHryFhQJEK8pEJPNDKBDE8ep_UvTnn9UPsfHarbTVna3BibWd0eXJxcnRzc3Zubg.085af6e38d0d7742c912a8181e91ad0ac6a807d3&amp;uuid=&amp;state=jLT9ScZ_wbo,&amp;&amp;cst=AiuY0DBWFJ5Hyx_fyvalFDdqYPVI8Ya0v5RdSBmo6smvuPzC2aPILgjzmSNn0IhJWAHtkYBibqVjFrhmhIx3FS0wV-Zs9l4mpFPg5uCFmCc9NEwGha26lhEoArNfljlQt8fA6IxilrQ7oq-BtjrdqD1jjQbGDIpJZIkZuyAEkoOpKPnUbx8mo8vGYjMGZAdwRZflUsFnlzVHT6NAubCLFd5IwTtIaVClv8yOErRtuDkcZqSkPmt4dk1TVBqtDzhxVKuV47VYZnnrerRHs-or-Gic49HTYYEEbAqk_SVt-PmubsXC2jNrAaOBAAaGeMmPMbPYyErvqoJ3JYAFpAUNhjz9CilWiG5WhBv6jFFskQbqmZx4odzxpUhsFjQx-DVk7ve8VEXVeY4hGprS5pSHZZ5jGZltPplSGjo8sN6uG7bduuG11FBHOcNYcB1MKLIo_PMMfX9VDOfDR3anzWJyKoUKZCO-V1lxfVnq_hS1T8W0LenCvXrfvu2QNdcAZkBGZtDsoTe6SyClsev492PkbG-MFmFri-oke2uB9fYfeXz_erukAMRla3gOwBVJMd16mDTQDUCEM3vK9fze17kLQ1QhKRbuMG6iUHetjg8iyFQUCd9z1F2XZ3VdhaUoywg4-puzrcOC3imlubzEMzXSWYH_EqyFVRxLzuRiEhwVH_fvDANCe3TioAlOXgePLAdVvkkwS02r98b_90P20j9BAA6FrncvTXqzN8q0E38JjUuBnUSCTcywT3ePyuOspNJ7Sn5AqdueFAVp4e1-VXkZC3Yk06MsJFlx0aCARzvWPb5DCqRaNa76qBhLugPCJirNPPlcolz-7JyQH1_aODywqb7i_W3ZgVsxdyWSGUiysv_zSRmIudRAvAQxuD4V8EUknCAahG7y0sZ7ZUl2RUv0gf9o9Yhe2b-dIyPasI0Ud0RA_cogPMXEoipA3MWnbQc3oAPtmFuGrJ9kN3SxTClcnilkd7xHDEbQrk_tAO7kOXVk-OrwjKxFTpJ2sZnxEXOxC9Mhr54NVeU,&amp;data=UlNrNmk5WktYejY4cHFySjRXSWhXQkNUNnRQaEFIRWpfeTEwS01lOWY2RUVSaTU0U0FNUVBWT0ctY2l0dTBzT3BtTEJpMlkyZnV4QkFJNkxhMXhiQVJIVThRbEh0OTJjYzBJeEgxTF9YdU0s&amp;sign=471bfb95b669a7804aaff71ba07b2703&amp;keyno=0&amp;b64e=2&amp;ref=orjY4mGPRjk5boDnW0uvlrrd71vZw9kpZLiCSUd8rWwBQCEZ-U6GnEKLNeDXbuVCQtSJN2HX2Pr2OqThCLoE9ldHrC21smyqBwMcm3NU0DzCd5yNbPm2DL2z-XXrinRRZ0yzN-_zMUJ9ZkvDl68rUJbieEeo_aDSREy4XJ1T4_SwpNdJYeiKb4QvQY-PcLcfYyekpM0gOhEQi7eb7QfFQ0t_k85PPiocN2mHa4WqvGBrNxDqy5F4HdaMq3RzlJzN8QWdXImxE2" TargetMode="External"/><Relationship Id="rId3" Type="http://schemas.openxmlformats.org/officeDocument/2006/relationships/styles" Target="styles.xml"/><Relationship Id="rId21" Type="http://schemas.openxmlformats.org/officeDocument/2006/relationships/hyperlink" Target="http://yandex.ru/clck/jsredir?bu=1hnl3j&amp;from=yandex.ru%3Bsearch%2F%3Bweb%3B%3B&amp;text=&amp;etext=2202.qm24TUNIIJ6d9tFSUYPeyLMVoryQNRgJWmLutPG7hx0rcKx_nl0CIjVdecnlWJhYuMuVHOlvakWo6fDv6WcP53hubbBLskyAJPyheHfjav8IpPhePxBeq8LnalCPAb1yxuYVE3rnZZSJ1JBuYeI5l25vb2pkZ3hid3Rha2J0bmw.ed6fe84732ccbe812bb7bf599ecd97e56ed927ed&amp;uuid=&amp;state=jLT9ScZ_wbo,&amp;&amp;cst=AiuY0DBWFJ5Hyx_fyvalFDdqYPVI8Ya0v5RdSBmo6smvuPzC2aPILgjzmSNn0IhJWAHtkYBibqVjFrhmhIx3FS0wV-Zs9l4mpFPg5uCFmCc9NEwGha26lhEoArNfljlQt8fA6IxilrQ7oq-BtjrdqD1jjQbGDIpJZIkZuyAEkoOpKPnUbx8mo8vGYjMGZAdwRZflUsFnlzVHT6NAubCLFd5IwTtIaVClv8yOErRtuDkcZqSkPmt4dk1TVBqtDzhxVKuV47VYZnnrerRHs-or-Gic49HTYYEEbAqk_SVt-PmubsXC2jNrAaOBAAaGeMmPMbPYyErvqoJ3JYAFpAUNhjz9CilWiG5WhBv6jFFskQbqmZx4odzxpUhsFjQx-DVk7ve8VEXVeY4hGprS5pSHZZ5jGZltPplSGjo8sN6uG7bduuG11FBHOcNYcB1MKLIo_PMMfX9VDOfDR3anzWJyKoUKZCO-V1lxfVnq_hS1T8W0LenCvXrfvu2QNdcAZkBGZtDsoTe6SyClsev492PkbG-MFmFri-oke2uB9fYfeXz_erukAMRla3gOwBVJMd16mDTQDUCEM3vK9fze17kLQ1QhKRbuMG6iUHetjg8iyFQUCd9z1F2XZ3VdhaUoywg4-puzrcOC3imlubzEMzXSWYH_EqyFVRxLzuRiEhwVH_fvDANCe3TioAlOXgePLAdVvkkwS02r98b_90P20j9BAA6FrncvTXqzN8q0E38JjUuBnUSCTcywT3ePyuOspNJ7Sn5AqdueFAVp4e1-VXkZC3Yk06MsJFlx0aCARzvWPb5DCqRaNa76qBhLugPCJirNPPlcolz-7JyQH1_aODywqb7i_W3ZgVsxdyWSGUiysv_zSRmIudRAvAQxuD4V8EUknCAahG7y0sZ7ZUl2RUv0gf9o9Yhe2b-dIyPasI0Ud0RA_cogPMXEoipA3MWnbQc3oAPtmFuGrJ-t10Q69_l93VfxRbtvtuRcShOqp9GrnBAbU5bCj1tzcEHyb4eBjRS6bUogxj5Cf1I,&amp;data=UlNrNmk5WktYejR0eWJFYk1LdmtxdXJrNllBMWwwcUFJWV9OLTdsc1FLY2RUdzZXWmh0OW4ta0lWa2RCV0liREwtUVd0ZVNaWWdLcDhTNExRNlc2dlFjOFQzRGpydWtP&amp;sign=514b0358fe8b0baf76cd93755b265f05&amp;keyno=0&amp;b64e=2&amp;ref=orjY4mGPRjk5boDnW0uvlrrd71vZw9kpVBUyA8nmgRFdT9vPPoenyT_zDMiBi225wBwW89FeT44mpIpLcG1uxtXSIppPxmzU7PsgKnVPtSIJBXs48JKNzEW4MDRecCKeF2qy-lPBP4WQABsItgZl1fstd570D6rUi8qj-fcjEofn-FGnRlovW_-IghsXk5zDkpxcqPwX2Cw-tHFiTvtxdq86tPldt_yfr7rni1UIaWFHahpwqyFdcu7_L4alLdGgQr--oyBnjyunIC5d0MEGzwrSPKrgtn7CpOQJgjY6J0xeGYVIu0--Eos3WRc_cEeFTGAhTDVMy5qumVPcqy2PC2Uk69RPXSic3KzdPpf_os3EC577UkEtua3XSqzRmz0tKdYw98JgUVkU0QxAjhJ5125eyN03PiW3&amp;l10n=ru&amp;rp=1&amp;cts=1581653487495%40%40events%3D%5B%7B%22event%22%3A%22click%22%2C%22id%22%3A%221hnl3j%2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mczdt.ru/books/1200/2454/" TargetMode="External"/><Relationship Id="rId17" Type="http://schemas.openxmlformats.org/officeDocument/2006/relationships/hyperlink" Target="https://umczdt.ru/books/1206/280417/" TargetMode="External"/><Relationship Id="rId25" Type="http://schemas.openxmlformats.org/officeDocument/2006/relationships/hyperlink" Target="https://www.studfile.ne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mczdt.ru/books/1194/242271/" TargetMode="External"/><Relationship Id="rId20" Type="http://schemas.openxmlformats.org/officeDocument/2006/relationships/hyperlink" Target="http://yandex.ru/clck/jsredir?bu=1hnl36&amp;from=yandex.ru%3Bsearch%2F%3Bweb%3B%3B&amp;text=&amp;etext=2202.qm24TUNIIJ6d9tFSUYPeyLMVoryQNRgJWmLutPG7hx0rcKx_nl0CIjVdecnlWJhYuMuVHOlvakWo6fDv6WcP53hubbBLskyAJPyheHfjav8IpPhePxBeq8LnalCPAb1yxuYVE3rnZZSJ1JBuYeI5l25vb2pkZ3hid3Rha2J0bmw.ed6fe84732ccbe812bb7bf599ecd97e56ed927ed&amp;uuid=&amp;state=jLT9ScZ_wbo,&amp;&amp;cst=AiuY0DBWFJ5Hyx_fyvalFDdqYPVI8Ya0v5RdSBmo6smvuPzC2aPILgjzmSNn0IhJWAHtkYBibqVjFrhmhIx3FS0wV-Zs9l4mpFPg5uCFmCc9NEwGha26lhEoArNfljlQt8fA6IxilrQ7oq-BtjrdqD1jjQbGDIpJZIkZuyAEkoOpKPnUbx8mo8vGYjMGZAdwRZflUsFnlzVHT6NAubCLFd5IwTtIaVClv8yOErRtuDkcZqSkPmt4dk1TVBqtDzhxVKuV47VYZnnrerRHs-or-Gic49HTYYEEbAqk_SVt-PmubsXC2jNrAaOBAAaGeMmPMbPYyErvqoJ3JYAFpAUNhjz9CilWiG5WhBv6jFFskQbqmZx4odzxpUhsFjQx-DVk7ve8VEXVeY4hGprS5pSHZZ5jGZltPplSGjo8sN6uG7bduuG11FBHOcNYcB1MKLIo_PMMfX9VDOfDR3anzWJyKoUKZCO-V1lxfVnq_hS1T8W0LenCvXrfvu2QNdcAZkBGZtDsoTe6SyClsev492PkbG-MFmFri-oke2uB9fYfeXz_erukAMRla3gOwBVJMd16mDTQDUCEM3vK9fze17kLQ1QhKRbuMG6iUHetjg8iyFQUCd9z1F2XZ3VdhaUoywg4-puzrcOC3imlubzEMzXSWYH_EqyFVRxLzuRiEhwVH_fvDANCe3TioAlOXgePLAdVvkkwS02r98b_90P20j9BAA6FrncvTXqzN8q0E38JjUuBnUSCTcywT3ePyuOspNJ7Sn5AqdueFAVp4e1-VXkZC3Yk06MsJFlx0aCARzvWPb5DCqRaNa76qBhLugPCJirNPPlcolz-7JyQH1_aODywqb7i_W3ZgVsxdyWSGUiysv_zSRmIudRAvAQxuD4V8EUknCAahG7y0sZ7ZUl2RUv0gf9o9Yhe2b-dIyPasI0Ud0RA_cogPMXEoipA3MWnbQc3oAPtmFuGrJ-t10Q69_l93VfxRbtvtuRcShOqp9GrnBAbU5bCj1tzcEHyb4eBjRS6bUogxj5Cf1I,&amp;data=UlNrNmk5WktYejY4cHFySjRXSWhXRGlubVFyeTdUSGpLdC1RSEtMaWtPRkFpdjU2NmVtcEwwNVZhQ3B5WDJ6NDl5TmYxbUlpQTVfTEh1R05OVXh1d05GR3JMaVBURkNwbFpBT04tdlhoeUks&amp;sign=f9bfd901f10f28673265d25044071b88&amp;keyno=0&amp;b64e=2&amp;ref=orjY4mGPRjk5boDnW0uvlrrd71vZw9kpVBUyA8nmgRFdT9vPPoenyT_zDMiBi225wBwW89FeT44mpIpLcG1uxtXSIppPxmzU7PsgKnVPtSIJBXs48JKNzEW4MDRecCKeF2qy-lPBP4WQABsItgZl1fstd570D6rUi8qj-fcjEofn-FGnRlovW_-IghsXk5zDkpxcqPwX2Cw-tHFiTvtxdq86tPldt_yfr7rni1UIaWFHahpwqyFdcu7_L4alLdGgQr--oyBnjyunIC5d0MEGzwrSPKrgtn7CpOQJgjY6J0xeGYVIu0--Eos3WRc_cEeFTGAhTDVMy5qumVPcqy2PC2Uk69RPXSic3KzdPpf_os3EC577UkEtua3XSqzRmz0tKdYw98JgUVkU0QxAjhJ5125eyN03PiW3&amp;l10n=ru&amp;rp=1&amp;cts=1581653121860%40%40events%3D%5B%7B%22event%22%3A%22click%22%2C%22id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hyperlink" Target="https://www.pomogala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mczdt.ru/books/1194/242270/" TargetMode="External"/><Relationship Id="rId23" Type="http://schemas.openxmlformats.org/officeDocument/2006/relationships/hyperlink" Target="http://yandex.ru/clck/jsredir?bu=1r9u5r&amp;from=yandex.ru%3Bsearch%2F%3Bweb%3B%3B&amp;text=&amp;etext=2202.LHsGBPB-7J6ensjZcXHs57YvGejyiNm9vu6gdf-fiZ6UCKNQWCGBNZ5D6iKMSu5bzbUsfv_GKjIKpBceI1wj9cEPxFActhIFiNnrLblRSqyQMlCVJVVts7U70H72Jz8IVNXC-DO-4FrkyJm8Y8MHkBw5ni-AXVG01b8aKVLDpUNn2OASQetVePbKHVaBL-0G-1johcYUExtS0Pd7AKmDWGJ0eGdpZmlwYWd0dGZwdHo.c7fc6757c9aa405886d421ba56e3fc74d98f5954&amp;uuid=&amp;state=jLT9ScZ_wbo,&amp;&amp;cst=AiuY0DBWFJ5Hyx_fyvalFDdqYPVI8Ya0v5RdSBmo6smvuPzC2aPILgjzmSNn0IhJWAHtkYBibqVjFrhmhIx3FS0wV-Zs9l4mpFPg5uCFmCc9NEwGha26lhEoArNfljlQt8fA6IxilrQ7oq-BtjrdqD1jjQbGDIpJZIkZuyAEkoOpKPnUbx8mo8vGYjMGZAdwRZflUsFnlzVHT6NAubCLFd5IwTtIaVClv8yOErRtuDkcZqSkPmt4dk1TVBqtDzhxVKuV47VYZnnrerRHs-or-Gic49HTYYEEbAqk_SVt-PmubsXC2jNrAaOBAAaGeMmPMbPYyErvqoJ3JYAFpAUNhjz9CilWiG5WhBv6jFFskQbqmZx4odzxpUhsFjQx-DVk7ve8VEXVeY4hGprS5pSHZZ5jGZltPplSGjo8sN6uG7bduuG11FBHOcNYcB1MKLIo_PMMfX9VDOfDR3anzWJyKoUKZCO-V1lxfVnq_hS1T8W0LenCvXrfvu2QNdcAZkBGZtDsoTe6SyClsev492PkbG-MFmFri-oke2uB9fYfeXz_erukAMRla3gOwBVJMd16mDTQDUCEM3vK9fze17kLQ1QhKRbuMG6iUHetjg8iyFQUCd9z1F2XZ3VdhaUoywg4-puzrcOC3imlubzEMzXSWYH_EqyFVRxLzuRiEhwVH_fvDANCe3TioAlOXgePLAdVvkkwS02r98b_90P20j9BAA6FrncvTXqzN8q0E38JjUuBnUSCTcywT3ePyuOspNJ7Sn5AqdueFAVp4e1-VXkZC3Yk06MsJFlx0aCARzvWPb5DCqRaNa76qBhLugPCJirNPPlcolz-7JyQH1_aODywqb7i_W3ZgVsxdyWSGUiysv_zSRmIudRAvAQxuD4V8EUknCAahG7y0sZ7ZUl2RUv0gf9o9Yhe2b-dIyPasI0Ud0RA_cogPMXEoipA3MWnbQc3oAPtmFuGrJ9CLhmsWAFagtH5TqKYwv4E5kGhkT5gKQhizbB0LqNvfL9E-UeoXfH7nWsxFhvkOkU,&amp;data=UlNrNmk5WktYejY4cHFySjRXSWhXSzBOMHFfbEtYQU1uNjd3Zm9JbURMSHRpd1ZMTXd4cWhvS3h0UGR0OU9XRjU2Z0JyeTZ1TktvUlVEa1NYNkZTTnJ3dWVER3phdExvd0F6a0tDR2p3UVks&amp;sign=9c189021fd67140904123d66b9d70da0&amp;keyno=0&amp;b64e=2&amp;ref=orjY4mGPRjk5boDnW0uvlrrd71vZw9kpZLiCSUd8rWyg4rR4EnRjqB6OU7yCO4kVJCM_AksMz1E4d9Axz48gn4rlSJBWD5XVu7r3sYSHna3VCkHcFWlsZAKiH35QZe5efYAd3jlhRxdHJshZxhkXmKtXeuMfplTanQSMM1EW0DmVlNw5ZKuaXuALDX8n61DiGgzr1r851qCIKJCSDsaMPTt8yhT6LVrvclv2sXNyi4s-4ZtEecVeWQRGqcGjrbqOKp-bLmL1UEq2witux1I3Cr3HkgKNKGT35cZWEPse_pDIYdhbzUw1fV0K2FuOGH2YVZL89PW7GiFk_LUyIKSUQcOJYZvHtAtyovCPWs0Bimf8uD_61H570fpXBLzW2B8hqI5QqniH9gWNa7ecHdyuZ9TI_05LD0z3nOc4R7g-23_P0eOblYOR2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3.xml"/><Relationship Id="rId19" Type="http://schemas.openxmlformats.org/officeDocument/2006/relationships/hyperlink" Target="https://umczdt.ru/books/1200/251706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umczdt.ru/books/1232/240094/" TargetMode="External"/><Relationship Id="rId22" Type="http://schemas.openxmlformats.org/officeDocument/2006/relationships/hyperlink" Target="http://yandex.ru/clck/jsredir?bu=1r9u5c&amp;from=yandex.ru%3Bsearch%2F%3Bweb%3B%3B&amp;text=&amp;etext=2202.LHsGBPB-7J6ensjZcXHs57YvGejyiNm9vu6gdf-fiZ6UCKNQWCGBNZ5D6iKMSu5bzbUsfv_GKjIKpBceI1wj9cEPxFActhIFiNnrLblRSqyQMlCVJVVts7U70H72Jz8IVNXC-DO-4FrkyJm8Y8MHkBw5ni-AXVG01b8aKVLDpUNn2OASQetVePbKHVaBL-0G-1johcYUExtS0Pd7AKmDWGJ0eGdpZmlwYWd0dGZwdHo.c7fc6757c9aa405886d421ba56e3fc74d98f5954&amp;uuid=&amp;state=jLT9ScZ_wbo,&amp;&amp;cst=AiuY0DBWFJ5Hyx_fyvalFDdqYPVI8Ya0v5RdSBmo6smvuPzC2aPILgjzmSNn0IhJWAHtkYBibqVjFrhmhIx3FS0wV-Zs9l4mpFPg5uCFmCc9NEwGha26lhEoArNfljlQt8fA6IxilrQ7oq-BtjrdqD1jjQbGDIpJZIkZuyAEkoOpKPnUbx8mo8vGYjMGZAdwRZflUsFnlzVHT6NAubCLFd5IwTtIaVClv8yOErRtuDkcZqSkPmt4dk1TVBqtDzhxVKuV47VYZnnrerRHs-or-Gic49HTYYEEbAqk_SVt-PmubsXC2jNrAaOBAAaGeMmPMbPYyErvqoJ3JYAFpAUNhjz9CilWiG5WhBv6jFFskQbqmZx4odzxpUhsFjQx-DVk7ve8VEXVeY4hGprS5pSHZZ5jGZltPplSGjo8sN6uG7bduuG11FBHOcNYcB1MKLIo_PMMfX9VDOfDR3anzWJyKoUKZCO-V1lxfVnq_hS1T8W0LenCvXrfvu2QNdcAZkBGZtDsoTe6SyClsev492PkbG-MFmFri-oke2uB9fYfeXz_erukAMRla3gOwBVJMd16mDTQDUCEM3vK9fze17kLQ1QhKRbuMG6iUHetjg8iyFQUCd9z1F2XZ3VdhaUoywg4-puzrcOC3imlubzEMzXSWYH_EqyFVRxLzuRiEhwVH_fvDANCe3TioAlOXgePLAdVvkkwS02r98b_90P20j9BAA6FrncvTXqzN8q0E38JjUuBnUSCTcywT3ePyuOspNJ7Sn5AqdueFAVp4e1-VXkZC3Yk06MsJFlx0aCARzvWPb5DCqRaNa76qBhLugPCJirNPPlcolz-7JyQH1_aODywqb7i_W3ZgVsxdyWSGUiysv_zSRmIudRAvAQxuD4V8EUknCAahG7y0sZ7ZUl2RUv0gf9o9Yhe2b-dIyPasI0Ud0RA_cogPMXEoipA3MWnbQc3oAPtmFuGrJ9CLhmsWAFagtH5TqKYwv4E5kGhkT5gKQhizbB0LqNvfL9E-UeoXfH7nWsxFhvkOkU,&amp;data=UlNrNmk5WktYejR0eWJFYk1LdmtxbXBuTnRKRTVOelYzRHg5azZxUjFHMXhtdFdFLUU3Mm1weW1HWFNHNXU5Z0dlaHRpNFBDbGJUQXdJVjNETFNmVTktRmVlV0tUTFA5&amp;sign=97afd169ea0ac81df478e268cae0d91e&amp;keyno=0&amp;b64e=2&amp;ref=orjY4mGPRjk5boDnW0uvlrrd71vZw9kpZLiCSUd8rWyg4rR4EnRjqB6OU7yCO4kVJCM_AksMz1E4d9Axz48gn4rlSJBWD5XVu7r3sYSHna3VCkHcFWlsZAKiH35QZe5efYAd3jlhRxdHJshZxhkXmKtXeuMfplTanQSMM1EW0DmVlNw5ZKuaXuALDX8n61DiGgzr1r851qCIKJCSDsaMPTt8yhT6LVrvclv2sXNyi4s-4ZtEecVeWQRGqcGjrbqOKp-bLmL1UEq2witux1I3Cr3HkgKNKGT35cZWEPse_pDIYdhbzUw1fV0K2FuOGH2YVZL89PW7GiFk_LUyIKSUQcOJYZvHtAtyovCPWs0Bimf8uD_61H570fpXBLzW2B8hqI5QqniH9gWNa7ecHdyuZ9TI_05LD0z3nOc4R7g-23_P0eOblYOR2qgT9eWgrDTMX9sHl" TargetMode="External"/><Relationship Id="rId27" Type="http://schemas.openxmlformats.org/officeDocument/2006/relationships/hyperlink" Target="http://yandex.ru/clck/jsredir?bu=iilp3j&amp;from=yandex.ru%3Bsearch%2F%3Bweb%3B%3B&amp;text=&amp;etext=2202.x7QBTtd9bwP7zFHKXH2iistx494A-1DmxR-9j-VGRYie_jTRDZm1wB-tlGTk7Ptb2y6NJBva_VAITgcL8kJrIqOnEEcwXlIzpv52iorwW903rkOsTmMc9nA9DeQp4Lm5X1e4_7AUYub4St8s9GDyFu6LFhvIutlDPmW5Xdumq2d3yVS-ZEzWi3XJFcFgjnM57kBRvkJgQrbGSYq2vyj5tSN1_Uxn233HYkdIoaHoHrOXwjmia6CleZ5VP3JReyQy5ELJf99YdPNvCqfmXnzT6-F3EK4UJJrJRsPlOnO5t2opabGSEKmUW99sR8ZuD4rh6WHaDjx0sh0EP5tAMiMowPvHryFhQJEK8pEJPNDKBDE8ep_UvTnn9UPsfHarbTVna3BibWd0eXJxcnRzc3Zubg.085af6e38d0d7742c912a8181e91ad0ac6a807d3&amp;uuid=&amp;state=jLT9ScZ_wbo,&amp;&amp;cst=AiuY0DBWFJ5Hyx_fyvalFDdqYPVI8Ya0v5RdSBmo6smvuPzC2aPILgjzmSNn0IhJWAHtkYBibqVjFrhmhIx3FS0wV-Zs9l4mpFPg5uCFmCc9NEwGha26lhEoArNfljlQt8fA6IxilrQ7oq-BtjrdqD1jjQbGDIpJZIkZuyAEkoOpKPnUbx8mo8vGYjMGZAdwRZflUsFnlzVHT6NAubCLFd5IwTtIaVClv8yOErRtuDkcZqSkPmt4dk1TVBqtDzhxVKuV47VYZnnrerRHs-or-Gic49HTYYEEbAqk_SVt-PmubsXC2jNrAaOBAAaGeMmPMbPYyErvqoJ3JYAFpAUNhjz9CilWiG5WhBv6jFFskQbqmZx4odzxpUhsFjQx-DVk7ve8VEXVeY4hGprS5pSHZZ5jGZltPplSGjo8sN6uG7bduuG11FBHOcNYcB1MKLIo_PMMfX9VDOfDR3anzWJyKoUKZCO-V1lxfVnq_hS1T8W0LenCvXrfvu2QNdcAZkBGZtDsoTe6SyClsev492PkbG-MFmFri-oke2uB9fYfeXz_erukAMRla3gOwBVJMd16mDTQDUCEM3vK9fze17kLQ1QhKRbuMG6iUHetjg8iyFQUCd9z1F2XZ3VdhaUoywg4-puzrcOC3imlubzEMzXSWYH_EqyFVRxLzuRiEhwVH_fvDANCe3TioAlOXgePLAdVvkkwS02r98b_90P20j9BAA6FrncvTXqzN8q0E38JjUuBnUSCTcywT3ePyuOspNJ7Sn5AqdueFAVp4e1-VXkZC3Yk06MsJFlx0aCARzvWPb5DCqRaNa76qBhLugPCJirNPPlcolz-7JyQH1_aODywqb7i_W3ZgVsxdyWSGUiysv_zSRmIudRAvAQxuD4V8EUknCAahG7y0sZ7ZUl2RUv0gf9o9Yhe2b-dIyPasI0Ud0RA_cogPMXEoipA3MWnbQc3oAPtmFuGrJ9kN3SxTClcnilkd7xHDEbQrk_tAO7kOXVk-OrwjKxFTpJ2sZnxEXOxC9Mhr54NVeU,&amp;data=UlNrNmk5WktYejY4cHFySjRXSWhXRGlubVFyeTdUSGpLdC1RSEtMaWtPRkFpdjU2NmVtcEx4VWhDYWNiSE5QSFJmM012Z2NGaFhDZEhGS05XSnFGeUJpMy1Dc080TGhCb0ctSXBLdWZYYTQs&amp;sign=af707c30322260d92d623095f288b3b6&amp;keyno=0&amp;b64e=2&amp;ref=orjY4mGPRjk5boDnW0uvlrrd71vZw9kpZLiCSUd8rWwBQCEZ-U6GnEKLNeDXbuVCQtSJN2HX2Pr2OqThCLoE9ldHrC21smyqBwMcm3NU0DzCd5yNbPm2DL2z-XXrinRRZ0yzN-_zMUJ9ZkvDl68rUJbieEeo_aDSREy4XJ1T4_SwpNdJYeiKb4QvQY-PcLcfYyekpM0gOhEQi7eb7QfFQ0t_k85PPiocN2mHa4WqvGBrNxDqy5F4HdaMq3RzlJzN8QWdXImxE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1A47E4-FFB5-4902-AB96-7BF4B3E3A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</Pages>
  <Words>7913</Words>
  <Characters>45106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52914</CharactersWithSpaces>
  <SharedDoc>false</SharedDoc>
  <HLinks>
    <vt:vector size="48" baseType="variant">
      <vt:variant>
        <vt:i4>1835020</vt:i4>
      </vt:variant>
      <vt:variant>
        <vt:i4>21</vt:i4>
      </vt:variant>
      <vt:variant>
        <vt:i4>0</vt:i4>
      </vt:variant>
      <vt:variant>
        <vt:i4>5</vt:i4>
      </vt:variant>
      <vt:variant>
        <vt:lpwstr>https://umczdt.ru/books/1202/242273/</vt:lpwstr>
      </vt:variant>
      <vt:variant>
        <vt:lpwstr/>
      </vt:variant>
      <vt:variant>
        <vt:i4>3997751</vt:i4>
      </vt:variant>
      <vt:variant>
        <vt:i4>18</vt:i4>
      </vt:variant>
      <vt:variant>
        <vt:i4>0</vt:i4>
      </vt:variant>
      <vt:variant>
        <vt:i4>5</vt:i4>
      </vt:variant>
      <vt:variant>
        <vt:lpwstr>https://umczdt.ru/books/1196/62159/</vt:lpwstr>
      </vt:variant>
      <vt:variant>
        <vt:lpwstr/>
      </vt:variant>
      <vt:variant>
        <vt:i4>3604533</vt:i4>
      </vt:variant>
      <vt:variant>
        <vt:i4>15</vt:i4>
      </vt:variant>
      <vt:variant>
        <vt:i4>0</vt:i4>
      </vt:variant>
      <vt:variant>
        <vt:i4>5</vt:i4>
      </vt:variant>
      <vt:variant>
        <vt:lpwstr>https://umczdt.ru/books/1206/18640/</vt:lpwstr>
      </vt:variant>
      <vt:variant>
        <vt:lpwstr/>
      </vt:variant>
      <vt:variant>
        <vt:i4>1572865</vt:i4>
      </vt:variant>
      <vt:variant>
        <vt:i4>12</vt:i4>
      </vt:variant>
      <vt:variant>
        <vt:i4>0</vt:i4>
      </vt:variant>
      <vt:variant>
        <vt:i4>5</vt:i4>
      </vt:variant>
      <vt:variant>
        <vt:lpwstr>https://umczdt.ru/books/1029/280587/</vt:lpwstr>
      </vt:variant>
      <vt:variant>
        <vt:lpwstr/>
      </vt:variant>
      <vt:variant>
        <vt:i4>1835009</vt:i4>
      </vt:variant>
      <vt:variant>
        <vt:i4>9</vt:i4>
      </vt:variant>
      <vt:variant>
        <vt:i4>0</vt:i4>
      </vt:variant>
      <vt:variant>
        <vt:i4>5</vt:i4>
      </vt:variant>
      <vt:variant>
        <vt:lpwstr>https://umczdt.ru/books/1206/260719/</vt:lpwstr>
      </vt:variant>
      <vt:variant>
        <vt:lpwstr/>
      </vt:variant>
      <vt:variant>
        <vt:i4>1572866</vt:i4>
      </vt:variant>
      <vt:variant>
        <vt:i4>6</vt:i4>
      </vt:variant>
      <vt:variant>
        <vt:i4>0</vt:i4>
      </vt:variant>
      <vt:variant>
        <vt:i4>5</vt:i4>
      </vt:variant>
      <vt:variant>
        <vt:lpwstr>https://umczdt.ru/books/1206/225900/</vt:lpwstr>
      </vt:variant>
      <vt:variant>
        <vt:lpwstr/>
      </vt:variant>
      <vt:variant>
        <vt:i4>1114120</vt:i4>
      </vt:variant>
      <vt:variant>
        <vt:i4>3</vt:i4>
      </vt:variant>
      <vt:variant>
        <vt:i4>0</vt:i4>
      </vt:variant>
      <vt:variant>
        <vt:i4>5</vt:i4>
      </vt:variant>
      <vt:variant>
        <vt:lpwstr>https://umczdt.ru/books/1308/262314/</vt:lpwstr>
      </vt:variant>
      <vt:variant>
        <vt:lpwstr/>
      </vt:variant>
      <vt:variant>
        <vt:i4>1703945</vt:i4>
      </vt:variant>
      <vt:variant>
        <vt:i4>0</vt:i4>
      </vt:variant>
      <vt:variant>
        <vt:i4>0</vt:i4>
      </vt:variant>
      <vt:variant>
        <vt:i4>5</vt:i4>
      </vt:variant>
      <vt:variant>
        <vt:lpwstr>https://umczdt.ru/books/1206/155712/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BLINOV</dc:creator>
  <cp:keywords/>
  <cp:lastModifiedBy>Admin</cp:lastModifiedBy>
  <cp:revision>10</cp:revision>
  <cp:lastPrinted>2020-03-10T03:25:00Z</cp:lastPrinted>
  <dcterms:created xsi:type="dcterms:W3CDTF">2025-05-03T18:19:00Z</dcterms:created>
  <dcterms:modified xsi:type="dcterms:W3CDTF">2025-05-07T04:03:00Z</dcterms:modified>
</cp:coreProperties>
</file>