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65" w:rsidRPr="006A7796" w:rsidRDefault="00B94665" w:rsidP="00B94665">
      <w:pPr>
        <w:spacing w:line="259" w:lineRule="auto"/>
        <w:jc w:val="right"/>
        <w:rPr>
          <w:rFonts w:ascii="Times New Roman" w:hAnsi="Times New Roman"/>
        </w:rPr>
      </w:pPr>
      <w:r w:rsidRPr="006A7796">
        <w:rPr>
          <w:rFonts w:ascii="Times New Roman" w:hAnsi="Times New Roman"/>
        </w:rPr>
        <w:t>Приложение 1</w:t>
      </w:r>
    </w:p>
    <w:p w:rsidR="00B94665" w:rsidRPr="006A7796" w:rsidRDefault="00B94665" w:rsidP="00B94665">
      <w:pPr>
        <w:spacing w:line="259" w:lineRule="auto"/>
        <w:ind w:left="426" w:hanging="1135"/>
        <w:jc w:val="right"/>
        <w:rPr>
          <w:rFonts w:ascii="Times New Roman" w:hAnsi="Times New Roman"/>
        </w:rPr>
      </w:pPr>
      <w:r w:rsidRPr="006A7796">
        <w:rPr>
          <w:rFonts w:ascii="Times New Roman" w:hAnsi="Times New Roman"/>
        </w:rPr>
        <w:t xml:space="preserve">Приложение к ППСЗ </w:t>
      </w:r>
    </w:p>
    <w:p w:rsidR="00B94665" w:rsidRPr="006A7796" w:rsidRDefault="00B94665" w:rsidP="00B94665">
      <w:pPr>
        <w:ind w:hanging="709"/>
        <w:jc w:val="right"/>
        <w:rPr>
          <w:rFonts w:ascii="Times New Roman" w:hAnsi="Times New Roman"/>
          <w:bCs/>
        </w:rPr>
      </w:pPr>
      <w:r w:rsidRPr="006A7796">
        <w:rPr>
          <w:rFonts w:ascii="Times New Roman" w:hAnsi="Times New Roman"/>
          <w:bCs/>
        </w:rPr>
        <w:t xml:space="preserve">38.02.01 Экономика и бухгалтерский </w:t>
      </w:r>
    </w:p>
    <w:p w:rsidR="00B94665" w:rsidRPr="006A7796" w:rsidRDefault="00B94665" w:rsidP="00B94665">
      <w:pPr>
        <w:ind w:hanging="709"/>
        <w:jc w:val="right"/>
        <w:rPr>
          <w:rFonts w:ascii="Times New Roman" w:hAnsi="Times New Roman"/>
          <w:bCs/>
        </w:rPr>
      </w:pPr>
      <w:r w:rsidRPr="006A7796">
        <w:rPr>
          <w:rFonts w:ascii="Times New Roman" w:hAnsi="Times New Roman"/>
          <w:bCs/>
        </w:rPr>
        <w:t>учет (по отраслям)</w:t>
      </w:r>
    </w:p>
    <w:p w:rsidR="0007361C" w:rsidRDefault="0007361C" w:rsidP="00B9466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05E3A" w:rsidRDefault="00B05E3A" w:rsidP="0007361C">
      <w:pPr>
        <w:spacing w:after="0"/>
        <w:rPr>
          <w:rFonts w:ascii="Times New Roman" w:hAnsi="Times New Roman" w:cs="Times New Roman"/>
          <w:sz w:val="28"/>
        </w:rPr>
      </w:pPr>
    </w:p>
    <w:p w:rsidR="00B05E3A" w:rsidRDefault="00B05E3A" w:rsidP="0007361C">
      <w:pPr>
        <w:spacing w:after="0"/>
        <w:rPr>
          <w:rFonts w:ascii="Times New Roman" w:hAnsi="Times New Roman" w:cs="Times New Roman"/>
          <w:sz w:val="28"/>
        </w:rPr>
      </w:pPr>
    </w:p>
    <w:p w:rsidR="0007361C" w:rsidRDefault="0007361C" w:rsidP="0007361C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07361C" w:rsidRDefault="0007361C" w:rsidP="0007361C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07361C" w:rsidRDefault="0007361C" w:rsidP="0007361C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07361C" w:rsidRDefault="0007361C" w:rsidP="0007361C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07361C" w:rsidRDefault="0007361C" w:rsidP="0007361C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07361C" w:rsidRDefault="0007361C" w:rsidP="0007361C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07361C" w:rsidRDefault="0007361C" w:rsidP="0007361C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C62513" w:rsidRPr="00DA010F" w:rsidRDefault="00A90C1C" w:rsidP="00C62513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Фонд </w:t>
      </w:r>
      <w:r w:rsidR="00C62513" w:rsidRPr="00DA010F">
        <w:rPr>
          <w:rFonts w:ascii="Times New Roman" w:hAnsi="Times New Roman" w:cs="Times New Roman"/>
          <w:b/>
          <w:sz w:val="36"/>
        </w:rPr>
        <w:t>оценочных средств</w:t>
      </w:r>
    </w:p>
    <w:p w:rsidR="00C62513" w:rsidRPr="00F11693" w:rsidRDefault="00C62513" w:rsidP="00C6251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1693">
        <w:rPr>
          <w:rFonts w:ascii="Times New Roman" w:hAnsi="Times New Roman" w:cs="Times New Roman"/>
          <w:b/>
          <w:sz w:val="32"/>
          <w:szCs w:val="32"/>
        </w:rPr>
        <w:t>ПП.0</w:t>
      </w:r>
      <w:r w:rsidR="00DE1A12">
        <w:rPr>
          <w:rFonts w:ascii="Times New Roman" w:hAnsi="Times New Roman" w:cs="Times New Roman"/>
          <w:b/>
          <w:sz w:val="32"/>
          <w:szCs w:val="32"/>
        </w:rPr>
        <w:t>1</w:t>
      </w:r>
      <w:r w:rsidRPr="00F11693">
        <w:rPr>
          <w:rFonts w:ascii="Times New Roman" w:hAnsi="Times New Roman" w:cs="Times New Roman"/>
          <w:b/>
          <w:sz w:val="32"/>
          <w:szCs w:val="32"/>
        </w:rPr>
        <w:t xml:space="preserve">.01 ПРОИЗВОДСТВЕННОЙ ПРАКТИКИ </w:t>
      </w:r>
    </w:p>
    <w:p w:rsidR="00C62513" w:rsidRPr="006A7FAB" w:rsidRDefault="00C62513" w:rsidP="00C6251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Pr="006A7FAB">
        <w:rPr>
          <w:rFonts w:ascii="Times New Roman" w:hAnsi="Times New Roman" w:cs="Times New Roman"/>
          <w:b/>
          <w:sz w:val="32"/>
          <w:szCs w:val="32"/>
        </w:rPr>
        <w:t>профессионально</w:t>
      </w:r>
      <w:r>
        <w:rPr>
          <w:rFonts w:ascii="Times New Roman" w:hAnsi="Times New Roman" w:cs="Times New Roman"/>
          <w:b/>
          <w:sz w:val="32"/>
          <w:szCs w:val="32"/>
        </w:rPr>
        <w:t>му</w:t>
      </w:r>
      <w:r w:rsidRPr="006A7FAB">
        <w:rPr>
          <w:rFonts w:ascii="Times New Roman" w:hAnsi="Times New Roman" w:cs="Times New Roman"/>
          <w:b/>
          <w:sz w:val="32"/>
          <w:szCs w:val="32"/>
        </w:rPr>
        <w:t xml:space="preserve"> модул</w:t>
      </w:r>
      <w:r>
        <w:rPr>
          <w:rFonts w:ascii="Times New Roman" w:hAnsi="Times New Roman" w:cs="Times New Roman"/>
          <w:b/>
          <w:sz w:val="32"/>
          <w:szCs w:val="32"/>
        </w:rPr>
        <w:t>ю</w:t>
      </w:r>
    </w:p>
    <w:p w:rsidR="00C62513" w:rsidRPr="00EF714D" w:rsidRDefault="00C62513" w:rsidP="00C6251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14D">
        <w:rPr>
          <w:rFonts w:ascii="Times New Roman" w:hAnsi="Times New Roman" w:cs="Times New Roman"/>
          <w:b/>
          <w:sz w:val="32"/>
          <w:szCs w:val="32"/>
        </w:rPr>
        <w:t>ПМ.0</w:t>
      </w:r>
      <w:r w:rsidR="00DE1A12">
        <w:rPr>
          <w:rFonts w:ascii="Times New Roman" w:hAnsi="Times New Roman" w:cs="Times New Roman"/>
          <w:b/>
          <w:sz w:val="32"/>
          <w:szCs w:val="32"/>
        </w:rPr>
        <w:t>1</w:t>
      </w:r>
      <w:r w:rsidRPr="00EF714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DE1A12">
        <w:rPr>
          <w:rFonts w:ascii="Times New Roman" w:hAnsi="Times New Roman" w:cs="Times New Roman"/>
          <w:b/>
          <w:sz w:val="32"/>
          <w:szCs w:val="32"/>
        </w:rPr>
        <w:t>Ведение бухгалтерского и налогового учета</w:t>
      </w:r>
    </w:p>
    <w:p w:rsidR="00C62513" w:rsidRPr="00F11693" w:rsidRDefault="00C62513" w:rsidP="00C62513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  <w:r>
        <w:rPr>
          <w:rFonts w:ascii="Times New Roman" w:hAnsi="Times New Roman" w:cs="Times New Roman"/>
          <w:b/>
          <w:sz w:val="32"/>
          <w:szCs w:val="44"/>
        </w:rPr>
        <w:t>по</w:t>
      </w:r>
      <w:r w:rsidRPr="00F11693">
        <w:rPr>
          <w:rFonts w:ascii="Times New Roman" w:hAnsi="Times New Roman" w:cs="Times New Roman"/>
          <w:b/>
          <w:sz w:val="32"/>
          <w:szCs w:val="44"/>
        </w:rPr>
        <w:t xml:space="preserve"> специальности</w:t>
      </w:r>
    </w:p>
    <w:p w:rsidR="00C62513" w:rsidRPr="00F11693" w:rsidRDefault="00C62513" w:rsidP="00C62513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  <w:r w:rsidRPr="00F11693">
        <w:rPr>
          <w:rFonts w:ascii="Times New Roman" w:hAnsi="Times New Roman" w:cs="Times New Roman"/>
          <w:b/>
          <w:sz w:val="32"/>
          <w:szCs w:val="44"/>
        </w:rPr>
        <w:t>38.02.01 Экономика и бухгалтерский учёт (по отраслям)</w:t>
      </w:r>
    </w:p>
    <w:p w:rsidR="00C62513" w:rsidRDefault="00C62513" w:rsidP="00C62513">
      <w:pPr>
        <w:spacing w:after="0" w:line="240" w:lineRule="auto"/>
        <w:ind w:left="-567"/>
        <w:jc w:val="center"/>
        <w:rPr>
          <w:rFonts w:ascii="Arial" w:hAnsi="Arial"/>
          <w:b/>
          <w:sz w:val="32"/>
          <w:szCs w:val="44"/>
        </w:rPr>
      </w:pPr>
    </w:p>
    <w:p w:rsidR="00C62513" w:rsidRPr="008F7480" w:rsidRDefault="00C62513" w:rsidP="00C62513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32"/>
          <w:szCs w:val="44"/>
        </w:rPr>
      </w:pPr>
      <w:r w:rsidRPr="008F7480">
        <w:rPr>
          <w:rFonts w:ascii="Times New Roman" w:hAnsi="Times New Roman" w:cs="Times New Roman"/>
          <w:i/>
          <w:sz w:val="32"/>
          <w:szCs w:val="44"/>
        </w:rPr>
        <w:t>Базовая подготовка среднего профессионального образования</w:t>
      </w:r>
    </w:p>
    <w:p w:rsidR="00C62513" w:rsidRDefault="00C62513" w:rsidP="00C62513">
      <w:pPr>
        <w:spacing w:after="0" w:line="240" w:lineRule="auto"/>
        <w:ind w:left="-567"/>
        <w:jc w:val="center"/>
        <w:rPr>
          <w:rFonts w:ascii="Arial" w:hAnsi="Arial"/>
          <w:b/>
          <w:sz w:val="32"/>
          <w:szCs w:val="44"/>
        </w:rPr>
      </w:pPr>
    </w:p>
    <w:p w:rsidR="0007361C" w:rsidRDefault="0007361C" w:rsidP="0007361C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C62513" w:rsidRDefault="00C62513" w:rsidP="0007361C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C62513" w:rsidRDefault="00C62513" w:rsidP="0007361C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C62513" w:rsidRDefault="00C62513" w:rsidP="0007361C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0F2A33" w:rsidRDefault="000F2A33" w:rsidP="008F0B3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DE1A12" w:rsidRDefault="00DE1A12" w:rsidP="008F0B3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DE1A12" w:rsidRDefault="00DE1A12" w:rsidP="008F0B3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DE1A12" w:rsidRDefault="00DE1A12" w:rsidP="008F0B3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DE1A12" w:rsidRDefault="00DE1A12" w:rsidP="008F0B3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DE1A12" w:rsidRDefault="00DE1A12" w:rsidP="008F0B3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DE1A12" w:rsidRDefault="00DE1A12" w:rsidP="008F0B3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DE1A12" w:rsidRDefault="00DE1A12" w:rsidP="008F0B3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DE1A12" w:rsidRDefault="00DE1A12" w:rsidP="008F0B3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8F0B37" w:rsidRPr="00580AF6" w:rsidRDefault="008F0B37" w:rsidP="008F0B3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80AF6">
        <w:rPr>
          <w:rFonts w:ascii="Times New Roman" w:hAnsi="Times New Roman" w:cs="Times New Roman"/>
          <w:sz w:val="28"/>
        </w:rPr>
        <w:lastRenderedPageBreak/>
        <w:t>Содержание</w:t>
      </w:r>
    </w:p>
    <w:p w:rsidR="008F0B37" w:rsidRDefault="008F0B37" w:rsidP="008F0B37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8F0B37" w:rsidRDefault="008F0B37" w:rsidP="008F0B37">
      <w:pPr>
        <w:pStyle w:val="aa"/>
        <w:widowControl/>
        <w:numPr>
          <w:ilvl w:val="0"/>
          <w:numId w:val="43"/>
        </w:numPr>
        <w:autoSpaceDE/>
        <w:autoSpaceDN/>
        <w:adjustRightInd/>
        <w:spacing w:line="360" w:lineRule="auto"/>
        <w:ind w:left="-567" w:firstLine="283"/>
        <w:rPr>
          <w:sz w:val="28"/>
        </w:rPr>
      </w:pPr>
      <w:r>
        <w:rPr>
          <w:sz w:val="28"/>
        </w:rPr>
        <w:t>Паспорт комплекта контрольно-оценочных средств.</w:t>
      </w:r>
    </w:p>
    <w:p w:rsidR="008F0B37" w:rsidRPr="001B5B5E" w:rsidRDefault="008F0B37" w:rsidP="008F0B37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2.</w:t>
      </w:r>
      <w:r w:rsidR="000F2A33" w:rsidRPr="000F2A33">
        <w:rPr>
          <w:rFonts w:ascii="Times New Roman" w:hAnsi="Times New Roman" w:cs="Times New Roman"/>
          <w:sz w:val="28"/>
          <w:szCs w:val="28"/>
        </w:rPr>
        <w:t xml:space="preserve"> </w:t>
      </w:r>
      <w:r w:rsidR="000F2A33" w:rsidRPr="00AC1D98">
        <w:rPr>
          <w:rFonts w:ascii="Times New Roman" w:hAnsi="Times New Roman" w:cs="Times New Roman"/>
          <w:sz w:val="28"/>
          <w:szCs w:val="28"/>
        </w:rPr>
        <w:t>Результаты освоения программы производственной практики</w:t>
      </w:r>
    </w:p>
    <w:p w:rsidR="00AD42EE" w:rsidRDefault="008F0B37" w:rsidP="00AD42EE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A213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оце</w:t>
      </w:r>
      <w:r w:rsidR="00AD4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нивания.</w:t>
      </w:r>
    </w:p>
    <w:p w:rsidR="00AD42EE" w:rsidRDefault="008F0B37" w:rsidP="00AD42EE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B5B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AD42EE" w:rsidRPr="00AC1D98">
        <w:rPr>
          <w:rFonts w:ascii="Times New Roman" w:hAnsi="Times New Roman" w:cs="Times New Roman"/>
          <w:sz w:val="28"/>
          <w:szCs w:val="28"/>
        </w:rPr>
        <w:t>Содержание производственной практики</w:t>
      </w:r>
    </w:p>
    <w:p w:rsidR="00AD42EE" w:rsidRDefault="00AD42EE" w:rsidP="00AD42EE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 </w:t>
      </w:r>
      <w:r w:rsidRPr="00AD42EE">
        <w:rPr>
          <w:rFonts w:ascii="Times New Roman" w:hAnsi="Times New Roman"/>
          <w:sz w:val="28"/>
          <w:szCs w:val="28"/>
        </w:rPr>
        <w:t>Оформление отчетных документов по программе практики</w:t>
      </w:r>
    </w:p>
    <w:p w:rsidR="00AD42EE" w:rsidRPr="00AD42EE" w:rsidRDefault="00AD42EE" w:rsidP="00AD42EE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2.4 </w:t>
      </w:r>
      <w:r w:rsidRPr="00AC1D98">
        <w:rPr>
          <w:rFonts w:ascii="Times New Roman" w:hAnsi="Times New Roman" w:cs="Times New Roman"/>
          <w:sz w:val="28"/>
          <w:szCs w:val="28"/>
        </w:rPr>
        <w:t>Обязанности участников практики</w:t>
      </w:r>
    </w:p>
    <w:p w:rsidR="00AD42EE" w:rsidRDefault="008F0B37" w:rsidP="008F0B37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B5E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1B5B5E">
        <w:rPr>
          <w:rFonts w:ascii="Times New Roman" w:hAnsi="Times New Roman" w:cs="Times New Roman"/>
          <w:sz w:val="28"/>
        </w:rPr>
        <w:t xml:space="preserve"> </w:t>
      </w:r>
      <w:r w:rsidR="00AD42EE" w:rsidRPr="00AC1D98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производственной практики</w:t>
      </w:r>
      <w:r w:rsidR="00AD4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2A33" w:rsidRP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0F2A33">
        <w:rPr>
          <w:rFonts w:ascii="Times New Roman" w:hAnsi="Times New Roman" w:cs="Times New Roman"/>
          <w:sz w:val="28"/>
          <w:szCs w:val="28"/>
        </w:rPr>
        <w:t>Приложение 1. Титульный лист</w:t>
      </w:r>
    </w:p>
    <w:p w:rsidR="000F2A33" w:rsidRP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0F2A33">
        <w:rPr>
          <w:rFonts w:ascii="Times New Roman" w:hAnsi="Times New Roman" w:cs="Times New Roman"/>
          <w:sz w:val="28"/>
          <w:szCs w:val="28"/>
        </w:rPr>
        <w:t>Приложение 2. Аттестационный лист</w:t>
      </w:r>
    </w:p>
    <w:p w:rsidR="000F2A33" w:rsidRP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0F2A33">
        <w:rPr>
          <w:rFonts w:ascii="Times New Roman" w:hAnsi="Times New Roman" w:cs="Times New Roman"/>
          <w:sz w:val="28"/>
          <w:szCs w:val="28"/>
        </w:rPr>
        <w:t>Приложение 3. График прохождения практики</w:t>
      </w:r>
    </w:p>
    <w:p w:rsid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0F2A3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B0DB3">
        <w:rPr>
          <w:rFonts w:ascii="Times New Roman" w:hAnsi="Times New Roman" w:cs="Times New Roman"/>
          <w:sz w:val="28"/>
          <w:szCs w:val="28"/>
        </w:rPr>
        <w:t>4</w:t>
      </w:r>
      <w:r w:rsidRPr="000F2A33">
        <w:rPr>
          <w:rFonts w:ascii="Times New Roman" w:hAnsi="Times New Roman" w:cs="Times New Roman"/>
          <w:sz w:val="28"/>
          <w:szCs w:val="28"/>
        </w:rPr>
        <w:t xml:space="preserve">. </w:t>
      </w:r>
      <w:r w:rsidR="007D11F4">
        <w:rPr>
          <w:rFonts w:ascii="Times New Roman" w:hAnsi="Times New Roman" w:cs="Times New Roman"/>
          <w:sz w:val="28"/>
          <w:szCs w:val="28"/>
        </w:rPr>
        <w:t xml:space="preserve">Задание для </w:t>
      </w:r>
      <w:r w:rsidRPr="000F2A33">
        <w:rPr>
          <w:rFonts w:ascii="Times New Roman" w:hAnsi="Times New Roman" w:cs="Times New Roman"/>
          <w:sz w:val="28"/>
          <w:szCs w:val="28"/>
        </w:rPr>
        <w:t xml:space="preserve"> прохождения практики</w:t>
      </w:r>
    </w:p>
    <w:p w:rsid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0F2A33" w:rsidRPr="000F2A33" w:rsidRDefault="000F2A33" w:rsidP="000F2A33">
      <w:pPr>
        <w:tabs>
          <w:tab w:val="left" w:pos="142"/>
        </w:tabs>
        <w:spacing w:after="0" w:line="36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8F0B37" w:rsidRPr="00E32B5C" w:rsidRDefault="008F0B37" w:rsidP="008F0B37">
      <w:pPr>
        <w:pStyle w:val="aa"/>
        <w:widowControl/>
        <w:numPr>
          <w:ilvl w:val="0"/>
          <w:numId w:val="45"/>
        </w:numPr>
        <w:tabs>
          <w:tab w:val="left" w:pos="1134"/>
        </w:tabs>
        <w:autoSpaceDE/>
        <w:autoSpaceDN/>
        <w:adjustRightInd/>
        <w:spacing w:line="276" w:lineRule="auto"/>
        <w:jc w:val="center"/>
        <w:rPr>
          <w:b/>
          <w:sz w:val="28"/>
        </w:rPr>
      </w:pPr>
      <w:r w:rsidRPr="00E32B5C">
        <w:rPr>
          <w:b/>
          <w:sz w:val="28"/>
        </w:rPr>
        <w:lastRenderedPageBreak/>
        <w:t>Паспорт комплекта контрольно-оценочных средств</w:t>
      </w:r>
    </w:p>
    <w:p w:rsidR="008F0B37" w:rsidRPr="00E32B5C" w:rsidRDefault="008F0B37" w:rsidP="008F0B37">
      <w:pPr>
        <w:tabs>
          <w:tab w:val="left" w:pos="1134"/>
        </w:tabs>
        <w:spacing w:after="0"/>
        <w:ind w:left="-284"/>
        <w:jc w:val="center"/>
        <w:rPr>
          <w:rFonts w:ascii="Times New Roman" w:hAnsi="Times New Roman" w:cs="Times New Roman"/>
          <w:b/>
          <w:sz w:val="28"/>
        </w:rPr>
      </w:pPr>
    </w:p>
    <w:p w:rsidR="008F0B37" w:rsidRPr="00E32B5C" w:rsidRDefault="008F0B37" w:rsidP="008F0B37">
      <w:pPr>
        <w:pStyle w:val="aa"/>
        <w:widowControl/>
        <w:numPr>
          <w:ilvl w:val="1"/>
          <w:numId w:val="45"/>
        </w:numPr>
        <w:tabs>
          <w:tab w:val="left" w:pos="284"/>
        </w:tabs>
        <w:autoSpaceDE/>
        <w:autoSpaceDN/>
        <w:adjustRightInd/>
        <w:spacing w:line="276" w:lineRule="auto"/>
        <w:jc w:val="both"/>
        <w:rPr>
          <w:b/>
          <w:sz w:val="28"/>
        </w:rPr>
      </w:pPr>
      <w:r w:rsidRPr="00E32B5C">
        <w:rPr>
          <w:b/>
          <w:sz w:val="28"/>
        </w:rPr>
        <w:t xml:space="preserve">Результаты освоения программы </w:t>
      </w:r>
      <w:r w:rsidR="00F40B6F">
        <w:rPr>
          <w:b/>
          <w:sz w:val="28"/>
        </w:rPr>
        <w:t>производственной практики</w:t>
      </w:r>
      <w:r w:rsidRPr="00E32B5C">
        <w:rPr>
          <w:b/>
          <w:sz w:val="28"/>
        </w:rPr>
        <w:t>, подлежащие проверке</w:t>
      </w:r>
    </w:p>
    <w:p w:rsidR="008F0B37" w:rsidRPr="00E32B5C" w:rsidRDefault="008F0B37" w:rsidP="008F0B37">
      <w:pPr>
        <w:pStyle w:val="aa"/>
        <w:widowControl/>
        <w:numPr>
          <w:ilvl w:val="2"/>
          <w:numId w:val="45"/>
        </w:numPr>
        <w:tabs>
          <w:tab w:val="left" w:pos="1134"/>
        </w:tabs>
        <w:autoSpaceDE/>
        <w:autoSpaceDN/>
        <w:adjustRightInd/>
        <w:spacing w:line="276" w:lineRule="auto"/>
        <w:jc w:val="both"/>
        <w:rPr>
          <w:b/>
          <w:sz w:val="28"/>
        </w:rPr>
      </w:pPr>
      <w:r w:rsidRPr="00E32B5C">
        <w:rPr>
          <w:b/>
          <w:sz w:val="28"/>
        </w:rPr>
        <w:t>Вид профессиональной деятельности</w:t>
      </w:r>
    </w:p>
    <w:p w:rsidR="008F0B37" w:rsidRDefault="008F0B37" w:rsidP="008F0B37">
      <w:pPr>
        <w:tabs>
          <w:tab w:val="left" w:pos="113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освоения профессионального модуля является готовность обучающегося к выполнению вида профессиональной деятельности</w:t>
      </w:r>
    </w:p>
    <w:p w:rsidR="008F0B37" w:rsidRPr="00580AF6" w:rsidRDefault="008F0B37" w:rsidP="008F0B37">
      <w:pPr>
        <w:tabs>
          <w:tab w:val="left" w:pos="1134"/>
        </w:tabs>
        <w:spacing w:after="0"/>
        <w:ind w:left="-567" w:firstLine="283"/>
        <w:rPr>
          <w:rFonts w:ascii="Times New Roman" w:hAnsi="Times New Roman" w:cs="Times New Roman"/>
          <w:sz w:val="28"/>
        </w:rPr>
      </w:pPr>
      <w:r w:rsidRPr="00580AF6">
        <w:rPr>
          <w:rFonts w:ascii="Times New Roman" w:hAnsi="Times New Roman" w:cs="Times New Roman"/>
          <w:sz w:val="28"/>
          <w:szCs w:val="28"/>
          <w:u w:val="single"/>
        </w:rPr>
        <w:t>Проведение расчетов с бюджетом и внебюджетными фондами____________</w:t>
      </w:r>
    </w:p>
    <w:p w:rsidR="008F0B37" w:rsidRDefault="008F0B37" w:rsidP="008F0B37">
      <w:pPr>
        <w:tabs>
          <w:tab w:val="left" w:pos="1134"/>
        </w:tabs>
        <w:spacing w:after="0"/>
        <w:ind w:left="-567" w:firstLine="283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Наименование</w:t>
      </w:r>
    </w:p>
    <w:p w:rsidR="008F0B37" w:rsidRPr="00580AF6" w:rsidRDefault="008F0B37" w:rsidP="008F0B37">
      <w:pPr>
        <w:tabs>
          <w:tab w:val="left" w:pos="1134"/>
        </w:tabs>
        <w:spacing w:after="0"/>
        <w:ind w:left="-567" w:firstLine="283"/>
        <w:rPr>
          <w:rFonts w:ascii="Times New Roman" w:hAnsi="Times New Roman" w:cs="Times New Roman"/>
          <w:i/>
          <w:sz w:val="24"/>
        </w:rPr>
      </w:pPr>
    </w:p>
    <w:p w:rsidR="008F0B37" w:rsidRPr="00F40B6F" w:rsidRDefault="008F0B37" w:rsidP="008F0B37">
      <w:pPr>
        <w:pStyle w:val="aa"/>
        <w:widowControl/>
        <w:numPr>
          <w:ilvl w:val="2"/>
          <w:numId w:val="45"/>
        </w:numPr>
        <w:tabs>
          <w:tab w:val="left" w:pos="1134"/>
        </w:tabs>
        <w:autoSpaceDE/>
        <w:autoSpaceDN/>
        <w:adjustRightInd/>
        <w:spacing w:line="276" w:lineRule="auto"/>
        <w:jc w:val="both"/>
        <w:rPr>
          <w:b/>
          <w:sz w:val="28"/>
        </w:rPr>
      </w:pPr>
      <w:r w:rsidRPr="00F40B6F">
        <w:rPr>
          <w:b/>
          <w:sz w:val="28"/>
        </w:rPr>
        <w:t>Профессиональные и общие компетенции</w:t>
      </w:r>
    </w:p>
    <w:p w:rsidR="008F0B37" w:rsidRDefault="008F0B37" w:rsidP="008F0B37">
      <w:pPr>
        <w:tabs>
          <w:tab w:val="left" w:pos="113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результате освоения программы профессионального модуля у обучающихся должны быть сформированы следующие компетенции.</w:t>
      </w:r>
    </w:p>
    <w:p w:rsidR="008F0B37" w:rsidRDefault="008F0B37" w:rsidP="008F0B37">
      <w:pPr>
        <w:tabs>
          <w:tab w:val="left" w:pos="113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8F0B37" w:rsidRDefault="008F0B37" w:rsidP="008F0B37">
      <w:pPr>
        <w:tabs>
          <w:tab w:val="left" w:pos="1134"/>
        </w:tabs>
        <w:spacing w:after="0"/>
        <w:ind w:left="-567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1- Показатели оценки сформированности ПК</w:t>
      </w:r>
    </w:p>
    <w:tbl>
      <w:tblPr>
        <w:tblStyle w:val="a9"/>
        <w:tblW w:w="10173" w:type="dxa"/>
        <w:tblInd w:w="-567" w:type="dxa"/>
        <w:tblLook w:val="04A0" w:firstRow="1" w:lastRow="0" w:firstColumn="1" w:lastColumn="0" w:noHBand="0" w:noVBand="1"/>
      </w:tblPr>
      <w:tblGrid>
        <w:gridCol w:w="3190"/>
        <w:gridCol w:w="3297"/>
        <w:gridCol w:w="3686"/>
      </w:tblGrid>
      <w:tr w:rsidR="008F0B37" w:rsidRPr="009A0591" w:rsidTr="000F2A33">
        <w:tc>
          <w:tcPr>
            <w:tcW w:w="3190" w:type="dxa"/>
          </w:tcPr>
          <w:p w:rsidR="008F0B37" w:rsidRPr="009A0591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A0591">
              <w:rPr>
                <w:b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3297" w:type="dxa"/>
          </w:tcPr>
          <w:p w:rsidR="008F0B37" w:rsidRPr="009A0591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A0591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686" w:type="dxa"/>
          </w:tcPr>
          <w:p w:rsidR="008F0B37" w:rsidRPr="009A0591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A0591">
              <w:rPr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8F0B37" w:rsidRPr="009A0591" w:rsidTr="000F2A33">
        <w:tc>
          <w:tcPr>
            <w:tcW w:w="3190" w:type="dxa"/>
          </w:tcPr>
          <w:p w:rsidR="008F0B37" w:rsidRPr="009A0591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A0591">
              <w:rPr>
                <w:sz w:val="24"/>
                <w:szCs w:val="24"/>
              </w:rPr>
              <w:t>ПК3.1.Формировать бухгалтерские проводки по начислению и перечислению налогов и сборов в бюджеты различных уровней;</w:t>
            </w:r>
          </w:p>
        </w:tc>
        <w:tc>
          <w:tcPr>
            <w:tcW w:w="3297" w:type="dxa"/>
          </w:tcPr>
          <w:p w:rsidR="008F0B37" w:rsidRPr="009A0591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9A0591">
              <w:rPr>
                <w:sz w:val="24"/>
                <w:szCs w:val="24"/>
              </w:rPr>
              <w:t>Правильность определения налоговой базы по налогам;</w:t>
            </w:r>
          </w:p>
          <w:p w:rsidR="008F0B37" w:rsidRPr="009A0591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9A0591">
              <w:rPr>
                <w:sz w:val="24"/>
                <w:szCs w:val="24"/>
              </w:rPr>
              <w:t>правильность составления и оформления документации по налогам, форм налоговой отчетности.</w:t>
            </w:r>
          </w:p>
          <w:p w:rsidR="008F0B37" w:rsidRPr="009A0591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9A0591">
              <w:rPr>
                <w:sz w:val="24"/>
                <w:szCs w:val="24"/>
              </w:rPr>
              <w:t>правильность исчисления сумм налогов в бюджетную систему РФ; правильность определения сроков уплаты налогов и сроков подачи налоговой отчетности в налоговые органы.</w:t>
            </w:r>
          </w:p>
        </w:tc>
        <w:tc>
          <w:tcPr>
            <w:tcW w:w="3686" w:type="dxa"/>
          </w:tcPr>
          <w:p w:rsidR="008F0B37" w:rsidRPr="009A0591" w:rsidRDefault="008F0B37" w:rsidP="008F0B3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591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занятиях.</w:t>
            </w:r>
          </w:p>
          <w:p w:rsidR="008F0B37" w:rsidRPr="009A0591" w:rsidRDefault="008F0B37" w:rsidP="008F0B3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591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заполнения документов на практических занятиях.</w:t>
            </w:r>
          </w:p>
          <w:p w:rsidR="008F0B37" w:rsidRPr="009A0591" w:rsidRDefault="008F0B37" w:rsidP="008F0B3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591">
              <w:rPr>
                <w:rFonts w:ascii="Times New Roman" w:hAnsi="Times New Roman"/>
                <w:bCs/>
                <w:sz w:val="24"/>
                <w:szCs w:val="24"/>
              </w:rPr>
              <w:t xml:space="preserve">Оценка результатов самостоятельной работы. </w:t>
            </w:r>
          </w:p>
          <w:p w:rsidR="008F0B37" w:rsidRPr="009A0591" w:rsidRDefault="008F0B37" w:rsidP="008F0B37">
            <w:pPr>
              <w:widowControl w:val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A0591">
              <w:rPr>
                <w:rFonts w:ascii="Times New Roman" w:hAnsi="Times New Roman"/>
                <w:bCs/>
                <w:sz w:val="24"/>
                <w:szCs w:val="24"/>
              </w:rPr>
              <w:t>Защита индивидуального домашнего задания</w:t>
            </w:r>
            <w:r w:rsidRPr="009A059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</w:p>
          <w:p w:rsidR="008F0B37" w:rsidRPr="009A0591" w:rsidRDefault="008F0B37" w:rsidP="008F0B37">
            <w:pPr>
              <w:pStyle w:val="14"/>
              <w:widowControl w:val="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B37" w:rsidRPr="009A0591" w:rsidTr="000F2A33">
        <w:tc>
          <w:tcPr>
            <w:tcW w:w="3190" w:type="dxa"/>
          </w:tcPr>
          <w:p w:rsidR="008F0B37" w:rsidRPr="009A0591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A0591">
              <w:rPr>
                <w:sz w:val="24"/>
                <w:szCs w:val="24"/>
              </w:rPr>
              <w:t>ПК3.2.Оформлять платежные документы для перечисления налогов и сборов в бюджет, контролировать их прохождение по расчетно-кассовым банковским операциям</w:t>
            </w:r>
          </w:p>
        </w:tc>
        <w:tc>
          <w:tcPr>
            <w:tcW w:w="3297" w:type="dxa"/>
          </w:tcPr>
          <w:p w:rsidR="008F0B37" w:rsidRPr="009A0591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A0591">
              <w:rPr>
                <w:sz w:val="24"/>
                <w:szCs w:val="24"/>
              </w:rPr>
              <w:t>Правильность исчисления сумм страховых взносов во внебюджетные фонды РФ; правильность определения сроков уплаты страховых взносов и сроков подачи отчетности в органы внебюджетных фондов.</w:t>
            </w:r>
          </w:p>
        </w:tc>
        <w:tc>
          <w:tcPr>
            <w:tcW w:w="3686" w:type="dxa"/>
          </w:tcPr>
          <w:p w:rsidR="008F0B37" w:rsidRPr="009A0591" w:rsidRDefault="008F0B37" w:rsidP="008F0B3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591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занятиях.</w:t>
            </w:r>
          </w:p>
          <w:p w:rsidR="008F0B37" w:rsidRPr="009A0591" w:rsidRDefault="008F0B37" w:rsidP="008F0B3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591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заполнения документов на практических занятиях.</w:t>
            </w:r>
          </w:p>
          <w:p w:rsidR="008F0B37" w:rsidRPr="009A0591" w:rsidRDefault="008F0B37" w:rsidP="008F0B3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591">
              <w:rPr>
                <w:rFonts w:ascii="Times New Roman" w:hAnsi="Times New Roman"/>
                <w:bCs/>
                <w:sz w:val="24"/>
                <w:szCs w:val="24"/>
              </w:rPr>
              <w:t xml:space="preserve">Оценка результатов самостоятельной работы. </w:t>
            </w:r>
          </w:p>
          <w:p w:rsidR="008F0B37" w:rsidRPr="009A0591" w:rsidRDefault="008F0B37" w:rsidP="008F0B37">
            <w:pPr>
              <w:pStyle w:val="14"/>
              <w:widowControl w:val="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0B37" w:rsidRPr="009A0591" w:rsidRDefault="008F0B37" w:rsidP="008F0B37">
            <w:pPr>
              <w:pStyle w:val="14"/>
              <w:widowControl w:val="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B37" w:rsidRPr="009A0591" w:rsidTr="000F2A33">
        <w:tc>
          <w:tcPr>
            <w:tcW w:w="3190" w:type="dxa"/>
          </w:tcPr>
          <w:p w:rsidR="008F0B37" w:rsidRPr="009A0591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A0591">
              <w:rPr>
                <w:sz w:val="24"/>
                <w:szCs w:val="24"/>
              </w:rPr>
              <w:t>ПК3.3.Формировать бухгалтерские проводки по начислению и перечислению страховых взносов во внебюджетные фонды</w:t>
            </w:r>
          </w:p>
        </w:tc>
        <w:tc>
          <w:tcPr>
            <w:tcW w:w="3297" w:type="dxa"/>
          </w:tcPr>
          <w:p w:rsidR="008F0B37" w:rsidRPr="009A0591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A0591">
              <w:rPr>
                <w:sz w:val="24"/>
                <w:szCs w:val="24"/>
              </w:rPr>
              <w:t>Правильность оформления платежных документов для перечисления налогов и страховых взносов</w:t>
            </w:r>
          </w:p>
        </w:tc>
        <w:tc>
          <w:tcPr>
            <w:tcW w:w="3686" w:type="dxa"/>
          </w:tcPr>
          <w:p w:rsidR="008F0B37" w:rsidRPr="009A0591" w:rsidRDefault="008F0B37" w:rsidP="008F0B3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591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занятиях.</w:t>
            </w:r>
          </w:p>
          <w:p w:rsidR="008F0B37" w:rsidRPr="009A0591" w:rsidRDefault="008F0B37" w:rsidP="008F0B3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591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заполнения документов на практических занятиях.</w:t>
            </w:r>
          </w:p>
          <w:p w:rsidR="008F0B37" w:rsidRPr="009A0591" w:rsidRDefault="008F0B37" w:rsidP="008F0B3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591">
              <w:rPr>
                <w:rFonts w:ascii="Times New Roman" w:hAnsi="Times New Roman"/>
                <w:bCs/>
                <w:sz w:val="24"/>
                <w:szCs w:val="24"/>
              </w:rPr>
              <w:t xml:space="preserve">Оценка результатов самостоятельной работы. </w:t>
            </w:r>
          </w:p>
          <w:p w:rsidR="008F0B37" w:rsidRPr="009A0591" w:rsidRDefault="008F0B37" w:rsidP="008F0B3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Защита индивидуального домашнего задания.</w:t>
            </w:r>
            <w:r w:rsidRPr="009A059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8F0B37" w:rsidRPr="009A0591" w:rsidTr="000F2A33">
        <w:tc>
          <w:tcPr>
            <w:tcW w:w="3190" w:type="dxa"/>
          </w:tcPr>
          <w:p w:rsidR="008F0B37" w:rsidRPr="009A0591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A0591">
              <w:rPr>
                <w:sz w:val="24"/>
                <w:szCs w:val="24"/>
              </w:rPr>
              <w:lastRenderedPageBreak/>
              <w:t>ПК3.4.Оформлять платежные документы на перечисление страховых взносов во внебюджетные фонды. контролировать их прохождение по расчетно-кассовым банковским операциям</w:t>
            </w:r>
          </w:p>
        </w:tc>
        <w:tc>
          <w:tcPr>
            <w:tcW w:w="3297" w:type="dxa"/>
          </w:tcPr>
          <w:p w:rsidR="008F0B37" w:rsidRPr="009A0591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A0591">
              <w:rPr>
                <w:sz w:val="24"/>
                <w:szCs w:val="24"/>
              </w:rPr>
              <w:t>Правильность оформления платежных документов для перечисления налогов и страховых взносов.</w:t>
            </w:r>
          </w:p>
        </w:tc>
        <w:tc>
          <w:tcPr>
            <w:tcW w:w="3686" w:type="dxa"/>
          </w:tcPr>
          <w:p w:rsidR="008F0B37" w:rsidRPr="009A0591" w:rsidRDefault="008F0B37" w:rsidP="008F0B3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591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занятиях.</w:t>
            </w:r>
          </w:p>
          <w:p w:rsidR="008F0B37" w:rsidRPr="009A0591" w:rsidRDefault="008F0B37" w:rsidP="008F0B3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591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заполнения документов на практических занятиях.</w:t>
            </w:r>
          </w:p>
          <w:p w:rsidR="008F0B37" w:rsidRPr="009A0591" w:rsidRDefault="008F0B37" w:rsidP="008F0B3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591">
              <w:rPr>
                <w:rFonts w:ascii="Times New Roman" w:hAnsi="Times New Roman"/>
                <w:bCs/>
                <w:sz w:val="24"/>
                <w:szCs w:val="24"/>
              </w:rPr>
              <w:t xml:space="preserve">Оценка результатов самостоятельной работы. </w:t>
            </w:r>
          </w:p>
          <w:p w:rsidR="008F0B37" w:rsidRPr="009A0591" w:rsidRDefault="008F0B37" w:rsidP="008F0B3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91">
              <w:rPr>
                <w:rFonts w:ascii="Times New Roman" w:hAnsi="Times New Roman"/>
                <w:bCs/>
                <w:sz w:val="24"/>
                <w:szCs w:val="24"/>
              </w:rPr>
              <w:t>Защита индивидуального домашнего задания.</w:t>
            </w:r>
            <w:r w:rsidRPr="009A059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</w:tbl>
    <w:p w:rsidR="008F0B37" w:rsidRPr="009A0591" w:rsidRDefault="008F0B37" w:rsidP="008F0B37">
      <w:pPr>
        <w:tabs>
          <w:tab w:val="left" w:pos="1134"/>
        </w:tabs>
        <w:spacing w:after="0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8F0B37" w:rsidRPr="008B0DB3" w:rsidRDefault="008F0B37" w:rsidP="008F0B37">
      <w:pPr>
        <w:tabs>
          <w:tab w:val="left" w:pos="1134"/>
        </w:tabs>
        <w:spacing w:after="0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8B0DB3">
        <w:rPr>
          <w:rFonts w:ascii="Times New Roman" w:hAnsi="Times New Roman" w:cs="Times New Roman"/>
          <w:sz w:val="28"/>
          <w:szCs w:val="28"/>
        </w:rPr>
        <w:t>Таблица 2- Показатели оценки  сформированности  ОК (в. т.ч. частичной)</w:t>
      </w:r>
    </w:p>
    <w:p w:rsidR="008F0B37" w:rsidRPr="009A0591" w:rsidRDefault="008F0B37" w:rsidP="008F0B37">
      <w:pPr>
        <w:tabs>
          <w:tab w:val="left" w:pos="1134"/>
        </w:tabs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-567" w:type="dxa"/>
        <w:tblLook w:val="04A0" w:firstRow="1" w:lastRow="0" w:firstColumn="1" w:lastColumn="0" w:noHBand="0" w:noVBand="1"/>
      </w:tblPr>
      <w:tblGrid>
        <w:gridCol w:w="3190"/>
        <w:gridCol w:w="3190"/>
        <w:gridCol w:w="3651"/>
      </w:tblGrid>
      <w:tr w:rsidR="008F0B37" w:rsidRPr="009A0591" w:rsidTr="000F2A33">
        <w:tc>
          <w:tcPr>
            <w:tcW w:w="3190" w:type="dxa"/>
          </w:tcPr>
          <w:p w:rsidR="008F0B37" w:rsidRPr="00933437" w:rsidRDefault="008F0B37" w:rsidP="008F0B37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437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  <w:p w:rsidR="008F0B37" w:rsidRPr="00933437" w:rsidRDefault="008F0B37" w:rsidP="008F0B37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F0B37" w:rsidRPr="00933437" w:rsidRDefault="008F0B37" w:rsidP="008F0B37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437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651" w:type="dxa"/>
          </w:tcPr>
          <w:p w:rsidR="008F0B37" w:rsidRPr="00933437" w:rsidRDefault="008F0B37" w:rsidP="008F0B37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437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EA7E8E" w:rsidRPr="009A0591" w:rsidTr="000F2A33">
        <w:tc>
          <w:tcPr>
            <w:tcW w:w="3190" w:type="dxa"/>
          </w:tcPr>
          <w:p w:rsidR="00EA7E8E" w:rsidRPr="00BE71F4" w:rsidRDefault="00EA7E8E" w:rsidP="001B4734">
            <w:pPr>
              <w:jc w:val="both"/>
              <w:rPr>
                <w:rFonts w:ascii="Times New Roman" w:hAnsi="Times New Roman"/>
              </w:rPr>
            </w:pPr>
            <w:r w:rsidRPr="00BE71F4">
              <w:rPr>
                <w:rFonts w:ascii="Times New Roman" w:hAnsi="Times New Roman"/>
              </w:rPr>
              <w:t xml:space="preserve">ОК 01. </w:t>
            </w:r>
            <w:r w:rsidRPr="00210C00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нительно к различным контекстам</w:t>
            </w:r>
          </w:p>
        </w:tc>
        <w:tc>
          <w:tcPr>
            <w:tcW w:w="3190" w:type="dxa"/>
          </w:tcPr>
          <w:p w:rsidR="00EA7E8E" w:rsidRPr="009A0591" w:rsidRDefault="00EA7E8E" w:rsidP="008F0B37">
            <w:pPr>
              <w:pStyle w:val="16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91">
              <w:rPr>
                <w:rFonts w:ascii="Times New Roman" w:hAnsi="Times New Roman"/>
                <w:sz w:val="24"/>
                <w:szCs w:val="24"/>
              </w:rPr>
              <w:t>Демонстрация интереса к будущей профессии</w:t>
            </w:r>
          </w:p>
        </w:tc>
        <w:tc>
          <w:tcPr>
            <w:tcW w:w="3651" w:type="dxa"/>
          </w:tcPr>
          <w:p w:rsidR="00EA7E8E" w:rsidRPr="009A0591" w:rsidRDefault="00EA7E8E" w:rsidP="008F0B37">
            <w:pPr>
              <w:pStyle w:val="16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591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EA7E8E" w:rsidRPr="009A0591" w:rsidTr="000F2A33">
        <w:tc>
          <w:tcPr>
            <w:tcW w:w="3190" w:type="dxa"/>
          </w:tcPr>
          <w:p w:rsidR="00EA7E8E" w:rsidRPr="00BE71F4" w:rsidRDefault="00EA7E8E" w:rsidP="001B4734">
            <w:pPr>
              <w:jc w:val="both"/>
              <w:rPr>
                <w:rFonts w:ascii="Times New Roman" w:hAnsi="Times New Roman"/>
              </w:rPr>
            </w:pPr>
            <w:r w:rsidRPr="00BE71F4">
              <w:rPr>
                <w:rFonts w:ascii="Times New Roman" w:hAnsi="Times New Roman"/>
              </w:rPr>
              <w:t xml:space="preserve">ОК 02.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</w:t>
            </w:r>
            <w:r w:rsidRPr="00210C00">
              <w:rPr>
                <w:rFonts w:ascii="Times New Roman" w:hAnsi="Times New Roman"/>
                <w:sz w:val="24"/>
                <w:szCs w:val="24"/>
              </w:rPr>
              <w:t xml:space="preserve"> поиск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10C00">
              <w:rPr>
                <w:rFonts w:ascii="Times New Roman" w:hAnsi="Times New Roman"/>
                <w:sz w:val="24"/>
                <w:szCs w:val="24"/>
              </w:rPr>
              <w:t>, анализ и интерпретацию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информационные технологии</w:t>
            </w:r>
            <w:r w:rsidRPr="00210C00">
              <w:rPr>
                <w:rFonts w:ascii="Times New Roman" w:hAnsi="Times New Roman"/>
                <w:sz w:val="24"/>
                <w:szCs w:val="24"/>
              </w:rPr>
              <w:t xml:space="preserve"> для выполнения задач профессиональной деятельности</w:t>
            </w:r>
          </w:p>
        </w:tc>
        <w:tc>
          <w:tcPr>
            <w:tcW w:w="3190" w:type="dxa"/>
          </w:tcPr>
          <w:p w:rsidR="00EA7E8E" w:rsidRPr="009A0591" w:rsidRDefault="00EA7E8E" w:rsidP="008F0B37">
            <w:pPr>
              <w:pStyle w:val="16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591">
              <w:rPr>
                <w:rFonts w:ascii="Times New Roman" w:hAnsi="Times New Roman"/>
                <w:sz w:val="24"/>
                <w:szCs w:val="24"/>
              </w:rPr>
              <w:t xml:space="preserve">Выбор и применение методов и способов решения профессиональных задач в области ведения налоговых и страховых расчетов; </w:t>
            </w:r>
          </w:p>
          <w:p w:rsidR="00EA7E8E" w:rsidRPr="009A0591" w:rsidRDefault="00EA7E8E" w:rsidP="008F0B37">
            <w:pPr>
              <w:pStyle w:val="16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591">
              <w:rPr>
                <w:rFonts w:ascii="Times New Roman" w:hAnsi="Times New Roman"/>
                <w:sz w:val="24"/>
                <w:szCs w:val="24"/>
              </w:rPr>
              <w:t>оценка эффективности и качества выполнения расчетов;</w:t>
            </w:r>
          </w:p>
        </w:tc>
        <w:tc>
          <w:tcPr>
            <w:tcW w:w="3651" w:type="dxa"/>
          </w:tcPr>
          <w:p w:rsidR="00EA7E8E" w:rsidRPr="009A0591" w:rsidRDefault="00EA7E8E" w:rsidP="008F0B37">
            <w:pPr>
              <w:pStyle w:val="16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591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EA7E8E" w:rsidRPr="009A0591" w:rsidTr="000F2A33">
        <w:tc>
          <w:tcPr>
            <w:tcW w:w="3190" w:type="dxa"/>
          </w:tcPr>
          <w:p w:rsidR="00EA7E8E" w:rsidRPr="00BE71F4" w:rsidRDefault="00EA7E8E" w:rsidP="001B4734">
            <w:pPr>
              <w:jc w:val="both"/>
              <w:rPr>
                <w:rFonts w:ascii="Times New Roman" w:hAnsi="Times New Roman"/>
              </w:rPr>
            </w:pPr>
            <w:r w:rsidRPr="00BE71F4">
              <w:rPr>
                <w:rFonts w:ascii="Times New Roman" w:hAnsi="Times New Roman"/>
              </w:rPr>
              <w:t xml:space="preserve">ОК 03. </w:t>
            </w:r>
            <w:r w:rsidRPr="00210C00">
              <w:rPr>
                <w:rFonts w:ascii="Times New Roman" w:hAnsi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</w:t>
            </w:r>
            <w:r>
              <w:rPr>
                <w:rFonts w:ascii="Times New Roman" w:hAnsi="Times New Roman"/>
                <w:sz w:val="24"/>
                <w:szCs w:val="24"/>
              </w:rPr>
              <w:t>развитие, предпринимательскую деятельность в профессиональной сфере, использовать знания по финансовой грамотности в различных жизненных ситуаций</w:t>
            </w:r>
          </w:p>
        </w:tc>
        <w:tc>
          <w:tcPr>
            <w:tcW w:w="3190" w:type="dxa"/>
          </w:tcPr>
          <w:p w:rsidR="00EA7E8E" w:rsidRPr="009A0591" w:rsidRDefault="00EA7E8E" w:rsidP="008F0B37">
            <w:pPr>
              <w:pStyle w:val="16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591">
              <w:rPr>
                <w:rFonts w:ascii="Times New Roman" w:hAnsi="Times New Roman"/>
                <w:sz w:val="24"/>
                <w:szCs w:val="24"/>
              </w:rPr>
              <w:t>Решение стандартных и нестандартных профессиональных задач в области ведения налоговых и страховых расчетов;</w:t>
            </w:r>
          </w:p>
        </w:tc>
        <w:tc>
          <w:tcPr>
            <w:tcW w:w="3651" w:type="dxa"/>
          </w:tcPr>
          <w:p w:rsidR="00EA7E8E" w:rsidRPr="009A0591" w:rsidRDefault="00EA7E8E" w:rsidP="008F0B37">
            <w:pPr>
              <w:pStyle w:val="16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591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EA7E8E" w:rsidRPr="009A0591" w:rsidTr="000F2A33">
        <w:tc>
          <w:tcPr>
            <w:tcW w:w="3190" w:type="dxa"/>
          </w:tcPr>
          <w:p w:rsidR="00EA7E8E" w:rsidRPr="00BE71F4" w:rsidRDefault="00EA7E8E" w:rsidP="001B4734">
            <w:pPr>
              <w:jc w:val="both"/>
              <w:rPr>
                <w:rFonts w:ascii="Times New Roman" w:hAnsi="Times New Roman"/>
              </w:rPr>
            </w:pPr>
            <w:r w:rsidRPr="00BE71F4">
              <w:rPr>
                <w:rFonts w:ascii="Times New Roman" w:hAnsi="Times New Roman"/>
              </w:rPr>
              <w:t>ОК 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210C00">
              <w:rPr>
                <w:rFonts w:ascii="Times New Roman" w:hAnsi="Times New Roman"/>
                <w:sz w:val="24"/>
                <w:szCs w:val="24"/>
              </w:rPr>
              <w:t xml:space="preserve">ффективно  взаимодействовать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р</w:t>
            </w:r>
            <w:r w:rsidRPr="00210C00">
              <w:rPr>
                <w:rFonts w:ascii="Times New Roman" w:hAnsi="Times New Roman"/>
                <w:sz w:val="24"/>
                <w:szCs w:val="24"/>
              </w:rPr>
              <w:t>аботать в коллективе и команде</w:t>
            </w:r>
          </w:p>
        </w:tc>
        <w:tc>
          <w:tcPr>
            <w:tcW w:w="3190" w:type="dxa"/>
          </w:tcPr>
          <w:p w:rsidR="00EA7E8E" w:rsidRPr="009A0591" w:rsidRDefault="00EA7E8E" w:rsidP="008F0B37">
            <w:pPr>
              <w:pStyle w:val="16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591">
              <w:rPr>
                <w:rFonts w:ascii="Times New Roman" w:hAnsi="Times New Roman"/>
                <w:sz w:val="24"/>
                <w:szCs w:val="24"/>
              </w:rPr>
              <w:t>Самоанализ и коррекция результатов собственной работы</w:t>
            </w:r>
          </w:p>
        </w:tc>
        <w:tc>
          <w:tcPr>
            <w:tcW w:w="3651" w:type="dxa"/>
          </w:tcPr>
          <w:p w:rsidR="00EA7E8E" w:rsidRPr="009A0591" w:rsidRDefault="00EA7E8E" w:rsidP="008F0B37">
            <w:pPr>
              <w:pStyle w:val="16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591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EA7E8E" w:rsidRPr="009A0591" w:rsidTr="000F2A33">
        <w:tc>
          <w:tcPr>
            <w:tcW w:w="3190" w:type="dxa"/>
          </w:tcPr>
          <w:p w:rsidR="00EA7E8E" w:rsidRPr="00BE71F4" w:rsidRDefault="00EA7E8E" w:rsidP="001B4734">
            <w:pPr>
              <w:jc w:val="both"/>
              <w:rPr>
                <w:rFonts w:ascii="Times New Roman" w:hAnsi="Times New Roman"/>
              </w:rPr>
            </w:pPr>
            <w:r w:rsidRPr="00BE71F4">
              <w:rPr>
                <w:rFonts w:ascii="Times New Roman" w:hAnsi="Times New Roman"/>
              </w:rPr>
              <w:t xml:space="preserve">ОК 05. </w:t>
            </w:r>
            <w:r w:rsidRPr="00210C00">
              <w:rPr>
                <w:rFonts w:ascii="Times New Roman" w:hAnsi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</w:t>
            </w:r>
            <w:r w:rsidRPr="00210C00">
              <w:rPr>
                <w:rFonts w:ascii="Times New Roman" w:hAnsi="Times New Roman"/>
                <w:sz w:val="24"/>
                <w:szCs w:val="24"/>
              </w:rPr>
              <w:lastRenderedPageBreak/>
              <w:t>социального и культурного контекста</w:t>
            </w:r>
          </w:p>
        </w:tc>
        <w:tc>
          <w:tcPr>
            <w:tcW w:w="3190" w:type="dxa"/>
          </w:tcPr>
          <w:p w:rsidR="00EA7E8E" w:rsidRPr="009A0591" w:rsidRDefault="00EA7E8E" w:rsidP="008F0B37">
            <w:pPr>
              <w:pStyle w:val="16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591">
              <w:rPr>
                <w:rFonts w:ascii="Times New Roman" w:hAnsi="Times New Roman"/>
                <w:sz w:val="24"/>
                <w:szCs w:val="24"/>
              </w:rPr>
              <w:lastRenderedPageBreak/>
              <w:t>Работа на компьютере с использованием информационных технологий и систем в профессиональной деятельности;</w:t>
            </w:r>
          </w:p>
        </w:tc>
        <w:tc>
          <w:tcPr>
            <w:tcW w:w="3651" w:type="dxa"/>
          </w:tcPr>
          <w:p w:rsidR="00EA7E8E" w:rsidRPr="009A0591" w:rsidRDefault="00EA7E8E" w:rsidP="008F0B37">
            <w:pPr>
              <w:pStyle w:val="16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591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EA7E8E" w:rsidRPr="009A0591" w:rsidTr="000F2A33">
        <w:tc>
          <w:tcPr>
            <w:tcW w:w="3190" w:type="dxa"/>
          </w:tcPr>
          <w:p w:rsidR="00EA7E8E" w:rsidRPr="009A0591" w:rsidRDefault="00EA7E8E" w:rsidP="001B4734">
            <w:pPr>
              <w:pStyle w:val="16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E71F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ОК 09. </w:t>
            </w:r>
            <w:r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иностранных языках</w:t>
            </w:r>
          </w:p>
        </w:tc>
        <w:tc>
          <w:tcPr>
            <w:tcW w:w="3190" w:type="dxa"/>
          </w:tcPr>
          <w:p w:rsidR="00EA7E8E" w:rsidRPr="009A0591" w:rsidRDefault="00EA7E8E" w:rsidP="008F0B37">
            <w:pPr>
              <w:pStyle w:val="16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591">
              <w:rPr>
                <w:rFonts w:ascii="Times New Roman" w:hAnsi="Times New Roman"/>
                <w:sz w:val="24"/>
                <w:szCs w:val="24"/>
              </w:rPr>
              <w:t>Работа на компьютере с использованием информационных технологий и систем в профессиональной деятельности</w:t>
            </w:r>
          </w:p>
        </w:tc>
        <w:tc>
          <w:tcPr>
            <w:tcW w:w="3651" w:type="dxa"/>
          </w:tcPr>
          <w:p w:rsidR="00EA7E8E" w:rsidRPr="009A0591" w:rsidRDefault="00EA7E8E" w:rsidP="008F0B37">
            <w:pPr>
              <w:pStyle w:val="16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591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</w:tbl>
    <w:p w:rsidR="008F0B37" w:rsidRPr="009A0591" w:rsidRDefault="008F0B37" w:rsidP="008F0B37">
      <w:pPr>
        <w:spacing w:after="0"/>
        <w:ind w:left="-567" w:firstLine="28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05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B37" w:rsidRPr="00933437" w:rsidRDefault="008F0B37" w:rsidP="00933437">
      <w:pPr>
        <w:tabs>
          <w:tab w:val="left" w:pos="1134"/>
        </w:tabs>
        <w:spacing w:after="0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933437">
        <w:rPr>
          <w:rFonts w:ascii="Times New Roman" w:hAnsi="Times New Roman" w:cs="Times New Roman"/>
          <w:sz w:val="28"/>
          <w:szCs w:val="28"/>
        </w:rPr>
        <w:t>Таблица 3. Показатели оценки сформированности ЛР</w:t>
      </w:r>
    </w:p>
    <w:tbl>
      <w:tblPr>
        <w:tblW w:w="0" w:type="auto"/>
        <w:tblInd w:w="-601" w:type="dxa"/>
        <w:tblLook w:val="01E0" w:firstRow="1" w:lastRow="1" w:firstColumn="1" w:lastColumn="1" w:noHBand="0" w:noVBand="0"/>
      </w:tblPr>
      <w:tblGrid>
        <w:gridCol w:w="3261"/>
        <w:gridCol w:w="3118"/>
        <w:gridCol w:w="3793"/>
      </w:tblGrid>
      <w:tr w:rsidR="00933437" w:rsidRPr="009A0591" w:rsidTr="009334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37" w:rsidRPr="00933437" w:rsidRDefault="00933437" w:rsidP="00933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результаты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37" w:rsidRPr="00933437" w:rsidRDefault="00933437" w:rsidP="009334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3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437" w:rsidRPr="00933437" w:rsidRDefault="00933437" w:rsidP="009334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37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8F0B37" w:rsidRPr="009A0591" w:rsidTr="008F0B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 xml:space="preserve">     Грамотное  изложение мыслей, ответственное выполнение своих профессиональных обязанностей, умение сотрудничать с коллективом для выполнения поставленных задач и целей.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Осуществление самообразования, использование современной научной и профессиональной терминологии, участие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  <w:p w:rsidR="008F0B37" w:rsidRPr="009A0591" w:rsidRDefault="008F0B37" w:rsidP="008F0B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- Экспертное наблюдение и оценка результатов формирования поведенческих навыков в ходе обучения</w:t>
            </w:r>
          </w:p>
          <w:p w:rsidR="008F0B37" w:rsidRPr="009A0591" w:rsidRDefault="008F0B37" w:rsidP="008F0B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-Оценка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  <w:p w:rsidR="008F0B37" w:rsidRPr="009A0591" w:rsidRDefault="008F0B37" w:rsidP="008F0B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37" w:rsidRPr="009A0591" w:rsidTr="008F0B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ЛР 14. 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и эффективно поиск информации, необходимой для решения задачи и/или проблемы;</w:t>
            </w:r>
          </w:p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 плана  действия;</w:t>
            </w:r>
          </w:p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необходимых ресурсов;</w:t>
            </w:r>
          </w:p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составленного плана; </w:t>
            </w:r>
          </w:p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- оценка результата и последствия своих действий (самостоятельно или с помощью наставника).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37" w:rsidRPr="009A0591" w:rsidTr="008F0B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 xml:space="preserve">ЛР 22 Приобретение навыков общения и самоуправления.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 xml:space="preserve">- доброжелательное и доверительное отношение  в коллективе,  умение управлять рабочим процессом 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37" w:rsidRPr="009A0591" w:rsidTr="008F0B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 xml:space="preserve">ЛР 25 Способный к генерированию, осмыслению  и доведению до конечной реализации предлагаемых </w:t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выявление достоинств и недостатков  идеи;</w:t>
            </w:r>
          </w:p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идей открытия собственного </w:t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 в профессиональной деятельности;</w:t>
            </w:r>
          </w:p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- выявление и определение конечной цели и эффективности от  реализации идей.</w:t>
            </w:r>
          </w:p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37" w:rsidRPr="009A0591" w:rsidTr="008F0B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 26 Демонстрирующий клиентоориентированный подход в работе с  будущими и действующими сотрудниками компании  и непосредственными потребителями услуг (клиентами компании).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- выстраивание отношений с контрагентами компании для реализации целей ;</w:t>
            </w:r>
          </w:p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- толерантное отношение с  будущими и действующими сотрудниками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37" w:rsidRPr="009A0591" w:rsidTr="008F0B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определение и выстраивание траектории профессионального развития и самообразования.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37" w:rsidRPr="009A0591" w:rsidTr="008F0B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ЛР 29 Понимающий сущность и социальную значимость своей будущей профессии, проявляющий к ней устойчивый интерес.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 xml:space="preserve">    Демонстрация умений и знаний  профессиональных тем; составление  документации, относящейся к процессам профессиональной деятельности, побуждение к обучению и повышению квалификации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37" w:rsidRPr="009A0591" w:rsidTr="008F0B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определение задач для поиска информации;</w:t>
            </w:r>
          </w:p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необходимых источников  информации;</w:t>
            </w:r>
          </w:p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планирование процесса поиска; структурирование получаемой информации;</w:t>
            </w:r>
          </w:p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выделение наиболее значимой в перечне информации;</w:t>
            </w:r>
          </w:p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оценивание практической значимости результатов поиска;</w:t>
            </w:r>
          </w:p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поиска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37" w:rsidRPr="009A0591" w:rsidTr="008F0B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ЛР 31 Умеющий эффективно работать в коллективе, общаться с коллегами, руководством, потребителями.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>организация  работы коллектива и команды;</w:t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коллегами, руководством, клиентами в ходе профессиональной </w:t>
            </w:r>
            <w:r w:rsidRPr="009A0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7" w:rsidRPr="009A0591" w:rsidRDefault="008F0B37" w:rsidP="008F0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B37" w:rsidRPr="009A0591" w:rsidRDefault="008F0B37" w:rsidP="008F0B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F0B37" w:rsidRPr="009A0591" w:rsidRDefault="008F0B37" w:rsidP="008F0B3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F0B37" w:rsidRPr="00580AF6" w:rsidRDefault="008F0B37" w:rsidP="008F0B37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  <w:r w:rsidRPr="00580AF6">
        <w:rPr>
          <w:rFonts w:ascii="Times New Roman" w:hAnsi="Times New Roman" w:cs="Times New Roman"/>
          <w:sz w:val="28"/>
        </w:rPr>
        <w:t>1.1.</w:t>
      </w:r>
      <w:r w:rsidRPr="002C2265">
        <w:rPr>
          <w:rFonts w:ascii="Times New Roman" w:hAnsi="Times New Roman" w:cs="Times New Roman"/>
          <w:b/>
          <w:sz w:val="28"/>
        </w:rPr>
        <w:t>3 Дидактические единицы «иметь практический опыт», «уметь» и «знать»</w:t>
      </w:r>
    </w:p>
    <w:p w:rsidR="008F0B37" w:rsidRDefault="008F0B37" w:rsidP="008F0B37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8F0B37" w:rsidRDefault="008F0B37" w:rsidP="008F0B37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 w:rsidRPr="00580AF6">
        <w:rPr>
          <w:rFonts w:ascii="Times New Roman" w:hAnsi="Times New Roman" w:cs="Times New Roman"/>
          <w:sz w:val="28"/>
        </w:rPr>
        <w:t>В результате</w:t>
      </w:r>
      <w:r>
        <w:rPr>
          <w:rFonts w:ascii="Times New Roman" w:hAnsi="Times New Roman" w:cs="Times New Roman"/>
          <w:sz w:val="28"/>
        </w:rPr>
        <w:t xml:space="preserve"> освоения программы </w:t>
      </w:r>
      <w:r w:rsidR="00A92342">
        <w:rPr>
          <w:rFonts w:ascii="Times New Roman" w:hAnsi="Times New Roman" w:cs="Times New Roman"/>
          <w:sz w:val="28"/>
        </w:rPr>
        <w:t>производственной практике по модулю ПМ.03</w:t>
      </w:r>
      <w:r>
        <w:rPr>
          <w:rFonts w:ascii="Times New Roman" w:hAnsi="Times New Roman" w:cs="Times New Roman"/>
          <w:sz w:val="28"/>
        </w:rPr>
        <w:t xml:space="preserve"> обучающийся должен освоить следующие дидактические единицы.</w:t>
      </w:r>
    </w:p>
    <w:p w:rsidR="008F0B37" w:rsidRDefault="008F0B37" w:rsidP="008F0B37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8F0B37" w:rsidRDefault="008F0B37" w:rsidP="008F0B3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4-Перечень дидактических единиц в </w:t>
      </w:r>
      <w:r w:rsidR="00A92342">
        <w:rPr>
          <w:rFonts w:ascii="Times New Roman" w:hAnsi="Times New Roman" w:cs="Times New Roman"/>
          <w:sz w:val="28"/>
        </w:rPr>
        <w:t>ПП</w:t>
      </w:r>
      <w:r>
        <w:rPr>
          <w:rFonts w:ascii="Times New Roman" w:hAnsi="Times New Roman" w:cs="Times New Roman"/>
          <w:sz w:val="28"/>
        </w:rPr>
        <w:t xml:space="preserve"> и форм и методов контроля и оценки</w:t>
      </w:r>
    </w:p>
    <w:tbl>
      <w:tblPr>
        <w:tblStyle w:val="a9"/>
        <w:tblW w:w="0" w:type="auto"/>
        <w:tblInd w:w="-567" w:type="dxa"/>
        <w:tblLook w:val="04A0" w:firstRow="1" w:lastRow="0" w:firstColumn="1" w:lastColumn="0" w:noHBand="0" w:noVBand="1"/>
      </w:tblPr>
      <w:tblGrid>
        <w:gridCol w:w="1101"/>
        <w:gridCol w:w="9"/>
        <w:gridCol w:w="2970"/>
        <w:gridCol w:w="2685"/>
        <w:gridCol w:w="9"/>
        <w:gridCol w:w="2800"/>
      </w:tblGrid>
      <w:tr w:rsidR="008F0B37" w:rsidTr="008F0B37">
        <w:tc>
          <w:tcPr>
            <w:tcW w:w="1101" w:type="dxa"/>
          </w:tcPr>
          <w:p w:rsidR="008F0B37" w:rsidRPr="00580AF6" w:rsidRDefault="008F0B37" w:rsidP="008F0B37">
            <w:pPr>
              <w:jc w:val="center"/>
              <w:rPr>
                <w:rFonts w:ascii="Times New Roman" w:hAnsi="Times New Roman"/>
                <w:sz w:val="28"/>
              </w:rPr>
            </w:pPr>
            <w:r w:rsidRPr="00580AF6">
              <w:rPr>
                <w:rFonts w:ascii="Times New Roman" w:hAnsi="Times New Roman"/>
                <w:sz w:val="28"/>
              </w:rPr>
              <w:t>Коды</w:t>
            </w:r>
          </w:p>
        </w:tc>
        <w:tc>
          <w:tcPr>
            <w:tcW w:w="2979" w:type="dxa"/>
            <w:gridSpan w:val="2"/>
          </w:tcPr>
          <w:p w:rsidR="008F0B37" w:rsidRPr="00580AF6" w:rsidRDefault="008F0B37" w:rsidP="008F0B37">
            <w:pPr>
              <w:jc w:val="center"/>
              <w:rPr>
                <w:rFonts w:ascii="Times New Roman" w:hAnsi="Times New Roman"/>
                <w:sz w:val="28"/>
              </w:rPr>
            </w:pPr>
            <w:r w:rsidRPr="00580AF6">
              <w:rPr>
                <w:rFonts w:ascii="Times New Roman" w:hAnsi="Times New Roman"/>
                <w:sz w:val="28"/>
              </w:rPr>
              <w:t>Наименование</w:t>
            </w:r>
          </w:p>
        </w:tc>
        <w:tc>
          <w:tcPr>
            <w:tcW w:w="2694" w:type="dxa"/>
            <w:gridSpan w:val="2"/>
          </w:tcPr>
          <w:p w:rsidR="008F0B37" w:rsidRPr="00580AF6" w:rsidRDefault="008F0B37" w:rsidP="008F0B37">
            <w:pPr>
              <w:jc w:val="center"/>
              <w:rPr>
                <w:rFonts w:ascii="Times New Roman" w:hAnsi="Times New Roman"/>
                <w:sz w:val="28"/>
              </w:rPr>
            </w:pPr>
            <w:r w:rsidRPr="00580AF6">
              <w:rPr>
                <w:rFonts w:ascii="Times New Roman" w:hAnsi="Times New Roman"/>
                <w:sz w:val="28"/>
              </w:rPr>
              <w:t>Показатели оценки результата</w:t>
            </w:r>
          </w:p>
        </w:tc>
        <w:tc>
          <w:tcPr>
            <w:tcW w:w="2800" w:type="dxa"/>
          </w:tcPr>
          <w:p w:rsidR="008F0B37" w:rsidRPr="00580AF6" w:rsidRDefault="008F0B37" w:rsidP="008F0B37">
            <w:pPr>
              <w:jc w:val="center"/>
              <w:rPr>
                <w:rFonts w:ascii="Times New Roman" w:hAnsi="Times New Roman"/>
                <w:sz w:val="28"/>
              </w:rPr>
            </w:pPr>
            <w:r w:rsidRPr="00580AF6">
              <w:rPr>
                <w:rFonts w:ascii="Times New Roman" w:hAnsi="Times New Roman"/>
                <w:sz w:val="28"/>
              </w:rPr>
              <w:t>Формы и методы контроля и оценки</w:t>
            </w:r>
          </w:p>
        </w:tc>
      </w:tr>
      <w:tr w:rsidR="008F0B37" w:rsidTr="008F0B37">
        <w:tc>
          <w:tcPr>
            <w:tcW w:w="9574" w:type="dxa"/>
            <w:gridSpan w:val="6"/>
          </w:tcPr>
          <w:p w:rsidR="008F0B37" w:rsidRPr="00580AF6" w:rsidRDefault="008F0B37" w:rsidP="008F0B37">
            <w:pPr>
              <w:jc w:val="both"/>
              <w:rPr>
                <w:rFonts w:ascii="Times New Roman" w:hAnsi="Times New Roman"/>
                <w:sz w:val="28"/>
              </w:rPr>
            </w:pPr>
            <w:r w:rsidRPr="00580AF6">
              <w:rPr>
                <w:rFonts w:ascii="Times New Roman" w:hAnsi="Times New Roman"/>
                <w:sz w:val="28"/>
              </w:rPr>
              <w:t>Иметь практический опыт:</w:t>
            </w:r>
          </w:p>
        </w:tc>
      </w:tr>
      <w:tr w:rsidR="008F0B37" w:rsidTr="008F0B37">
        <w:tc>
          <w:tcPr>
            <w:tcW w:w="1101" w:type="dxa"/>
          </w:tcPr>
          <w:p w:rsidR="008F0B37" w:rsidRPr="00487650" w:rsidRDefault="008F0B37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650">
              <w:rPr>
                <w:rFonts w:ascii="Times New Roman" w:hAnsi="Times New Roman"/>
                <w:sz w:val="24"/>
                <w:szCs w:val="24"/>
              </w:rPr>
              <w:t>ПО1</w:t>
            </w:r>
          </w:p>
        </w:tc>
        <w:tc>
          <w:tcPr>
            <w:tcW w:w="2979" w:type="dxa"/>
            <w:gridSpan w:val="2"/>
          </w:tcPr>
          <w:p w:rsidR="008F0B37" w:rsidRPr="00126ED2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126ED2">
              <w:rPr>
                <w:rFonts w:ascii="Times New Roman" w:hAnsi="Times New Roman"/>
                <w:sz w:val="24"/>
                <w:szCs w:val="24"/>
              </w:rPr>
              <w:t>проведения расчетов с бюджетом и внебюджетными фондами</w:t>
            </w:r>
          </w:p>
        </w:tc>
        <w:tc>
          <w:tcPr>
            <w:tcW w:w="2694" w:type="dxa"/>
            <w:gridSpan w:val="2"/>
          </w:tcPr>
          <w:p w:rsidR="008F0B37" w:rsidRDefault="008F0B37" w:rsidP="008F0B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26ED2">
              <w:rPr>
                <w:rFonts w:ascii="Times New Roman" w:hAnsi="Times New Roman"/>
                <w:sz w:val="24"/>
                <w:szCs w:val="24"/>
              </w:rPr>
              <w:t>равильность оформления платежных документов для перечисления налогов и страховых взносов</w:t>
            </w:r>
          </w:p>
        </w:tc>
        <w:tc>
          <w:tcPr>
            <w:tcW w:w="2800" w:type="dxa"/>
          </w:tcPr>
          <w:p w:rsidR="008F0B37" w:rsidRPr="00126ED2" w:rsidRDefault="008F0B37" w:rsidP="008F0B37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занятиях.</w:t>
            </w:r>
          </w:p>
          <w:p w:rsidR="008F0B37" w:rsidRPr="00126ED2" w:rsidRDefault="008F0B37" w:rsidP="008F0B37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заполнения документов на практических занятиях.</w:t>
            </w:r>
          </w:p>
          <w:p w:rsidR="008F0B37" w:rsidRDefault="008F0B37" w:rsidP="008F0B37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8F0B37" w:rsidTr="008F0B37">
        <w:tc>
          <w:tcPr>
            <w:tcW w:w="9574" w:type="dxa"/>
            <w:gridSpan w:val="6"/>
          </w:tcPr>
          <w:p w:rsidR="008F0B37" w:rsidRPr="00580AF6" w:rsidRDefault="008F0B37" w:rsidP="008F0B37">
            <w:pPr>
              <w:jc w:val="both"/>
              <w:rPr>
                <w:rFonts w:ascii="Times New Roman" w:hAnsi="Times New Roman"/>
                <w:sz w:val="28"/>
              </w:rPr>
            </w:pPr>
            <w:r w:rsidRPr="00580AF6">
              <w:rPr>
                <w:rFonts w:ascii="Times New Roman" w:hAnsi="Times New Roman"/>
                <w:sz w:val="28"/>
              </w:rPr>
              <w:t>Уметь:</w:t>
            </w:r>
          </w:p>
        </w:tc>
      </w:tr>
      <w:tr w:rsidR="008F0B37" w:rsidTr="008F0B37">
        <w:tc>
          <w:tcPr>
            <w:tcW w:w="1101" w:type="dxa"/>
          </w:tcPr>
          <w:p w:rsidR="008F0B37" w:rsidRPr="00487650" w:rsidRDefault="008F0B37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650">
              <w:rPr>
                <w:rFonts w:ascii="Times New Roman" w:hAnsi="Times New Roman"/>
                <w:sz w:val="24"/>
                <w:szCs w:val="24"/>
              </w:rPr>
              <w:t>У1</w:t>
            </w:r>
          </w:p>
        </w:tc>
        <w:tc>
          <w:tcPr>
            <w:tcW w:w="2979" w:type="dxa"/>
            <w:gridSpan w:val="2"/>
          </w:tcPr>
          <w:p w:rsidR="008F0B37" w:rsidRPr="00F33B2D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F33B2D">
              <w:rPr>
                <w:rFonts w:ascii="Times New Roman" w:hAnsi="Times New Roman"/>
                <w:sz w:val="24"/>
                <w:szCs w:val="24"/>
              </w:rPr>
              <w:t>определять виды и порядок налогообложения</w:t>
            </w:r>
          </w:p>
        </w:tc>
        <w:tc>
          <w:tcPr>
            <w:tcW w:w="2694" w:type="dxa"/>
            <w:gridSpan w:val="2"/>
          </w:tcPr>
          <w:p w:rsidR="008F0B37" w:rsidRPr="00126ED2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6ED2">
              <w:rPr>
                <w:sz w:val="24"/>
                <w:szCs w:val="24"/>
              </w:rPr>
              <w:t>равильность определения налоговой базы по налогам</w:t>
            </w:r>
          </w:p>
          <w:p w:rsidR="008F0B37" w:rsidRPr="00126ED2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26ED2">
              <w:rPr>
                <w:sz w:val="24"/>
                <w:szCs w:val="24"/>
              </w:rPr>
              <w:t>.</w:t>
            </w:r>
          </w:p>
          <w:p w:rsidR="008F0B37" w:rsidRDefault="008F0B37" w:rsidP="008F0B3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00" w:type="dxa"/>
          </w:tcPr>
          <w:p w:rsidR="008F0B37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занятиях.</w:t>
            </w:r>
          </w:p>
        </w:tc>
      </w:tr>
      <w:tr w:rsidR="008F0B37" w:rsidTr="008F0B37">
        <w:tc>
          <w:tcPr>
            <w:tcW w:w="1101" w:type="dxa"/>
          </w:tcPr>
          <w:p w:rsidR="008F0B37" w:rsidRPr="00487650" w:rsidRDefault="008F0B37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650">
              <w:rPr>
                <w:rFonts w:ascii="Times New Roman" w:hAnsi="Times New Roman"/>
                <w:sz w:val="24"/>
                <w:szCs w:val="24"/>
              </w:rPr>
              <w:t>У2</w:t>
            </w:r>
          </w:p>
        </w:tc>
        <w:tc>
          <w:tcPr>
            <w:tcW w:w="2979" w:type="dxa"/>
            <w:gridSpan w:val="2"/>
          </w:tcPr>
          <w:p w:rsidR="008F0B37" w:rsidRPr="00487650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487650">
              <w:rPr>
                <w:rFonts w:ascii="Times New Roman" w:hAnsi="Times New Roman"/>
                <w:sz w:val="24"/>
                <w:szCs w:val="24"/>
              </w:rPr>
              <w:t>ориентироваться в системе налогов Российской Федерации</w:t>
            </w:r>
          </w:p>
        </w:tc>
        <w:tc>
          <w:tcPr>
            <w:tcW w:w="2694" w:type="dxa"/>
            <w:gridSpan w:val="2"/>
          </w:tcPr>
          <w:p w:rsidR="008F0B37" w:rsidRPr="00126ED2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6ED2">
              <w:rPr>
                <w:sz w:val="24"/>
                <w:szCs w:val="24"/>
              </w:rPr>
              <w:t>равильность определения налоговой базы по налогам</w:t>
            </w:r>
          </w:p>
          <w:p w:rsidR="008F0B37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rPr>
                <w:sz w:val="28"/>
              </w:rPr>
            </w:pPr>
            <w:r w:rsidRPr="00126ED2">
              <w:rPr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8F0B37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занятиях.</w:t>
            </w:r>
          </w:p>
        </w:tc>
      </w:tr>
      <w:tr w:rsidR="008F0B37" w:rsidTr="008F0B37">
        <w:trPr>
          <w:trHeight w:val="345"/>
        </w:trPr>
        <w:tc>
          <w:tcPr>
            <w:tcW w:w="1110" w:type="dxa"/>
            <w:gridSpan w:val="2"/>
          </w:tcPr>
          <w:p w:rsidR="008F0B37" w:rsidRPr="00487650" w:rsidRDefault="008F0B37" w:rsidP="008F0B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7650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8F0B37" w:rsidRPr="00487650" w:rsidRDefault="008F0B37" w:rsidP="008F0B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7650">
              <w:rPr>
                <w:rFonts w:ascii="Times New Roman" w:hAnsi="Times New Roman"/>
                <w:sz w:val="24"/>
                <w:szCs w:val="24"/>
              </w:rPr>
              <w:t>выделять элементы налогообложения</w:t>
            </w:r>
          </w:p>
        </w:tc>
        <w:tc>
          <w:tcPr>
            <w:tcW w:w="2685" w:type="dxa"/>
          </w:tcPr>
          <w:p w:rsidR="008F0B37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rPr>
                <w:sz w:val="28"/>
              </w:rPr>
            </w:pPr>
            <w:r>
              <w:rPr>
                <w:sz w:val="24"/>
                <w:szCs w:val="24"/>
              </w:rPr>
              <w:t>П</w:t>
            </w:r>
            <w:r w:rsidRPr="00126ED2">
              <w:rPr>
                <w:sz w:val="24"/>
                <w:szCs w:val="24"/>
              </w:rPr>
              <w:t>равильность составления и оформления документации по налогам, форм налоговой отчетности.</w:t>
            </w:r>
          </w:p>
        </w:tc>
        <w:tc>
          <w:tcPr>
            <w:tcW w:w="2809" w:type="dxa"/>
            <w:gridSpan w:val="2"/>
          </w:tcPr>
          <w:p w:rsidR="008F0B37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занятиях.</w:t>
            </w:r>
          </w:p>
        </w:tc>
      </w:tr>
      <w:tr w:rsidR="008F0B37" w:rsidTr="008F0B37">
        <w:trPr>
          <w:trHeight w:val="330"/>
        </w:trPr>
        <w:tc>
          <w:tcPr>
            <w:tcW w:w="1110" w:type="dxa"/>
            <w:gridSpan w:val="2"/>
          </w:tcPr>
          <w:p w:rsidR="008F0B37" w:rsidRPr="00487650" w:rsidRDefault="008F0B37" w:rsidP="008F0B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7650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8F0B37" w:rsidRPr="00487650" w:rsidRDefault="008F0B37" w:rsidP="008F0B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7650">
              <w:rPr>
                <w:rFonts w:ascii="Times New Roman" w:hAnsi="Times New Roman"/>
                <w:sz w:val="24"/>
                <w:szCs w:val="24"/>
              </w:rPr>
              <w:t>определять источники уплаты налогов, сборов, пошлин</w:t>
            </w:r>
          </w:p>
        </w:tc>
        <w:tc>
          <w:tcPr>
            <w:tcW w:w="2685" w:type="dxa"/>
          </w:tcPr>
          <w:p w:rsidR="008F0B37" w:rsidRDefault="008F0B37" w:rsidP="008F0B37">
            <w:pPr>
              <w:pStyle w:val="2a"/>
              <w:widowControl w:val="0"/>
              <w:shd w:val="clear" w:color="auto" w:fill="auto"/>
              <w:spacing w:line="240" w:lineRule="auto"/>
              <w:ind w:firstLine="0"/>
              <w:rPr>
                <w:sz w:val="28"/>
              </w:rPr>
            </w:pPr>
            <w:r>
              <w:rPr>
                <w:sz w:val="24"/>
                <w:szCs w:val="24"/>
              </w:rPr>
              <w:t>П</w:t>
            </w:r>
            <w:r w:rsidRPr="00126ED2">
              <w:rPr>
                <w:sz w:val="24"/>
                <w:szCs w:val="24"/>
              </w:rPr>
              <w:t>равильность составления и оформления документации по налогам, форм налоговой отчетности.</w:t>
            </w:r>
          </w:p>
        </w:tc>
        <w:tc>
          <w:tcPr>
            <w:tcW w:w="2809" w:type="dxa"/>
            <w:gridSpan w:val="2"/>
          </w:tcPr>
          <w:p w:rsidR="008F0B37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занятиях.</w:t>
            </w:r>
          </w:p>
        </w:tc>
      </w:tr>
      <w:tr w:rsidR="008F0B37" w:rsidTr="008F0B37">
        <w:trPr>
          <w:trHeight w:val="290"/>
        </w:trPr>
        <w:tc>
          <w:tcPr>
            <w:tcW w:w="1110" w:type="dxa"/>
            <w:gridSpan w:val="2"/>
          </w:tcPr>
          <w:p w:rsidR="008F0B37" w:rsidRPr="00487650" w:rsidRDefault="008F0B37" w:rsidP="008F0B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7650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8F0B37" w:rsidRPr="00FE7F81" w:rsidRDefault="008F0B37" w:rsidP="008F0B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1">
              <w:rPr>
                <w:rFonts w:ascii="Times New Roman" w:hAnsi="Times New Roman"/>
                <w:sz w:val="24"/>
                <w:szCs w:val="24"/>
              </w:rPr>
              <w:t xml:space="preserve">оформлять бухгалтерскими проводками начисления и перечисления сумм </w:t>
            </w:r>
            <w:r w:rsidRPr="00FE7F81">
              <w:rPr>
                <w:rFonts w:ascii="Times New Roman" w:hAnsi="Times New Roman"/>
                <w:sz w:val="24"/>
                <w:szCs w:val="24"/>
              </w:rPr>
              <w:lastRenderedPageBreak/>
              <w:t>налогов и сборов</w:t>
            </w:r>
          </w:p>
        </w:tc>
        <w:tc>
          <w:tcPr>
            <w:tcW w:w="2685" w:type="dxa"/>
          </w:tcPr>
          <w:p w:rsidR="008F0B37" w:rsidRPr="00FE7F81" w:rsidRDefault="008F0B37" w:rsidP="008F0B37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FE7F81">
              <w:rPr>
                <w:rFonts w:ascii="Times New Roman" w:hAnsi="Times New Roman"/>
                <w:sz w:val="24"/>
                <w:szCs w:val="24"/>
              </w:rPr>
              <w:t>равильность исчисления сумм налогов в бюджетную систему РФ</w:t>
            </w:r>
          </w:p>
        </w:tc>
        <w:tc>
          <w:tcPr>
            <w:tcW w:w="2809" w:type="dxa"/>
            <w:gridSpan w:val="2"/>
          </w:tcPr>
          <w:p w:rsidR="008F0B37" w:rsidRDefault="008F0B37" w:rsidP="008F0B37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занятиях.</w:t>
            </w:r>
          </w:p>
        </w:tc>
      </w:tr>
      <w:tr w:rsidR="008F0B37" w:rsidTr="008F0B37">
        <w:trPr>
          <w:trHeight w:val="405"/>
        </w:trPr>
        <w:tc>
          <w:tcPr>
            <w:tcW w:w="1110" w:type="dxa"/>
            <w:gridSpan w:val="2"/>
          </w:tcPr>
          <w:p w:rsidR="008F0B37" w:rsidRPr="00EA2C6D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EA2C6D">
              <w:rPr>
                <w:sz w:val="24"/>
                <w:szCs w:val="24"/>
              </w:rPr>
              <w:lastRenderedPageBreak/>
              <w:t>У 6</w:t>
            </w:r>
          </w:p>
        </w:tc>
        <w:tc>
          <w:tcPr>
            <w:tcW w:w="2970" w:type="dxa"/>
          </w:tcPr>
          <w:p w:rsidR="008F0B37" w:rsidRPr="00EA2C6D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EA2C6D">
              <w:rPr>
                <w:sz w:val="24"/>
                <w:szCs w:val="24"/>
              </w:rPr>
              <w:t>организовывать аналитический учет по счету 68 "Расчеты по налогам и сборам";</w:t>
            </w:r>
          </w:p>
        </w:tc>
        <w:tc>
          <w:tcPr>
            <w:tcW w:w="2685" w:type="dxa"/>
          </w:tcPr>
          <w:p w:rsidR="008F0B37" w:rsidRPr="00EA2C6D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EA2C6D">
              <w:rPr>
                <w:rFonts w:ascii="Times New Roman" w:hAnsi="Times New Roman"/>
                <w:sz w:val="24"/>
                <w:szCs w:val="24"/>
              </w:rPr>
              <w:t>Организация аналитического учета по счету 68 "Расчеты по налогам и сборам".</w:t>
            </w:r>
          </w:p>
        </w:tc>
        <w:tc>
          <w:tcPr>
            <w:tcW w:w="2809" w:type="dxa"/>
            <w:gridSpan w:val="2"/>
          </w:tcPr>
          <w:p w:rsidR="008F0B37" w:rsidRDefault="008F0B37" w:rsidP="008F0B37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</w:t>
            </w:r>
          </w:p>
        </w:tc>
      </w:tr>
      <w:tr w:rsidR="008F0B37" w:rsidTr="008F0B37">
        <w:trPr>
          <w:trHeight w:val="366"/>
        </w:trPr>
        <w:tc>
          <w:tcPr>
            <w:tcW w:w="1110" w:type="dxa"/>
            <w:gridSpan w:val="2"/>
          </w:tcPr>
          <w:p w:rsidR="008F0B37" w:rsidRPr="00EA2C6D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EA2C6D">
              <w:rPr>
                <w:sz w:val="24"/>
                <w:szCs w:val="24"/>
              </w:rPr>
              <w:t>У 7</w:t>
            </w:r>
          </w:p>
        </w:tc>
        <w:tc>
          <w:tcPr>
            <w:tcW w:w="2970" w:type="dxa"/>
          </w:tcPr>
          <w:p w:rsidR="008F0B37" w:rsidRPr="00EA2C6D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EA2C6D">
              <w:rPr>
                <w:sz w:val="24"/>
                <w:szCs w:val="24"/>
              </w:rPr>
              <w:t>заполнять платежные поручения по перечислению налогов и сборов;</w:t>
            </w:r>
          </w:p>
        </w:tc>
        <w:tc>
          <w:tcPr>
            <w:tcW w:w="2685" w:type="dxa"/>
          </w:tcPr>
          <w:p w:rsidR="008F0B37" w:rsidRPr="00EA2C6D" w:rsidRDefault="008F0B37" w:rsidP="008F0B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2C6D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технологии заполнения платежных поручений по перечислению налогов и сборов в соответствии с установленными правилами.</w:t>
            </w:r>
          </w:p>
        </w:tc>
        <w:tc>
          <w:tcPr>
            <w:tcW w:w="2809" w:type="dxa"/>
            <w:gridSpan w:val="2"/>
          </w:tcPr>
          <w:p w:rsidR="008F0B37" w:rsidRDefault="008F0B37" w:rsidP="008F0B37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</w:t>
            </w:r>
          </w:p>
        </w:tc>
      </w:tr>
      <w:tr w:rsidR="008F0B37" w:rsidTr="008F0B37">
        <w:trPr>
          <w:trHeight w:val="315"/>
        </w:trPr>
        <w:tc>
          <w:tcPr>
            <w:tcW w:w="1110" w:type="dxa"/>
            <w:gridSpan w:val="2"/>
          </w:tcPr>
          <w:p w:rsidR="008F0B37" w:rsidRPr="00EA2C6D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EA2C6D">
              <w:rPr>
                <w:sz w:val="24"/>
                <w:szCs w:val="24"/>
              </w:rPr>
              <w:t>У 8</w:t>
            </w:r>
          </w:p>
        </w:tc>
        <w:tc>
          <w:tcPr>
            <w:tcW w:w="2970" w:type="dxa"/>
          </w:tcPr>
          <w:p w:rsidR="008F0B37" w:rsidRPr="00EA2C6D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EA2C6D">
              <w:rPr>
                <w:sz w:val="24"/>
                <w:szCs w:val="24"/>
              </w:rPr>
              <w:t xml:space="preserve">выбирать для платежных поручений по видам налогов соответствующие реквизиты; выбирать коды бюджетной классификации для определенных налогов, штрафов и пени;  </w:t>
            </w:r>
          </w:p>
        </w:tc>
        <w:tc>
          <w:tcPr>
            <w:tcW w:w="2685" w:type="dxa"/>
          </w:tcPr>
          <w:p w:rsidR="008F0B37" w:rsidRPr="00EA2C6D" w:rsidRDefault="008F0B37" w:rsidP="008F0B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A2C6D">
              <w:rPr>
                <w:rFonts w:ascii="Times New Roman" w:hAnsi="Times New Roman" w:cs="Times New Roman"/>
                <w:sz w:val="24"/>
                <w:szCs w:val="24"/>
              </w:rPr>
              <w:t>Выбор кодов бюджетной классификации для определенных налогов, штрафов и пени.</w:t>
            </w:r>
          </w:p>
        </w:tc>
        <w:tc>
          <w:tcPr>
            <w:tcW w:w="2809" w:type="dxa"/>
            <w:gridSpan w:val="2"/>
          </w:tcPr>
          <w:p w:rsidR="008F0B37" w:rsidRDefault="008F0B37" w:rsidP="008F0B37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</w:t>
            </w:r>
          </w:p>
        </w:tc>
      </w:tr>
      <w:tr w:rsidR="008F0B37" w:rsidTr="008F0B37">
        <w:trPr>
          <w:trHeight w:val="315"/>
        </w:trPr>
        <w:tc>
          <w:tcPr>
            <w:tcW w:w="1110" w:type="dxa"/>
            <w:gridSpan w:val="2"/>
          </w:tcPr>
          <w:p w:rsidR="008F0B37" w:rsidRPr="00EA2C6D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EA2C6D">
              <w:rPr>
                <w:sz w:val="24"/>
                <w:szCs w:val="24"/>
              </w:rPr>
              <w:t>У 9</w:t>
            </w:r>
          </w:p>
        </w:tc>
        <w:tc>
          <w:tcPr>
            <w:tcW w:w="2970" w:type="dxa"/>
          </w:tcPr>
          <w:p w:rsidR="008F0B37" w:rsidRPr="00EA2C6D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EA2C6D">
              <w:rPr>
                <w:sz w:val="24"/>
                <w:szCs w:val="24"/>
              </w:rPr>
              <w:t>пользоваться образцом заполнения платежных поручений по перечислению налогов, сборов и пошлин;</w:t>
            </w:r>
          </w:p>
        </w:tc>
        <w:tc>
          <w:tcPr>
            <w:tcW w:w="2685" w:type="dxa"/>
          </w:tcPr>
          <w:p w:rsidR="008F0B37" w:rsidRPr="00EA2C6D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EA2C6D">
              <w:rPr>
                <w:rFonts w:ascii="Times New Roman" w:hAnsi="Times New Roman"/>
                <w:sz w:val="24"/>
                <w:szCs w:val="24"/>
              </w:rPr>
              <w:t>Применение  образцов заполненных платежных поручений по перечислению налогов, сборов и пошлин.</w:t>
            </w:r>
          </w:p>
        </w:tc>
        <w:tc>
          <w:tcPr>
            <w:tcW w:w="2809" w:type="dxa"/>
            <w:gridSpan w:val="2"/>
          </w:tcPr>
          <w:p w:rsidR="008F0B37" w:rsidRDefault="008F0B37" w:rsidP="008F0B37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</w:t>
            </w:r>
          </w:p>
        </w:tc>
      </w:tr>
      <w:tr w:rsidR="008F0B37" w:rsidTr="008F0B37">
        <w:tc>
          <w:tcPr>
            <w:tcW w:w="1101" w:type="dxa"/>
          </w:tcPr>
          <w:p w:rsidR="008F0B37" w:rsidRPr="004D73B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10</w:t>
            </w:r>
          </w:p>
        </w:tc>
        <w:tc>
          <w:tcPr>
            <w:tcW w:w="2979" w:type="dxa"/>
            <w:gridSpan w:val="2"/>
          </w:tcPr>
          <w:p w:rsidR="008F0B37" w:rsidRPr="002E494E" w:rsidRDefault="008F0B37" w:rsidP="008F0B37">
            <w:pPr>
              <w:pStyle w:val="aa"/>
              <w:tabs>
                <w:tab w:val="left" w:pos="248"/>
              </w:tabs>
              <w:ind w:left="0"/>
            </w:pPr>
            <w:r w:rsidRPr="004D73B4">
              <w:rPr>
                <w:sz w:val="24"/>
                <w:szCs w:val="24"/>
              </w:rPr>
              <w:t>проводить учет расчетов по социальному страхованию и обеспечению;</w:t>
            </w:r>
          </w:p>
        </w:tc>
        <w:tc>
          <w:tcPr>
            <w:tcW w:w="2694" w:type="dxa"/>
            <w:gridSpan w:val="2"/>
          </w:tcPr>
          <w:p w:rsidR="008F0B37" w:rsidRPr="00666D3D" w:rsidRDefault="008F0B37" w:rsidP="008F0B37">
            <w:pPr>
              <w:pStyle w:val="ConsPlusNonformat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6D3D">
              <w:rPr>
                <w:rFonts w:ascii="Times New Roman" w:hAnsi="Times New Roman" w:cs="Times New Roman"/>
                <w:sz w:val="24"/>
                <w:szCs w:val="24"/>
              </w:rPr>
              <w:t>облюдение порядка учета расчетов по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ьному страхованию и обеспечению.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</w:t>
            </w:r>
          </w:p>
        </w:tc>
      </w:tr>
      <w:tr w:rsidR="008F0B37" w:rsidTr="008F0B37">
        <w:tc>
          <w:tcPr>
            <w:tcW w:w="1101" w:type="dxa"/>
          </w:tcPr>
          <w:p w:rsidR="008F0B37" w:rsidRPr="004D73B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11</w:t>
            </w:r>
          </w:p>
        </w:tc>
        <w:tc>
          <w:tcPr>
            <w:tcW w:w="2979" w:type="dxa"/>
            <w:gridSpan w:val="2"/>
          </w:tcPr>
          <w:p w:rsidR="008F0B37" w:rsidRPr="002E494E" w:rsidRDefault="008F0B37" w:rsidP="008F0B37">
            <w:pPr>
              <w:pStyle w:val="aa"/>
              <w:tabs>
                <w:tab w:val="left" w:pos="248"/>
              </w:tabs>
              <w:ind w:left="0"/>
            </w:pPr>
            <w:r w:rsidRPr="004D73B4">
              <w:rPr>
                <w:sz w:val="24"/>
                <w:szCs w:val="24"/>
              </w:rPr>
              <w:t xml:space="preserve">определять объекты налогообложения для исчисления </w:t>
            </w:r>
            <w:r>
              <w:rPr>
                <w:sz w:val="24"/>
                <w:szCs w:val="24"/>
              </w:rPr>
              <w:t>взносов во внебюджетные фонды</w:t>
            </w:r>
            <w:r w:rsidRPr="004D73B4">
              <w:rPr>
                <w:sz w:val="24"/>
                <w:szCs w:val="24"/>
              </w:rPr>
              <w:t>;</w:t>
            </w:r>
          </w:p>
        </w:tc>
        <w:tc>
          <w:tcPr>
            <w:tcW w:w="2694" w:type="dxa"/>
            <w:gridSpan w:val="2"/>
          </w:tcPr>
          <w:p w:rsidR="008F0B37" w:rsidRPr="00F22919" w:rsidRDefault="008F0B37" w:rsidP="008F0B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6D3D">
              <w:rPr>
                <w:rFonts w:ascii="Times New Roman" w:hAnsi="Times New Roman" w:cs="Times New Roman"/>
                <w:sz w:val="24"/>
                <w:szCs w:val="24"/>
              </w:rPr>
              <w:t>становление объектов для исчисления страховых взносов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</w:t>
            </w:r>
          </w:p>
        </w:tc>
      </w:tr>
      <w:tr w:rsidR="008F0B37" w:rsidTr="008F0B37">
        <w:tc>
          <w:tcPr>
            <w:tcW w:w="1101" w:type="dxa"/>
          </w:tcPr>
          <w:p w:rsidR="008F0B37" w:rsidRPr="004D73B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12</w:t>
            </w:r>
          </w:p>
        </w:tc>
        <w:tc>
          <w:tcPr>
            <w:tcW w:w="2979" w:type="dxa"/>
            <w:gridSpan w:val="2"/>
          </w:tcPr>
          <w:p w:rsidR="008F0B37" w:rsidRPr="003F17BC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4D73B4">
              <w:rPr>
                <w:sz w:val="24"/>
                <w:szCs w:val="24"/>
              </w:rPr>
              <w:t xml:space="preserve">применять порядок и соблюдать сроки исчисления </w:t>
            </w:r>
            <w:r>
              <w:rPr>
                <w:sz w:val="24"/>
                <w:szCs w:val="24"/>
              </w:rPr>
              <w:t>взносов во внебюджетные фонды</w:t>
            </w:r>
            <w:r w:rsidRPr="004D73B4">
              <w:rPr>
                <w:sz w:val="24"/>
                <w:szCs w:val="24"/>
              </w:rPr>
              <w:t>;</w:t>
            </w:r>
          </w:p>
        </w:tc>
        <w:tc>
          <w:tcPr>
            <w:tcW w:w="2694" w:type="dxa"/>
            <w:gridSpan w:val="2"/>
          </w:tcPr>
          <w:p w:rsidR="008F0B37" w:rsidRPr="00E24B7F" w:rsidRDefault="008F0B37" w:rsidP="008F0B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6D3D">
              <w:rPr>
                <w:rFonts w:ascii="Times New Roman" w:hAnsi="Times New Roman" w:cs="Times New Roman"/>
                <w:sz w:val="24"/>
                <w:szCs w:val="24"/>
              </w:rPr>
              <w:t>облюдение порядка и сроков исчисления страховых взносов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8F0B37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</w:t>
            </w:r>
          </w:p>
        </w:tc>
      </w:tr>
      <w:tr w:rsidR="008F0B37" w:rsidTr="008F0B37">
        <w:tc>
          <w:tcPr>
            <w:tcW w:w="1101" w:type="dxa"/>
          </w:tcPr>
          <w:p w:rsidR="008F0B37" w:rsidRPr="004D73B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13</w:t>
            </w:r>
          </w:p>
        </w:tc>
        <w:tc>
          <w:tcPr>
            <w:tcW w:w="2979" w:type="dxa"/>
            <w:gridSpan w:val="2"/>
          </w:tcPr>
          <w:p w:rsidR="008F0B37" w:rsidRPr="002E494E" w:rsidRDefault="008F0B37" w:rsidP="008F0B37">
            <w:pPr>
              <w:pStyle w:val="aa"/>
              <w:tabs>
                <w:tab w:val="left" w:pos="248"/>
              </w:tabs>
              <w:ind w:left="0"/>
            </w:pPr>
            <w:r w:rsidRPr="004D73B4">
              <w:rPr>
                <w:sz w:val="24"/>
                <w:szCs w:val="24"/>
              </w:rPr>
              <w:t xml:space="preserve">применять особенности зачисления сумм </w:t>
            </w:r>
            <w:r>
              <w:rPr>
                <w:sz w:val="24"/>
                <w:szCs w:val="24"/>
              </w:rPr>
              <w:t>взносов</w:t>
            </w:r>
            <w:r w:rsidRPr="004D73B4">
              <w:rPr>
                <w:sz w:val="24"/>
                <w:szCs w:val="24"/>
              </w:rPr>
              <w:t xml:space="preserve"> в Фонд социального страхования Российской Федерации;</w:t>
            </w:r>
          </w:p>
        </w:tc>
        <w:tc>
          <w:tcPr>
            <w:tcW w:w="2694" w:type="dxa"/>
            <w:gridSpan w:val="2"/>
          </w:tcPr>
          <w:p w:rsidR="008F0B37" w:rsidRPr="00666D3D" w:rsidRDefault="008F0B37" w:rsidP="008F0B37">
            <w:pPr>
              <w:pStyle w:val="ConsPlusNonformat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6D3D">
              <w:rPr>
                <w:rFonts w:ascii="Times New Roman" w:hAnsi="Times New Roman" w:cs="Times New Roman"/>
                <w:sz w:val="24"/>
                <w:szCs w:val="24"/>
              </w:rPr>
              <w:t>облюдение особенности зачисления сумм страховых взносов в Фонд социального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трахования Российской Федерации.</w:t>
            </w:r>
          </w:p>
        </w:tc>
        <w:tc>
          <w:tcPr>
            <w:tcW w:w="2800" w:type="dxa"/>
          </w:tcPr>
          <w:p w:rsidR="008F0B37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</w:t>
            </w:r>
          </w:p>
        </w:tc>
      </w:tr>
      <w:tr w:rsidR="008F0B37" w:rsidTr="008F0B37">
        <w:tc>
          <w:tcPr>
            <w:tcW w:w="1101" w:type="dxa"/>
          </w:tcPr>
          <w:p w:rsidR="008F0B37" w:rsidRPr="00A5462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A54624">
              <w:rPr>
                <w:sz w:val="24"/>
                <w:szCs w:val="24"/>
              </w:rPr>
              <w:t>У 14</w:t>
            </w:r>
          </w:p>
        </w:tc>
        <w:tc>
          <w:tcPr>
            <w:tcW w:w="2979" w:type="dxa"/>
            <w:gridSpan w:val="2"/>
          </w:tcPr>
          <w:p w:rsidR="008F0B37" w:rsidRPr="00A5462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A54624">
              <w:rPr>
                <w:sz w:val="24"/>
                <w:szCs w:val="24"/>
              </w:rPr>
              <w:t xml:space="preserve">оформлять бухгалтерскими проводками начисление и перечисление сумм взносов в Пенсионный фонд Российской </w:t>
            </w:r>
            <w:r w:rsidRPr="00A54624">
              <w:rPr>
                <w:sz w:val="24"/>
                <w:szCs w:val="24"/>
              </w:rPr>
              <w:lastRenderedPageBreak/>
              <w:t>Федерации, Фонд социального страхования Российской Федерации, Фонды обязательного медицинского страхования;</w:t>
            </w:r>
          </w:p>
        </w:tc>
        <w:tc>
          <w:tcPr>
            <w:tcW w:w="2694" w:type="dxa"/>
            <w:gridSpan w:val="2"/>
          </w:tcPr>
          <w:p w:rsidR="008F0B37" w:rsidRPr="00A54624" w:rsidRDefault="008F0B37" w:rsidP="008F0B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4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Правильное оформление бухгалтерскими проводками начисления и перечисления сумм страховых взносов в </w:t>
            </w:r>
            <w:r w:rsidRPr="00A54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Пенсионный фонд Российской Федерации, Фонд социального страхования Российской Федерации, Фонды обязательного медицинского страхования.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 и оценка решения задач на практических занятиях</w:t>
            </w:r>
          </w:p>
        </w:tc>
      </w:tr>
      <w:tr w:rsidR="008F0B37" w:rsidTr="008F0B37">
        <w:tc>
          <w:tcPr>
            <w:tcW w:w="1101" w:type="dxa"/>
          </w:tcPr>
          <w:p w:rsidR="008F0B37" w:rsidRPr="00A5462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A54624">
              <w:rPr>
                <w:sz w:val="24"/>
                <w:szCs w:val="24"/>
              </w:rPr>
              <w:lastRenderedPageBreak/>
              <w:t>У 15</w:t>
            </w:r>
          </w:p>
        </w:tc>
        <w:tc>
          <w:tcPr>
            <w:tcW w:w="2979" w:type="dxa"/>
            <w:gridSpan w:val="2"/>
          </w:tcPr>
          <w:p w:rsidR="008F0B37" w:rsidRPr="00A5462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A54624">
              <w:rPr>
                <w:sz w:val="24"/>
                <w:szCs w:val="24"/>
              </w:rPr>
              <w:t>осуществлять аналитический учет по счету 69 "Расчеты по социальному страхованию";</w:t>
            </w:r>
          </w:p>
        </w:tc>
        <w:tc>
          <w:tcPr>
            <w:tcW w:w="2694" w:type="dxa"/>
            <w:gridSpan w:val="2"/>
          </w:tcPr>
          <w:p w:rsidR="008F0B37" w:rsidRPr="00A54624" w:rsidRDefault="008F0B37" w:rsidP="008F0B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624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Рациональная организация  аналитического учета по счету 69 "Расчеты по социальному страхованию".                     </w:t>
            </w:r>
          </w:p>
        </w:tc>
        <w:tc>
          <w:tcPr>
            <w:tcW w:w="2800" w:type="dxa"/>
          </w:tcPr>
          <w:p w:rsidR="008F0B37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</w:t>
            </w:r>
          </w:p>
        </w:tc>
      </w:tr>
      <w:tr w:rsidR="008F0B37" w:rsidTr="008F0B37">
        <w:tc>
          <w:tcPr>
            <w:tcW w:w="1101" w:type="dxa"/>
          </w:tcPr>
          <w:p w:rsidR="008F0B37" w:rsidRPr="00A5462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A54624">
              <w:rPr>
                <w:sz w:val="24"/>
                <w:szCs w:val="24"/>
              </w:rPr>
              <w:t>У 16</w:t>
            </w:r>
          </w:p>
        </w:tc>
        <w:tc>
          <w:tcPr>
            <w:tcW w:w="2979" w:type="dxa"/>
            <w:gridSpan w:val="2"/>
          </w:tcPr>
          <w:p w:rsidR="008F0B37" w:rsidRPr="00A5462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A54624">
              <w:rPr>
                <w:sz w:val="24"/>
                <w:szCs w:val="24"/>
              </w:rPr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</w:tc>
        <w:tc>
          <w:tcPr>
            <w:tcW w:w="2694" w:type="dxa"/>
            <w:gridSpan w:val="2"/>
          </w:tcPr>
          <w:p w:rsidR="008F0B37" w:rsidRPr="00A54624" w:rsidRDefault="008F0B37" w:rsidP="008F0B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624">
              <w:rPr>
                <w:rFonts w:ascii="Times New Roman" w:hAnsi="Times New Roman" w:cs="Times New Roman"/>
                <w:sz w:val="24"/>
                <w:szCs w:val="24"/>
              </w:rPr>
              <w:t>Расчет начисления и точного перечисления взносов на страхование от несчастных случаев на производстве и профессиональных заболеваний.</w:t>
            </w:r>
          </w:p>
        </w:tc>
        <w:tc>
          <w:tcPr>
            <w:tcW w:w="2800" w:type="dxa"/>
          </w:tcPr>
          <w:p w:rsidR="008F0B37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</w:t>
            </w:r>
          </w:p>
        </w:tc>
      </w:tr>
      <w:tr w:rsidR="008F0B37" w:rsidTr="008F0B37">
        <w:tc>
          <w:tcPr>
            <w:tcW w:w="1101" w:type="dxa"/>
          </w:tcPr>
          <w:p w:rsidR="008F0B37" w:rsidRPr="00A5462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A54624">
              <w:rPr>
                <w:sz w:val="24"/>
                <w:szCs w:val="24"/>
              </w:rPr>
              <w:t>У 17</w:t>
            </w:r>
          </w:p>
        </w:tc>
        <w:tc>
          <w:tcPr>
            <w:tcW w:w="2979" w:type="dxa"/>
            <w:gridSpan w:val="2"/>
          </w:tcPr>
          <w:p w:rsidR="008F0B37" w:rsidRPr="00A5462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A54624">
              <w:rPr>
                <w:sz w:val="24"/>
                <w:szCs w:val="24"/>
              </w:rPr>
              <w:t>использовать средства внебюджетных фондов по направлениям, определенным законодательством;</w:t>
            </w:r>
          </w:p>
        </w:tc>
        <w:tc>
          <w:tcPr>
            <w:tcW w:w="2694" w:type="dxa"/>
            <w:gridSpan w:val="2"/>
          </w:tcPr>
          <w:p w:rsidR="008F0B37" w:rsidRPr="00A54624" w:rsidRDefault="008F0B37" w:rsidP="008F0B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4624">
              <w:rPr>
                <w:rFonts w:ascii="Times New Roman" w:hAnsi="Times New Roman" w:cs="Times New Roman"/>
                <w:sz w:val="24"/>
                <w:szCs w:val="24"/>
              </w:rPr>
              <w:t>Правильное оформление бухгалтерскими проводками начисления и перечисления сумм страховых взносов в Пенсионный фонд Российской Федерации, Фонд социального страхования Российской Федерации, Фонды обязательного медицинского страхования.</w:t>
            </w:r>
          </w:p>
        </w:tc>
        <w:tc>
          <w:tcPr>
            <w:tcW w:w="2800" w:type="dxa"/>
          </w:tcPr>
          <w:p w:rsidR="008F0B37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</w:t>
            </w:r>
          </w:p>
        </w:tc>
      </w:tr>
      <w:tr w:rsidR="008F0B37" w:rsidTr="008F0B37">
        <w:tc>
          <w:tcPr>
            <w:tcW w:w="1101" w:type="dxa"/>
          </w:tcPr>
          <w:p w:rsidR="008F0B37" w:rsidRPr="00A5462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A54624">
              <w:rPr>
                <w:sz w:val="24"/>
                <w:szCs w:val="24"/>
              </w:rPr>
              <w:t>У 18</w:t>
            </w:r>
          </w:p>
        </w:tc>
        <w:tc>
          <w:tcPr>
            <w:tcW w:w="2979" w:type="dxa"/>
            <w:gridSpan w:val="2"/>
          </w:tcPr>
          <w:p w:rsidR="008F0B37" w:rsidRPr="00A5462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A54624">
              <w:rPr>
                <w:sz w:val="24"/>
                <w:szCs w:val="24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</w:tc>
        <w:tc>
          <w:tcPr>
            <w:tcW w:w="2694" w:type="dxa"/>
            <w:gridSpan w:val="2"/>
          </w:tcPr>
          <w:p w:rsidR="008F0B37" w:rsidRPr="00A54624" w:rsidRDefault="008F0B37" w:rsidP="008F0B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624">
              <w:rPr>
                <w:rFonts w:ascii="Times New Roman" w:hAnsi="Times New Roman" w:cs="Times New Roman"/>
                <w:sz w:val="24"/>
                <w:szCs w:val="24"/>
              </w:rPr>
              <w:t>Осуществление аналитического учета по счету 69 "Расчеты по социальному страхованию".</w:t>
            </w:r>
          </w:p>
        </w:tc>
        <w:tc>
          <w:tcPr>
            <w:tcW w:w="2800" w:type="dxa"/>
          </w:tcPr>
          <w:p w:rsidR="008F0B37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</w:t>
            </w:r>
          </w:p>
        </w:tc>
      </w:tr>
      <w:tr w:rsidR="008F0B37" w:rsidTr="008F0B37">
        <w:tc>
          <w:tcPr>
            <w:tcW w:w="1101" w:type="dxa"/>
          </w:tcPr>
          <w:p w:rsidR="008F0B37" w:rsidRPr="00A5462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A54624">
              <w:rPr>
                <w:sz w:val="24"/>
                <w:szCs w:val="24"/>
              </w:rPr>
              <w:t>У 19</w:t>
            </w:r>
          </w:p>
        </w:tc>
        <w:tc>
          <w:tcPr>
            <w:tcW w:w="2979" w:type="dxa"/>
            <w:gridSpan w:val="2"/>
          </w:tcPr>
          <w:p w:rsidR="008F0B37" w:rsidRPr="00A5462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A54624">
              <w:rPr>
                <w:sz w:val="24"/>
                <w:szCs w:val="24"/>
              </w:rPr>
      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</w:tc>
        <w:tc>
          <w:tcPr>
            <w:tcW w:w="2694" w:type="dxa"/>
            <w:gridSpan w:val="2"/>
          </w:tcPr>
          <w:p w:rsidR="008F0B37" w:rsidRPr="00A54624" w:rsidRDefault="008F0B37" w:rsidP="008F0B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4624">
              <w:rPr>
                <w:rFonts w:ascii="Times New Roman" w:hAnsi="Times New Roman" w:cs="Times New Roman"/>
                <w:sz w:val="24"/>
                <w:szCs w:val="24"/>
              </w:rPr>
              <w:t>Расчет начисления и точное перечисления взносов на страхование от несчастных случаев на производстве и профессиональных заболеваний.</w:t>
            </w:r>
          </w:p>
        </w:tc>
        <w:tc>
          <w:tcPr>
            <w:tcW w:w="2800" w:type="dxa"/>
          </w:tcPr>
          <w:p w:rsidR="008F0B37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</w:t>
            </w:r>
          </w:p>
        </w:tc>
      </w:tr>
      <w:tr w:rsidR="008F0B37" w:rsidTr="008F0B37">
        <w:tc>
          <w:tcPr>
            <w:tcW w:w="1101" w:type="dxa"/>
          </w:tcPr>
          <w:p w:rsidR="008F0B37" w:rsidRPr="00A5462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A54624">
              <w:rPr>
                <w:sz w:val="24"/>
                <w:szCs w:val="24"/>
              </w:rPr>
              <w:lastRenderedPageBreak/>
              <w:t>У 20</w:t>
            </w:r>
          </w:p>
        </w:tc>
        <w:tc>
          <w:tcPr>
            <w:tcW w:w="2979" w:type="dxa"/>
            <w:gridSpan w:val="2"/>
          </w:tcPr>
          <w:p w:rsidR="008F0B37" w:rsidRPr="00A5462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A54624">
              <w:rPr>
                <w:sz w:val="24"/>
                <w:szCs w:val="24"/>
              </w:rPr>
              <w:t>выбирать для платежных поручений по видам страховых взносов соответствующие реквизиты;</w:t>
            </w:r>
          </w:p>
        </w:tc>
        <w:tc>
          <w:tcPr>
            <w:tcW w:w="2694" w:type="dxa"/>
            <w:gridSpan w:val="2"/>
          </w:tcPr>
          <w:p w:rsidR="008F0B37" w:rsidRPr="00A54624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A54624">
              <w:rPr>
                <w:rFonts w:ascii="Times New Roman" w:hAnsi="Times New Roman"/>
                <w:sz w:val="24"/>
                <w:szCs w:val="24"/>
              </w:rPr>
              <w:t>Использование средств внебюджетных фондов по направлениям, определенным законодательством.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</w:t>
            </w:r>
          </w:p>
        </w:tc>
      </w:tr>
      <w:tr w:rsidR="008F0B37" w:rsidTr="008F0B37">
        <w:tc>
          <w:tcPr>
            <w:tcW w:w="1101" w:type="dxa"/>
          </w:tcPr>
          <w:p w:rsidR="008F0B37" w:rsidRPr="004D73B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21</w:t>
            </w:r>
          </w:p>
        </w:tc>
        <w:tc>
          <w:tcPr>
            <w:tcW w:w="2979" w:type="dxa"/>
            <w:gridSpan w:val="2"/>
          </w:tcPr>
          <w:p w:rsidR="008F0B37" w:rsidRPr="002E494E" w:rsidRDefault="008F0B37" w:rsidP="008F0B37">
            <w:pPr>
              <w:pStyle w:val="aa"/>
              <w:tabs>
                <w:tab w:val="left" w:pos="248"/>
              </w:tabs>
              <w:ind w:left="0"/>
            </w:pPr>
            <w:r w:rsidRPr="004D73B4">
              <w:rPr>
                <w:sz w:val="24"/>
                <w:szCs w:val="24"/>
              </w:rPr>
              <w:t>оформлять платежные поручения по штр</w:t>
            </w:r>
            <w:r>
              <w:rPr>
                <w:sz w:val="24"/>
                <w:szCs w:val="24"/>
              </w:rPr>
              <w:t xml:space="preserve">афам и пени внебюджетных фондов и </w:t>
            </w:r>
            <w:r w:rsidRPr="004D73B4">
              <w:rPr>
                <w:sz w:val="24"/>
                <w:szCs w:val="24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</w:tc>
        <w:tc>
          <w:tcPr>
            <w:tcW w:w="2694" w:type="dxa"/>
            <w:gridSpan w:val="2"/>
          </w:tcPr>
          <w:p w:rsidR="008F0B37" w:rsidRPr="00666D3D" w:rsidRDefault="008F0B37" w:rsidP="008F0B37">
            <w:pPr>
              <w:pStyle w:val="ConsPlusNonformat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6D3D">
              <w:rPr>
                <w:rFonts w:ascii="Times New Roman" w:hAnsi="Times New Roman" w:cs="Times New Roman"/>
                <w:sz w:val="24"/>
                <w:szCs w:val="24"/>
              </w:rPr>
              <w:t>роведение контроля прохождения платежных поручений по расчетно-кассовым банковским операциям с использованием выписок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8F0B37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</w:t>
            </w:r>
          </w:p>
        </w:tc>
      </w:tr>
      <w:tr w:rsidR="008F0B37" w:rsidTr="008F0B37">
        <w:tc>
          <w:tcPr>
            <w:tcW w:w="1101" w:type="dxa"/>
          </w:tcPr>
          <w:p w:rsidR="008F0B37" w:rsidRPr="004D73B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22</w:t>
            </w:r>
          </w:p>
        </w:tc>
        <w:tc>
          <w:tcPr>
            <w:tcW w:w="2979" w:type="dxa"/>
            <w:gridSpan w:val="2"/>
          </w:tcPr>
          <w:p w:rsidR="008F0B37" w:rsidRPr="008D4823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4D73B4">
              <w:rPr>
                <w:sz w:val="24"/>
                <w:szCs w:val="24"/>
              </w:rPr>
              <w:t>заполнять данные статуса плательщика, ИНН (Индивидуального номера налогоплательщика) получателя, КПП (Кода причины постановки на учет) получателя; наименования налоговой инспекции, КБК (Кода бюджетной классификации), ОКАТО (Общероссийский классификатор административно- территориальных образований), основания платежа, страхового периода, номера документа, даты документа;</w:t>
            </w:r>
          </w:p>
        </w:tc>
        <w:tc>
          <w:tcPr>
            <w:tcW w:w="2694" w:type="dxa"/>
            <w:gridSpan w:val="2"/>
          </w:tcPr>
          <w:p w:rsidR="008F0B37" w:rsidRPr="00666D3D" w:rsidRDefault="008F0B37" w:rsidP="008F0B37">
            <w:pPr>
              <w:pStyle w:val="ConsPlusNonformat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6D3D">
              <w:rPr>
                <w:rFonts w:ascii="Times New Roman" w:hAnsi="Times New Roman" w:cs="Times New Roman"/>
                <w:sz w:val="24"/>
                <w:szCs w:val="24"/>
              </w:rPr>
              <w:t>облюдение технологии заполнения платежных поручений по перечислению страховых взносов в Пенсионный фонд Российской Федерации, Фонд социального страхования Российской Федерации, Фонды обязательного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дицинского страхования.</w:t>
            </w:r>
          </w:p>
        </w:tc>
        <w:tc>
          <w:tcPr>
            <w:tcW w:w="2800" w:type="dxa"/>
          </w:tcPr>
          <w:p w:rsidR="008F0B37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</w:t>
            </w:r>
          </w:p>
        </w:tc>
      </w:tr>
      <w:tr w:rsidR="008F0B37" w:rsidTr="008F0B37">
        <w:tc>
          <w:tcPr>
            <w:tcW w:w="1101" w:type="dxa"/>
          </w:tcPr>
          <w:p w:rsidR="008F0B37" w:rsidRPr="004D73B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23</w:t>
            </w:r>
          </w:p>
        </w:tc>
        <w:tc>
          <w:tcPr>
            <w:tcW w:w="2979" w:type="dxa"/>
            <w:gridSpan w:val="2"/>
          </w:tcPr>
          <w:p w:rsidR="008F0B37" w:rsidRPr="004D73B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4D73B4">
              <w:rPr>
                <w:sz w:val="24"/>
                <w:szCs w:val="24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8F0B37" w:rsidRPr="002E494E" w:rsidRDefault="008F0B37" w:rsidP="008F0B37">
            <w:pPr>
              <w:pStyle w:val="aa"/>
              <w:tabs>
                <w:tab w:val="left" w:pos="248"/>
              </w:tabs>
              <w:ind w:left="0"/>
            </w:pPr>
          </w:p>
        </w:tc>
        <w:tc>
          <w:tcPr>
            <w:tcW w:w="2694" w:type="dxa"/>
            <w:gridSpan w:val="2"/>
          </w:tcPr>
          <w:p w:rsidR="008F0B37" w:rsidRPr="00666D3D" w:rsidRDefault="008F0B37" w:rsidP="008F0B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6D3D">
              <w:rPr>
                <w:rFonts w:ascii="Times New Roman" w:hAnsi="Times New Roman" w:cs="Times New Roman"/>
                <w:sz w:val="24"/>
                <w:szCs w:val="24"/>
              </w:rPr>
              <w:t>облюдение технологии заполнения платежных поручений по видам страховых взн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осов соответствующих реквизитов.</w:t>
            </w:r>
          </w:p>
          <w:p w:rsidR="008F0B37" w:rsidRPr="00666D3D" w:rsidRDefault="008F0B37" w:rsidP="008F0B37">
            <w:pPr>
              <w:pStyle w:val="ConsPlusNonformat"/>
              <w:rPr>
                <w:lang w:eastAsia="en-US"/>
              </w:rPr>
            </w:pPr>
          </w:p>
        </w:tc>
        <w:tc>
          <w:tcPr>
            <w:tcW w:w="2800" w:type="dxa"/>
          </w:tcPr>
          <w:p w:rsidR="008F0B37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решения задач на практических занятиях</w:t>
            </w:r>
          </w:p>
        </w:tc>
      </w:tr>
      <w:tr w:rsidR="008F0B37" w:rsidTr="008F0B37">
        <w:trPr>
          <w:trHeight w:val="1515"/>
        </w:trPr>
        <w:tc>
          <w:tcPr>
            <w:tcW w:w="1101" w:type="dxa"/>
          </w:tcPr>
          <w:p w:rsidR="008F0B37" w:rsidRPr="004D73B4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24</w:t>
            </w:r>
          </w:p>
        </w:tc>
        <w:tc>
          <w:tcPr>
            <w:tcW w:w="2979" w:type="dxa"/>
            <w:gridSpan w:val="2"/>
          </w:tcPr>
          <w:p w:rsidR="008F0B37" w:rsidRPr="009A0591" w:rsidRDefault="008F0B37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91">
              <w:rPr>
                <w:rFonts w:ascii="Times New Roman" w:hAnsi="Times New Roman"/>
                <w:sz w:val="24"/>
                <w:szCs w:val="24"/>
              </w:rPr>
              <w:t xml:space="preserve">Умение заполнять данные статуса плательщика, ИНН получателя, КПП получателя, наименование налоговой инспекции, КБК, </w:t>
            </w:r>
            <w:hyperlink r:id="rId7" w:history="1">
              <w:r w:rsidRPr="009A0591">
                <w:rPr>
                  <w:rFonts w:ascii="Times New Roman" w:hAnsi="Times New Roman"/>
                  <w:sz w:val="24"/>
                  <w:szCs w:val="24"/>
                </w:rPr>
                <w:t>ОКАТО</w:t>
              </w:r>
            </w:hyperlink>
            <w:r w:rsidRPr="009A0591">
              <w:rPr>
                <w:rFonts w:ascii="Times New Roman" w:hAnsi="Times New Roman"/>
                <w:sz w:val="24"/>
                <w:szCs w:val="24"/>
              </w:rPr>
              <w:t>, основания платежа, страхового периода, номера документа, даты документа</w:t>
            </w:r>
          </w:p>
        </w:tc>
        <w:tc>
          <w:tcPr>
            <w:tcW w:w="2694" w:type="dxa"/>
            <w:gridSpan w:val="2"/>
            <w:vMerge w:val="restart"/>
          </w:tcPr>
          <w:p w:rsidR="008F0B37" w:rsidRPr="00666D3D" w:rsidRDefault="008F0B37" w:rsidP="008F0B37">
            <w:pPr>
              <w:pStyle w:val="ConsPlusNonformat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6D3D">
              <w:rPr>
                <w:rFonts w:ascii="Times New Roman" w:hAnsi="Times New Roman" w:cs="Times New Roman"/>
                <w:sz w:val="24"/>
                <w:szCs w:val="24"/>
              </w:rPr>
              <w:t>облюдение технологии оформления платежных поручений по штрафам и пени внебюджетных фондов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t xml:space="preserve"> </w:t>
            </w:r>
            <w:r w:rsidRPr="003F30EA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применение образцов заполненных платежных поручений по перечислению страховых взносов во внебюджетные </w:t>
            </w:r>
            <w:r w:rsidRPr="003F30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фонды.</w:t>
            </w:r>
          </w:p>
        </w:tc>
        <w:tc>
          <w:tcPr>
            <w:tcW w:w="2800" w:type="dxa"/>
            <w:vMerge w:val="restart"/>
          </w:tcPr>
          <w:p w:rsidR="008F0B37" w:rsidRDefault="008F0B37" w:rsidP="008F0B37">
            <w:pPr>
              <w:rPr>
                <w:rFonts w:ascii="Times New Roman" w:hAnsi="Times New Roman"/>
                <w:sz w:val="28"/>
              </w:rPr>
            </w:pPr>
            <w:r w:rsidRPr="00126ED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 и оценка решения задач на практических занятиях</w:t>
            </w:r>
          </w:p>
        </w:tc>
      </w:tr>
      <w:tr w:rsidR="008F0B37" w:rsidTr="008F0B37">
        <w:trPr>
          <w:trHeight w:val="585"/>
        </w:trPr>
        <w:tc>
          <w:tcPr>
            <w:tcW w:w="1101" w:type="dxa"/>
          </w:tcPr>
          <w:p w:rsidR="008F0B37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9A0591">
              <w:rPr>
                <w:sz w:val="24"/>
                <w:szCs w:val="24"/>
              </w:rPr>
              <w:lastRenderedPageBreak/>
              <w:t>У 25</w:t>
            </w:r>
          </w:p>
        </w:tc>
        <w:tc>
          <w:tcPr>
            <w:tcW w:w="2979" w:type="dxa"/>
            <w:gridSpan w:val="2"/>
          </w:tcPr>
          <w:p w:rsidR="008F0B37" w:rsidRPr="009A0591" w:rsidRDefault="008F0B37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91">
              <w:rPr>
                <w:rFonts w:ascii="Times New Roman" w:hAnsi="Times New Roman"/>
                <w:sz w:val="24"/>
                <w:szCs w:val="24"/>
              </w:rPr>
              <w:t>Умение пользоваться образцом заполнения платежных поручений по перечислению страховых взносов во внебюджетные фонды</w:t>
            </w:r>
          </w:p>
        </w:tc>
        <w:tc>
          <w:tcPr>
            <w:tcW w:w="2694" w:type="dxa"/>
            <w:gridSpan w:val="2"/>
            <w:vMerge/>
          </w:tcPr>
          <w:p w:rsidR="008F0B37" w:rsidRDefault="008F0B37" w:rsidP="008F0B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8F0B37" w:rsidRPr="00126ED2" w:rsidRDefault="008F0B37" w:rsidP="008F0B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0B37" w:rsidTr="008F0B37">
        <w:trPr>
          <w:trHeight w:val="810"/>
        </w:trPr>
        <w:tc>
          <w:tcPr>
            <w:tcW w:w="1101" w:type="dxa"/>
          </w:tcPr>
          <w:p w:rsidR="008F0B37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9A0591">
              <w:rPr>
                <w:sz w:val="24"/>
                <w:szCs w:val="24"/>
              </w:rPr>
              <w:lastRenderedPageBreak/>
              <w:t>У 26</w:t>
            </w:r>
          </w:p>
        </w:tc>
        <w:tc>
          <w:tcPr>
            <w:tcW w:w="2979" w:type="dxa"/>
            <w:gridSpan w:val="2"/>
          </w:tcPr>
          <w:p w:rsidR="008F0B37" w:rsidRPr="009A0591" w:rsidRDefault="008F0B37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591">
              <w:rPr>
                <w:rFonts w:ascii="Times New Roman" w:hAnsi="Times New Roman"/>
                <w:sz w:val="24"/>
                <w:szCs w:val="24"/>
              </w:rPr>
              <w:t>Умение осуществлять контроль прохождения платежных поручений по расчетно-кассовым банковским операциям с использованием выписок банка</w:t>
            </w:r>
          </w:p>
        </w:tc>
        <w:tc>
          <w:tcPr>
            <w:tcW w:w="2694" w:type="dxa"/>
            <w:gridSpan w:val="2"/>
            <w:vMerge/>
          </w:tcPr>
          <w:p w:rsidR="008F0B37" w:rsidRDefault="008F0B37" w:rsidP="008F0B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8F0B37" w:rsidRPr="00126ED2" w:rsidRDefault="008F0B37" w:rsidP="008F0B3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0B37" w:rsidTr="008F0B37">
        <w:trPr>
          <w:trHeight w:val="274"/>
        </w:trPr>
        <w:tc>
          <w:tcPr>
            <w:tcW w:w="9574" w:type="dxa"/>
            <w:gridSpan w:val="6"/>
          </w:tcPr>
          <w:p w:rsidR="008F0B37" w:rsidRPr="00580AF6" w:rsidRDefault="008F0B37" w:rsidP="008F0B37">
            <w:pPr>
              <w:jc w:val="both"/>
              <w:rPr>
                <w:rFonts w:ascii="Times New Roman" w:hAnsi="Times New Roman"/>
                <w:sz w:val="28"/>
              </w:rPr>
            </w:pPr>
            <w:r w:rsidRPr="00580AF6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З 1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pStyle w:val="aa"/>
              <w:widowControl/>
              <w:numPr>
                <w:ilvl w:val="0"/>
                <w:numId w:val="44"/>
              </w:numPr>
              <w:tabs>
                <w:tab w:val="left" w:pos="248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виды и порядок налогообложения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знание видов и порядка налогообложения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тестирование.</w:t>
            </w: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З 2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pStyle w:val="aa"/>
              <w:widowControl/>
              <w:numPr>
                <w:ilvl w:val="0"/>
                <w:numId w:val="44"/>
              </w:numPr>
              <w:tabs>
                <w:tab w:val="left" w:pos="248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систему налогов Российской Федерации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знание систем налогов РФ</w:t>
            </w:r>
          </w:p>
          <w:p w:rsidR="008F0B37" w:rsidRPr="0000226C" w:rsidRDefault="008F0B37" w:rsidP="008F0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тестирование.</w:t>
            </w: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З 3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pStyle w:val="aa"/>
              <w:widowControl/>
              <w:numPr>
                <w:ilvl w:val="0"/>
                <w:numId w:val="44"/>
              </w:numPr>
              <w:tabs>
                <w:tab w:val="left" w:pos="248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элементы налогообложения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знание элементов налогообложения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тестирование.</w:t>
            </w: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З 4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pStyle w:val="aa"/>
              <w:widowControl/>
              <w:numPr>
                <w:ilvl w:val="0"/>
                <w:numId w:val="44"/>
              </w:numPr>
              <w:tabs>
                <w:tab w:val="left" w:pos="248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источники уплаты налогов, сборов, пошлин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знание источников уплаты налогов, сборов, пошлин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тестирование.</w:t>
            </w: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З 5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pStyle w:val="aa"/>
              <w:widowControl/>
              <w:numPr>
                <w:ilvl w:val="0"/>
                <w:numId w:val="44"/>
              </w:numPr>
              <w:tabs>
                <w:tab w:val="left" w:pos="248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оформление бухгалтерскими проводками начисления и перечисления сумм налогов и сборов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правильность оформления бухгалтерскими проводками начислений и перечислений сумм налогов и сборов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тестирование.</w:t>
            </w: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З 6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pStyle w:val="aa"/>
              <w:widowControl/>
              <w:numPr>
                <w:ilvl w:val="0"/>
                <w:numId w:val="44"/>
              </w:numPr>
              <w:tabs>
                <w:tab w:val="left" w:pos="248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аналитический учет по счету 68 "Расчеты по налогам и сборам"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правильность аналитического учета по счету 68 «Расчеты по налогом и сборам»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тестирование.</w:t>
            </w: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З 7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pStyle w:val="aa"/>
              <w:widowControl/>
              <w:numPr>
                <w:ilvl w:val="0"/>
                <w:numId w:val="44"/>
              </w:numPr>
              <w:tabs>
                <w:tab w:val="left" w:pos="248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порядок заполнения платежных поручений по перечислению налогов и сборов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правильность порядка заполнения платежных  поручений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Аттестационный лист по практике по профилю специальности</w:t>
            </w: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З 8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pStyle w:val="aa"/>
              <w:widowControl/>
              <w:numPr>
                <w:ilvl w:val="0"/>
                <w:numId w:val="44"/>
              </w:numPr>
              <w:tabs>
                <w:tab w:val="left" w:pos="248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правила заполнения данных статуса плательщика, ИНН получателя, КПП получателя, наименования налоговой инспекции, КБК, ОКАТО, основания платежа, налогового периода, номера документа, даты документа, типа платежа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 xml:space="preserve">- знание правил заполнения данных статуса налогоплательщика,  ИНН получателя, КПП получателя,  наименования налоговой инспекции, КБК, ОКАТО, основания платежа, налогового периода, номера документа, даты документа, типа </w:t>
            </w:r>
            <w:r w:rsidRPr="0000226C">
              <w:rPr>
                <w:rFonts w:ascii="Times New Roman" w:hAnsi="Times New Roman"/>
                <w:sz w:val="24"/>
                <w:szCs w:val="24"/>
              </w:rPr>
              <w:lastRenderedPageBreak/>
              <w:t>платежа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lastRenderedPageBreak/>
              <w:t>Аттестационный лист по практике по профилю специальности</w:t>
            </w: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lastRenderedPageBreak/>
              <w:t>З 9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pStyle w:val="aa"/>
              <w:widowControl/>
              <w:numPr>
                <w:ilvl w:val="0"/>
                <w:numId w:val="44"/>
              </w:numPr>
              <w:tabs>
                <w:tab w:val="left" w:pos="248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коды бюджетной классификации, порядок их присвоения для налога, штрафа и пени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знание кодов  бюджетной классификации, порядок их присвоения для налога, штрафа и пени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Аттестационный лист по практике по профилю специальности</w:t>
            </w: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З 10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pStyle w:val="aa"/>
              <w:widowControl/>
              <w:numPr>
                <w:ilvl w:val="0"/>
                <w:numId w:val="44"/>
              </w:numPr>
              <w:tabs>
                <w:tab w:val="left" w:pos="248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образец заполнения платежных поручений по перечислению налогов, сборов и пошлин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правильность заполнения платежных поручений по перечислению налогов, сборов и пошлин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Аттестационный лист по практике по профилю специальности</w:t>
            </w: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З 11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pStyle w:val="aa"/>
              <w:widowControl/>
              <w:numPr>
                <w:ilvl w:val="0"/>
                <w:numId w:val="44"/>
              </w:numPr>
              <w:tabs>
                <w:tab w:val="left" w:pos="248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учет расчетов по социальному страхованию и обеспечению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знание учета расчетов по социальному страхованию и обеспечению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 xml:space="preserve"> тестирование.</w:t>
            </w:r>
          </w:p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З 12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pStyle w:val="aa"/>
              <w:widowControl/>
              <w:numPr>
                <w:ilvl w:val="0"/>
                <w:numId w:val="44"/>
              </w:numPr>
              <w:tabs>
                <w:tab w:val="left" w:pos="248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аналитический учет по счету 69 "Расчеты по социальному страхованию"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правильность аналитического учета по счету 69 "Расчеты по социальному страхованию"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Аттестационный лист по практике по профилю специальности</w:t>
            </w: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З 13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сущность и структуру Единого социального налога (ЕСН)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знание сущности и структуры Единого социального налога (ЕСН)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тестирование.</w:t>
            </w:r>
          </w:p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З 14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объекты налогообложения для исчисления ЕСН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знание объектов налогообложения для исчисления ЕСН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тестирование.</w:t>
            </w:r>
          </w:p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З 15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порядок и сроки исчисления страховых взносов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знание порядка и сроков исчисления страховых взносов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 xml:space="preserve">, тестирование. </w:t>
            </w: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З 16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F67BD">
              <w:rPr>
                <w:rFonts w:ascii="Times New Roman" w:hAnsi="Times New Roman"/>
                <w:sz w:val="24"/>
                <w:szCs w:val="24"/>
              </w:rPr>
              <w:t>особенности зачисления сумм страховых взносов в Фонд социального страхования Российской Федерации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 xml:space="preserve">- знание особенностей зачисления сумм </w:t>
            </w:r>
            <w:r w:rsidRPr="006F67BD">
              <w:rPr>
                <w:rFonts w:ascii="Times New Roman" w:hAnsi="Times New Roman"/>
                <w:sz w:val="24"/>
                <w:szCs w:val="24"/>
              </w:rPr>
              <w:t>страховых взносов</w:t>
            </w:r>
            <w:r w:rsidRPr="0000226C">
              <w:rPr>
                <w:rFonts w:ascii="Times New Roman" w:hAnsi="Times New Roman"/>
                <w:sz w:val="24"/>
                <w:szCs w:val="24"/>
              </w:rPr>
              <w:t xml:space="preserve"> в Фонд социального страхования Российской Федерации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, тестирование.</w:t>
            </w:r>
          </w:p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З 17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F67BD">
              <w:rPr>
                <w:rFonts w:ascii="Times New Roman" w:hAnsi="Times New Roman"/>
                <w:sz w:val="24"/>
                <w:szCs w:val="24"/>
              </w:rPr>
              <w:t>оформление бухгалтерскими проводками начисления и перечисления сумм страховых взносов в Пенсионный фонд Российской Федерации, Фонд социального страхования Российской Федерации, Фонды обязательного медицинского страхования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знание правил оформления бухгалтерскими проводками начисления и перечисления сумм Пенсионный фонд Российской Федерации, Фонд социального страхования Российской Федерации, Фонды обязательного медицинского страхования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Аттестационный лист по практике по профилю специальности.</w:t>
            </w: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color w:val="000000"/>
                <w:sz w:val="24"/>
                <w:szCs w:val="24"/>
              </w:rPr>
              <w:t>З 18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0226C">
              <w:rPr>
                <w:rFonts w:ascii="Times New Roman" w:hAnsi="Times New Roman"/>
                <w:sz w:val="24"/>
                <w:szCs w:val="24"/>
              </w:rPr>
              <w:t xml:space="preserve">начисление и перечисление взносов на страхование от </w:t>
            </w:r>
            <w:r w:rsidRPr="0000226C">
              <w:rPr>
                <w:rFonts w:ascii="Times New Roman" w:hAnsi="Times New Roman"/>
                <w:sz w:val="24"/>
                <w:szCs w:val="24"/>
              </w:rPr>
              <w:lastRenderedPageBreak/>
              <w:t>несчастных случаев на производстве и профессиональных заболеваний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pStyle w:val="aa"/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lastRenderedPageBreak/>
              <w:t xml:space="preserve">- правильность начисления и перечисления взносов </w:t>
            </w:r>
            <w:r w:rsidRPr="0000226C">
              <w:rPr>
                <w:sz w:val="24"/>
                <w:szCs w:val="24"/>
              </w:rPr>
              <w:lastRenderedPageBreak/>
              <w:t>на страхование от несчастных случаев на производстве и профессиональных заболеваний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 xml:space="preserve">Аттестационный лист по практике по профилю </w:t>
            </w:r>
            <w:r w:rsidRPr="0000226C">
              <w:rPr>
                <w:sz w:val="24"/>
                <w:szCs w:val="24"/>
              </w:rPr>
              <w:lastRenderedPageBreak/>
              <w:t>специальности</w:t>
            </w: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lastRenderedPageBreak/>
              <w:t>З 19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использование средств внебюджетных фондов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pStyle w:val="aa"/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- знание процесса использования средств внебюджетных фондов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 xml:space="preserve"> тестирование.</w:t>
            </w: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З 20</w:t>
            </w:r>
          </w:p>
        </w:tc>
        <w:tc>
          <w:tcPr>
            <w:tcW w:w="2979" w:type="dxa"/>
            <w:gridSpan w:val="2"/>
          </w:tcPr>
          <w:p w:rsidR="008F0B37" w:rsidRPr="0000226C" w:rsidRDefault="008F0B37" w:rsidP="008F0B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- процедуру контроля прохождения платежных поручений по расчетно-кассовым банковским операциям с использованием выписок банка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pStyle w:val="aa"/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- знание процедуры контроля прохождения платежных поручений по расчетно-кассовым банковским операциям с использованием выписок банка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Аттестационный лист по практике по профилю специальности.</w:t>
            </w: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00226C">
              <w:rPr>
                <w:rFonts w:ascii="Times New Roman" w:hAnsi="Times New Roman"/>
                <w:sz w:val="24"/>
                <w:szCs w:val="24"/>
              </w:rPr>
              <w:t>З 21</w:t>
            </w:r>
          </w:p>
        </w:tc>
        <w:tc>
          <w:tcPr>
            <w:tcW w:w="2979" w:type="dxa"/>
            <w:gridSpan w:val="2"/>
          </w:tcPr>
          <w:p w:rsidR="008F0B37" w:rsidRPr="009A0591" w:rsidRDefault="008F0B37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A0591">
              <w:rPr>
                <w:rFonts w:ascii="Times New Roman" w:hAnsi="Times New Roman"/>
                <w:sz w:val="24"/>
                <w:szCs w:val="24"/>
              </w:rPr>
              <w:t xml:space="preserve"> начисление и перечисление взносов на страхование от несчастных случаев на производстве и профессиональных заболеваний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pStyle w:val="aa"/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- знание порядка заполнения платежных поручений по перечислению страховых взносов во внебюджетные фонды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Аттестационный лист по практике по профилю специальности.</w:t>
            </w:r>
          </w:p>
        </w:tc>
      </w:tr>
      <w:tr w:rsidR="008F0B37" w:rsidTr="008F0B37">
        <w:tc>
          <w:tcPr>
            <w:tcW w:w="1101" w:type="dxa"/>
          </w:tcPr>
          <w:p w:rsidR="008F0B37" w:rsidRPr="0000226C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З 22</w:t>
            </w:r>
          </w:p>
        </w:tc>
        <w:tc>
          <w:tcPr>
            <w:tcW w:w="2979" w:type="dxa"/>
            <w:gridSpan w:val="2"/>
          </w:tcPr>
          <w:p w:rsidR="008F0B37" w:rsidRPr="009A0591" w:rsidRDefault="008F0B37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  <w:r w:rsidRPr="009A0591">
              <w:rPr>
                <w:rFonts w:ascii="Times New Roman" w:hAnsi="Times New Roman"/>
                <w:sz w:val="24"/>
                <w:szCs w:val="24"/>
              </w:rPr>
              <w:t xml:space="preserve"> образца заполнения платежных поручений по перечислению страховых взносов во внебюджетные фонды</w:t>
            </w:r>
          </w:p>
        </w:tc>
        <w:tc>
          <w:tcPr>
            <w:tcW w:w="2694" w:type="dxa"/>
            <w:gridSpan w:val="2"/>
          </w:tcPr>
          <w:p w:rsidR="008F0B37" w:rsidRPr="0000226C" w:rsidRDefault="008F0B37" w:rsidP="008F0B37">
            <w:pPr>
              <w:pStyle w:val="aa"/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- знание правил заполнения платежных поручений по перечислению страховых взносов во внебюджетные фонды</w:t>
            </w:r>
          </w:p>
        </w:tc>
        <w:tc>
          <w:tcPr>
            <w:tcW w:w="2800" w:type="dxa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Аттестационный лист по практике по профилю специальности.</w:t>
            </w:r>
          </w:p>
        </w:tc>
      </w:tr>
      <w:tr w:rsidR="008F0B37" w:rsidTr="008F0B37">
        <w:trPr>
          <w:trHeight w:val="2025"/>
        </w:trPr>
        <w:tc>
          <w:tcPr>
            <w:tcW w:w="1101" w:type="dxa"/>
          </w:tcPr>
          <w:p w:rsidR="008F0B37" w:rsidRPr="0000226C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З 23</w:t>
            </w:r>
          </w:p>
        </w:tc>
        <w:tc>
          <w:tcPr>
            <w:tcW w:w="2979" w:type="dxa"/>
            <w:gridSpan w:val="2"/>
          </w:tcPr>
          <w:p w:rsidR="008F0B37" w:rsidRPr="009A0591" w:rsidRDefault="008F0B37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A0591">
              <w:rPr>
                <w:rFonts w:ascii="Times New Roman" w:hAnsi="Times New Roman"/>
                <w:sz w:val="24"/>
                <w:szCs w:val="24"/>
              </w:rPr>
              <w:t>порядка заполнения платежных поручений по перечислению страховых взносов во внебюджетные фонды</w:t>
            </w:r>
          </w:p>
        </w:tc>
        <w:tc>
          <w:tcPr>
            <w:tcW w:w="2694" w:type="dxa"/>
            <w:gridSpan w:val="2"/>
            <w:vMerge w:val="restart"/>
          </w:tcPr>
          <w:p w:rsidR="008F0B37" w:rsidRPr="0000226C" w:rsidRDefault="008F0B37" w:rsidP="008F0B37">
            <w:pPr>
              <w:pStyle w:val="aa"/>
              <w:ind w:left="0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- знание процедуры контроля прохождения платежных поручений по расчетно-кассовым банковским операциям с использованием выписок банка</w:t>
            </w:r>
          </w:p>
        </w:tc>
        <w:tc>
          <w:tcPr>
            <w:tcW w:w="2800" w:type="dxa"/>
            <w:vMerge w:val="restart"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00226C">
              <w:rPr>
                <w:sz w:val="24"/>
                <w:szCs w:val="24"/>
              </w:rPr>
              <w:t>Аттестационный лист по практике по профилю специальности.</w:t>
            </w:r>
          </w:p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F0B37" w:rsidTr="008F0B37">
        <w:trPr>
          <w:trHeight w:val="345"/>
        </w:trPr>
        <w:tc>
          <w:tcPr>
            <w:tcW w:w="1101" w:type="dxa"/>
          </w:tcPr>
          <w:p w:rsidR="008F0B37" w:rsidRPr="0000226C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9A0591">
              <w:rPr>
                <w:sz w:val="24"/>
                <w:szCs w:val="24"/>
              </w:rPr>
              <w:t>З 24</w:t>
            </w:r>
          </w:p>
        </w:tc>
        <w:tc>
          <w:tcPr>
            <w:tcW w:w="2979" w:type="dxa"/>
            <w:gridSpan w:val="2"/>
          </w:tcPr>
          <w:p w:rsidR="008F0B37" w:rsidRPr="009A0591" w:rsidRDefault="008F0B37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A0591">
              <w:rPr>
                <w:rFonts w:ascii="Times New Roman" w:hAnsi="Times New Roman"/>
                <w:sz w:val="24"/>
                <w:szCs w:val="24"/>
              </w:rPr>
              <w:t xml:space="preserve"> образца заполнения платежных поручений по перечислению страховых взносов во внебюджетные фонды</w:t>
            </w:r>
          </w:p>
        </w:tc>
        <w:tc>
          <w:tcPr>
            <w:tcW w:w="2694" w:type="dxa"/>
            <w:gridSpan w:val="2"/>
            <w:vMerge/>
          </w:tcPr>
          <w:p w:rsidR="008F0B37" w:rsidRPr="0000226C" w:rsidRDefault="008F0B37" w:rsidP="008F0B37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F0B37" w:rsidTr="008F0B37">
        <w:trPr>
          <w:trHeight w:val="195"/>
        </w:trPr>
        <w:tc>
          <w:tcPr>
            <w:tcW w:w="1101" w:type="dxa"/>
          </w:tcPr>
          <w:p w:rsidR="008F0B37" w:rsidRPr="0000226C" w:rsidRDefault="008F0B37" w:rsidP="008F0B37">
            <w:pPr>
              <w:pStyle w:val="aa"/>
              <w:tabs>
                <w:tab w:val="left" w:pos="248"/>
              </w:tabs>
              <w:ind w:left="0"/>
              <w:rPr>
                <w:sz w:val="24"/>
                <w:szCs w:val="24"/>
              </w:rPr>
            </w:pPr>
            <w:r w:rsidRPr="009A0591">
              <w:rPr>
                <w:sz w:val="24"/>
                <w:szCs w:val="24"/>
              </w:rPr>
              <w:t>З 25</w:t>
            </w:r>
          </w:p>
        </w:tc>
        <w:tc>
          <w:tcPr>
            <w:tcW w:w="2979" w:type="dxa"/>
            <w:gridSpan w:val="2"/>
          </w:tcPr>
          <w:p w:rsidR="008F0B37" w:rsidRPr="009A0591" w:rsidRDefault="008F0B37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A0591">
              <w:rPr>
                <w:rFonts w:ascii="Times New Roman" w:hAnsi="Times New Roman"/>
                <w:sz w:val="24"/>
                <w:szCs w:val="24"/>
              </w:rPr>
              <w:t xml:space="preserve"> процедуры контроля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2694" w:type="dxa"/>
            <w:gridSpan w:val="2"/>
            <w:vMerge/>
          </w:tcPr>
          <w:p w:rsidR="008F0B37" w:rsidRPr="0000226C" w:rsidRDefault="008F0B37" w:rsidP="008F0B37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8F0B37" w:rsidRPr="0000226C" w:rsidRDefault="008F0B37" w:rsidP="008F0B3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8F0B37" w:rsidRDefault="008F0B37" w:rsidP="008F0B37">
      <w:pPr>
        <w:spacing w:after="0"/>
        <w:ind w:left="-567" w:firstLine="283"/>
        <w:jc w:val="both"/>
        <w:rPr>
          <w:rFonts w:ascii="Times New Roman" w:hAnsi="Times New Roman" w:cs="Times New Roman"/>
          <w:i/>
          <w:sz w:val="24"/>
        </w:rPr>
      </w:pPr>
    </w:p>
    <w:p w:rsidR="008F0B37" w:rsidRDefault="008F0B37" w:rsidP="008F0B37">
      <w:pPr>
        <w:spacing w:after="0"/>
        <w:ind w:left="-567" w:firstLine="283"/>
        <w:jc w:val="both"/>
        <w:rPr>
          <w:rFonts w:ascii="Times New Roman" w:hAnsi="Times New Roman" w:cs="Times New Roman"/>
          <w:i/>
          <w:sz w:val="24"/>
        </w:rPr>
      </w:pPr>
    </w:p>
    <w:p w:rsidR="00B746EA" w:rsidRPr="002C2265" w:rsidRDefault="00B746EA" w:rsidP="00B746EA">
      <w:pPr>
        <w:pStyle w:val="aa"/>
        <w:widowControl/>
        <w:numPr>
          <w:ilvl w:val="1"/>
          <w:numId w:val="45"/>
        </w:numPr>
        <w:tabs>
          <w:tab w:val="left" w:pos="0"/>
        </w:tabs>
        <w:autoSpaceDE/>
        <w:autoSpaceDN/>
        <w:adjustRightInd/>
        <w:spacing w:line="276" w:lineRule="auto"/>
        <w:ind w:left="-567" w:firstLine="283"/>
        <w:jc w:val="both"/>
        <w:rPr>
          <w:b/>
          <w:sz w:val="28"/>
        </w:rPr>
      </w:pPr>
      <w:r w:rsidRPr="002C2265">
        <w:rPr>
          <w:b/>
          <w:sz w:val="28"/>
        </w:rPr>
        <w:t>Формы промежуточной аттестации по профессиональному модулю</w:t>
      </w:r>
    </w:p>
    <w:p w:rsidR="00B746EA" w:rsidRPr="002C2265" w:rsidRDefault="00B746EA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</w:rPr>
      </w:pPr>
    </w:p>
    <w:p w:rsidR="00B746EA" w:rsidRDefault="00B746EA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Обязательной формой аттестации по итогам освоения программы профессионального модуля является экзамен по модулю, по итогам которого выставляется оценка «отлично», «хорошо», «удовлетворительно».</w:t>
      </w:r>
    </w:p>
    <w:p w:rsidR="00B746EA" w:rsidRDefault="00B746EA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составных элементов профессионального модуля (МДК) в соответствии с учебным планом филиала СамГУПС в г. Ртищево предусмотрены следующие формы промежуточной аттестации: </w:t>
      </w:r>
    </w:p>
    <w:p w:rsidR="00B746EA" w:rsidRDefault="00B746EA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B746EA" w:rsidRDefault="00B746EA" w:rsidP="00B746EA">
      <w:pPr>
        <w:tabs>
          <w:tab w:val="left" w:pos="0"/>
        </w:tabs>
        <w:spacing w:after="0"/>
        <w:ind w:left="-567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5- Запланированные формы промежуточной аттестации</w:t>
      </w:r>
    </w:p>
    <w:tbl>
      <w:tblPr>
        <w:tblStyle w:val="a9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746EA" w:rsidTr="00F40B6F">
        <w:tc>
          <w:tcPr>
            <w:tcW w:w="4785" w:type="dxa"/>
          </w:tcPr>
          <w:p w:rsidR="00B746EA" w:rsidRPr="002C2265" w:rsidRDefault="00B746EA" w:rsidP="00F40B6F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2C2265">
              <w:rPr>
                <w:rFonts w:ascii="Times New Roman" w:hAnsi="Times New Roman"/>
                <w:b/>
                <w:sz w:val="28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 w:rsidR="00B746EA" w:rsidRPr="002C2265" w:rsidRDefault="00B746EA" w:rsidP="00F40B6F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2C2265">
              <w:rPr>
                <w:rFonts w:ascii="Times New Roman" w:hAnsi="Times New Roman"/>
                <w:b/>
                <w:sz w:val="28"/>
              </w:rPr>
              <w:t>Формы промежуточной аттестации</w:t>
            </w:r>
          </w:p>
        </w:tc>
      </w:tr>
      <w:tr w:rsidR="00B746EA" w:rsidTr="00F40B6F">
        <w:tc>
          <w:tcPr>
            <w:tcW w:w="4785" w:type="dxa"/>
          </w:tcPr>
          <w:p w:rsidR="00B746EA" w:rsidRPr="00A9541B" w:rsidRDefault="00B746EA" w:rsidP="00F40B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МДК 03.01</w:t>
            </w:r>
            <w:r w:rsidRPr="0057360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427F9">
              <w:rPr>
                <w:rFonts w:ascii="Times New Roman" w:hAnsi="Times New Roman"/>
                <w:bCs/>
                <w:sz w:val="24"/>
                <w:szCs w:val="24"/>
              </w:rPr>
              <w:t>Организация расчетов с бюджетом и внебюджетными фондами</w:t>
            </w:r>
          </w:p>
        </w:tc>
        <w:tc>
          <w:tcPr>
            <w:tcW w:w="4786" w:type="dxa"/>
          </w:tcPr>
          <w:p w:rsidR="00B746EA" w:rsidRPr="002563DB" w:rsidRDefault="00B746EA" w:rsidP="00F40B6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563DB">
              <w:rPr>
                <w:rFonts w:ascii="Times New Roman" w:hAnsi="Times New Roman"/>
                <w:i/>
                <w:sz w:val="28"/>
                <w:szCs w:val="28"/>
              </w:rPr>
              <w:t>Дифференцированный зачёт</w:t>
            </w:r>
          </w:p>
        </w:tc>
      </w:tr>
      <w:tr w:rsidR="00B746EA" w:rsidTr="00F40B6F">
        <w:tc>
          <w:tcPr>
            <w:tcW w:w="4785" w:type="dxa"/>
          </w:tcPr>
          <w:p w:rsidR="00B746EA" w:rsidRPr="00573606" w:rsidRDefault="00B746EA" w:rsidP="00F40B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606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4786" w:type="dxa"/>
          </w:tcPr>
          <w:p w:rsidR="00B746EA" w:rsidRPr="002563DB" w:rsidRDefault="00B746EA" w:rsidP="00F40B6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563DB">
              <w:rPr>
                <w:rFonts w:ascii="Times New Roman" w:hAnsi="Times New Roman"/>
                <w:i/>
                <w:sz w:val="28"/>
                <w:szCs w:val="28"/>
              </w:rPr>
              <w:t>Дифференцированный зачёт</w:t>
            </w:r>
          </w:p>
        </w:tc>
      </w:tr>
      <w:tr w:rsidR="00B746EA" w:rsidTr="00F40B6F">
        <w:tc>
          <w:tcPr>
            <w:tcW w:w="4785" w:type="dxa"/>
          </w:tcPr>
          <w:p w:rsidR="00B746EA" w:rsidRPr="002A0A37" w:rsidRDefault="00B746EA" w:rsidP="00F40B6F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606">
              <w:rPr>
                <w:rFonts w:ascii="Times New Roman" w:hAnsi="Times New Roman"/>
                <w:bCs/>
                <w:sz w:val="24"/>
                <w:szCs w:val="24"/>
              </w:rPr>
              <w:t>ПМ</w:t>
            </w:r>
            <w:r w:rsidRPr="002A0A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2A0A37">
              <w:rPr>
                <w:rFonts w:ascii="Times New Roman" w:hAnsi="Times New Roman"/>
                <w:sz w:val="24"/>
                <w:szCs w:val="24"/>
              </w:rPr>
              <w:t>Порядок проведения расчетов с бюджетом</w:t>
            </w:r>
          </w:p>
        </w:tc>
        <w:tc>
          <w:tcPr>
            <w:tcW w:w="4786" w:type="dxa"/>
          </w:tcPr>
          <w:p w:rsidR="00B746EA" w:rsidRPr="002563DB" w:rsidRDefault="00B746EA" w:rsidP="00F40B6F">
            <w:pPr>
              <w:jc w:val="center"/>
              <w:rPr>
                <w:i/>
              </w:rPr>
            </w:pPr>
            <w:r w:rsidRPr="002563DB">
              <w:rPr>
                <w:rFonts w:ascii="Times New Roman" w:hAnsi="Times New Roman"/>
                <w:i/>
                <w:sz w:val="28"/>
              </w:rPr>
              <w:t xml:space="preserve">Экзамен </w:t>
            </w:r>
            <w:r>
              <w:rPr>
                <w:rFonts w:ascii="Times New Roman" w:hAnsi="Times New Roman"/>
                <w:i/>
                <w:sz w:val="28"/>
              </w:rPr>
              <w:t>по модулю</w:t>
            </w:r>
          </w:p>
        </w:tc>
      </w:tr>
    </w:tbl>
    <w:p w:rsidR="00B746EA" w:rsidRDefault="00B746EA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B746EA" w:rsidRDefault="00B746EA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B746EA" w:rsidRDefault="00B746EA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0F2A33" w:rsidRDefault="000F2A33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0F2A33" w:rsidRDefault="000F2A33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0F2A33" w:rsidRDefault="000F2A33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0F2A33" w:rsidRDefault="000F2A33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0F2A33" w:rsidRDefault="000F2A33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0F2A33" w:rsidRDefault="000F2A33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0F2A33" w:rsidRDefault="000F2A33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0F2A33" w:rsidRDefault="000F2A33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0F2A33" w:rsidRDefault="000F2A33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0F2A33" w:rsidRDefault="000F2A33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0F2A33" w:rsidRDefault="000F2A33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0F2A33" w:rsidRDefault="000F2A33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B746EA" w:rsidRDefault="00B746EA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B746EA" w:rsidRDefault="00B746EA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EA7E8E" w:rsidRDefault="00EA7E8E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EA7E8E" w:rsidRDefault="00EA7E8E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EA7E8E" w:rsidRDefault="00EA7E8E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82091D" w:rsidRDefault="0082091D" w:rsidP="00B746EA">
      <w:pPr>
        <w:tabs>
          <w:tab w:val="left" w:pos="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B746EA" w:rsidRPr="000F2A33" w:rsidRDefault="000F2A33" w:rsidP="000F2A33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</w:t>
      </w:r>
      <w:r w:rsidR="00B746EA" w:rsidRPr="000F2A33">
        <w:rPr>
          <w:rFonts w:ascii="Times New Roman" w:hAnsi="Times New Roman" w:cs="Times New Roman"/>
          <w:b/>
          <w:sz w:val="28"/>
        </w:rPr>
        <w:t>2.</w:t>
      </w:r>
      <w:r w:rsidRPr="000F2A33">
        <w:rPr>
          <w:rFonts w:ascii="Times New Roman" w:hAnsi="Times New Roman" w:cs="Times New Roman"/>
          <w:b/>
          <w:sz w:val="28"/>
          <w:szCs w:val="28"/>
        </w:rPr>
        <w:t xml:space="preserve"> Результаты освоения программы производственной практики</w:t>
      </w:r>
    </w:p>
    <w:p w:rsidR="00B746EA" w:rsidRPr="00573606" w:rsidRDefault="0082091D" w:rsidP="0082091D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B746EA" w:rsidRPr="00573606">
        <w:rPr>
          <w:rFonts w:ascii="Times New Roman" w:hAnsi="Times New Roman" w:cs="Times New Roman"/>
          <w:sz w:val="28"/>
        </w:rPr>
        <w:t>2.1Формы и методы оценивания</w:t>
      </w:r>
    </w:p>
    <w:p w:rsidR="0082091D" w:rsidRDefault="0082091D" w:rsidP="0082091D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</w:p>
    <w:p w:rsidR="0082091D" w:rsidRPr="003E6848" w:rsidRDefault="0082091D" w:rsidP="0082091D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3E6848">
        <w:rPr>
          <w:sz w:val="28"/>
          <w:szCs w:val="28"/>
        </w:rPr>
        <w:lastRenderedPageBreak/>
        <w:t>Производственная практика проводится на предприятиях, в учреждениях и организациях с целью закрепления и расширения теоретических знаний, полученных студентами в филиале СамГУПС в г. Ртищево и выработки практических навыков, способностей и умений.</w:t>
      </w:r>
    </w:p>
    <w:p w:rsidR="0082091D" w:rsidRPr="003E6848" w:rsidRDefault="0082091D" w:rsidP="0082091D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848">
        <w:rPr>
          <w:rFonts w:ascii="Times New Roman" w:hAnsi="Times New Roman" w:cs="Times New Roman"/>
          <w:sz w:val="28"/>
          <w:szCs w:val="28"/>
        </w:rPr>
        <w:t>За период прохождения производственной практики студенты должны уметь:</w:t>
      </w:r>
    </w:p>
    <w:p w:rsidR="0082091D" w:rsidRPr="003E6848" w:rsidRDefault="0082091D" w:rsidP="0082091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848">
        <w:rPr>
          <w:rFonts w:ascii="Times New Roman" w:hAnsi="Times New Roman" w:cs="Times New Roman"/>
          <w:sz w:val="28"/>
          <w:szCs w:val="28"/>
        </w:rPr>
        <w:t>- работать с нормативными документами, регулирующими деятельность предприятия, организации и др. информационными источниками;</w:t>
      </w:r>
    </w:p>
    <w:p w:rsidR="0082091D" w:rsidRPr="003E6848" w:rsidRDefault="0082091D" w:rsidP="0082091D">
      <w:pPr>
        <w:pStyle w:val="a5"/>
        <w:spacing w:line="36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3E6848">
        <w:rPr>
          <w:rFonts w:ascii="Times New Roman" w:hAnsi="Times New Roman"/>
          <w:sz w:val="28"/>
          <w:szCs w:val="28"/>
        </w:rPr>
        <w:t>- реализовать права, обязанности и ответственность работника бухгалтерии в конкретных условиях деятельности;</w:t>
      </w:r>
    </w:p>
    <w:p w:rsidR="0082091D" w:rsidRPr="003E6848" w:rsidRDefault="0082091D" w:rsidP="0082091D">
      <w:pPr>
        <w:pStyle w:val="a5"/>
        <w:spacing w:line="360" w:lineRule="auto"/>
        <w:ind w:hanging="283"/>
        <w:contextualSpacing/>
        <w:jc w:val="both"/>
        <w:rPr>
          <w:rFonts w:ascii="Times New Roman" w:hAnsi="Times New Roman"/>
          <w:sz w:val="28"/>
          <w:szCs w:val="28"/>
        </w:rPr>
      </w:pPr>
      <w:r w:rsidRPr="003E6848">
        <w:rPr>
          <w:rFonts w:ascii="Times New Roman" w:hAnsi="Times New Roman"/>
          <w:sz w:val="28"/>
          <w:szCs w:val="28"/>
        </w:rPr>
        <w:t>- использовать компьютерную технику в режиме пользователя.</w:t>
      </w:r>
    </w:p>
    <w:p w:rsidR="00B746EA" w:rsidRDefault="0082091D" w:rsidP="0082091D">
      <w:pPr>
        <w:jc w:val="both"/>
        <w:rPr>
          <w:rFonts w:ascii="Times New Roman" w:hAnsi="Times New Roman" w:cs="Times New Roman"/>
          <w:sz w:val="28"/>
        </w:rPr>
      </w:pPr>
      <w:r w:rsidRPr="003E6848">
        <w:rPr>
          <w:rFonts w:ascii="Times New Roman" w:hAnsi="Times New Roman"/>
          <w:sz w:val="28"/>
          <w:szCs w:val="28"/>
        </w:rPr>
        <w:t>По результатам прохождения практики предоставляется характеристика с места прохождения практики</w:t>
      </w:r>
    </w:p>
    <w:p w:rsidR="00B746EA" w:rsidRDefault="00B746EA" w:rsidP="00B746EA">
      <w:pPr>
        <w:rPr>
          <w:rFonts w:ascii="Times New Roman" w:hAnsi="Times New Roman" w:cs="Times New Roman"/>
          <w:sz w:val="28"/>
        </w:rPr>
      </w:pPr>
    </w:p>
    <w:p w:rsidR="00466CAE" w:rsidRDefault="00466CAE" w:rsidP="003E6848">
      <w:pPr>
        <w:pStyle w:val="Style25"/>
        <w:widowControl/>
        <w:tabs>
          <w:tab w:val="left" w:pos="1200"/>
        </w:tabs>
        <w:spacing w:before="144" w:line="360" w:lineRule="auto"/>
        <w:ind w:right="1075"/>
        <w:jc w:val="center"/>
        <w:rPr>
          <w:rStyle w:val="FontStyle64"/>
        </w:rPr>
      </w:pPr>
    </w:p>
    <w:p w:rsidR="00466CAE" w:rsidRDefault="00466CAE" w:rsidP="003E6848">
      <w:pPr>
        <w:pStyle w:val="Style25"/>
        <w:widowControl/>
        <w:tabs>
          <w:tab w:val="left" w:pos="1200"/>
        </w:tabs>
        <w:spacing w:before="144" w:line="360" w:lineRule="auto"/>
        <w:ind w:right="1075"/>
        <w:jc w:val="center"/>
        <w:rPr>
          <w:rStyle w:val="FontStyle64"/>
        </w:rPr>
      </w:pPr>
    </w:p>
    <w:p w:rsidR="00466CAE" w:rsidRDefault="00466CAE" w:rsidP="003E6848">
      <w:pPr>
        <w:pStyle w:val="Style25"/>
        <w:widowControl/>
        <w:tabs>
          <w:tab w:val="left" w:pos="1200"/>
        </w:tabs>
        <w:spacing w:before="144" w:line="360" w:lineRule="auto"/>
        <w:ind w:right="1075"/>
        <w:jc w:val="center"/>
        <w:rPr>
          <w:rStyle w:val="FontStyle64"/>
        </w:rPr>
      </w:pPr>
    </w:p>
    <w:p w:rsidR="00466CAE" w:rsidRDefault="00466CAE" w:rsidP="003E6848">
      <w:pPr>
        <w:pStyle w:val="Style25"/>
        <w:widowControl/>
        <w:tabs>
          <w:tab w:val="left" w:pos="1200"/>
        </w:tabs>
        <w:spacing w:before="144" w:line="360" w:lineRule="auto"/>
        <w:ind w:right="1075"/>
        <w:jc w:val="center"/>
        <w:rPr>
          <w:rStyle w:val="FontStyle64"/>
        </w:rPr>
      </w:pPr>
    </w:p>
    <w:p w:rsidR="00466CAE" w:rsidRDefault="00466CAE" w:rsidP="003E6848">
      <w:pPr>
        <w:pStyle w:val="Style25"/>
        <w:widowControl/>
        <w:tabs>
          <w:tab w:val="left" w:pos="1200"/>
        </w:tabs>
        <w:spacing w:before="144" w:line="360" w:lineRule="auto"/>
        <w:ind w:right="1075"/>
        <w:jc w:val="center"/>
        <w:rPr>
          <w:rStyle w:val="FontStyle64"/>
        </w:rPr>
      </w:pPr>
    </w:p>
    <w:p w:rsidR="00466CAE" w:rsidRDefault="00466CAE" w:rsidP="003E6848">
      <w:pPr>
        <w:pStyle w:val="Style25"/>
        <w:widowControl/>
        <w:tabs>
          <w:tab w:val="left" w:pos="1200"/>
        </w:tabs>
        <w:spacing w:before="144" w:line="360" w:lineRule="auto"/>
        <w:ind w:right="1075"/>
        <w:jc w:val="center"/>
        <w:rPr>
          <w:rStyle w:val="FontStyle64"/>
        </w:rPr>
      </w:pPr>
    </w:p>
    <w:p w:rsidR="00D033F1" w:rsidRDefault="003E6848" w:rsidP="003E6848">
      <w:pPr>
        <w:pStyle w:val="Style25"/>
        <w:widowControl/>
        <w:tabs>
          <w:tab w:val="left" w:pos="1200"/>
        </w:tabs>
        <w:spacing w:before="144" w:line="360" w:lineRule="auto"/>
        <w:ind w:right="1075"/>
        <w:jc w:val="center"/>
        <w:rPr>
          <w:rStyle w:val="FontStyle64"/>
        </w:rPr>
      </w:pPr>
      <w:r>
        <w:rPr>
          <w:rStyle w:val="FontStyle64"/>
        </w:rPr>
        <w:t xml:space="preserve">  </w:t>
      </w:r>
    </w:p>
    <w:p w:rsidR="00466CAE" w:rsidRDefault="00466CAE" w:rsidP="00466CAE">
      <w:pPr>
        <w:sectPr w:rsidR="00466CAE">
          <w:footerReference w:type="default" r:id="rId8"/>
          <w:pgSz w:w="11907" w:h="16839"/>
          <w:pgMar w:top="851" w:right="1134" w:bottom="1134" w:left="1418" w:header="709" w:footer="709" w:gutter="0"/>
          <w:cols w:space="720"/>
        </w:sectPr>
      </w:pPr>
    </w:p>
    <w:p w:rsidR="003E6848" w:rsidRPr="003E6848" w:rsidRDefault="00AD42EE" w:rsidP="000F2A33">
      <w:pPr>
        <w:pStyle w:val="13"/>
        <w:widowControl/>
        <w:autoSpaceDE/>
        <w:autoSpaceDN/>
        <w:adjustRightInd/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 </w:t>
      </w:r>
      <w:r w:rsidR="003E6848" w:rsidRPr="003E6848">
        <w:rPr>
          <w:b/>
          <w:sz w:val="28"/>
          <w:szCs w:val="28"/>
        </w:rPr>
        <w:t xml:space="preserve">Содержание производственной практики </w:t>
      </w:r>
    </w:p>
    <w:p w:rsidR="003E6848" w:rsidRPr="003E6848" w:rsidRDefault="003E6848" w:rsidP="00C62513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3E6848">
        <w:rPr>
          <w:sz w:val="28"/>
          <w:szCs w:val="28"/>
        </w:rPr>
        <w:t xml:space="preserve">Производственную  практику студенты проходят в подразделении бухгалтерской (экономической) службы предприятия. </w:t>
      </w:r>
    </w:p>
    <w:p w:rsidR="003E6848" w:rsidRPr="003E6848" w:rsidRDefault="003E6848" w:rsidP="00C62513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3E6848">
        <w:rPr>
          <w:sz w:val="28"/>
          <w:szCs w:val="28"/>
        </w:rPr>
        <w:t xml:space="preserve">Работая в период практики помощником бухгалтера, студент должен: </w:t>
      </w:r>
    </w:p>
    <w:p w:rsidR="00742FA8" w:rsidRPr="00742FA8" w:rsidRDefault="00742FA8" w:rsidP="00C6251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F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 </w:t>
      </w:r>
      <w:r w:rsidRPr="00742FA8">
        <w:rPr>
          <w:rFonts w:ascii="Times New Roman" w:eastAsia="Calibri" w:hAnsi="Times New Roman" w:cs="Times New Roman"/>
          <w:sz w:val="28"/>
          <w:szCs w:val="28"/>
        </w:rPr>
        <w:t>изучать порядок налогообложения, выделение элементов налогообложения;</w:t>
      </w:r>
    </w:p>
    <w:p w:rsidR="00742FA8" w:rsidRPr="00742FA8" w:rsidRDefault="00742FA8" w:rsidP="00C6251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FA8">
        <w:rPr>
          <w:rFonts w:ascii="Times New Roman" w:eastAsia="Calibri" w:hAnsi="Times New Roman" w:cs="Times New Roman"/>
          <w:sz w:val="28"/>
          <w:szCs w:val="28"/>
        </w:rPr>
        <w:t>- определять источники уплаты налогов, сборов, пошлин;</w:t>
      </w:r>
    </w:p>
    <w:p w:rsidR="00742FA8" w:rsidRPr="00742FA8" w:rsidRDefault="00742FA8" w:rsidP="00C6251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FA8">
        <w:rPr>
          <w:rFonts w:ascii="Times New Roman" w:eastAsia="Calibri" w:hAnsi="Times New Roman" w:cs="Times New Roman"/>
          <w:sz w:val="28"/>
          <w:szCs w:val="28"/>
        </w:rPr>
        <w:t>- оформлять и организовывать аналитический учет по счету</w:t>
      </w:r>
    </w:p>
    <w:p w:rsidR="00742FA8" w:rsidRPr="00742FA8" w:rsidRDefault="00742FA8" w:rsidP="00C6251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FA8">
        <w:rPr>
          <w:rFonts w:ascii="Times New Roman" w:eastAsia="Calibri" w:hAnsi="Times New Roman" w:cs="Times New Roman"/>
          <w:sz w:val="28"/>
          <w:szCs w:val="28"/>
        </w:rPr>
        <w:t xml:space="preserve"> 68 «Расчеты по налогам и сборам» </w:t>
      </w:r>
    </w:p>
    <w:p w:rsidR="00742FA8" w:rsidRPr="00742FA8" w:rsidRDefault="00742FA8" w:rsidP="00C6251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FA8">
        <w:rPr>
          <w:rFonts w:ascii="Times New Roman" w:eastAsia="Calibri" w:hAnsi="Times New Roman" w:cs="Times New Roman"/>
          <w:sz w:val="28"/>
          <w:szCs w:val="28"/>
        </w:rPr>
        <w:t>- оформлять первичные документы по перечислению налогов и сборов, контролировать  их  прохождение  по  расчетно-кассовым  банковским  операциям;</w:t>
      </w:r>
    </w:p>
    <w:p w:rsidR="00742FA8" w:rsidRPr="00742FA8" w:rsidRDefault="00742FA8" w:rsidP="00C62513">
      <w:pPr>
        <w:framePr w:hSpace="180" w:wrap="around" w:vAnchor="text" w:hAnchor="text" w:y="1"/>
        <w:widowControl w:val="0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742FA8">
        <w:rPr>
          <w:rFonts w:ascii="Times New Roman" w:hAnsi="Times New Roman" w:cs="Times New Roman"/>
          <w:sz w:val="28"/>
          <w:szCs w:val="28"/>
        </w:rPr>
        <w:t>- оформлять и организовывать аналитический учет по счету 69 «Расчеты по социальному страхованию»;</w:t>
      </w:r>
    </w:p>
    <w:p w:rsidR="00742FA8" w:rsidRPr="00742FA8" w:rsidRDefault="00742FA8" w:rsidP="00C6251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FA8">
        <w:rPr>
          <w:rFonts w:ascii="Times New Roman" w:hAnsi="Times New Roman" w:cs="Times New Roman"/>
          <w:sz w:val="28"/>
          <w:szCs w:val="28"/>
        </w:rPr>
        <w:t>- проводить учет расчетов по социальному страхованию и обеспечению</w:t>
      </w:r>
    </w:p>
    <w:p w:rsidR="003E6848" w:rsidRDefault="003E6848" w:rsidP="003E6848">
      <w:pPr>
        <w:tabs>
          <w:tab w:val="left" w:pos="0"/>
        </w:tabs>
        <w:spacing w:line="36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848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производственной практики</w:t>
      </w: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6521"/>
        <w:gridCol w:w="2800"/>
      </w:tblGrid>
      <w:tr w:rsidR="003E6848" w:rsidTr="00BE017B">
        <w:tc>
          <w:tcPr>
            <w:tcW w:w="709" w:type="dxa"/>
          </w:tcPr>
          <w:p w:rsidR="003E6848" w:rsidRDefault="003E6848" w:rsidP="003E6848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3E6848" w:rsidRPr="003E6848" w:rsidRDefault="003E6848" w:rsidP="003E6848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848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800" w:type="dxa"/>
          </w:tcPr>
          <w:p w:rsidR="003E6848" w:rsidRPr="003E6848" w:rsidRDefault="003E6848" w:rsidP="003E6848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84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E6848" w:rsidTr="00BE017B">
        <w:tc>
          <w:tcPr>
            <w:tcW w:w="709" w:type="dxa"/>
          </w:tcPr>
          <w:p w:rsidR="003E6848" w:rsidRPr="00AC1D98" w:rsidRDefault="003E6848" w:rsidP="003E6848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E6848" w:rsidRPr="00DB446E" w:rsidRDefault="00DB446E" w:rsidP="00AC1D98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46E">
              <w:rPr>
                <w:rFonts w:ascii="Times New Roman" w:hAnsi="Times New Roman"/>
                <w:bCs/>
                <w:sz w:val="24"/>
                <w:szCs w:val="24"/>
              </w:rPr>
              <w:t>МДК.03.01 Организация расчетов с бюджетом и внебюджетными фондами</w:t>
            </w:r>
          </w:p>
        </w:tc>
        <w:tc>
          <w:tcPr>
            <w:tcW w:w="2800" w:type="dxa"/>
          </w:tcPr>
          <w:p w:rsidR="003E6848" w:rsidRPr="00230BFF" w:rsidRDefault="003E6848" w:rsidP="003E6848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6848" w:rsidTr="00BE017B">
        <w:tc>
          <w:tcPr>
            <w:tcW w:w="709" w:type="dxa"/>
          </w:tcPr>
          <w:p w:rsidR="003E6848" w:rsidRPr="00AC1D98" w:rsidRDefault="003E6848" w:rsidP="003E6848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E6848" w:rsidRPr="00DB446E" w:rsidRDefault="00DB446E" w:rsidP="00AC1D98">
            <w:pPr>
              <w:rPr>
                <w:rFonts w:ascii="Times New Roman" w:hAnsi="Times New Roman"/>
                <w:sz w:val="28"/>
                <w:szCs w:val="28"/>
              </w:rPr>
            </w:pPr>
            <w:r w:rsidRPr="00DB446E">
              <w:rPr>
                <w:rFonts w:ascii="Times New Roman" w:hAnsi="Times New Roman"/>
                <w:bCs/>
                <w:sz w:val="24"/>
                <w:szCs w:val="24"/>
              </w:rPr>
              <w:t xml:space="preserve">Раздел 1. </w:t>
            </w:r>
            <w:r w:rsidRPr="00DB446E">
              <w:rPr>
                <w:rFonts w:ascii="Times New Roman" w:eastAsia="Calibri" w:hAnsi="Times New Roman"/>
                <w:sz w:val="24"/>
                <w:szCs w:val="24"/>
              </w:rPr>
              <w:t>Организация расчетов с бюджетом</w:t>
            </w:r>
          </w:p>
        </w:tc>
        <w:tc>
          <w:tcPr>
            <w:tcW w:w="2800" w:type="dxa"/>
          </w:tcPr>
          <w:p w:rsidR="003E6848" w:rsidRPr="00AC1D98" w:rsidRDefault="00DB446E" w:rsidP="003E6848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3E6848" w:rsidTr="00BE017B">
        <w:trPr>
          <w:trHeight w:val="556"/>
        </w:trPr>
        <w:tc>
          <w:tcPr>
            <w:tcW w:w="709" w:type="dxa"/>
          </w:tcPr>
          <w:p w:rsidR="003E6848" w:rsidRPr="00AC1D98" w:rsidRDefault="003E6848" w:rsidP="003E6848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E6848" w:rsidRPr="00DB446E" w:rsidRDefault="00DB446E" w:rsidP="00AC1D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46E">
              <w:rPr>
                <w:rFonts w:ascii="Times New Roman" w:hAnsi="Times New Roman"/>
                <w:bCs/>
                <w:sz w:val="24"/>
                <w:szCs w:val="24"/>
              </w:rPr>
              <w:t xml:space="preserve">Раздел 2. </w:t>
            </w:r>
            <w:r w:rsidRPr="00DB446E">
              <w:rPr>
                <w:rFonts w:ascii="Times New Roman" w:eastAsia="Calibri" w:hAnsi="Times New Roman"/>
                <w:sz w:val="24"/>
                <w:szCs w:val="24"/>
              </w:rPr>
              <w:t>Организация расчетов с внебюджетными фондами</w:t>
            </w:r>
          </w:p>
        </w:tc>
        <w:tc>
          <w:tcPr>
            <w:tcW w:w="2800" w:type="dxa"/>
          </w:tcPr>
          <w:p w:rsidR="003E6848" w:rsidRPr="00742FA8" w:rsidRDefault="00DB446E" w:rsidP="003E6848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C1D98" w:rsidTr="00BE017B">
        <w:tc>
          <w:tcPr>
            <w:tcW w:w="709" w:type="dxa"/>
          </w:tcPr>
          <w:p w:rsidR="00AC1D98" w:rsidRDefault="00AC1D98" w:rsidP="0090598D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AC1D98" w:rsidRPr="00230BFF" w:rsidRDefault="00230BFF" w:rsidP="0090598D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BF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800" w:type="dxa"/>
          </w:tcPr>
          <w:p w:rsidR="00AC1D98" w:rsidRDefault="00BE017B" w:rsidP="0090598D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</w:tr>
    </w:tbl>
    <w:p w:rsidR="003E6848" w:rsidRPr="003E6848" w:rsidRDefault="003E6848" w:rsidP="003E6848">
      <w:pPr>
        <w:tabs>
          <w:tab w:val="left" w:pos="0"/>
        </w:tabs>
        <w:spacing w:line="36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48" w:rsidRDefault="003E6848" w:rsidP="003E6848">
      <w:pPr>
        <w:ind w:firstLine="720"/>
        <w:contextualSpacing/>
        <w:jc w:val="both"/>
        <w:rPr>
          <w:sz w:val="28"/>
          <w:szCs w:val="28"/>
        </w:rPr>
      </w:pPr>
    </w:p>
    <w:p w:rsidR="00DB446E" w:rsidRPr="00A82730" w:rsidRDefault="00DB446E" w:rsidP="003E6848">
      <w:pPr>
        <w:ind w:firstLine="720"/>
        <w:contextualSpacing/>
        <w:jc w:val="both"/>
        <w:rPr>
          <w:sz w:val="28"/>
          <w:szCs w:val="28"/>
        </w:rPr>
      </w:pPr>
    </w:p>
    <w:p w:rsidR="00742FA8" w:rsidRDefault="00742FA8" w:rsidP="00230BFF">
      <w:pPr>
        <w:pStyle w:val="Style4"/>
        <w:widowControl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2A33" w:rsidRDefault="000F2A33" w:rsidP="00230BFF">
      <w:pPr>
        <w:pStyle w:val="Style4"/>
        <w:widowControl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2A33" w:rsidRDefault="000F2A33" w:rsidP="00230BFF">
      <w:pPr>
        <w:pStyle w:val="Style4"/>
        <w:widowControl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2FA8" w:rsidRDefault="00742FA8" w:rsidP="00230BFF">
      <w:pPr>
        <w:pStyle w:val="Style4"/>
        <w:widowControl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6848" w:rsidRPr="00CD1A0C" w:rsidRDefault="00AD42EE" w:rsidP="00230BFF">
      <w:pPr>
        <w:pStyle w:val="Style4"/>
        <w:widowControl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2.3 </w:t>
      </w:r>
      <w:r w:rsidR="003E6848" w:rsidRPr="00CD1A0C">
        <w:rPr>
          <w:rFonts w:ascii="Times New Roman" w:hAnsi="Times New Roman"/>
          <w:b/>
          <w:sz w:val="28"/>
          <w:szCs w:val="28"/>
        </w:rPr>
        <w:t>Оформление отчетных документов по программе практики</w:t>
      </w:r>
    </w:p>
    <w:p w:rsidR="003E6848" w:rsidRDefault="003E6848" w:rsidP="00230BFF">
      <w:pPr>
        <w:pStyle w:val="ListParagraph1"/>
        <w:widowControl/>
        <w:autoSpaceDE/>
        <w:autoSpaceDN/>
        <w:adjustRightInd/>
        <w:spacing w:line="360" w:lineRule="auto"/>
        <w:ind w:left="0"/>
        <w:rPr>
          <w:b/>
          <w:smallCaps/>
          <w:sz w:val="28"/>
          <w:szCs w:val="28"/>
        </w:rPr>
      </w:pPr>
    </w:p>
    <w:p w:rsidR="003E6848" w:rsidRPr="004B63EB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4B63EB">
        <w:rPr>
          <w:sz w:val="28"/>
          <w:szCs w:val="28"/>
        </w:rPr>
        <w:t xml:space="preserve">Во время пребывания на практике студент должен составить отчет о производственной практике. При составлении отчета о практике используются дневник прохождения практики и накопленный практический материал по всем разделам программы практики. Материалы к отчету подбираются систематически в процессе выполнения тематических разделов практики. </w:t>
      </w:r>
    </w:p>
    <w:p w:rsidR="003E6848" w:rsidRPr="004B63EB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4B63EB">
        <w:rPr>
          <w:sz w:val="28"/>
          <w:szCs w:val="28"/>
        </w:rPr>
        <w:t xml:space="preserve">Отчет должен быть </w:t>
      </w:r>
      <w:r>
        <w:rPr>
          <w:sz w:val="28"/>
          <w:szCs w:val="28"/>
        </w:rPr>
        <w:t>изложен</w:t>
      </w:r>
      <w:r w:rsidRPr="004B63EB">
        <w:rPr>
          <w:sz w:val="28"/>
          <w:szCs w:val="28"/>
        </w:rPr>
        <w:t xml:space="preserve"> аккуратно, кратко, по конкретному фактическому материалу и составлен каждым студентом отдельно. </w:t>
      </w:r>
    </w:p>
    <w:p w:rsidR="003E6848" w:rsidRPr="004B63EB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Дневник прохождения практики</w:t>
      </w:r>
      <w:r w:rsidRPr="004B63EB">
        <w:rPr>
          <w:sz w:val="28"/>
          <w:szCs w:val="28"/>
        </w:rPr>
        <w:t xml:space="preserve"> должен быть подписан руководителем от предприятия и заверен печатью. </w:t>
      </w:r>
    </w:p>
    <w:p w:rsidR="003E6848" w:rsidRPr="004B63EB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4B63EB">
        <w:rPr>
          <w:sz w:val="28"/>
          <w:szCs w:val="28"/>
        </w:rPr>
        <w:t xml:space="preserve">К защите не допускаются студенты если: </w:t>
      </w:r>
    </w:p>
    <w:p w:rsidR="003E6848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4B63EB">
        <w:rPr>
          <w:sz w:val="28"/>
          <w:szCs w:val="28"/>
        </w:rPr>
        <w:t xml:space="preserve">– отчет составлен небрежно, представлен в форме пересказа или прямого </w:t>
      </w:r>
      <w:r>
        <w:rPr>
          <w:sz w:val="28"/>
          <w:szCs w:val="28"/>
        </w:rPr>
        <w:t>копирования</w:t>
      </w:r>
      <w:r w:rsidRPr="004B63EB">
        <w:rPr>
          <w:sz w:val="28"/>
          <w:szCs w:val="28"/>
        </w:rPr>
        <w:t xml:space="preserve"> с отчетов других студентов,</w:t>
      </w:r>
      <w:r>
        <w:rPr>
          <w:sz w:val="28"/>
          <w:szCs w:val="28"/>
        </w:rPr>
        <w:t xml:space="preserve"> нет приложений бухгалтерской документации;</w:t>
      </w:r>
    </w:p>
    <w:p w:rsidR="003E6848" w:rsidRPr="004B63EB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4B63EB">
        <w:rPr>
          <w:sz w:val="28"/>
          <w:szCs w:val="28"/>
        </w:rPr>
        <w:t>– дневник не заполнен или заполнен небрежно</w:t>
      </w:r>
      <w:r>
        <w:rPr>
          <w:sz w:val="28"/>
          <w:szCs w:val="28"/>
        </w:rPr>
        <w:t>,</w:t>
      </w:r>
      <w:r w:rsidRPr="004B63EB">
        <w:rPr>
          <w:sz w:val="28"/>
          <w:szCs w:val="28"/>
        </w:rPr>
        <w:t xml:space="preserve"> не подписан руководителями, не заверен предприятием</w:t>
      </w:r>
      <w:r>
        <w:rPr>
          <w:sz w:val="28"/>
          <w:szCs w:val="28"/>
        </w:rPr>
        <w:t xml:space="preserve">; </w:t>
      </w:r>
    </w:p>
    <w:p w:rsidR="003E6848" w:rsidRPr="004B63EB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4B63EB">
        <w:rPr>
          <w:sz w:val="28"/>
          <w:szCs w:val="28"/>
        </w:rPr>
        <w:t xml:space="preserve">– отсутствует характеристика студента, подписанная руководителем практики от предприятия и заверенная печатью организации. </w:t>
      </w:r>
    </w:p>
    <w:p w:rsidR="003E6848" w:rsidRPr="004B63EB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4B63EB">
        <w:rPr>
          <w:sz w:val="28"/>
          <w:szCs w:val="28"/>
        </w:rPr>
        <w:t xml:space="preserve">Отчет по производственной практике содержит следующие структурные элементы, располагаемые в отчете в приведенной последовательности: </w:t>
      </w:r>
    </w:p>
    <w:p w:rsidR="003E6848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4B63EB">
        <w:rPr>
          <w:sz w:val="28"/>
          <w:szCs w:val="28"/>
        </w:rPr>
        <w:t>1. Титульный лист.</w:t>
      </w:r>
    </w:p>
    <w:p w:rsidR="003E6848" w:rsidRPr="004B63EB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Договор на практику.</w:t>
      </w:r>
      <w:r w:rsidRPr="004B63EB">
        <w:rPr>
          <w:sz w:val="28"/>
          <w:szCs w:val="28"/>
        </w:rPr>
        <w:t xml:space="preserve"> </w:t>
      </w:r>
    </w:p>
    <w:p w:rsidR="003E6848" w:rsidRPr="004B63EB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4B63EB">
        <w:rPr>
          <w:sz w:val="28"/>
          <w:szCs w:val="28"/>
        </w:rPr>
        <w:t>2. Задание на производственную</w:t>
      </w:r>
      <w:r w:rsidRPr="0005027D">
        <w:rPr>
          <w:sz w:val="28"/>
          <w:szCs w:val="28"/>
        </w:rPr>
        <w:t xml:space="preserve"> </w:t>
      </w:r>
      <w:r w:rsidRPr="004B63EB">
        <w:rPr>
          <w:sz w:val="28"/>
          <w:szCs w:val="28"/>
        </w:rPr>
        <w:t xml:space="preserve">практику. </w:t>
      </w:r>
    </w:p>
    <w:p w:rsidR="003E6848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Дневник прохождения практики</w:t>
      </w:r>
      <w:r w:rsidRPr="004B63EB">
        <w:rPr>
          <w:sz w:val="28"/>
          <w:szCs w:val="28"/>
        </w:rPr>
        <w:t xml:space="preserve">. </w:t>
      </w:r>
    </w:p>
    <w:p w:rsidR="003E6848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Отзыв руководителя практики от предприятия.</w:t>
      </w:r>
    </w:p>
    <w:p w:rsidR="003E6848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Характеристика.</w:t>
      </w:r>
    </w:p>
    <w:p w:rsidR="003E6848" w:rsidRPr="004B63EB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Аттестационный лист.</w:t>
      </w:r>
    </w:p>
    <w:p w:rsidR="003E6848" w:rsidRPr="004B63EB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4B63EB">
        <w:rPr>
          <w:sz w:val="28"/>
          <w:szCs w:val="28"/>
        </w:rPr>
        <w:t xml:space="preserve">. Содержание. </w:t>
      </w:r>
    </w:p>
    <w:p w:rsidR="003E6848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B63EB">
        <w:rPr>
          <w:sz w:val="28"/>
          <w:szCs w:val="28"/>
        </w:rPr>
        <w:t>. Введение (сведения об организации, в которой проходила практика, описание организационной структуры управления предприятием, перспектив его развития).</w:t>
      </w:r>
    </w:p>
    <w:p w:rsidR="003E6848" w:rsidRPr="004B63EB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Основная часть отчета</w:t>
      </w:r>
      <w:r w:rsidRPr="004B63EB">
        <w:rPr>
          <w:sz w:val="28"/>
          <w:szCs w:val="28"/>
        </w:rPr>
        <w:t xml:space="preserve"> (по 4 тематическим разделам, представленным в настоящих Методических указани</w:t>
      </w:r>
      <w:r>
        <w:rPr>
          <w:sz w:val="28"/>
          <w:szCs w:val="28"/>
        </w:rPr>
        <w:t>ях</w:t>
      </w:r>
      <w:r w:rsidRPr="004B63EB">
        <w:rPr>
          <w:sz w:val="28"/>
          <w:szCs w:val="28"/>
        </w:rPr>
        <w:t xml:space="preserve">). </w:t>
      </w:r>
    </w:p>
    <w:p w:rsidR="003E6848" w:rsidRPr="004B63EB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B63EB">
        <w:rPr>
          <w:sz w:val="28"/>
          <w:szCs w:val="28"/>
        </w:rPr>
        <w:t xml:space="preserve">. Заключение (изложение результатов выполнения практики в виде кратких обоснований, разъяснений, анализов, оценок, обобщений и выводов). </w:t>
      </w:r>
    </w:p>
    <w:p w:rsidR="003E6848" w:rsidRPr="004B63EB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B63EB">
        <w:rPr>
          <w:sz w:val="28"/>
          <w:szCs w:val="28"/>
        </w:rPr>
        <w:t xml:space="preserve">. Список использованной литературы и источников (нормативно-правовые акты, учебники, учебные пособия, монографии, статьи периодической профессиональной печати, интернет-ресурсы). </w:t>
      </w:r>
    </w:p>
    <w:p w:rsidR="003E6848" w:rsidRPr="004B63EB" w:rsidRDefault="003E6848" w:rsidP="00230BFF">
      <w:pPr>
        <w:pStyle w:val="Default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B63EB">
        <w:rPr>
          <w:sz w:val="28"/>
          <w:szCs w:val="28"/>
        </w:rPr>
        <w:t xml:space="preserve">. Приложения (иллюстрации, таблицы, организационно-распорядительные документы, первичные документы, учетные регистры, формы бухгалтерской (финансовой) отчетности и т.п.). </w:t>
      </w:r>
    </w:p>
    <w:p w:rsidR="003E6848" w:rsidRDefault="003E6848" w:rsidP="00230BFF">
      <w:pPr>
        <w:pStyle w:val="ListParagraph1"/>
        <w:spacing w:line="360" w:lineRule="auto"/>
        <w:ind w:left="0" w:firstLine="709"/>
        <w:jc w:val="both"/>
        <w:rPr>
          <w:sz w:val="28"/>
          <w:szCs w:val="28"/>
        </w:rPr>
      </w:pPr>
      <w:r w:rsidRPr="00CD1A0C">
        <w:rPr>
          <w:sz w:val="28"/>
          <w:szCs w:val="28"/>
        </w:rPr>
        <w:t>Дневник практики ежедневно заполняет практикант. Руководитель практики ежедневно подписью подтверждает выполнение работ. Дневник прикладывается к отчету.</w:t>
      </w:r>
    </w:p>
    <w:p w:rsidR="003E6848" w:rsidRPr="00230BFF" w:rsidRDefault="003E6848" w:rsidP="00230BFF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0BFF">
        <w:rPr>
          <w:rFonts w:ascii="Times New Roman" w:hAnsi="Times New Roman" w:cs="Times New Roman"/>
          <w:bCs/>
          <w:sz w:val="28"/>
          <w:szCs w:val="28"/>
        </w:rPr>
        <w:t>Требования к ведению Дневника по производственной практике:</w:t>
      </w:r>
    </w:p>
    <w:p w:rsidR="003E6848" w:rsidRPr="00230BFF" w:rsidRDefault="003E6848" w:rsidP="00230BFF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0BFF">
        <w:rPr>
          <w:rFonts w:ascii="Times New Roman" w:hAnsi="Times New Roman" w:cs="Times New Roman"/>
          <w:sz w:val="28"/>
          <w:szCs w:val="28"/>
        </w:rPr>
        <w:t>- Дневник является документом, по которому студент подтверждает выполнение программы практики;</w:t>
      </w:r>
    </w:p>
    <w:p w:rsidR="003E6848" w:rsidRPr="00230BFF" w:rsidRDefault="003E6848" w:rsidP="00230BFF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0BFF">
        <w:rPr>
          <w:rFonts w:ascii="Times New Roman" w:hAnsi="Times New Roman" w:cs="Times New Roman"/>
          <w:sz w:val="28"/>
          <w:szCs w:val="28"/>
        </w:rPr>
        <w:t>-Записи в дневнике должны вестись ежедневно и содержать перечень  выполненных работ за день;</w:t>
      </w:r>
    </w:p>
    <w:p w:rsidR="003E6848" w:rsidRPr="00230BFF" w:rsidRDefault="003E6848" w:rsidP="00230BFF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0BFF">
        <w:rPr>
          <w:rFonts w:ascii="Times New Roman" w:hAnsi="Times New Roman" w:cs="Times New Roman"/>
          <w:sz w:val="28"/>
          <w:szCs w:val="28"/>
        </w:rPr>
        <w:t>-Дневник ежедневно просматривает  руководитель практики от предприятия ставит оценку и заверяет подписью;</w:t>
      </w:r>
    </w:p>
    <w:p w:rsidR="003E6848" w:rsidRPr="00230BFF" w:rsidRDefault="003E6848" w:rsidP="00230BFF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0BFF">
        <w:rPr>
          <w:rFonts w:ascii="Times New Roman" w:hAnsi="Times New Roman" w:cs="Times New Roman"/>
          <w:sz w:val="28"/>
          <w:szCs w:val="28"/>
        </w:rPr>
        <w:t xml:space="preserve">-По окончании практики дневник заверяется печатью </w:t>
      </w:r>
      <w:r w:rsidRPr="00230BFF">
        <w:rPr>
          <w:rFonts w:ascii="Times New Roman" w:hAnsi="Times New Roman" w:cs="Times New Roman"/>
          <w:iCs/>
          <w:color w:val="000000"/>
          <w:sz w:val="28"/>
          <w:szCs w:val="28"/>
        </w:rPr>
        <w:t>предприятия (организации)</w:t>
      </w:r>
      <w:r w:rsidRPr="00230BFF">
        <w:rPr>
          <w:rFonts w:ascii="Times New Roman" w:hAnsi="Times New Roman" w:cs="Times New Roman"/>
          <w:sz w:val="28"/>
          <w:szCs w:val="28"/>
        </w:rPr>
        <w:t>, где проходил практику студент;</w:t>
      </w:r>
    </w:p>
    <w:p w:rsidR="003E6848" w:rsidRPr="00230BFF" w:rsidRDefault="003E6848" w:rsidP="00230BFF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0BFF">
        <w:rPr>
          <w:rFonts w:ascii="Times New Roman" w:hAnsi="Times New Roman" w:cs="Times New Roman"/>
          <w:sz w:val="28"/>
          <w:szCs w:val="28"/>
        </w:rPr>
        <w:t>-Дневник прилагается к отчету по практике и сдается для проверки руководителю практики от техникума.</w:t>
      </w:r>
    </w:p>
    <w:p w:rsidR="003E6848" w:rsidRPr="00230BFF" w:rsidRDefault="003E6848" w:rsidP="00230B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BFF">
        <w:rPr>
          <w:rFonts w:ascii="Times New Roman" w:hAnsi="Times New Roman" w:cs="Times New Roman"/>
          <w:sz w:val="28"/>
          <w:szCs w:val="28"/>
        </w:rPr>
        <w:t xml:space="preserve">На протяжении всего периода работы в организации студент должен в соответствии с программой практики собирать и обрабатывать необходимый </w:t>
      </w:r>
      <w:r w:rsidRPr="00230BFF">
        <w:rPr>
          <w:rFonts w:ascii="Times New Roman" w:hAnsi="Times New Roman" w:cs="Times New Roman"/>
          <w:sz w:val="28"/>
          <w:szCs w:val="28"/>
        </w:rPr>
        <w:lastRenderedPageBreak/>
        <w:t xml:space="preserve">материал, а затем представить его в виде оформленного </w:t>
      </w:r>
      <w:r w:rsidRPr="00230BFF">
        <w:rPr>
          <w:rFonts w:ascii="Times New Roman" w:hAnsi="Times New Roman" w:cs="Times New Roman"/>
          <w:caps/>
          <w:sz w:val="28"/>
          <w:szCs w:val="28"/>
        </w:rPr>
        <w:t>отчета о производственной практике</w:t>
      </w:r>
      <w:r w:rsidRPr="00230BFF">
        <w:rPr>
          <w:rFonts w:ascii="Times New Roman" w:hAnsi="Times New Roman" w:cs="Times New Roman"/>
          <w:sz w:val="28"/>
          <w:szCs w:val="28"/>
        </w:rPr>
        <w:t xml:space="preserve"> своему руководителю. Отчет о практике является основным документом студента, отражающим, выполненную им, во время практики, работу.</w:t>
      </w:r>
    </w:p>
    <w:p w:rsidR="003E6848" w:rsidRPr="00230BFF" w:rsidRDefault="003E6848" w:rsidP="00230BFF">
      <w:pPr>
        <w:pStyle w:val="af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30BFF">
        <w:rPr>
          <w:sz w:val="28"/>
          <w:szCs w:val="28"/>
        </w:rPr>
        <w:t>Отчет о практике составляется индивидуально каждым студентом. Отчет студента о практике должен включать текстовый, графический и другой иллюстрированный материалы.</w:t>
      </w:r>
    </w:p>
    <w:p w:rsidR="003E6848" w:rsidRPr="00230BFF" w:rsidRDefault="003E6848" w:rsidP="00230BFF">
      <w:pPr>
        <w:pStyle w:val="ListParagraph1"/>
        <w:spacing w:line="360" w:lineRule="auto"/>
        <w:ind w:left="0"/>
        <w:jc w:val="both"/>
        <w:rPr>
          <w:sz w:val="28"/>
          <w:szCs w:val="28"/>
        </w:rPr>
      </w:pPr>
      <w:r w:rsidRPr="00230BFF">
        <w:rPr>
          <w:sz w:val="28"/>
          <w:szCs w:val="28"/>
        </w:rPr>
        <w:t xml:space="preserve">          Бланк характеристики, аттестационного листа оформляет руководитель практики от предприятия по окончании производственной практики и прикладывается к отчету.</w:t>
      </w:r>
    </w:p>
    <w:p w:rsidR="003E6848" w:rsidRPr="00230BFF" w:rsidRDefault="003E6848" w:rsidP="00230BFF">
      <w:pPr>
        <w:pStyle w:val="ListParagraph1"/>
        <w:spacing w:line="360" w:lineRule="auto"/>
        <w:ind w:left="0"/>
        <w:jc w:val="both"/>
        <w:rPr>
          <w:sz w:val="28"/>
          <w:szCs w:val="28"/>
        </w:rPr>
      </w:pPr>
      <w:r w:rsidRPr="00230BFF">
        <w:rPr>
          <w:sz w:val="28"/>
          <w:szCs w:val="28"/>
        </w:rPr>
        <w:t xml:space="preserve">           Отчет о прохождении практики оформляется в соответствии с требованиями к оформлению учебной документации. Объем отчета около 25 страниц машинописного текста. Срок сдачи отчета – последний день практики.</w:t>
      </w:r>
    </w:p>
    <w:p w:rsidR="003E6848" w:rsidRPr="00230BFF" w:rsidRDefault="003E6848" w:rsidP="00230BFF">
      <w:pPr>
        <w:pStyle w:val="Style11"/>
        <w:widowControl/>
        <w:tabs>
          <w:tab w:val="left" w:pos="0"/>
          <w:tab w:val="left" w:pos="871"/>
        </w:tabs>
        <w:spacing w:line="360" w:lineRule="auto"/>
        <w:ind w:firstLine="567"/>
        <w:contextualSpacing/>
        <w:jc w:val="both"/>
        <w:rPr>
          <w:rStyle w:val="FontStyle35"/>
          <w:sz w:val="28"/>
          <w:szCs w:val="28"/>
        </w:rPr>
      </w:pPr>
      <w:r w:rsidRPr="00230BFF">
        <w:rPr>
          <w:rStyle w:val="FontStyle35"/>
          <w:sz w:val="28"/>
          <w:szCs w:val="28"/>
        </w:rPr>
        <w:t>Приложения могут состоять из дополнительных справочных материалов, имеющих вспомогательное значение, например: копий нормативных документов, локальных актов предприятия, документации, отчетности предприятия.</w:t>
      </w:r>
    </w:p>
    <w:p w:rsidR="003E6848" w:rsidRPr="00230BFF" w:rsidRDefault="003E6848" w:rsidP="00230BFF">
      <w:pPr>
        <w:pStyle w:val="Style11"/>
        <w:widowControl/>
        <w:tabs>
          <w:tab w:val="left" w:pos="0"/>
          <w:tab w:val="left" w:pos="871"/>
        </w:tabs>
        <w:spacing w:line="360" w:lineRule="auto"/>
        <w:ind w:firstLine="567"/>
        <w:contextualSpacing/>
        <w:jc w:val="both"/>
        <w:rPr>
          <w:rStyle w:val="FontStyle35"/>
          <w:sz w:val="28"/>
          <w:szCs w:val="28"/>
        </w:rPr>
      </w:pPr>
      <w:r w:rsidRPr="00230BFF">
        <w:rPr>
          <w:rStyle w:val="FontStyle35"/>
          <w:sz w:val="28"/>
          <w:szCs w:val="28"/>
        </w:rPr>
        <w:t xml:space="preserve">Текст отчета должен быть подготовлен с использованием компьютера в </w:t>
      </w:r>
      <w:r w:rsidRPr="00230BFF">
        <w:rPr>
          <w:rStyle w:val="FontStyle35"/>
          <w:sz w:val="28"/>
          <w:szCs w:val="28"/>
          <w:lang w:val="en-US"/>
        </w:rPr>
        <w:t>Word</w:t>
      </w:r>
      <w:r w:rsidRPr="00230BFF">
        <w:rPr>
          <w:rStyle w:val="FontStyle35"/>
          <w:sz w:val="28"/>
          <w:szCs w:val="28"/>
        </w:rPr>
        <w:t xml:space="preserve">, распечатан на одной стороне белой бумаги формата А4 (210x297 мм). Цвет шрифта - черный, межстрочный интервал - полуторный, гарнитура - </w:t>
      </w:r>
      <w:r w:rsidRPr="00230BFF">
        <w:rPr>
          <w:rStyle w:val="FontStyle35"/>
          <w:sz w:val="28"/>
          <w:szCs w:val="28"/>
          <w:lang w:val="en-US"/>
        </w:rPr>
        <w:t>Times</w:t>
      </w:r>
      <w:r w:rsidRPr="00230BFF">
        <w:rPr>
          <w:rStyle w:val="FontStyle35"/>
          <w:sz w:val="28"/>
          <w:szCs w:val="28"/>
        </w:rPr>
        <w:t xml:space="preserve"> </w:t>
      </w:r>
      <w:r w:rsidRPr="00230BFF">
        <w:rPr>
          <w:rStyle w:val="FontStyle35"/>
          <w:sz w:val="28"/>
          <w:szCs w:val="28"/>
          <w:lang w:val="en-US"/>
        </w:rPr>
        <w:t>New</w:t>
      </w:r>
      <w:r w:rsidRPr="00230BFF">
        <w:rPr>
          <w:rStyle w:val="FontStyle35"/>
          <w:sz w:val="28"/>
          <w:szCs w:val="28"/>
        </w:rPr>
        <w:t xml:space="preserve"> </w:t>
      </w:r>
      <w:r w:rsidRPr="00230BFF">
        <w:rPr>
          <w:rStyle w:val="FontStyle35"/>
          <w:sz w:val="28"/>
          <w:szCs w:val="28"/>
          <w:lang w:val="en-US"/>
        </w:rPr>
        <w:t>Roman</w:t>
      </w:r>
      <w:r w:rsidRPr="00230BFF">
        <w:rPr>
          <w:rStyle w:val="FontStyle35"/>
          <w:sz w:val="28"/>
          <w:szCs w:val="28"/>
        </w:rPr>
        <w:t>, размер шрифта - 14 кегль.</w:t>
      </w:r>
    </w:p>
    <w:p w:rsidR="003E6848" w:rsidRPr="00230BFF" w:rsidRDefault="003E6848" w:rsidP="00230BF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0BFF">
        <w:rPr>
          <w:rFonts w:ascii="Times New Roman" w:hAnsi="Times New Roman" w:cs="Times New Roman"/>
          <w:sz w:val="28"/>
          <w:szCs w:val="28"/>
        </w:rPr>
        <w:t xml:space="preserve">При написании дневника-отчёта изученный материал должен быть изложен своими словами, без дословного заимствования из учебников и других литературных источников. Особое внимание необходимо обратить на краткость материалов и грамотность изложения. </w:t>
      </w:r>
    </w:p>
    <w:p w:rsidR="00D033F1" w:rsidRDefault="00D033F1" w:rsidP="00230B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A33" w:rsidRDefault="000F2A33" w:rsidP="00230B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48" w:rsidRPr="00230BFF" w:rsidRDefault="00AD42EE" w:rsidP="00230B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2.4 </w:t>
      </w:r>
      <w:r w:rsidR="003E6848" w:rsidRPr="00230BFF">
        <w:rPr>
          <w:rFonts w:ascii="Times New Roman" w:hAnsi="Times New Roman" w:cs="Times New Roman"/>
          <w:b/>
          <w:sz w:val="28"/>
          <w:szCs w:val="28"/>
        </w:rPr>
        <w:t>Обязанности участников  практики</w:t>
      </w:r>
    </w:p>
    <w:p w:rsidR="003E6848" w:rsidRPr="00230BFF" w:rsidRDefault="003E6848" w:rsidP="00230BFF">
      <w:pPr>
        <w:pStyle w:val="Style22"/>
        <w:widowControl/>
        <w:spacing w:line="360" w:lineRule="auto"/>
        <w:ind w:firstLine="720"/>
        <w:jc w:val="both"/>
        <w:rPr>
          <w:rStyle w:val="FontStyle66"/>
        </w:rPr>
      </w:pPr>
      <w:r w:rsidRPr="00230BFF">
        <w:rPr>
          <w:rStyle w:val="FontStyle66"/>
        </w:rPr>
        <w:t>Время прохождения производственной (преддипломной) практики определяется графиком учебного процесса.</w:t>
      </w:r>
    </w:p>
    <w:p w:rsidR="003E6848" w:rsidRPr="00230BFF" w:rsidRDefault="003E6848" w:rsidP="00230BFF">
      <w:pPr>
        <w:pStyle w:val="Style22"/>
        <w:widowControl/>
        <w:spacing w:line="360" w:lineRule="auto"/>
        <w:ind w:firstLine="709"/>
        <w:jc w:val="both"/>
        <w:rPr>
          <w:rStyle w:val="FontStyle66"/>
        </w:rPr>
      </w:pPr>
      <w:r w:rsidRPr="00230BFF">
        <w:rPr>
          <w:rStyle w:val="FontStyle66"/>
        </w:rPr>
        <w:t>Продолжительность рабочего дня обучающихся при прохождении производственной практики - 6 часов и не более 36 академических часов в неделю.</w:t>
      </w:r>
    </w:p>
    <w:p w:rsidR="003E6848" w:rsidRPr="00230BFF" w:rsidRDefault="003E6848" w:rsidP="00230BFF">
      <w:pPr>
        <w:pStyle w:val="Style22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BFF">
        <w:rPr>
          <w:rStyle w:val="FontStyle66"/>
        </w:rPr>
        <w:t>На обучающихся, проходящих производственную (преддипломную) практику</w:t>
      </w:r>
      <w:r w:rsidRPr="00230BFF">
        <w:rPr>
          <w:rFonts w:ascii="Times New Roman" w:hAnsi="Times New Roman"/>
          <w:sz w:val="28"/>
          <w:szCs w:val="28"/>
        </w:rPr>
        <w:t xml:space="preserve"> на предприятиях, в организациях, учреждениях</w:t>
      </w:r>
      <w:r w:rsidRPr="00230BFF">
        <w:rPr>
          <w:rStyle w:val="FontStyle66"/>
        </w:rPr>
        <w:t>, распространяются правила охраны труда и правила внутреннего трудового распорядка, действующие на</w:t>
      </w:r>
      <w:r w:rsidRPr="00230BFF">
        <w:rPr>
          <w:rFonts w:ascii="Times New Roman" w:hAnsi="Times New Roman"/>
          <w:sz w:val="28"/>
          <w:szCs w:val="28"/>
        </w:rPr>
        <w:t xml:space="preserve"> предприятиях, в организациях, учреждениях</w:t>
      </w:r>
      <w:r w:rsidRPr="00230BFF">
        <w:rPr>
          <w:rStyle w:val="FontStyle66"/>
        </w:rPr>
        <w:t>.</w:t>
      </w:r>
    </w:p>
    <w:p w:rsidR="003E6848" w:rsidRPr="00230BFF" w:rsidRDefault="003E6848" w:rsidP="00230BFF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BFF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30BFF">
        <w:rPr>
          <w:rFonts w:ascii="Times New Roman" w:hAnsi="Times New Roman" w:cs="Times New Roman"/>
          <w:sz w:val="28"/>
          <w:szCs w:val="28"/>
        </w:rPr>
        <w:t xml:space="preserve"> </w:t>
      </w:r>
      <w:r w:rsidRPr="00230BFF">
        <w:rPr>
          <w:rFonts w:ascii="Times New Roman" w:hAnsi="Times New Roman" w:cs="Times New Roman"/>
          <w:sz w:val="28"/>
          <w:szCs w:val="28"/>
        </w:rPr>
        <w:t>за ежедневной работой студентов в период производственной (преддипломной) практики, с целью определения уровня приобретенных знаний, посещаемости и дисциплины, осуществляет руководитель практики от учебного заведения.</w:t>
      </w:r>
    </w:p>
    <w:p w:rsidR="003E6848" w:rsidRPr="00230BFF" w:rsidRDefault="003E6848" w:rsidP="00230BFF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BFF">
        <w:rPr>
          <w:rFonts w:ascii="Times New Roman" w:hAnsi="Times New Roman" w:cs="Times New Roman"/>
          <w:sz w:val="28"/>
          <w:szCs w:val="28"/>
        </w:rPr>
        <w:t>Преподаватель консультирует студентов по всем разделам и вопросам программы практики, дает индивидуальные задания с учетом специфики деятельности предприятий и контролирует обработку программы практики, как по заданиям, так и по срокам их выполнения.</w:t>
      </w:r>
    </w:p>
    <w:p w:rsidR="003E6848" w:rsidRPr="00230BFF" w:rsidRDefault="003E6848" w:rsidP="00230BFF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BFF">
        <w:rPr>
          <w:rFonts w:ascii="Times New Roman" w:hAnsi="Times New Roman" w:cs="Times New Roman"/>
          <w:sz w:val="28"/>
          <w:szCs w:val="28"/>
        </w:rPr>
        <w:t>Руководитель практики от учебного заведения по итогам производственной (преддипломной) практики выставляет оценку (дифференцированный зачет) на основании собеседования со студентом, выполнения индивидуального задания, отчета о прохождении практики, дневника, характеристики, аттестационного листа, оценки выставленной руководителем от предприятия.</w:t>
      </w:r>
    </w:p>
    <w:p w:rsidR="003E6848" w:rsidRPr="00230BFF" w:rsidRDefault="003E6848" w:rsidP="00230BFF">
      <w:pPr>
        <w:shd w:val="clear" w:color="auto" w:fill="FFFFFF"/>
        <w:spacing w:before="75" w:after="75" w:line="360" w:lineRule="auto"/>
        <w:ind w:firstLine="300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30BFF">
        <w:rPr>
          <w:rFonts w:ascii="Times New Roman" w:hAnsi="Times New Roman" w:cs="Times New Roman"/>
          <w:color w:val="000000"/>
          <w:sz w:val="28"/>
          <w:szCs w:val="28"/>
        </w:rPr>
        <w:t>Руководитель практики от предприятия согласовывает программу практики, содержание и планируемые результаты практики, задание на практику;</w:t>
      </w:r>
    </w:p>
    <w:p w:rsidR="003E6848" w:rsidRPr="00230BFF" w:rsidRDefault="003E6848" w:rsidP="00230BFF">
      <w:pPr>
        <w:shd w:val="clear" w:color="auto" w:fill="FFFFFF"/>
        <w:spacing w:before="75" w:after="75" w:line="360" w:lineRule="auto"/>
        <w:ind w:firstLine="300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30BFF">
        <w:rPr>
          <w:rFonts w:ascii="Times New Roman" w:hAnsi="Times New Roman" w:cs="Times New Roman"/>
          <w:color w:val="000000"/>
          <w:sz w:val="28"/>
          <w:szCs w:val="28"/>
        </w:rPr>
        <w:t xml:space="preserve">- предоставляет рабочие места </w:t>
      </w:r>
      <w:r w:rsidR="007C7B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0BFF">
        <w:rPr>
          <w:rFonts w:ascii="Times New Roman" w:hAnsi="Times New Roman" w:cs="Times New Roman"/>
          <w:color w:val="000000"/>
          <w:sz w:val="28"/>
          <w:szCs w:val="28"/>
        </w:rPr>
        <w:t>обучающимся;</w:t>
      </w:r>
    </w:p>
    <w:p w:rsidR="003E6848" w:rsidRPr="00230BFF" w:rsidRDefault="003E6848" w:rsidP="00230BFF">
      <w:pPr>
        <w:shd w:val="clear" w:color="auto" w:fill="FFFFFF"/>
        <w:spacing w:before="75" w:after="75" w:line="360" w:lineRule="auto"/>
        <w:ind w:firstLine="300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30BFF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участвует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</w:t>
      </w:r>
    </w:p>
    <w:p w:rsidR="003E6848" w:rsidRPr="00230BFF" w:rsidRDefault="003E6848" w:rsidP="00230BFF">
      <w:pPr>
        <w:shd w:val="clear" w:color="auto" w:fill="FFFFFF"/>
        <w:spacing w:before="75" w:after="75" w:line="360" w:lineRule="auto"/>
        <w:ind w:firstLine="300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30BFF">
        <w:rPr>
          <w:rFonts w:ascii="Times New Roman" w:hAnsi="Times New Roman" w:cs="Times New Roman"/>
          <w:color w:val="000000"/>
          <w:sz w:val="28"/>
          <w:szCs w:val="28"/>
        </w:rPr>
        <w:t>-участвует в формировании оценочного материала для оценки общих и профессиональных компетенций, освоенных обучающимися в период прохождения практики;</w:t>
      </w:r>
    </w:p>
    <w:p w:rsidR="003E6848" w:rsidRPr="00230BFF" w:rsidRDefault="003E6848" w:rsidP="00230BFF">
      <w:pPr>
        <w:shd w:val="clear" w:color="auto" w:fill="FFFFFF"/>
        <w:spacing w:before="75" w:after="75" w:line="360" w:lineRule="auto"/>
        <w:ind w:firstLine="300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30BFF">
        <w:rPr>
          <w:rFonts w:ascii="Times New Roman" w:hAnsi="Times New Roman" w:cs="Times New Roman"/>
          <w:color w:val="000000"/>
          <w:sz w:val="28"/>
          <w:szCs w:val="28"/>
        </w:rPr>
        <w:t>-при наличии вакантных должностей может заключать с обучающимися срочные трудовые договоры;</w:t>
      </w:r>
    </w:p>
    <w:p w:rsidR="003E6848" w:rsidRPr="00230BFF" w:rsidRDefault="003E6848" w:rsidP="00230BFF">
      <w:pPr>
        <w:shd w:val="clear" w:color="auto" w:fill="FFFFFF"/>
        <w:spacing w:before="75" w:after="75" w:line="360" w:lineRule="auto"/>
        <w:ind w:firstLine="300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30BF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C7B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0BFF">
        <w:rPr>
          <w:rFonts w:ascii="Times New Roman" w:hAnsi="Times New Roman" w:cs="Times New Roman"/>
          <w:color w:val="000000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3E6848" w:rsidRPr="00230BFF" w:rsidRDefault="003E6848" w:rsidP="00230BFF">
      <w:pPr>
        <w:shd w:val="clear" w:color="auto" w:fill="FFFFFF"/>
        <w:spacing w:before="75" w:after="75" w:line="360" w:lineRule="auto"/>
        <w:ind w:firstLine="300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30BF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033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0BFF">
        <w:rPr>
          <w:rFonts w:ascii="Times New Roman" w:hAnsi="Times New Roman" w:cs="Times New Roman"/>
          <w:color w:val="000000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3E6848" w:rsidRDefault="003E6848" w:rsidP="003E6848">
      <w:pPr>
        <w:contextualSpacing/>
        <w:rPr>
          <w:b/>
          <w:sz w:val="28"/>
          <w:szCs w:val="28"/>
        </w:rPr>
      </w:pPr>
    </w:p>
    <w:p w:rsidR="0030166C" w:rsidRDefault="0030166C" w:rsidP="00230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66C" w:rsidRDefault="0030166C" w:rsidP="00230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66C" w:rsidRDefault="0030166C" w:rsidP="00230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66C" w:rsidRDefault="0030166C" w:rsidP="00230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66C" w:rsidRDefault="0030166C" w:rsidP="00230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3F1" w:rsidRDefault="00D033F1" w:rsidP="00230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3F1" w:rsidRDefault="00D033F1" w:rsidP="00230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3F1" w:rsidRDefault="00D033F1" w:rsidP="00230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3F1" w:rsidRDefault="00D033F1" w:rsidP="00230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3F1" w:rsidRDefault="00D033F1" w:rsidP="00230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3F1" w:rsidRDefault="00D033F1" w:rsidP="00230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3F1" w:rsidRDefault="00D033F1" w:rsidP="00230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6848" w:rsidRPr="00AD42EE" w:rsidRDefault="00AD42EE" w:rsidP="00AD42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2EE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3E6848" w:rsidRPr="00AD42EE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 программы производственной практики</w:t>
      </w:r>
    </w:p>
    <w:p w:rsidR="003E6848" w:rsidRPr="00230BFF" w:rsidRDefault="003E6848" w:rsidP="007C7B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BFF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программы производственной (преддипломной) практики осуществляется руководителем практики от филиала СамГУПС в г. Ртищево проводится на основе:</w:t>
      </w:r>
    </w:p>
    <w:p w:rsidR="003E6848" w:rsidRPr="00230BFF" w:rsidRDefault="003E6848" w:rsidP="007C7BC1">
      <w:pPr>
        <w:tabs>
          <w:tab w:val="left" w:pos="6105"/>
        </w:tabs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30BFF">
        <w:rPr>
          <w:rFonts w:ascii="Times New Roman" w:hAnsi="Times New Roman" w:cs="Times New Roman"/>
          <w:sz w:val="28"/>
          <w:szCs w:val="28"/>
        </w:rPr>
        <w:t xml:space="preserve">- Результатов </w:t>
      </w:r>
      <w:r w:rsidRPr="00230BFF">
        <w:rPr>
          <w:rFonts w:ascii="Times New Roman" w:hAnsi="Times New Roman" w:cs="Times New Roman"/>
          <w:bCs/>
          <w:iCs/>
          <w:sz w:val="28"/>
          <w:szCs w:val="28"/>
        </w:rPr>
        <w:t>выполнения задания практики;</w:t>
      </w:r>
    </w:p>
    <w:p w:rsidR="003E6848" w:rsidRPr="00230BFF" w:rsidRDefault="003E6848" w:rsidP="007C7BC1">
      <w:pPr>
        <w:tabs>
          <w:tab w:val="left" w:pos="6105"/>
        </w:tabs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30BFF">
        <w:rPr>
          <w:rFonts w:ascii="Times New Roman" w:hAnsi="Times New Roman" w:cs="Times New Roman"/>
          <w:bCs/>
          <w:iCs/>
          <w:sz w:val="28"/>
          <w:szCs w:val="28"/>
        </w:rPr>
        <w:t>- Аттестационного листа;</w:t>
      </w:r>
    </w:p>
    <w:p w:rsidR="003E6848" w:rsidRPr="00230BFF" w:rsidRDefault="003E6848" w:rsidP="007C7BC1">
      <w:pPr>
        <w:tabs>
          <w:tab w:val="left" w:pos="6105"/>
        </w:tabs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30BFF">
        <w:rPr>
          <w:rFonts w:ascii="Times New Roman" w:hAnsi="Times New Roman" w:cs="Times New Roman"/>
          <w:bCs/>
          <w:iCs/>
          <w:sz w:val="28"/>
          <w:szCs w:val="28"/>
        </w:rPr>
        <w:t>- Характеристики практиканта;</w:t>
      </w:r>
    </w:p>
    <w:p w:rsidR="003E6848" w:rsidRPr="00230BFF" w:rsidRDefault="003E6848" w:rsidP="007C7BC1">
      <w:pPr>
        <w:tabs>
          <w:tab w:val="left" w:pos="6105"/>
        </w:tabs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30BFF">
        <w:rPr>
          <w:rFonts w:ascii="Times New Roman" w:hAnsi="Times New Roman" w:cs="Times New Roman"/>
          <w:sz w:val="28"/>
          <w:szCs w:val="28"/>
        </w:rPr>
        <w:t xml:space="preserve">- </w:t>
      </w:r>
      <w:r w:rsidRPr="00230BFF">
        <w:rPr>
          <w:rFonts w:ascii="Times New Roman" w:hAnsi="Times New Roman" w:cs="Times New Roman"/>
          <w:bCs/>
          <w:iCs/>
          <w:sz w:val="28"/>
          <w:szCs w:val="28"/>
        </w:rPr>
        <w:t>Дневника практики;</w:t>
      </w:r>
    </w:p>
    <w:p w:rsidR="003E6848" w:rsidRPr="00230BFF" w:rsidRDefault="003E6848" w:rsidP="007C7BC1">
      <w:pPr>
        <w:spacing w:after="0" w:line="36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230BFF">
        <w:rPr>
          <w:rFonts w:ascii="Times New Roman" w:hAnsi="Times New Roman" w:cs="Times New Roman"/>
          <w:sz w:val="28"/>
          <w:szCs w:val="28"/>
        </w:rPr>
        <w:t xml:space="preserve">- </w:t>
      </w:r>
      <w:r w:rsidRPr="00230BFF">
        <w:rPr>
          <w:rFonts w:ascii="Times New Roman" w:hAnsi="Times New Roman" w:cs="Times New Roman"/>
          <w:bCs/>
          <w:iCs/>
          <w:sz w:val="28"/>
          <w:szCs w:val="28"/>
        </w:rPr>
        <w:t>Отчёта практиканта о выполнении задания практики</w:t>
      </w:r>
    </w:p>
    <w:p w:rsidR="003E6848" w:rsidRPr="007C7BC1" w:rsidRDefault="003E6848" w:rsidP="003E68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BC1">
        <w:rPr>
          <w:rFonts w:ascii="Times New Roman" w:hAnsi="Times New Roman" w:cs="Times New Roman"/>
          <w:b/>
          <w:sz w:val="28"/>
          <w:szCs w:val="28"/>
        </w:rPr>
        <w:t>Критерии оценки объема и качества выполнения задания на практику</w:t>
      </w:r>
    </w:p>
    <w:tbl>
      <w:tblPr>
        <w:tblW w:w="10065" w:type="dxa"/>
        <w:tblCellSpacing w:w="0" w:type="dxa"/>
        <w:tblInd w:w="-8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6379"/>
      </w:tblGrid>
      <w:tr w:rsidR="003E6848" w:rsidRPr="000F2A33" w:rsidTr="007C7BC1">
        <w:trPr>
          <w:trHeight w:val="1320"/>
          <w:tblCellSpacing w:w="0" w:type="dxa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848" w:rsidRPr="000F2A33" w:rsidRDefault="003E6848" w:rsidP="007C7BC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F2A33">
              <w:rPr>
                <w:rFonts w:ascii="Times New Roman" w:hAnsi="Times New Roman" w:cs="Times New Roman"/>
                <w:bCs/>
              </w:rPr>
              <w:t>Оценка</w:t>
            </w:r>
          </w:p>
          <w:p w:rsidR="003E6848" w:rsidRPr="000F2A33" w:rsidRDefault="003E6848" w:rsidP="007C7BC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  <w:bCs/>
              </w:rPr>
              <w:t>объёма и качества выполнения задания на практику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848" w:rsidRPr="000F2A33" w:rsidRDefault="003E6848" w:rsidP="007C7BC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  <w:bCs/>
              </w:rPr>
              <w:t>Критерии оценки</w:t>
            </w:r>
          </w:p>
        </w:tc>
      </w:tr>
      <w:tr w:rsidR="003E6848" w:rsidRPr="000F2A33" w:rsidTr="007C7BC1">
        <w:trPr>
          <w:trHeight w:val="1035"/>
          <w:tblCellSpacing w:w="0" w:type="dxa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848" w:rsidRPr="000F2A33" w:rsidRDefault="003E6848" w:rsidP="007C7BC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Не соответствует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848" w:rsidRPr="000F2A33" w:rsidRDefault="003E6848" w:rsidP="007C7BC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задание не выполнено;</w:t>
            </w:r>
          </w:p>
          <w:p w:rsidR="003E6848" w:rsidRPr="000F2A33" w:rsidRDefault="003E6848" w:rsidP="007C7BC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отчётность о выполнении  задания не представлена;</w:t>
            </w:r>
          </w:p>
          <w:p w:rsidR="003E6848" w:rsidRPr="000F2A33" w:rsidRDefault="003E6848" w:rsidP="007C7BC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 дневник практики не содержит  информации о выполнении задания;</w:t>
            </w:r>
          </w:p>
        </w:tc>
      </w:tr>
      <w:tr w:rsidR="003E6848" w:rsidRPr="000F2A33" w:rsidTr="007C7BC1">
        <w:trPr>
          <w:trHeight w:val="1530"/>
          <w:tblCellSpacing w:w="0" w:type="dxa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848" w:rsidRPr="000F2A33" w:rsidRDefault="003E6848" w:rsidP="007C7BC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Частично соответствует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848" w:rsidRPr="000F2A33" w:rsidRDefault="003E6848" w:rsidP="007C7BC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задание выполнено в полном объёме;</w:t>
            </w:r>
          </w:p>
          <w:p w:rsidR="003E6848" w:rsidRPr="000F2A33" w:rsidRDefault="003E6848" w:rsidP="007C7BC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отчётность о выполнении  задания представлена, но не  в полном объёме;</w:t>
            </w:r>
          </w:p>
          <w:p w:rsidR="003E6848" w:rsidRPr="000F2A33" w:rsidRDefault="003E6848" w:rsidP="007C7BC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 дневник практики содержит  информацию о выполнении задания,</w:t>
            </w:r>
          </w:p>
          <w:p w:rsidR="003E6848" w:rsidRPr="000F2A33" w:rsidRDefault="003E6848" w:rsidP="007C7BC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но не  в  полном объёме;</w:t>
            </w:r>
          </w:p>
        </w:tc>
      </w:tr>
      <w:tr w:rsidR="003E6848" w:rsidRPr="000F2A33" w:rsidTr="007C7BC1">
        <w:trPr>
          <w:trHeight w:val="1275"/>
          <w:tblCellSpacing w:w="0" w:type="dxa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848" w:rsidRPr="000F2A33" w:rsidRDefault="003E6848" w:rsidP="007C7BC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848" w:rsidRPr="000F2A33" w:rsidRDefault="003E6848" w:rsidP="007C7BC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задание выполнено в полном объёме;</w:t>
            </w:r>
          </w:p>
          <w:p w:rsidR="003E6848" w:rsidRPr="000F2A33" w:rsidRDefault="003E6848" w:rsidP="007C7BC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отчётность о выполнении  задания представлена в полном объёме;</w:t>
            </w:r>
          </w:p>
          <w:p w:rsidR="003E6848" w:rsidRPr="000F2A33" w:rsidRDefault="003E6848" w:rsidP="007C7BC1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 дневник практики содержит  информацию о выполнении задания  в полном объёме.</w:t>
            </w:r>
          </w:p>
        </w:tc>
      </w:tr>
    </w:tbl>
    <w:p w:rsidR="003E6848" w:rsidRPr="000F2A33" w:rsidRDefault="003E6848" w:rsidP="007C7B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6848" w:rsidRPr="007C7BC1" w:rsidRDefault="003E6848" w:rsidP="003E68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BC1">
        <w:rPr>
          <w:rFonts w:ascii="Times New Roman" w:hAnsi="Times New Roman" w:cs="Times New Roman"/>
          <w:sz w:val="28"/>
          <w:szCs w:val="28"/>
        </w:rPr>
        <w:t>Критерии оценивания освоения ПК</w:t>
      </w:r>
    </w:p>
    <w:tbl>
      <w:tblPr>
        <w:tblW w:w="9923" w:type="dxa"/>
        <w:tblCellSpacing w:w="0" w:type="dxa"/>
        <w:tblInd w:w="-6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3E6848" w:rsidRPr="000E2706" w:rsidTr="000F2A33">
        <w:trPr>
          <w:trHeight w:val="613"/>
          <w:tblCellSpacing w:w="0" w:type="dxa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0F2A33" w:rsidRDefault="003E6848" w:rsidP="007C7BC1">
            <w:pPr>
              <w:tabs>
                <w:tab w:val="left" w:pos="2550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F2A33">
              <w:rPr>
                <w:rFonts w:ascii="Times New Roman" w:hAnsi="Times New Roman" w:cs="Times New Roman"/>
                <w:bCs/>
              </w:rPr>
              <w:t>Уровень освоения ПК</w:t>
            </w:r>
          </w:p>
          <w:p w:rsidR="003E6848" w:rsidRPr="000F2A33" w:rsidRDefault="003E6848" w:rsidP="007C7BC1">
            <w:pPr>
              <w:tabs>
                <w:tab w:val="left" w:pos="255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0F2A33" w:rsidRDefault="003E6848" w:rsidP="007C7BC1">
            <w:pPr>
              <w:tabs>
                <w:tab w:val="left" w:pos="255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  <w:bCs/>
              </w:rPr>
              <w:t>Критерии оценки</w:t>
            </w:r>
          </w:p>
        </w:tc>
      </w:tr>
      <w:tr w:rsidR="003E6848" w:rsidRPr="000E2706" w:rsidTr="007C7BC1">
        <w:trPr>
          <w:trHeight w:val="1413"/>
          <w:tblCellSpacing w:w="0" w:type="dxa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0F2A33" w:rsidRDefault="003E6848" w:rsidP="007C7BC1">
            <w:pPr>
              <w:tabs>
                <w:tab w:val="left" w:pos="255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Не освоены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0F2A33" w:rsidRDefault="003E6848" w:rsidP="007C7BC1">
            <w:pPr>
              <w:tabs>
                <w:tab w:val="left" w:pos="2550"/>
              </w:tabs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необходимые умения не сформированы;</w:t>
            </w:r>
          </w:p>
          <w:p w:rsidR="003E6848" w:rsidRPr="000F2A33" w:rsidRDefault="003E6848" w:rsidP="007C7BC1">
            <w:pPr>
              <w:tabs>
                <w:tab w:val="left" w:pos="2550"/>
              </w:tabs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 xml:space="preserve">- необходимый опыт практической работы  для освоения ПК по специальности не сформирован; </w:t>
            </w:r>
          </w:p>
          <w:p w:rsidR="003E6848" w:rsidRPr="000F2A33" w:rsidRDefault="003E6848" w:rsidP="007C7BC1">
            <w:pPr>
              <w:tabs>
                <w:tab w:val="left" w:pos="2550"/>
              </w:tabs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задание практики не выполнено;</w:t>
            </w:r>
          </w:p>
        </w:tc>
      </w:tr>
      <w:tr w:rsidR="003E6848" w:rsidRPr="000E2706" w:rsidTr="007C7BC1">
        <w:trPr>
          <w:trHeight w:val="1413"/>
          <w:tblCellSpacing w:w="0" w:type="dxa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0F2A33" w:rsidRDefault="003E6848" w:rsidP="007C7BC1">
            <w:pPr>
              <w:tabs>
                <w:tab w:val="left" w:pos="255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lastRenderedPageBreak/>
              <w:t>Низкий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0F2A33" w:rsidRDefault="003E6848" w:rsidP="007C7BC1">
            <w:pPr>
              <w:tabs>
                <w:tab w:val="left" w:pos="2550"/>
              </w:tabs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необходимые умения сформированы частично;</w:t>
            </w:r>
          </w:p>
          <w:p w:rsidR="003E6848" w:rsidRPr="000F2A33" w:rsidRDefault="003E6848" w:rsidP="007C7BC1">
            <w:pPr>
              <w:tabs>
                <w:tab w:val="left" w:pos="2550"/>
              </w:tabs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 xml:space="preserve">- необходимый опыт практической работы  для освоения ПК по специальности сформирован частично; </w:t>
            </w:r>
          </w:p>
          <w:p w:rsidR="003E6848" w:rsidRPr="000F2A33" w:rsidRDefault="003E6848" w:rsidP="007C7BC1">
            <w:pPr>
              <w:tabs>
                <w:tab w:val="left" w:pos="2550"/>
              </w:tabs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задание практики выполнено в полном объёме;</w:t>
            </w:r>
          </w:p>
        </w:tc>
      </w:tr>
      <w:tr w:rsidR="003E6848" w:rsidRPr="000E2706" w:rsidTr="007C7BC1">
        <w:trPr>
          <w:trHeight w:val="2171"/>
          <w:tblCellSpacing w:w="0" w:type="dxa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0F2A33" w:rsidRDefault="003E6848" w:rsidP="007C7BC1">
            <w:pPr>
              <w:tabs>
                <w:tab w:val="left" w:pos="255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Достаточный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0F2A33" w:rsidRDefault="003E6848" w:rsidP="007C7BC1">
            <w:pPr>
              <w:tabs>
                <w:tab w:val="left" w:pos="2550"/>
              </w:tabs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 xml:space="preserve">-  необходимые умения сформированы; </w:t>
            </w:r>
          </w:p>
          <w:p w:rsidR="003E6848" w:rsidRPr="000F2A33" w:rsidRDefault="003E6848" w:rsidP="007C7BC1">
            <w:pPr>
              <w:tabs>
                <w:tab w:val="left" w:pos="2550"/>
              </w:tabs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обучающийся продемонстрировал  умения при выполнении соответствующего вида профессиональной деятельности;</w:t>
            </w:r>
          </w:p>
          <w:p w:rsidR="003E6848" w:rsidRPr="000F2A33" w:rsidRDefault="003E6848" w:rsidP="007C7BC1">
            <w:pPr>
              <w:tabs>
                <w:tab w:val="left" w:pos="2550"/>
              </w:tabs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 xml:space="preserve">- необходимый опыт практической работы  для освоения ПК по специальности сформирован; </w:t>
            </w:r>
          </w:p>
          <w:p w:rsidR="003E6848" w:rsidRPr="000F2A33" w:rsidRDefault="003E6848" w:rsidP="007C7BC1">
            <w:pPr>
              <w:tabs>
                <w:tab w:val="left" w:pos="2550"/>
              </w:tabs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задание практики выполнено в полном объёме;</w:t>
            </w:r>
          </w:p>
        </w:tc>
      </w:tr>
      <w:tr w:rsidR="003E6848" w:rsidRPr="000E2706" w:rsidTr="007C7BC1">
        <w:trPr>
          <w:trHeight w:val="1413"/>
          <w:tblCellSpacing w:w="0" w:type="dxa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0F2A33" w:rsidRDefault="003E6848" w:rsidP="007C7BC1">
            <w:pPr>
              <w:tabs>
                <w:tab w:val="left" w:pos="255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Высокий⃰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0F2A33" w:rsidRDefault="003E6848" w:rsidP="007C7BC1">
            <w:pPr>
              <w:tabs>
                <w:tab w:val="left" w:pos="2550"/>
              </w:tabs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владеет навыками выполнения видов профессиональной деятельности;</w:t>
            </w:r>
          </w:p>
          <w:p w:rsidR="003E6848" w:rsidRPr="000F2A33" w:rsidRDefault="003E6848" w:rsidP="007C7BC1">
            <w:pPr>
              <w:tabs>
                <w:tab w:val="left" w:pos="2550"/>
              </w:tabs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 xml:space="preserve">- способен самостоятельно находить решения и воплощать его в практику профессиональной деятельности.  </w:t>
            </w:r>
          </w:p>
        </w:tc>
      </w:tr>
    </w:tbl>
    <w:p w:rsidR="003E6848" w:rsidRPr="007C7BC1" w:rsidRDefault="003E6848" w:rsidP="003E68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BC1">
        <w:rPr>
          <w:rFonts w:ascii="Times New Roman" w:hAnsi="Times New Roman" w:cs="Times New Roman"/>
          <w:sz w:val="28"/>
          <w:szCs w:val="28"/>
        </w:rPr>
        <w:t>Критерии оценивания дневника прохождения практики</w:t>
      </w:r>
    </w:p>
    <w:tbl>
      <w:tblPr>
        <w:tblW w:w="9923" w:type="dxa"/>
        <w:tblCellSpacing w:w="0" w:type="dxa"/>
        <w:tblInd w:w="-6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7298"/>
      </w:tblGrid>
      <w:tr w:rsidR="003E6848" w:rsidRPr="000E2706" w:rsidTr="007C7BC1">
        <w:trPr>
          <w:trHeight w:val="784"/>
          <w:tblCellSpacing w:w="0" w:type="dxa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7C7BC1" w:rsidRDefault="003E6848" w:rsidP="007C7BC1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C1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дневника практики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7C7BC1" w:rsidRDefault="003E6848" w:rsidP="007C7BC1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C1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</w:tr>
      <w:tr w:rsidR="003E6848" w:rsidRPr="000E2706" w:rsidTr="007C7BC1">
        <w:trPr>
          <w:trHeight w:val="1802"/>
          <w:tblCellSpacing w:w="0" w:type="dxa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7C7BC1" w:rsidRDefault="003E6848" w:rsidP="007C7BC1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C1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7C7BC1" w:rsidRDefault="003E6848" w:rsidP="007C7BC1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BC1">
              <w:rPr>
                <w:rFonts w:ascii="Times New Roman" w:hAnsi="Times New Roman" w:cs="Times New Roman"/>
                <w:sz w:val="24"/>
                <w:szCs w:val="24"/>
              </w:rPr>
              <w:t>- дневник не вёлся (не заполнен);</w:t>
            </w:r>
          </w:p>
          <w:p w:rsidR="003E6848" w:rsidRPr="007C7BC1" w:rsidRDefault="003E6848" w:rsidP="007C7BC1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BC1">
              <w:rPr>
                <w:rFonts w:ascii="Times New Roman" w:hAnsi="Times New Roman" w:cs="Times New Roman"/>
                <w:sz w:val="24"/>
                <w:szCs w:val="24"/>
              </w:rPr>
              <w:t>- дневник  заполнен не в соответствии с требованиями, предъявляемыми к данному виду документа;</w:t>
            </w:r>
          </w:p>
          <w:p w:rsidR="003E6848" w:rsidRPr="007C7BC1" w:rsidRDefault="003E6848" w:rsidP="007C7BC1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BC1">
              <w:rPr>
                <w:rFonts w:ascii="Times New Roman" w:hAnsi="Times New Roman" w:cs="Times New Roman"/>
                <w:sz w:val="24"/>
                <w:szCs w:val="24"/>
              </w:rPr>
              <w:t>- дневник и приложения к нему заполнены не в полном объёме;</w:t>
            </w:r>
          </w:p>
          <w:p w:rsidR="003E6848" w:rsidRPr="007C7BC1" w:rsidRDefault="003E6848" w:rsidP="007C7BC1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BC1">
              <w:rPr>
                <w:rFonts w:ascii="Times New Roman" w:hAnsi="Times New Roman" w:cs="Times New Roman"/>
                <w:sz w:val="24"/>
                <w:szCs w:val="24"/>
              </w:rPr>
              <w:t>- дневник и приложения к нему представлены на проверку с нарушением сроков;</w:t>
            </w:r>
          </w:p>
        </w:tc>
      </w:tr>
      <w:tr w:rsidR="003E6848" w:rsidRPr="000E2706" w:rsidTr="007C7BC1">
        <w:trPr>
          <w:trHeight w:val="2003"/>
          <w:tblCellSpacing w:w="0" w:type="dxa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7C7BC1" w:rsidRDefault="003E6848" w:rsidP="007C7BC1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C1">
              <w:rPr>
                <w:rFonts w:ascii="Times New Roman" w:hAnsi="Times New Roman" w:cs="Times New Roman"/>
                <w:sz w:val="24"/>
                <w:szCs w:val="24"/>
              </w:rPr>
              <w:t>Частично соответствует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7C7BC1" w:rsidRDefault="003E6848" w:rsidP="007C7BC1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BC1">
              <w:rPr>
                <w:rFonts w:ascii="Times New Roman" w:hAnsi="Times New Roman" w:cs="Times New Roman"/>
                <w:sz w:val="24"/>
                <w:szCs w:val="24"/>
              </w:rPr>
              <w:t>- дневник заполнен частично;</w:t>
            </w:r>
          </w:p>
          <w:p w:rsidR="003E6848" w:rsidRPr="007C7BC1" w:rsidRDefault="003E6848" w:rsidP="007C7BC1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BC1">
              <w:rPr>
                <w:rFonts w:ascii="Times New Roman" w:hAnsi="Times New Roman" w:cs="Times New Roman"/>
                <w:sz w:val="24"/>
                <w:szCs w:val="24"/>
              </w:rPr>
              <w:t>- дневник  заполнен в соответствии с требованиями, предъявляемыми к данному виду документа;</w:t>
            </w:r>
          </w:p>
          <w:p w:rsidR="003E6848" w:rsidRPr="007C7BC1" w:rsidRDefault="003E6848" w:rsidP="007C7BC1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BC1">
              <w:rPr>
                <w:rFonts w:ascii="Times New Roman" w:hAnsi="Times New Roman" w:cs="Times New Roman"/>
                <w:sz w:val="24"/>
                <w:szCs w:val="24"/>
              </w:rPr>
              <w:t>-  дневник и приложения к нему заполнены в полном объёме, но имеют замечания  по содержанию;</w:t>
            </w:r>
          </w:p>
          <w:p w:rsidR="003E6848" w:rsidRPr="007C7BC1" w:rsidRDefault="003E6848" w:rsidP="007C7BC1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BC1">
              <w:rPr>
                <w:rFonts w:ascii="Times New Roman" w:hAnsi="Times New Roman" w:cs="Times New Roman"/>
                <w:sz w:val="24"/>
                <w:szCs w:val="24"/>
              </w:rPr>
              <w:t>- дневник и приложения к нему представлены на проверку в установленные сроки или не представлены;</w:t>
            </w:r>
          </w:p>
        </w:tc>
      </w:tr>
      <w:tr w:rsidR="003E6848" w:rsidRPr="000E2706" w:rsidTr="007C7BC1">
        <w:trPr>
          <w:trHeight w:val="1719"/>
          <w:tblCellSpacing w:w="0" w:type="dxa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7C7BC1" w:rsidRDefault="003E6848" w:rsidP="007C7BC1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C1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7C7BC1" w:rsidRDefault="003E6848" w:rsidP="007C7BC1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BC1">
              <w:rPr>
                <w:rFonts w:ascii="Times New Roman" w:hAnsi="Times New Roman" w:cs="Times New Roman"/>
                <w:sz w:val="24"/>
                <w:szCs w:val="24"/>
              </w:rPr>
              <w:t>- дневник  заполнен в соответствии с требованиями, предъявляемыми к данному виду документа;</w:t>
            </w:r>
          </w:p>
          <w:p w:rsidR="003E6848" w:rsidRPr="007C7BC1" w:rsidRDefault="003E6848" w:rsidP="007C7BC1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BC1">
              <w:rPr>
                <w:rFonts w:ascii="Times New Roman" w:hAnsi="Times New Roman" w:cs="Times New Roman"/>
                <w:sz w:val="24"/>
                <w:szCs w:val="24"/>
              </w:rPr>
              <w:t>-  дневник и приложения к нему заполнены в полном объёме и своевременно;</w:t>
            </w:r>
          </w:p>
          <w:p w:rsidR="003E6848" w:rsidRPr="007C7BC1" w:rsidRDefault="003E6848" w:rsidP="007C7BC1">
            <w:pPr>
              <w:tabs>
                <w:tab w:val="left" w:pos="16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BC1">
              <w:rPr>
                <w:rFonts w:ascii="Times New Roman" w:hAnsi="Times New Roman" w:cs="Times New Roman"/>
                <w:sz w:val="24"/>
                <w:szCs w:val="24"/>
              </w:rPr>
              <w:t>- дневник и приложения к нему представлены на проверку в установленные сроки.</w:t>
            </w:r>
          </w:p>
        </w:tc>
      </w:tr>
    </w:tbl>
    <w:p w:rsidR="000F2A33" w:rsidRDefault="000F2A33" w:rsidP="007C7B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2A33" w:rsidRDefault="000F2A33" w:rsidP="007C7B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2A33" w:rsidRDefault="000F2A33" w:rsidP="007C7B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42EE" w:rsidRDefault="007C7BC1" w:rsidP="007C7BC1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BC1">
        <w:rPr>
          <w:rFonts w:ascii="Times New Roman" w:hAnsi="Times New Roman" w:cs="Times New Roman"/>
          <w:sz w:val="28"/>
          <w:szCs w:val="28"/>
        </w:rPr>
        <w:lastRenderedPageBreak/>
        <w:t>Критерии оценивания отчета практики</w:t>
      </w:r>
    </w:p>
    <w:p w:rsidR="003E6848" w:rsidRPr="007C7BC1" w:rsidRDefault="00AD42EE" w:rsidP="00AD42EE">
      <w:pPr>
        <w:tabs>
          <w:tab w:val="left" w:pos="25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horzAnchor="margin" w:tblpX="-689" w:tblpY="-10"/>
        <w:tblW w:w="980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7087"/>
      </w:tblGrid>
      <w:tr w:rsidR="003E6848" w:rsidRPr="000E2706" w:rsidTr="007C7BC1">
        <w:trPr>
          <w:trHeight w:val="790"/>
          <w:tblCellSpacing w:w="0" w:type="dxa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0F2A33" w:rsidRDefault="003E6848" w:rsidP="007C7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  <w:bCs/>
              </w:rPr>
              <w:t>Оценка отчёта обучающегося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0F2A33" w:rsidRDefault="003E6848" w:rsidP="007C7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  <w:bCs/>
              </w:rPr>
              <w:t>Критерии оценки</w:t>
            </w:r>
          </w:p>
        </w:tc>
      </w:tr>
      <w:tr w:rsidR="003E6848" w:rsidRPr="000E2706" w:rsidTr="007C7BC1">
        <w:trPr>
          <w:trHeight w:val="1849"/>
          <w:tblCellSpacing w:w="0" w:type="dxa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0F2A33" w:rsidRDefault="003E6848" w:rsidP="007C7BC1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Не соответствует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0F2A33" w:rsidRDefault="003E6848" w:rsidP="007C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отчёт не утверждён организацией (базой практики);</w:t>
            </w:r>
          </w:p>
          <w:p w:rsidR="003E6848" w:rsidRPr="000F2A33" w:rsidRDefault="003E6848" w:rsidP="007C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в отчёте не отражены результаты выполнения задания;</w:t>
            </w:r>
          </w:p>
          <w:p w:rsidR="003E6848" w:rsidRPr="000F2A33" w:rsidRDefault="003E6848" w:rsidP="007C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в отчёте не отражены трудности, возникшие в ходе выполнения задания;</w:t>
            </w:r>
          </w:p>
          <w:p w:rsidR="003E6848" w:rsidRPr="000F2A33" w:rsidRDefault="003E6848" w:rsidP="007C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в отчёте не сделаны выводы о выполнении  задания практики;</w:t>
            </w:r>
          </w:p>
          <w:p w:rsidR="003E6848" w:rsidRPr="000F2A33" w:rsidRDefault="003E6848" w:rsidP="007C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отчёт представлен на проверку с нарушением сроков;</w:t>
            </w:r>
          </w:p>
        </w:tc>
      </w:tr>
      <w:tr w:rsidR="003E6848" w:rsidRPr="000E2706" w:rsidTr="007C7BC1">
        <w:trPr>
          <w:trHeight w:val="1849"/>
          <w:tblCellSpacing w:w="0" w:type="dxa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0F2A33" w:rsidRDefault="003E6848" w:rsidP="007C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Частично соответствует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0F2A33" w:rsidRDefault="003E6848" w:rsidP="007C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отчёт утверждён организацией (базой практики);</w:t>
            </w:r>
          </w:p>
          <w:p w:rsidR="003E6848" w:rsidRPr="000F2A33" w:rsidRDefault="003E6848" w:rsidP="007C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в отчёте отражены результаты выполнения задания;</w:t>
            </w:r>
          </w:p>
          <w:p w:rsidR="003E6848" w:rsidRPr="000F2A33" w:rsidRDefault="003E6848" w:rsidP="007C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в отчёте не отражены трудности, возникшие в ходе выполнения задания, или отражены частично;</w:t>
            </w:r>
          </w:p>
          <w:p w:rsidR="003E6848" w:rsidRPr="000F2A33" w:rsidRDefault="003E6848" w:rsidP="007C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в отчёте сделаны выводы о выполнении  задания практики;</w:t>
            </w:r>
          </w:p>
          <w:p w:rsidR="003E6848" w:rsidRPr="000F2A33" w:rsidRDefault="003E6848" w:rsidP="007C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отчёт представлен на проверку в установленные сроки;</w:t>
            </w:r>
          </w:p>
        </w:tc>
      </w:tr>
      <w:tr w:rsidR="003E6848" w:rsidRPr="000E2706" w:rsidTr="000F2A33">
        <w:trPr>
          <w:trHeight w:val="2185"/>
          <w:tblCellSpacing w:w="0" w:type="dxa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0F2A33" w:rsidRDefault="003E6848" w:rsidP="007C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848" w:rsidRPr="000F2A33" w:rsidRDefault="003E6848" w:rsidP="007C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отчёт утверждён организацией (базой практики);</w:t>
            </w:r>
          </w:p>
          <w:p w:rsidR="003E6848" w:rsidRPr="000F2A33" w:rsidRDefault="003E6848" w:rsidP="007C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в отчёте отражены результаты выполнения задания каждого дня практики;</w:t>
            </w:r>
          </w:p>
          <w:p w:rsidR="003E6848" w:rsidRPr="000F2A33" w:rsidRDefault="003E6848" w:rsidP="007C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 xml:space="preserve">- в отчёте отражены трудности, возникшие в ходе выполнения задания каждого дня практики;  </w:t>
            </w:r>
          </w:p>
          <w:p w:rsidR="003E6848" w:rsidRPr="000F2A33" w:rsidRDefault="003E6848" w:rsidP="007C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в отчёте сделаны выводы о выполнении  задания практики поверхностно;</w:t>
            </w:r>
          </w:p>
          <w:p w:rsidR="003E6848" w:rsidRPr="000F2A33" w:rsidRDefault="003E6848" w:rsidP="007C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отчёт представлен на проверку в установленные сроки.</w:t>
            </w:r>
          </w:p>
        </w:tc>
      </w:tr>
    </w:tbl>
    <w:p w:rsidR="003E6848" w:rsidRPr="007C7BC1" w:rsidRDefault="003E6848" w:rsidP="003E68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BC1">
        <w:rPr>
          <w:rFonts w:ascii="Times New Roman" w:hAnsi="Times New Roman" w:cs="Times New Roman"/>
          <w:sz w:val="28"/>
          <w:szCs w:val="28"/>
        </w:rPr>
        <w:t>Критерии итоговой оценки производственной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9"/>
        <w:gridCol w:w="6682"/>
      </w:tblGrid>
      <w:tr w:rsidR="003E6848" w:rsidRPr="00E92453" w:rsidTr="00AD42EE">
        <w:tc>
          <w:tcPr>
            <w:tcW w:w="2889" w:type="dxa"/>
          </w:tcPr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  <w:bCs/>
              </w:rPr>
              <w:t>Итоговая отметка</w:t>
            </w:r>
          </w:p>
        </w:tc>
        <w:tc>
          <w:tcPr>
            <w:tcW w:w="6682" w:type="dxa"/>
          </w:tcPr>
          <w:p w:rsidR="003E6848" w:rsidRPr="000F2A33" w:rsidRDefault="003E6848" w:rsidP="007C7BC1">
            <w:pPr>
              <w:spacing w:after="0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  <w:bCs/>
              </w:rPr>
              <w:t>Критерии</w:t>
            </w:r>
          </w:p>
        </w:tc>
      </w:tr>
      <w:tr w:rsidR="003E6848" w:rsidRPr="00E92453" w:rsidTr="00AD42EE">
        <w:tc>
          <w:tcPr>
            <w:tcW w:w="2889" w:type="dxa"/>
          </w:tcPr>
          <w:p w:rsidR="003E6848" w:rsidRPr="000F2A33" w:rsidRDefault="003E6848" w:rsidP="007C7BC1">
            <w:pPr>
              <w:spacing w:after="0"/>
              <w:ind w:firstLine="708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Отлично</w:t>
            </w:r>
          </w:p>
          <w:p w:rsidR="003E6848" w:rsidRPr="000F2A33" w:rsidRDefault="003E6848" w:rsidP="007C7BC1">
            <w:pPr>
              <w:spacing w:after="0"/>
              <w:ind w:firstLine="708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(зачтено)</w:t>
            </w:r>
          </w:p>
        </w:tc>
        <w:tc>
          <w:tcPr>
            <w:tcW w:w="6682" w:type="dxa"/>
          </w:tcPr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задание практики выполнено в полном объёме;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качество выполнения задания практики соответствует требованиям;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уровень освоения ПК находится на  достаточном или высоком уровне;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характеристика на обучающегося положительная;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качество заполнения дневника практики и приложений к нему  соответствует требованиям;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качество составления отчёта о выполнении задания практики соответствует требованиям;</w:t>
            </w:r>
          </w:p>
        </w:tc>
      </w:tr>
      <w:tr w:rsidR="003E6848" w:rsidRPr="00E92453" w:rsidTr="00AD42EE">
        <w:tc>
          <w:tcPr>
            <w:tcW w:w="2889" w:type="dxa"/>
          </w:tcPr>
          <w:p w:rsidR="003E6848" w:rsidRPr="000F2A33" w:rsidRDefault="003E6848" w:rsidP="007C7BC1">
            <w:pPr>
              <w:spacing w:after="0"/>
              <w:ind w:firstLine="708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Хорошо</w:t>
            </w:r>
          </w:p>
          <w:p w:rsidR="003E6848" w:rsidRPr="000F2A33" w:rsidRDefault="003E6848" w:rsidP="007C7BC1">
            <w:pPr>
              <w:spacing w:after="0"/>
              <w:ind w:firstLine="708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(зачтено)</w:t>
            </w:r>
          </w:p>
        </w:tc>
        <w:tc>
          <w:tcPr>
            <w:tcW w:w="6682" w:type="dxa"/>
          </w:tcPr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задание практики выполнено в полном объёме;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качество выполнения задания практики соответствует требованиям;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уровень освоения ПК находится на  достаточном уровне;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характеристика на обучающегося положительная;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качество заполнения дневника практики и приложений к нему соответствует  или частично соответствует требованиям;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lastRenderedPageBreak/>
              <w:t>- качество составления отчёта о выполнении задания практики соответствует или частично соответствует требованиям;</w:t>
            </w:r>
          </w:p>
        </w:tc>
      </w:tr>
      <w:tr w:rsidR="003E6848" w:rsidRPr="00E92453" w:rsidTr="00AD42EE">
        <w:tc>
          <w:tcPr>
            <w:tcW w:w="2889" w:type="dxa"/>
          </w:tcPr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lastRenderedPageBreak/>
              <w:t>Удовлетворительно</w:t>
            </w:r>
          </w:p>
          <w:p w:rsidR="003E6848" w:rsidRPr="000F2A33" w:rsidRDefault="003E6848" w:rsidP="007C7BC1">
            <w:pPr>
              <w:spacing w:after="0"/>
              <w:ind w:firstLine="708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(зачтено)</w:t>
            </w:r>
          </w:p>
        </w:tc>
        <w:tc>
          <w:tcPr>
            <w:tcW w:w="6682" w:type="dxa"/>
          </w:tcPr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задание практики выполнено в полном объёме;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качество выполнения задания практики соответствует  требованиям;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уровень освоения ПК находится на  низком уровне;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характеристика на обучающегося положительная;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качество заполнения дневника практики и приложений к нему частично соответствует требованиям;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качество составления отчёта о выполнении задания практики частично соответствует требованиям;</w:t>
            </w:r>
          </w:p>
        </w:tc>
      </w:tr>
      <w:tr w:rsidR="003E6848" w:rsidRPr="00E92453" w:rsidTr="00AD42EE">
        <w:tc>
          <w:tcPr>
            <w:tcW w:w="2889" w:type="dxa"/>
          </w:tcPr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Неудовлетворительно</w:t>
            </w:r>
          </w:p>
          <w:p w:rsidR="003E6848" w:rsidRPr="000F2A33" w:rsidRDefault="003E6848" w:rsidP="007C7BC1">
            <w:pPr>
              <w:spacing w:after="0"/>
              <w:ind w:firstLine="708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(не зачтено)</w:t>
            </w:r>
          </w:p>
        </w:tc>
        <w:tc>
          <w:tcPr>
            <w:tcW w:w="6682" w:type="dxa"/>
          </w:tcPr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задание практики не выполнено  или выполнено не в полном объёме;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качество выполнения задания практики не соответствует  или соответствует частично требованиям;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уровень освоения ПК находится на  низком уровне или ПК не  освоены;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характеристика на обучающегося отрицательная;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качество заполнения дневника практики и приложений к нему не соответствует  требованиям;</w:t>
            </w:r>
          </w:p>
          <w:p w:rsidR="003E6848" w:rsidRPr="000F2A33" w:rsidRDefault="003E6848" w:rsidP="007C7BC1">
            <w:pPr>
              <w:spacing w:after="0"/>
              <w:rPr>
                <w:rFonts w:ascii="Times New Roman" w:hAnsi="Times New Roman" w:cs="Times New Roman"/>
              </w:rPr>
            </w:pPr>
            <w:r w:rsidRPr="000F2A33">
              <w:rPr>
                <w:rFonts w:ascii="Times New Roman" w:hAnsi="Times New Roman" w:cs="Times New Roman"/>
              </w:rPr>
              <w:t>- качество составления отчёта о выполнении задания практики не соответствует требованиям.</w:t>
            </w:r>
          </w:p>
        </w:tc>
      </w:tr>
    </w:tbl>
    <w:p w:rsidR="00AD42EE" w:rsidRDefault="00AD42EE" w:rsidP="0090598D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42EE" w:rsidRDefault="00AD42EE" w:rsidP="000F2A33">
      <w:pPr>
        <w:tabs>
          <w:tab w:val="left" w:pos="284"/>
        </w:tabs>
        <w:spacing w:after="0"/>
        <w:ind w:left="-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результатам практики руководителями практики от организации и от филиала формируется аттестационный лист, содержащий сведения об уровне освоения студентом профессиональных компетенций, а также характеристику на студента по освоению профессиональных компетенций в период прохождения практики.</w:t>
      </w:r>
    </w:p>
    <w:p w:rsidR="00AD42EE" w:rsidRDefault="00AD42EE" w:rsidP="000F2A33">
      <w:pPr>
        <w:tabs>
          <w:tab w:val="left" w:pos="284"/>
        </w:tabs>
        <w:spacing w:after="0"/>
        <w:ind w:left="-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Оценка по учебной и (или) производственной практике выставляется на основании аттестационного листа.    </w:t>
      </w:r>
    </w:p>
    <w:p w:rsidR="00AD42EE" w:rsidRDefault="00AD42EE" w:rsidP="000F2A33">
      <w:pPr>
        <w:tabs>
          <w:tab w:val="left" w:pos="284"/>
        </w:tabs>
        <w:spacing w:after="0"/>
        <w:ind w:left="-284" w:firstLine="284"/>
        <w:jc w:val="both"/>
        <w:rPr>
          <w:rFonts w:ascii="Times New Roman" w:hAnsi="Times New Roman" w:cs="Times New Roman"/>
          <w:sz w:val="28"/>
        </w:rPr>
      </w:pPr>
    </w:p>
    <w:p w:rsidR="00AD42EE" w:rsidRPr="00522915" w:rsidRDefault="00AD42EE" w:rsidP="00AD42EE">
      <w:pPr>
        <w:pStyle w:val="aa"/>
        <w:widowControl/>
        <w:numPr>
          <w:ilvl w:val="1"/>
          <w:numId w:val="46"/>
        </w:numPr>
        <w:tabs>
          <w:tab w:val="left" w:pos="284"/>
        </w:tabs>
        <w:autoSpaceDE/>
        <w:autoSpaceDN/>
        <w:adjustRightInd/>
        <w:spacing w:line="276" w:lineRule="auto"/>
        <w:rPr>
          <w:sz w:val="28"/>
        </w:rPr>
      </w:pPr>
      <w:r w:rsidRPr="00522915">
        <w:rPr>
          <w:b/>
          <w:sz w:val="28"/>
        </w:rPr>
        <w:t xml:space="preserve">Перечень видов работ для проверки результатов освоения программы </w:t>
      </w:r>
      <w:r>
        <w:rPr>
          <w:b/>
          <w:sz w:val="28"/>
        </w:rPr>
        <w:t>п</w:t>
      </w:r>
      <w:r w:rsidRPr="00522915">
        <w:rPr>
          <w:b/>
          <w:sz w:val="28"/>
        </w:rPr>
        <w:t>роизводственн</w:t>
      </w:r>
      <w:r>
        <w:rPr>
          <w:b/>
          <w:sz w:val="28"/>
        </w:rPr>
        <w:t>ой</w:t>
      </w:r>
      <w:r w:rsidRPr="00522915">
        <w:rPr>
          <w:b/>
          <w:sz w:val="28"/>
        </w:rPr>
        <w:t xml:space="preserve"> практик</w:t>
      </w:r>
      <w:r>
        <w:rPr>
          <w:b/>
          <w:sz w:val="28"/>
        </w:rPr>
        <w:t>и</w:t>
      </w:r>
      <w:r w:rsidRPr="00522915">
        <w:rPr>
          <w:b/>
          <w:sz w:val="28"/>
        </w:rPr>
        <w:t xml:space="preserve"> </w:t>
      </w:r>
    </w:p>
    <w:p w:rsidR="00AD42EE" w:rsidRPr="00522915" w:rsidRDefault="00AD42EE" w:rsidP="00AD42E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AD42EE" w:rsidRPr="00F40B6F" w:rsidRDefault="00AD42EE" w:rsidP="00AD42EE">
      <w:pPr>
        <w:tabs>
          <w:tab w:val="left" w:pos="284"/>
        </w:tabs>
        <w:rPr>
          <w:rFonts w:ascii="Times New Roman" w:hAnsi="Times New Roman" w:cs="Times New Roman"/>
          <w:sz w:val="28"/>
        </w:rPr>
      </w:pPr>
      <w:r w:rsidRPr="00F40B6F">
        <w:rPr>
          <w:rFonts w:ascii="Times New Roman" w:hAnsi="Times New Roman" w:cs="Times New Roman"/>
          <w:sz w:val="28"/>
        </w:rPr>
        <w:t xml:space="preserve">Таблица </w:t>
      </w:r>
      <w:r w:rsidR="00F40B6F" w:rsidRPr="00F40B6F">
        <w:rPr>
          <w:rFonts w:ascii="Times New Roman" w:hAnsi="Times New Roman" w:cs="Times New Roman"/>
          <w:sz w:val="28"/>
        </w:rPr>
        <w:t>6</w:t>
      </w:r>
      <w:r w:rsidRPr="00F40B6F">
        <w:rPr>
          <w:rFonts w:ascii="Times New Roman" w:hAnsi="Times New Roman" w:cs="Times New Roman"/>
          <w:sz w:val="28"/>
        </w:rPr>
        <w:t>. Перечень видов работ производственной  практики</w:t>
      </w:r>
    </w:p>
    <w:tbl>
      <w:tblPr>
        <w:tblStyle w:val="a9"/>
        <w:tblW w:w="0" w:type="auto"/>
        <w:tblInd w:w="-284" w:type="dxa"/>
        <w:tblLook w:val="04A0" w:firstRow="1" w:lastRow="0" w:firstColumn="1" w:lastColumn="0" w:noHBand="0" w:noVBand="1"/>
      </w:tblPr>
      <w:tblGrid>
        <w:gridCol w:w="4218"/>
        <w:gridCol w:w="887"/>
        <w:gridCol w:w="986"/>
        <w:gridCol w:w="1210"/>
        <w:gridCol w:w="2554"/>
      </w:tblGrid>
      <w:tr w:rsidR="00AD42EE" w:rsidTr="00F40B6F">
        <w:tc>
          <w:tcPr>
            <w:tcW w:w="4218" w:type="dxa"/>
            <w:vMerge w:val="restart"/>
          </w:tcPr>
          <w:p w:rsidR="00AD42EE" w:rsidRPr="00A37CD2" w:rsidRDefault="00AD42EE" w:rsidP="00F40B6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A37CD2">
              <w:rPr>
                <w:rFonts w:ascii="Times New Roman" w:hAnsi="Times New Roman"/>
                <w:b/>
                <w:sz w:val="28"/>
              </w:rPr>
              <w:t>Виды работ</w:t>
            </w:r>
          </w:p>
          <w:p w:rsidR="00AD42EE" w:rsidRPr="00A37CD2" w:rsidRDefault="00AD42EE" w:rsidP="00F40B6F">
            <w:pPr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5637" w:type="dxa"/>
            <w:gridSpan w:val="4"/>
          </w:tcPr>
          <w:p w:rsidR="00AD42EE" w:rsidRPr="00A37CD2" w:rsidRDefault="00AD42EE" w:rsidP="00F40B6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A37CD2">
              <w:rPr>
                <w:rFonts w:ascii="Times New Roman" w:hAnsi="Times New Roman"/>
                <w:b/>
                <w:sz w:val="28"/>
              </w:rPr>
              <w:t>Коды проверяемых результатов</w:t>
            </w:r>
          </w:p>
        </w:tc>
      </w:tr>
      <w:tr w:rsidR="00AD42EE" w:rsidTr="00F40B6F">
        <w:tc>
          <w:tcPr>
            <w:tcW w:w="4218" w:type="dxa"/>
            <w:vMerge/>
          </w:tcPr>
          <w:p w:rsidR="00AD42EE" w:rsidRDefault="00AD42EE" w:rsidP="00F40B6F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87" w:type="dxa"/>
          </w:tcPr>
          <w:p w:rsidR="00AD42EE" w:rsidRPr="00A37CD2" w:rsidRDefault="00AD42EE" w:rsidP="00F40B6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A37CD2">
              <w:rPr>
                <w:rFonts w:ascii="Times New Roman" w:hAnsi="Times New Roman"/>
                <w:b/>
                <w:sz w:val="28"/>
              </w:rPr>
              <w:t>ПК</w:t>
            </w:r>
          </w:p>
        </w:tc>
        <w:tc>
          <w:tcPr>
            <w:tcW w:w="986" w:type="dxa"/>
          </w:tcPr>
          <w:p w:rsidR="00AD42EE" w:rsidRPr="00A37CD2" w:rsidRDefault="00AD42EE" w:rsidP="00F40B6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A37CD2">
              <w:rPr>
                <w:rFonts w:ascii="Times New Roman" w:hAnsi="Times New Roman"/>
                <w:b/>
                <w:sz w:val="28"/>
              </w:rPr>
              <w:t>ОК</w:t>
            </w:r>
          </w:p>
        </w:tc>
        <w:tc>
          <w:tcPr>
            <w:tcW w:w="1210" w:type="dxa"/>
          </w:tcPr>
          <w:p w:rsidR="00AD42EE" w:rsidRPr="00A37CD2" w:rsidRDefault="00AD42EE" w:rsidP="00F40B6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ЛР</w:t>
            </w:r>
          </w:p>
        </w:tc>
        <w:tc>
          <w:tcPr>
            <w:tcW w:w="2554" w:type="dxa"/>
          </w:tcPr>
          <w:p w:rsidR="00AD42EE" w:rsidRPr="00A37CD2" w:rsidRDefault="00AD42EE" w:rsidP="00F40B6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A37CD2">
              <w:rPr>
                <w:rFonts w:ascii="Times New Roman" w:hAnsi="Times New Roman"/>
                <w:b/>
                <w:sz w:val="28"/>
              </w:rPr>
              <w:t>ПО, У</w:t>
            </w:r>
          </w:p>
        </w:tc>
      </w:tr>
      <w:tr w:rsidR="00AD42EE" w:rsidTr="00F40B6F">
        <w:tc>
          <w:tcPr>
            <w:tcW w:w="4218" w:type="dxa"/>
          </w:tcPr>
          <w:p w:rsidR="00AD42EE" w:rsidRDefault="00AD42EE" w:rsidP="00F40B6F">
            <w:pPr>
              <w:tabs>
                <w:tab w:val="left" w:pos="284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ВД.03</w:t>
            </w:r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>Проведение расчетов с бюджетом и внебюджетными фондами</w:t>
            </w:r>
          </w:p>
        </w:tc>
        <w:tc>
          <w:tcPr>
            <w:tcW w:w="887" w:type="dxa"/>
          </w:tcPr>
          <w:p w:rsidR="00AD42EE" w:rsidRPr="00173EC2" w:rsidRDefault="00AD42EE" w:rsidP="00F40B6F">
            <w:pPr>
              <w:contextualSpacing/>
              <w:jc w:val="both"/>
              <w:rPr>
                <w:rFonts w:ascii="Times New Roman" w:hAnsi="Times New Roman"/>
              </w:rPr>
            </w:pPr>
            <w:r w:rsidRPr="00173EC2">
              <w:rPr>
                <w:rFonts w:ascii="Times New Roman" w:hAnsi="Times New Roman"/>
              </w:rPr>
              <w:t xml:space="preserve">ПК 3.3-3.4 </w:t>
            </w:r>
          </w:p>
          <w:p w:rsidR="00AD42EE" w:rsidRDefault="00AD42EE" w:rsidP="00F40B6F">
            <w:pPr>
              <w:tabs>
                <w:tab w:val="left" w:pos="284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986" w:type="dxa"/>
          </w:tcPr>
          <w:p w:rsidR="00AD42EE" w:rsidRDefault="00AD42EE" w:rsidP="00EA7E8E">
            <w:pPr>
              <w:tabs>
                <w:tab w:val="left" w:pos="284"/>
              </w:tabs>
              <w:rPr>
                <w:rFonts w:ascii="Times New Roman" w:hAnsi="Times New Roman"/>
                <w:sz w:val="28"/>
              </w:rPr>
            </w:pPr>
            <w:r w:rsidRPr="00173EC2">
              <w:rPr>
                <w:rFonts w:ascii="Times New Roman" w:hAnsi="Times New Roman"/>
              </w:rPr>
              <w:t>ОК 01-05, ОК 09;</w:t>
            </w:r>
          </w:p>
        </w:tc>
        <w:tc>
          <w:tcPr>
            <w:tcW w:w="1210" w:type="dxa"/>
          </w:tcPr>
          <w:p w:rsidR="00AD42EE" w:rsidRDefault="00AD42EE" w:rsidP="00F40B6F">
            <w:pPr>
              <w:tabs>
                <w:tab w:val="left" w:pos="284"/>
              </w:tabs>
              <w:rPr>
                <w:rFonts w:ascii="Times New Roman" w:hAnsi="Times New Roman"/>
                <w:sz w:val="28"/>
              </w:rPr>
            </w:pPr>
            <w:r w:rsidRPr="00173EC2">
              <w:rPr>
                <w:rFonts w:ascii="Times New Roman" w:hAnsi="Times New Roman"/>
                <w:bCs/>
              </w:rPr>
              <w:t>ЛР 13, ЛР 14, ЛР 22,</w:t>
            </w:r>
            <w:r w:rsidRPr="00173EC2">
              <w:rPr>
                <w:rFonts w:ascii="Times New Roman" w:hAnsi="Times New Roman"/>
              </w:rPr>
              <w:t xml:space="preserve"> Л Р 25 ЛР 26, ЛР 27, ЛР 29, ЛР 30, ЛР 31</w:t>
            </w:r>
          </w:p>
        </w:tc>
        <w:tc>
          <w:tcPr>
            <w:tcW w:w="2554" w:type="dxa"/>
          </w:tcPr>
          <w:p w:rsidR="00AD42EE" w:rsidRDefault="00AD42EE" w:rsidP="00F40B6F">
            <w:pPr>
              <w:tabs>
                <w:tab w:val="left" w:pos="284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1;</w:t>
            </w:r>
            <w:r w:rsidRPr="00173EC2">
              <w:rPr>
                <w:rFonts w:ascii="Times New Roman" w:hAnsi="Times New Roman"/>
              </w:rPr>
              <w:t xml:space="preserve"> У1-У2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AD42EE" w:rsidTr="00F40B6F">
        <w:tc>
          <w:tcPr>
            <w:tcW w:w="4218" w:type="dxa"/>
          </w:tcPr>
          <w:p w:rsidR="00AD42EE" w:rsidRDefault="00AD42EE" w:rsidP="00F40B6F">
            <w:pPr>
              <w:tabs>
                <w:tab w:val="left" w:pos="284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887" w:type="dxa"/>
          </w:tcPr>
          <w:p w:rsidR="00AD42EE" w:rsidRDefault="00AD42EE" w:rsidP="00F40B6F">
            <w:pPr>
              <w:tabs>
                <w:tab w:val="left" w:pos="284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986" w:type="dxa"/>
          </w:tcPr>
          <w:p w:rsidR="00AD42EE" w:rsidRDefault="00AD42EE" w:rsidP="00F40B6F">
            <w:pPr>
              <w:tabs>
                <w:tab w:val="left" w:pos="284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210" w:type="dxa"/>
          </w:tcPr>
          <w:p w:rsidR="00AD42EE" w:rsidRDefault="00AD42EE" w:rsidP="00F40B6F">
            <w:pPr>
              <w:tabs>
                <w:tab w:val="left" w:pos="284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554" w:type="dxa"/>
          </w:tcPr>
          <w:p w:rsidR="00AD42EE" w:rsidRDefault="00AD42EE" w:rsidP="00F40B6F">
            <w:pPr>
              <w:tabs>
                <w:tab w:val="left" w:pos="284"/>
              </w:tabs>
              <w:rPr>
                <w:rFonts w:ascii="Times New Roman" w:hAnsi="Times New Roman"/>
                <w:sz w:val="28"/>
              </w:rPr>
            </w:pPr>
          </w:p>
        </w:tc>
      </w:tr>
    </w:tbl>
    <w:p w:rsidR="00AD42EE" w:rsidRDefault="00AD42EE" w:rsidP="0090598D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598D" w:rsidRPr="0090598D" w:rsidRDefault="0030166C" w:rsidP="0090598D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0598D" w:rsidRPr="0090598D">
        <w:rPr>
          <w:rFonts w:ascii="Times New Roman" w:hAnsi="Times New Roman" w:cs="Times New Roman"/>
          <w:sz w:val="24"/>
          <w:szCs w:val="24"/>
        </w:rPr>
        <w:t>РИЛОЖЕНИЕ 1</w:t>
      </w:r>
    </w:p>
    <w:p w:rsidR="0090598D" w:rsidRDefault="0090598D" w:rsidP="0090598D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A7E8E" w:rsidRDefault="00EA7E8E" w:rsidP="0090598D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A7E8E" w:rsidRDefault="00EA7E8E" w:rsidP="0090598D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A7E8E" w:rsidRDefault="00EA7E8E" w:rsidP="0090598D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A7E8E" w:rsidRPr="0090598D" w:rsidRDefault="00EA7E8E" w:rsidP="0090598D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90598D" w:rsidRPr="0090598D" w:rsidRDefault="0090598D" w:rsidP="0090598D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90598D">
        <w:rPr>
          <w:rFonts w:ascii="Times New Roman" w:hAnsi="Times New Roman" w:cs="Times New Roman"/>
          <w:b/>
          <w:i/>
          <w:sz w:val="48"/>
          <w:szCs w:val="48"/>
        </w:rPr>
        <w:t>Отчёт</w:t>
      </w:r>
      <w:r w:rsidRPr="0090598D">
        <w:rPr>
          <w:rFonts w:ascii="Times New Roman" w:hAnsi="Times New Roman" w:cs="Times New Roman"/>
          <w:i/>
          <w:sz w:val="48"/>
          <w:szCs w:val="48"/>
        </w:rPr>
        <w:br/>
      </w:r>
      <w:r w:rsidRPr="0090598D">
        <w:rPr>
          <w:rFonts w:ascii="Times New Roman" w:hAnsi="Times New Roman" w:cs="Times New Roman"/>
          <w:sz w:val="28"/>
          <w:szCs w:val="28"/>
        </w:rPr>
        <w:t>по производственной практике</w:t>
      </w:r>
    </w:p>
    <w:p w:rsidR="0090598D" w:rsidRPr="0090598D" w:rsidRDefault="0090598D" w:rsidP="0090598D">
      <w:pPr>
        <w:tabs>
          <w:tab w:val="left" w:pos="2625"/>
        </w:tabs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598D">
        <w:rPr>
          <w:rFonts w:ascii="Times New Roman" w:hAnsi="Times New Roman" w:cs="Times New Roman"/>
          <w:sz w:val="28"/>
          <w:szCs w:val="28"/>
        </w:rPr>
        <w:t>специальность: 38.02.01 «Экономика и бухгалтерский</w:t>
      </w:r>
    </w:p>
    <w:p w:rsidR="0090598D" w:rsidRPr="0090598D" w:rsidRDefault="0090598D" w:rsidP="0090598D">
      <w:pPr>
        <w:tabs>
          <w:tab w:val="left" w:pos="2625"/>
        </w:tabs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598D">
        <w:rPr>
          <w:rFonts w:ascii="Times New Roman" w:hAnsi="Times New Roman" w:cs="Times New Roman"/>
          <w:sz w:val="28"/>
          <w:szCs w:val="28"/>
        </w:rPr>
        <w:t>учёт (по отраслям)»</w:t>
      </w:r>
    </w:p>
    <w:p w:rsidR="0090598D" w:rsidRPr="0090598D" w:rsidRDefault="0090598D" w:rsidP="0090598D">
      <w:pPr>
        <w:rPr>
          <w:rFonts w:ascii="Times New Roman" w:hAnsi="Times New Roman" w:cs="Times New Roman"/>
        </w:rPr>
      </w:pPr>
      <w:r w:rsidRPr="0090598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10F16" wp14:editId="6EBC7E61">
                <wp:simplePos x="0" y="0"/>
                <wp:positionH relativeFrom="column">
                  <wp:posOffset>2148840</wp:posOffset>
                </wp:positionH>
                <wp:positionV relativeFrom="paragraph">
                  <wp:posOffset>170180</wp:posOffset>
                </wp:positionV>
                <wp:extent cx="3886200" cy="496252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496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DB3" w:rsidRPr="0090598D" w:rsidRDefault="008B0DB3" w:rsidP="0090598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59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Выполнил: студент  группы Э-31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ФИО</w:t>
                            </w:r>
                          </w:p>
                          <w:p w:rsidR="008B0DB3" w:rsidRPr="0090598D" w:rsidRDefault="008B0DB3" w:rsidP="0090598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59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Заключение и оценка руководителя практики</w:t>
                            </w:r>
                          </w:p>
                          <w:p w:rsidR="008B0DB3" w:rsidRPr="0090598D" w:rsidRDefault="008B0DB3" w:rsidP="0090598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59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предприятия __________________________</w:t>
                            </w:r>
                          </w:p>
                          <w:p w:rsidR="008B0DB3" w:rsidRPr="0090598D" w:rsidRDefault="008B0DB3" w:rsidP="0090598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598D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(отлично, хорошо, удовлетворительно)</w:t>
                            </w:r>
                          </w:p>
                          <w:p w:rsidR="008B0DB3" w:rsidRPr="0090598D" w:rsidRDefault="008B0DB3" w:rsidP="0090598D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0598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Руководитель практики  от </w:t>
                            </w:r>
                          </w:p>
                          <w:p w:rsidR="008B0DB3" w:rsidRPr="0090598D" w:rsidRDefault="008B0DB3" w:rsidP="0090598D">
                            <w:pPr>
                              <w:ind w:right="135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0598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предприятия _______      __________________</w:t>
                            </w:r>
                          </w:p>
                          <w:p w:rsidR="008B0DB3" w:rsidRPr="0090598D" w:rsidRDefault="008B0DB3" w:rsidP="0090598D">
                            <w:pPr>
                              <w:ind w:right="13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598D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(подпись)             (фамилия, инициалы)</w:t>
                            </w:r>
                          </w:p>
                          <w:p w:rsidR="008B0DB3" w:rsidRPr="0090598D" w:rsidRDefault="008B0DB3" w:rsidP="0090598D">
                            <w:pPr>
                              <w:ind w:right="135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0598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Место печати _______       _________________</w:t>
                            </w:r>
                          </w:p>
                          <w:p w:rsidR="008B0DB3" w:rsidRPr="0090598D" w:rsidRDefault="008B0DB3" w:rsidP="0090598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59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Оценка руководителя практики от </w:t>
                            </w:r>
                          </w:p>
                          <w:p w:rsidR="008B0DB3" w:rsidRPr="0090598D" w:rsidRDefault="008B0DB3" w:rsidP="0090598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59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филиала   __________________________</w:t>
                            </w:r>
                          </w:p>
                          <w:p w:rsidR="008B0DB3" w:rsidRPr="0090598D" w:rsidRDefault="008B0DB3" w:rsidP="0090598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598D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(отлично, хорошо, удовлетворительно)</w:t>
                            </w:r>
                          </w:p>
                          <w:p w:rsidR="008B0DB3" w:rsidRPr="0090598D" w:rsidRDefault="008B0DB3" w:rsidP="0090598D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0598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Руководитель практики от филиала </w:t>
                            </w:r>
                          </w:p>
                          <w:p w:rsidR="008B0DB3" w:rsidRPr="0090598D" w:rsidRDefault="008B0DB3" w:rsidP="0090598D">
                            <w:pPr>
                              <w:ind w:right="135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0598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     _________        _______________________</w:t>
                            </w:r>
                          </w:p>
                          <w:p w:rsidR="008B0DB3" w:rsidRPr="0090598D" w:rsidRDefault="008B0DB3" w:rsidP="0090598D">
                            <w:pPr>
                              <w:ind w:right="13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598D">
                              <w:rPr>
                                <w:rFonts w:ascii="Times New Roman" w:hAnsi="Times New Roman" w:cs="Times New Roman"/>
                              </w:rPr>
                              <w:t xml:space="preserve">     (подпись)                      (фамилия, инициалы)</w:t>
                            </w:r>
                          </w:p>
                          <w:p w:rsidR="008B0DB3" w:rsidRPr="00E15D26" w:rsidRDefault="008B0DB3" w:rsidP="0090598D">
                            <w:pPr>
                              <w:rPr>
                                <w:sz w:val="28"/>
                              </w:rPr>
                            </w:pPr>
                          </w:p>
                          <w:p w:rsidR="008B0DB3" w:rsidRDefault="008B0DB3" w:rsidP="0090598D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DF695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10F16" id="Прямоугольник 1" o:spid="_x0000_s1026" style="position:absolute;margin-left:169.2pt;margin-top:13.4pt;width:306pt;height:3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" strokecolor="white">
                <v:textbox>
                  <w:txbxContent>
                    <w:p w:rsidR="008B0DB3" w:rsidRPr="0090598D" w:rsidRDefault="008B0DB3" w:rsidP="0090598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59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Выполнил: студент  группы Э-31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ФИО</w:t>
                      </w:r>
                    </w:p>
                    <w:p w:rsidR="008B0DB3" w:rsidRPr="0090598D" w:rsidRDefault="008B0DB3" w:rsidP="0090598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59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Заключение и оценка руководителя практики</w:t>
                      </w:r>
                    </w:p>
                    <w:p w:rsidR="008B0DB3" w:rsidRPr="0090598D" w:rsidRDefault="008B0DB3" w:rsidP="0090598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59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предприятия __________________________</w:t>
                      </w:r>
                    </w:p>
                    <w:p w:rsidR="008B0DB3" w:rsidRPr="0090598D" w:rsidRDefault="008B0DB3" w:rsidP="0090598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0598D">
                        <w:rPr>
                          <w:rFonts w:ascii="Times New Roman" w:hAnsi="Times New Roman" w:cs="Times New Roman"/>
                        </w:rPr>
                        <w:t xml:space="preserve">                                  (отлично, хорошо, удовлетворительно)</w:t>
                      </w:r>
                    </w:p>
                    <w:p w:rsidR="008B0DB3" w:rsidRPr="0090598D" w:rsidRDefault="008B0DB3" w:rsidP="0090598D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0598D">
                        <w:rPr>
                          <w:rFonts w:ascii="Times New Roman" w:hAnsi="Times New Roman" w:cs="Times New Roman"/>
                          <w:sz w:val="28"/>
                        </w:rPr>
                        <w:t xml:space="preserve">Руководитель практики  от </w:t>
                      </w:r>
                    </w:p>
                    <w:p w:rsidR="008B0DB3" w:rsidRPr="0090598D" w:rsidRDefault="008B0DB3" w:rsidP="0090598D">
                      <w:pPr>
                        <w:ind w:right="135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0598D">
                        <w:rPr>
                          <w:rFonts w:ascii="Times New Roman" w:hAnsi="Times New Roman" w:cs="Times New Roman"/>
                          <w:sz w:val="28"/>
                        </w:rPr>
                        <w:t>предприятия _______      __________________</w:t>
                      </w:r>
                    </w:p>
                    <w:p w:rsidR="008B0DB3" w:rsidRPr="0090598D" w:rsidRDefault="008B0DB3" w:rsidP="0090598D">
                      <w:pPr>
                        <w:ind w:right="135"/>
                        <w:rPr>
                          <w:rFonts w:ascii="Times New Roman" w:hAnsi="Times New Roman" w:cs="Times New Roman"/>
                        </w:rPr>
                      </w:pPr>
                      <w:r w:rsidRPr="0090598D">
                        <w:rPr>
                          <w:rFonts w:ascii="Times New Roman" w:hAnsi="Times New Roman" w:cs="Times New Roman"/>
                        </w:rPr>
                        <w:t xml:space="preserve">                              (подпись)             (фамилия, инициалы)</w:t>
                      </w:r>
                    </w:p>
                    <w:p w:rsidR="008B0DB3" w:rsidRPr="0090598D" w:rsidRDefault="008B0DB3" w:rsidP="0090598D">
                      <w:pPr>
                        <w:ind w:right="135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0598D">
                        <w:rPr>
                          <w:rFonts w:ascii="Times New Roman" w:hAnsi="Times New Roman" w:cs="Times New Roman"/>
                          <w:sz w:val="28"/>
                        </w:rPr>
                        <w:t>Место печати _______       _________________</w:t>
                      </w:r>
                    </w:p>
                    <w:p w:rsidR="008B0DB3" w:rsidRPr="0090598D" w:rsidRDefault="008B0DB3" w:rsidP="0090598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59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Оценка руководителя практики от </w:t>
                      </w:r>
                    </w:p>
                    <w:p w:rsidR="008B0DB3" w:rsidRPr="0090598D" w:rsidRDefault="008B0DB3" w:rsidP="0090598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59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филиала   __________________________</w:t>
                      </w:r>
                    </w:p>
                    <w:p w:rsidR="008B0DB3" w:rsidRPr="0090598D" w:rsidRDefault="008B0DB3" w:rsidP="0090598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0598D">
                        <w:rPr>
                          <w:rFonts w:ascii="Times New Roman" w:hAnsi="Times New Roman" w:cs="Times New Roman"/>
                        </w:rPr>
                        <w:t xml:space="preserve">                          (отлично, хорошо, удовлетворительно)</w:t>
                      </w:r>
                    </w:p>
                    <w:p w:rsidR="008B0DB3" w:rsidRPr="0090598D" w:rsidRDefault="008B0DB3" w:rsidP="0090598D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0598D">
                        <w:rPr>
                          <w:rFonts w:ascii="Times New Roman" w:hAnsi="Times New Roman" w:cs="Times New Roman"/>
                          <w:sz w:val="28"/>
                        </w:rPr>
                        <w:t xml:space="preserve">Руководитель практики от филиала </w:t>
                      </w:r>
                    </w:p>
                    <w:p w:rsidR="008B0DB3" w:rsidRPr="0090598D" w:rsidRDefault="008B0DB3" w:rsidP="0090598D">
                      <w:pPr>
                        <w:ind w:right="135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0598D">
                        <w:rPr>
                          <w:rFonts w:ascii="Times New Roman" w:hAnsi="Times New Roman" w:cs="Times New Roman"/>
                          <w:sz w:val="28"/>
                        </w:rPr>
                        <w:t xml:space="preserve">      _________        _______________________</w:t>
                      </w:r>
                    </w:p>
                    <w:p w:rsidR="008B0DB3" w:rsidRPr="0090598D" w:rsidRDefault="008B0DB3" w:rsidP="0090598D">
                      <w:pPr>
                        <w:ind w:right="135"/>
                        <w:rPr>
                          <w:rFonts w:ascii="Times New Roman" w:hAnsi="Times New Roman" w:cs="Times New Roman"/>
                        </w:rPr>
                      </w:pPr>
                      <w:r w:rsidRPr="0090598D">
                        <w:rPr>
                          <w:rFonts w:ascii="Times New Roman" w:hAnsi="Times New Roman" w:cs="Times New Roman"/>
                        </w:rPr>
                        <w:t xml:space="preserve">     (подпись)                      (фамилия, инициалы)</w:t>
                      </w:r>
                    </w:p>
                    <w:p w:rsidR="008B0DB3" w:rsidRPr="00E15D26" w:rsidRDefault="008B0DB3" w:rsidP="0090598D">
                      <w:pPr>
                        <w:rPr>
                          <w:sz w:val="28"/>
                        </w:rPr>
                      </w:pPr>
                    </w:p>
                    <w:p w:rsidR="008B0DB3" w:rsidRDefault="008B0DB3" w:rsidP="0090598D">
                      <w:r>
                        <w:rPr>
                          <w:sz w:val="28"/>
                          <w:szCs w:val="28"/>
                        </w:rPr>
                        <w:t xml:space="preserve">                         </w:t>
                      </w:r>
                      <w:r w:rsidRPr="00DF6951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0598D" w:rsidRPr="0090598D" w:rsidRDefault="0090598D" w:rsidP="0090598D">
      <w:pPr>
        <w:rPr>
          <w:rFonts w:ascii="Times New Roman" w:hAnsi="Times New Roman" w:cs="Times New Roman"/>
        </w:rPr>
      </w:pPr>
    </w:p>
    <w:p w:rsidR="0090598D" w:rsidRPr="0090598D" w:rsidRDefault="0090598D" w:rsidP="0090598D">
      <w:pPr>
        <w:rPr>
          <w:rFonts w:ascii="Times New Roman" w:hAnsi="Times New Roman" w:cs="Times New Roman"/>
        </w:rPr>
      </w:pPr>
    </w:p>
    <w:p w:rsidR="0090598D" w:rsidRPr="0090598D" w:rsidRDefault="0090598D" w:rsidP="0090598D">
      <w:pPr>
        <w:rPr>
          <w:rFonts w:ascii="Times New Roman" w:hAnsi="Times New Roman" w:cs="Times New Roman"/>
        </w:rPr>
      </w:pPr>
    </w:p>
    <w:p w:rsidR="0090598D" w:rsidRPr="0090598D" w:rsidRDefault="0090598D" w:rsidP="0090598D">
      <w:pPr>
        <w:rPr>
          <w:rFonts w:ascii="Times New Roman" w:hAnsi="Times New Roman" w:cs="Times New Roman"/>
        </w:rPr>
      </w:pPr>
    </w:p>
    <w:p w:rsidR="0090598D" w:rsidRPr="0090598D" w:rsidRDefault="0090598D" w:rsidP="0090598D">
      <w:pPr>
        <w:rPr>
          <w:rFonts w:ascii="Times New Roman" w:hAnsi="Times New Roman" w:cs="Times New Roman"/>
        </w:rPr>
      </w:pPr>
    </w:p>
    <w:p w:rsidR="0090598D" w:rsidRPr="0090598D" w:rsidRDefault="0090598D" w:rsidP="0090598D">
      <w:pPr>
        <w:rPr>
          <w:rFonts w:ascii="Times New Roman" w:hAnsi="Times New Roman" w:cs="Times New Roman"/>
        </w:rPr>
      </w:pPr>
    </w:p>
    <w:p w:rsidR="0090598D" w:rsidRPr="0090598D" w:rsidRDefault="0090598D" w:rsidP="0090598D">
      <w:pPr>
        <w:rPr>
          <w:rFonts w:ascii="Times New Roman" w:hAnsi="Times New Roman" w:cs="Times New Roman"/>
        </w:rPr>
      </w:pPr>
    </w:p>
    <w:p w:rsidR="0090598D" w:rsidRPr="0090598D" w:rsidRDefault="0090598D" w:rsidP="0090598D">
      <w:pPr>
        <w:rPr>
          <w:rFonts w:ascii="Times New Roman" w:hAnsi="Times New Roman" w:cs="Times New Roman"/>
        </w:rPr>
      </w:pPr>
    </w:p>
    <w:p w:rsidR="0090598D" w:rsidRPr="0090598D" w:rsidRDefault="0090598D" w:rsidP="0090598D">
      <w:pPr>
        <w:rPr>
          <w:rFonts w:ascii="Times New Roman" w:hAnsi="Times New Roman" w:cs="Times New Roman"/>
        </w:rPr>
      </w:pPr>
    </w:p>
    <w:p w:rsidR="0090598D" w:rsidRPr="0090598D" w:rsidRDefault="0090598D" w:rsidP="0090598D">
      <w:pPr>
        <w:rPr>
          <w:rFonts w:ascii="Times New Roman" w:hAnsi="Times New Roman" w:cs="Times New Roman"/>
        </w:rPr>
      </w:pPr>
    </w:p>
    <w:p w:rsidR="0090598D" w:rsidRPr="0090598D" w:rsidRDefault="0090598D" w:rsidP="0090598D">
      <w:pPr>
        <w:rPr>
          <w:rFonts w:ascii="Times New Roman" w:hAnsi="Times New Roman" w:cs="Times New Roman"/>
        </w:rPr>
      </w:pPr>
    </w:p>
    <w:p w:rsidR="0090598D" w:rsidRPr="0090598D" w:rsidRDefault="0090598D" w:rsidP="0090598D">
      <w:pPr>
        <w:rPr>
          <w:rFonts w:ascii="Times New Roman" w:hAnsi="Times New Roman" w:cs="Times New Roman"/>
        </w:rPr>
      </w:pPr>
    </w:p>
    <w:p w:rsidR="0090598D" w:rsidRPr="0090598D" w:rsidRDefault="0090598D" w:rsidP="0090598D">
      <w:pPr>
        <w:rPr>
          <w:rFonts w:ascii="Times New Roman" w:hAnsi="Times New Roman" w:cs="Times New Roman"/>
        </w:rPr>
      </w:pPr>
    </w:p>
    <w:p w:rsidR="0090598D" w:rsidRPr="0090598D" w:rsidRDefault="0090598D" w:rsidP="0090598D">
      <w:pPr>
        <w:rPr>
          <w:rFonts w:ascii="Times New Roman" w:hAnsi="Times New Roman" w:cs="Times New Roman"/>
        </w:rPr>
      </w:pPr>
    </w:p>
    <w:p w:rsidR="0090598D" w:rsidRPr="0090598D" w:rsidRDefault="0090598D" w:rsidP="0090598D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598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9"/>
        <w:tblpPr w:leftFromText="180" w:rightFromText="180" w:vertAnchor="text" w:horzAnchor="page" w:tblpX="683" w:tblpY="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3"/>
        <w:gridCol w:w="5268"/>
      </w:tblGrid>
      <w:tr w:rsidR="00D033F1" w:rsidRPr="00D033F1" w:rsidTr="00BE017B">
        <w:trPr>
          <w:trHeight w:val="1839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F1" w:rsidRPr="00D033F1" w:rsidRDefault="00D033F1" w:rsidP="00D033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3F1">
              <w:rPr>
                <w:rFonts w:ascii="Times New Roman" w:hAnsi="Times New Roman"/>
                <w:b/>
                <w:sz w:val="24"/>
                <w:szCs w:val="24"/>
              </w:rPr>
              <w:t>АТТЕСТАЦИОННЫЙ ЛИСТ ПО ПРАКТИКЕ</w:t>
            </w:r>
          </w:p>
          <w:p w:rsidR="00D033F1" w:rsidRPr="00D033F1" w:rsidRDefault="00D033F1" w:rsidP="00D033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33F1" w:rsidRPr="00D033F1" w:rsidRDefault="00D033F1" w:rsidP="00D03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3F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3D80D1" wp14:editId="6B83B1D5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16510</wp:posOffset>
                      </wp:positionV>
                      <wp:extent cx="3362325" cy="0"/>
                      <wp:effectExtent l="9525" t="6985" r="9525" b="1206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2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71B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41.75pt;margin-top:1.3pt;width:264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"/>
                  </w:pict>
                </mc:Fallback>
              </mc:AlternateContent>
            </w:r>
            <w:r w:rsidRPr="00D033F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D033F1" w:rsidRPr="00D033F1" w:rsidRDefault="00D033F1" w:rsidP="00D03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F1">
              <w:rPr>
                <w:rFonts w:ascii="Times New Roman" w:hAnsi="Times New Roman"/>
                <w:sz w:val="24"/>
                <w:szCs w:val="24"/>
              </w:rPr>
              <w:t xml:space="preserve">Обучающийся (аяся) на </w:t>
            </w:r>
            <w:r w:rsidRPr="00D033F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3   </w:t>
            </w:r>
            <w:r w:rsidRPr="00D033F1">
              <w:rPr>
                <w:rFonts w:ascii="Times New Roman" w:hAnsi="Times New Roman"/>
                <w:sz w:val="24"/>
                <w:szCs w:val="24"/>
              </w:rPr>
              <w:t xml:space="preserve"> курсе по профессии специальности СПО 38.02.01 «Экономика и бухгалтерский учет (по отраслям)» успешно прошел(ла) </w:t>
            </w:r>
            <w:r w:rsidRPr="00D033F1">
              <w:rPr>
                <w:sz w:val="24"/>
                <w:szCs w:val="24"/>
              </w:rPr>
              <w:t xml:space="preserve"> </w:t>
            </w:r>
            <w:r w:rsidRPr="00D033F1">
              <w:rPr>
                <w:rFonts w:ascii="Times New Roman" w:hAnsi="Times New Roman"/>
                <w:sz w:val="24"/>
                <w:szCs w:val="24"/>
              </w:rPr>
              <w:t xml:space="preserve">ПП.03.01 Производственную  практику  по профессиональному модулю ПМ.03 Проведение расчетов с бюджетом и внебюджетными фондами  по профессии  Бухгалтер  в объеме </w:t>
            </w:r>
            <w:r w:rsidR="000B4850">
              <w:rPr>
                <w:rFonts w:ascii="Times New Roman" w:hAnsi="Times New Roman"/>
                <w:sz w:val="24"/>
                <w:szCs w:val="24"/>
              </w:rPr>
              <w:t>72</w:t>
            </w:r>
            <w:r w:rsidRPr="00D033F1">
              <w:rPr>
                <w:rFonts w:ascii="Times New Roman" w:hAnsi="Times New Roman"/>
                <w:sz w:val="24"/>
                <w:szCs w:val="24"/>
              </w:rPr>
              <w:t xml:space="preserve">  часов  с  «</w:t>
            </w:r>
            <w:r w:rsidR="000B4850">
              <w:rPr>
                <w:rFonts w:ascii="Times New Roman" w:hAnsi="Times New Roman"/>
                <w:sz w:val="24"/>
                <w:szCs w:val="24"/>
              </w:rPr>
              <w:t>__</w:t>
            </w:r>
            <w:r w:rsidRPr="00D033F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B4850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D033F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D033F1">
              <w:rPr>
                <w:rFonts w:ascii="Times New Roman" w:hAnsi="Times New Roman"/>
                <w:sz w:val="24"/>
                <w:szCs w:val="24"/>
              </w:rPr>
              <w:t xml:space="preserve"> г. по  «</w:t>
            </w:r>
            <w:r w:rsidR="000B4850">
              <w:rPr>
                <w:rFonts w:ascii="Times New Roman" w:hAnsi="Times New Roman"/>
                <w:sz w:val="24"/>
                <w:szCs w:val="24"/>
              </w:rPr>
              <w:t>__</w:t>
            </w:r>
            <w:r w:rsidRPr="00D033F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B4850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D033F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D033F1">
              <w:rPr>
                <w:rFonts w:ascii="Times New Roman" w:hAnsi="Times New Roman"/>
                <w:sz w:val="24"/>
                <w:szCs w:val="24"/>
              </w:rPr>
              <w:t xml:space="preserve"> г.  в организации___________________________________________________________________________</w:t>
            </w:r>
          </w:p>
          <w:p w:rsidR="00D033F1" w:rsidRPr="00D033F1" w:rsidRDefault="00D033F1" w:rsidP="00D03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3F1">
              <w:rPr>
                <w:rFonts w:ascii="Times New Roman" w:hAnsi="Times New Roman"/>
                <w:sz w:val="24"/>
                <w:szCs w:val="24"/>
              </w:rPr>
              <w:t>наименование организации, юридический адрес</w:t>
            </w:r>
          </w:p>
          <w:p w:rsidR="00D033F1" w:rsidRPr="00D033F1" w:rsidRDefault="00D033F1" w:rsidP="00D03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33F1" w:rsidRPr="00D033F1" w:rsidRDefault="00D033F1" w:rsidP="00D033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3F1">
              <w:rPr>
                <w:rFonts w:ascii="Times New Roman" w:hAnsi="Times New Roman"/>
                <w:b/>
                <w:sz w:val="24"/>
                <w:szCs w:val="24"/>
              </w:rPr>
              <w:t>Виды и качество выполнения работ</w:t>
            </w:r>
          </w:p>
          <w:p w:rsidR="00D033F1" w:rsidRPr="00D033F1" w:rsidRDefault="00D033F1" w:rsidP="00D033F1">
            <w:pPr>
              <w:tabs>
                <w:tab w:val="left" w:pos="10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3F1" w:rsidRPr="00D033F1" w:rsidTr="00BE017B">
        <w:tc>
          <w:tcPr>
            <w:tcW w:w="5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F1" w:rsidRPr="00D033F1" w:rsidRDefault="00D033F1" w:rsidP="00D033F1">
            <w:pPr>
              <w:tabs>
                <w:tab w:val="left" w:pos="1050"/>
              </w:tabs>
              <w:rPr>
                <w:rFonts w:ascii="Times New Roman" w:hAnsi="Times New Roman"/>
                <w:sz w:val="24"/>
                <w:szCs w:val="24"/>
              </w:rPr>
            </w:pPr>
            <w:r w:rsidRPr="00D033F1">
              <w:rPr>
                <w:rFonts w:ascii="Times New Roman" w:hAnsi="Times New Roman"/>
                <w:sz w:val="24"/>
                <w:szCs w:val="24"/>
              </w:rPr>
              <w:t>Виды и объем работ, выполненных обучающимся во время практики</w:t>
            </w:r>
          </w:p>
        </w:tc>
        <w:tc>
          <w:tcPr>
            <w:tcW w:w="5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F1" w:rsidRPr="00D033F1" w:rsidRDefault="00D033F1" w:rsidP="00D033F1">
            <w:pPr>
              <w:tabs>
                <w:tab w:val="left" w:pos="1050"/>
              </w:tabs>
              <w:rPr>
                <w:rFonts w:ascii="Times New Roman" w:hAnsi="Times New Roman"/>
                <w:sz w:val="24"/>
                <w:szCs w:val="24"/>
              </w:rPr>
            </w:pPr>
            <w:r w:rsidRPr="00D033F1">
              <w:rPr>
                <w:rFonts w:ascii="Times New Roman" w:hAnsi="Times New Roman"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D033F1" w:rsidRPr="00D033F1" w:rsidTr="00BE017B">
        <w:trPr>
          <w:trHeight w:val="4124"/>
        </w:trPr>
        <w:tc>
          <w:tcPr>
            <w:tcW w:w="5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F1" w:rsidRPr="00D033F1" w:rsidRDefault="00D033F1" w:rsidP="00D033F1">
            <w:pPr>
              <w:tabs>
                <w:tab w:val="left" w:pos="1050"/>
              </w:tabs>
              <w:rPr>
                <w:rFonts w:ascii="Times New Roman" w:hAnsi="Times New Roman"/>
                <w:sz w:val="24"/>
                <w:szCs w:val="24"/>
              </w:rPr>
            </w:pPr>
            <w:r w:rsidRPr="00D033F1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D033F1">
              <w:rPr>
                <w:rFonts w:ascii="Times New Roman" w:eastAsia="Calibri" w:hAnsi="Times New Roman"/>
                <w:sz w:val="24"/>
                <w:szCs w:val="24"/>
              </w:rPr>
              <w:t xml:space="preserve"> Изучение порядка налогообложения, выделение элементов налогообложения</w:t>
            </w:r>
          </w:p>
          <w:p w:rsidR="00D033F1" w:rsidRPr="00D033F1" w:rsidRDefault="00D033F1" w:rsidP="00D033F1">
            <w:pPr>
              <w:rPr>
                <w:rFonts w:ascii="Times New Roman" w:hAnsi="Times New Roman"/>
                <w:sz w:val="24"/>
                <w:szCs w:val="24"/>
              </w:rPr>
            </w:pPr>
            <w:r w:rsidRPr="00D033F1">
              <w:rPr>
                <w:rFonts w:ascii="Times New Roman" w:hAnsi="Times New Roman"/>
                <w:sz w:val="24"/>
                <w:szCs w:val="24"/>
              </w:rPr>
              <w:t xml:space="preserve">-   Оформление бухгалтерских проводок по  начислению и перечислению сумм налогов и сборов </w:t>
            </w:r>
            <w:r w:rsidRPr="00D033F1">
              <w:rPr>
                <w:rFonts w:ascii="Times New Roman" w:eastAsia="Calibri" w:hAnsi="Times New Roman"/>
                <w:sz w:val="24"/>
                <w:szCs w:val="24"/>
              </w:rPr>
              <w:t xml:space="preserve">по счету  68 «Расчеты по налогам и сборам» </w:t>
            </w:r>
          </w:p>
          <w:p w:rsidR="00D033F1" w:rsidRPr="00D033F1" w:rsidRDefault="00D033F1" w:rsidP="00D033F1">
            <w:pPr>
              <w:rPr>
                <w:rFonts w:ascii="Times New Roman" w:hAnsi="Times New Roman"/>
                <w:sz w:val="24"/>
                <w:szCs w:val="24"/>
              </w:rPr>
            </w:pPr>
            <w:r w:rsidRPr="00D033F1">
              <w:rPr>
                <w:rFonts w:ascii="Times New Roman" w:hAnsi="Times New Roman"/>
                <w:sz w:val="24"/>
                <w:szCs w:val="24"/>
              </w:rPr>
              <w:t xml:space="preserve">  -    Заполнение платежного поручения на уплату  федеральных налогов в бюджет </w:t>
            </w:r>
          </w:p>
          <w:p w:rsidR="00D033F1" w:rsidRPr="00D033F1" w:rsidRDefault="00D033F1" w:rsidP="00D033F1">
            <w:pPr>
              <w:rPr>
                <w:rFonts w:ascii="Times New Roman" w:hAnsi="Times New Roman"/>
                <w:sz w:val="24"/>
                <w:szCs w:val="24"/>
              </w:rPr>
            </w:pPr>
            <w:r w:rsidRPr="00D033F1">
              <w:rPr>
                <w:rFonts w:ascii="Times New Roman" w:hAnsi="Times New Roman"/>
                <w:sz w:val="24"/>
                <w:szCs w:val="24"/>
              </w:rPr>
              <w:t xml:space="preserve">-   Заполнение платежного поручения на уплату  местных  налогов в бюджет </w:t>
            </w:r>
          </w:p>
          <w:p w:rsidR="00D033F1" w:rsidRPr="00D033F1" w:rsidRDefault="00D033F1" w:rsidP="00D033F1">
            <w:pPr>
              <w:tabs>
                <w:tab w:val="left" w:pos="1050"/>
              </w:tabs>
              <w:rPr>
                <w:rFonts w:ascii="Times New Roman" w:hAnsi="Times New Roman"/>
                <w:sz w:val="24"/>
                <w:szCs w:val="24"/>
              </w:rPr>
            </w:pPr>
            <w:r w:rsidRPr="00D033F1">
              <w:rPr>
                <w:rFonts w:ascii="Times New Roman" w:hAnsi="Times New Roman"/>
                <w:sz w:val="24"/>
                <w:szCs w:val="24"/>
              </w:rPr>
              <w:t>- Оформление бухгалтерских проводок по  начислению и перечислению страховых сумм по</w:t>
            </w:r>
            <w:r w:rsidRPr="00D033F1">
              <w:rPr>
                <w:rFonts w:ascii="Times New Roman" w:eastAsia="Calibri" w:hAnsi="Times New Roman"/>
                <w:sz w:val="24"/>
                <w:szCs w:val="24"/>
              </w:rPr>
              <w:t xml:space="preserve"> счету  </w:t>
            </w:r>
            <w:r w:rsidRPr="00D033F1">
              <w:rPr>
                <w:rFonts w:ascii="Times New Roman" w:hAnsi="Times New Roman"/>
                <w:sz w:val="24"/>
                <w:szCs w:val="24"/>
              </w:rPr>
              <w:t>69 «Расчеты по социальному страхованию».</w:t>
            </w:r>
          </w:p>
          <w:p w:rsidR="00D033F1" w:rsidRPr="00D033F1" w:rsidRDefault="00D033F1" w:rsidP="00D033F1">
            <w:pPr>
              <w:tabs>
                <w:tab w:val="left" w:pos="1050"/>
              </w:tabs>
              <w:rPr>
                <w:rFonts w:ascii="Times New Roman" w:hAnsi="Times New Roman"/>
                <w:sz w:val="24"/>
                <w:szCs w:val="24"/>
              </w:rPr>
            </w:pPr>
            <w:r w:rsidRPr="00D033F1">
              <w:rPr>
                <w:rFonts w:ascii="Times New Roman" w:hAnsi="Times New Roman"/>
                <w:sz w:val="24"/>
                <w:szCs w:val="24"/>
              </w:rPr>
              <w:t xml:space="preserve">-   Оформлять платежные документы на перечисление страховых взносов во  внебюджетные  фонды </w:t>
            </w:r>
          </w:p>
        </w:tc>
        <w:tc>
          <w:tcPr>
            <w:tcW w:w="5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3F1" w:rsidRPr="00D033F1" w:rsidRDefault="00D033F1" w:rsidP="00D033F1">
            <w:pPr>
              <w:tabs>
                <w:tab w:val="left" w:pos="1050"/>
              </w:tabs>
              <w:rPr>
                <w:rFonts w:ascii="Times New Roman" w:hAnsi="Times New Roman"/>
                <w:sz w:val="24"/>
                <w:szCs w:val="24"/>
              </w:rPr>
            </w:pPr>
            <w:r w:rsidRPr="00D033F1">
              <w:rPr>
                <w:rFonts w:ascii="Times New Roman" w:hAnsi="Times New Roman"/>
                <w:sz w:val="24"/>
                <w:szCs w:val="24"/>
              </w:rPr>
              <w:t>Обучающийся во время прохождения практики научился:</w:t>
            </w:r>
          </w:p>
          <w:p w:rsidR="00D033F1" w:rsidRPr="00D033F1" w:rsidRDefault="00D033F1" w:rsidP="00D03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F1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D033F1">
              <w:rPr>
                <w:rFonts w:ascii="Times New Roman" w:eastAsia="Calibri" w:hAnsi="Times New Roman"/>
                <w:sz w:val="24"/>
                <w:szCs w:val="24"/>
              </w:rPr>
              <w:t xml:space="preserve"> определять источники уплаты налогов, сборов, пошлин</w:t>
            </w:r>
            <w:r w:rsidRPr="00D033F1">
              <w:rPr>
                <w:rFonts w:ascii="Times New Roman" w:hAnsi="Times New Roman"/>
                <w:sz w:val="24"/>
                <w:szCs w:val="24"/>
              </w:rPr>
              <w:t xml:space="preserve"> ;</w:t>
            </w:r>
          </w:p>
          <w:p w:rsidR="00D033F1" w:rsidRPr="00D033F1" w:rsidRDefault="00D033F1" w:rsidP="00D033F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033F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33F1">
              <w:rPr>
                <w:rFonts w:ascii="Times New Roman" w:eastAsia="Calibri" w:hAnsi="Times New Roman"/>
                <w:sz w:val="24"/>
                <w:szCs w:val="24"/>
              </w:rPr>
              <w:t xml:space="preserve"> оформлять и организовывать аналитический учет по счету </w:t>
            </w:r>
          </w:p>
          <w:p w:rsidR="00D033F1" w:rsidRPr="00D033F1" w:rsidRDefault="00D033F1" w:rsidP="00D03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F1">
              <w:rPr>
                <w:rFonts w:ascii="Times New Roman" w:eastAsia="Calibri" w:hAnsi="Times New Roman"/>
                <w:sz w:val="24"/>
                <w:szCs w:val="24"/>
              </w:rPr>
              <w:t xml:space="preserve"> 68 «Расчеты по налогам и сборам</w:t>
            </w:r>
            <w:r w:rsidRPr="00D033F1">
              <w:rPr>
                <w:rFonts w:ascii="Times New Roman" w:hAnsi="Times New Roman"/>
                <w:sz w:val="24"/>
                <w:szCs w:val="24"/>
              </w:rPr>
              <w:t xml:space="preserve"> ;</w:t>
            </w:r>
          </w:p>
          <w:p w:rsidR="00D033F1" w:rsidRPr="00D033F1" w:rsidRDefault="00D033F1" w:rsidP="00D03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F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33F1">
              <w:rPr>
                <w:rFonts w:ascii="Times New Roman" w:eastAsia="Calibri" w:hAnsi="Times New Roman"/>
                <w:sz w:val="24"/>
                <w:szCs w:val="24"/>
              </w:rPr>
              <w:t xml:space="preserve"> оформлять первичные документы по перечислению налогов и сборов, контролировать  их  прохождение  по  расчетно-кассовым  банковским  операциям</w:t>
            </w:r>
            <w:r w:rsidRPr="00D033F1">
              <w:rPr>
                <w:rFonts w:ascii="Times New Roman" w:hAnsi="Times New Roman"/>
                <w:sz w:val="24"/>
                <w:szCs w:val="24"/>
              </w:rPr>
              <w:t xml:space="preserve"> ;</w:t>
            </w:r>
          </w:p>
          <w:p w:rsidR="00D033F1" w:rsidRPr="00D033F1" w:rsidRDefault="00D033F1" w:rsidP="00D03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F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33F1">
              <w:rPr>
                <w:rFonts w:ascii="Times New Roman" w:eastAsia="Calibri" w:hAnsi="Times New Roman"/>
                <w:sz w:val="24"/>
                <w:szCs w:val="24"/>
              </w:rPr>
              <w:t xml:space="preserve"> проводить учет расчетов с бюджетом по налогам и сборам</w:t>
            </w:r>
            <w:r w:rsidRPr="00D033F1">
              <w:rPr>
                <w:rFonts w:ascii="Times New Roman" w:hAnsi="Times New Roman"/>
                <w:sz w:val="24"/>
                <w:szCs w:val="24"/>
              </w:rPr>
              <w:t xml:space="preserve"> ;</w:t>
            </w:r>
          </w:p>
          <w:p w:rsidR="00D033F1" w:rsidRPr="00D033F1" w:rsidRDefault="00D033F1" w:rsidP="00D03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F1">
              <w:rPr>
                <w:rFonts w:ascii="Times New Roman" w:hAnsi="Times New Roman"/>
                <w:sz w:val="24"/>
                <w:szCs w:val="24"/>
              </w:rPr>
              <w:t>-  оформлять и организовывать аналитический учет по счету 69 «Расчеты по социальному страхованию ;</w:t>
            </w:r>
          </w:p>
          <w:p w:rsidR="00D033F1" w:rsidRPr="00D033F1" w:rsidRDefault="00D033F1" w:rsidP="00D033F1">
            <w:pPr>
              <w:ind w:right="-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33F1">
              <w:rPr>
                <w:rFonts w:ascii="Times New Roman" w:hAnsi="Times New Roman"/>
                <w:sz w:val="24"/>
                <w:szCs w:val="24"/>
              </w:rPr>
              <w:t xml:space="preserve">-  проводить учет расчетов по социальному страхованию и обеспечению .        </w:t>
            </w:r>
          </w:p>
        </w:tc>
      </w:tr>
    </w:tbl>
    <w:tbl>
      <w:tblPr>
        <w:tblStyle w:val="a9"/>
        <w:tblpPr w:leftFromText="180" w:rightFromText="180" w:vertAnchor="text" w:horzAnchor="page" w:tblpX="649" w:tblpY="-255"/>
        <w:tblOverlap w:val="never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D033F1" w:rsidRPr="00D033F1" w:rsidTr="00BE017B">
        <w:trPr>
          <w:trHeight w:val="847"/>
        </w:trPr>
        <w:tc>
          <w:tcPr>
            <w:tcW w:w="10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3F1" w:rsidRPr="00D033F1" w:rsidRDefault="00D033F1" w:rsidP="00D033F1">
            <w:pPr>
              <w:tabs>
                <w:tab w:val="left" w:pos="10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33F1" w:rsidRPr="00D033F1" w:rsidRDefault="00D033F1" w:rsidP="00D033F1">
            <w:pPr>
              <w:tabs>
                <w:tab w:val="left" w:pos="105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3F1">
              <w:rPr>
                <w:rFonts w:ascii="Times New Roman" w:hAnsi="Times New Roman"/>
                <w:b/>
                <w:sz w:val="24"/>
                <w:szCs w:val="24"/>
              </w:rPr>
              <w:t>Характеристика профессиональной деятельности обучающего во время практики</w:t>
            </w:r>
          </w:p>
        </w:tc>
      </w:tr>
      <w:tr w:rsidR="00D033F1" w:rsidRPr="00D033F1" w:rsidTr="00BE017B">
        <w:trPr>
          <w:trHeight w:val="169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F1" w:rsidRPr="00D033F1" w:rsidRDefault="00D033F1" w:rsidP="00D033F1">
            <w:pPr>
              <w:rPr>
                <w:sz w:val="24"/>
                <w:szCs w:val="24"/>
              </w:rPr>
            </w:pPr>
          </w:p>
          <w:p w:rsidR="00D033F1" w:rsidRPr="00D033F1" w:rsidRDefault="00D033F1" w:rsidP="00D03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F1">
              <w:rPr>
                <w:rFonts w:ascii="Times New Roman" w:hAnsi="Times New Roman"/>
                <w:sz w:val="24"/>
                <w:szCs w:val="24"/>
              </w:rPr>
              <w:t xml:space="preserve">  За период прохождения практики практикант________      показала себя с положительной стороны. Изучила  порядок налогообложения, </w:t>
            </w:r>
            <w:r w:rsidRPr="00D033F1">
              <w:rPr>
                <w:rFonts w:ascii="Times New Roman" w:eastAsia="Calibri" w:hAnsi="Times New Roman"/>
                <w:sz w:val="24"/>
                <w:szCs w:val="24"/>
              </w:rPr>
              <w:t>научился определять источники уплаты налогов, сборов, пошлин</w:t>
            </w:r>
            <w:r w:rsidRPr="00D033F1">
              <w:rPr>
                <w:rFonts w:ascii="Times New Roman" w:hAnsi="Times New Roman"/>
                <w:sz w:val="24"/>
                <w:szCs w:val="24"/>
              </w:rPr>
              <w:t xml:space="preserve"> , .оформлять платежные документы  для перечисления налогов и сборов в  бюджет, контролировать  их  прохождение  по  расчетно-кассовым  банковским  операциям</w:t>
            </w:r>
          </w:p>
        </w:tc>
      </w:tr>
    </w:tbl>
    <w:p w:rsidR="00D033F1" w:rsidRPr="00D033F1" w:rsidRDefault="00D033F1" w:rsidP="00D033F1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D033F1" w:rsidRPr="00D033F1" w:rsidRDefault="00D033F1" w:rsidP="00D033F1">
      <w:pPr>
        <w:rPr>
          <w:rFonts w:ascii="Times New Roman" w:hAnsi="Times New Roman" w:cs="Times New Roman"/>
          <w:sz w:val="16"/>
          <w:szCs w:val="16"/>
        </w:rPr>
      </w:pPr>
      <w:r w:rsidRPr="00D033F1">
        <w:rPr>
          <w:rFonts w:ascii="Times New Roman" w:hAnsi="Times New Roman" w:cs="Times New Roman"/>
          <w:sz w:val="16"/>
          <w:szCs w:val="16"/>
        </w:rPr>
        <w:t>Дата «___» _________ 20</w:t>
      </w:r>
      <w:r w:rsidR="000B4850">
        <w:rPr>
          <w:rFonts w:ascii="Times New Roman" w:hAnsi="Times New Roman" w:cs="Times New Roman"/>
          <w:sz w:val="16"/>
          <w:szCs w:val="16"/>
        </w:rPr>
        <w:t>__</w:t>
      </w:r>
      <w:r w:rsidRPr="00D033F1">
        <w:rPr>
          <w:rFonts w:ascii="Times New Roman" w:hAnsi="Times New Roman" w:cs="Times New Roman"/>
          <w:sz w:val="16"/>
          <w:szCs w:val="16"/>
        </w:rPr>
        <w:t xml:space="preserve"> г.</w:t>
      </w:r>
      <w:r w:rsidRPr="00D033F1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  <w:t>М.П.</w:t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  <w:t xml:space="preserve">      Руководитель практики </w:t>
      </w:r>
      <w:r w:rsidRPr="00D033F1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</w:t>
      </w:r>
      <w:r w:rsidRPr="00D033F1">
        <w:rPr>
          <w:rFonts w:ascii="Times New Roman" w:hAnsi="Times New Roman" w:cs="Times New Roman"/>
          <w:sz w:val="16"/>
          <w:szCs w:val="16"/>
        </w:rPr>
        <w:t>/</w:t>
      </w:r>
      <w:r w:rsidRPr="00D033F1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 </w:t>
      </w:r>
      <w:r w:rsidRPr="00D033F1">
        <w:rPr>
          <w:rFonts w:ascii="Times New Roman" w:hAnsi="Times New Roman" w:cs="Times New Roman"/>
          <w:sz w:val="16"/>
          <w:szCs w:val="16"/>
        </w:rPr>
        <w:t xml:space="preserve">.                         </w:t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  <w:t xml:space="preserve">             подпись</w:t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  <w:t>расшифровка</w:t>
      </w:r>
    </w:p>
    <w:p w:rsidR="00D033F1" w:rsidRDefault="00D033F1" w:rsidP="00D033F1">
      <w:pPr>
        <w:rPr>
          <w:rFonts w:ascii="Times New Roman" w:hAnsi="Times New Roman" w:cs="Times New Roman"/>
          <w:sz w:val="16"/>
          <w:szCs w:val="16"/>
        </w:rPr>
      </w:pPr>
      <w:r w:rsidRPr="00D033F1">
        <w:rPr>
          <w:rFonts w:ascii="Times New Roman" w:hAnsi="Times New Roman" w:cs="Times New Roman"/>
          <w:sz w:val="16"/>
          <w:szCs w:val="16"/>
        </w:rPr>
        <w:t>Дата «___»</w:t>
      </w:r>
      <w:r w:rsidRPr="00D033F1">
        <w:rPr>
          <w:rFonts w:ascii="Times New Roman" w:hAnsi="Times New Roman" w:cs="Times New Roman"/>
          <w:sz w:val="16"/>
          <w:szCs w:val="16"/>
          <w:u w:val="single"/>
        </w:rPr>
        <w:t xml:space="preserve"> _________</w:t>
      </w:r>
      <w:r w:rsidRPr="00D033F1">
        <w:rPr>
          <w:rFonts w:ascii="Times New Roman" w:hAnsi="Times New Roman" w:cs="Times New Roman"/>
          <w:sz w:val="16"/>
          <w:szCs w:val="16"/>
        </w:rPr>
        <w:t>20</w:t>
      </w:r>
      <w:r w:rsidR="000B4850">
        <w:rPr>
          <w:rFonts w:ascii="Times New Roman" w:hAnsi="Times New Roman" w:cs="Times New Roman"/>
          <w:sz w:val="16"/>
          <w:szCs w:val="16"/>
        </w:rPr>
        <w:t>__</w:t>
      </w:r>
      <w:r w:rsidRPr="00D033F1">
        <w:rPr>
          <w:rFonts w:ascii="Times New Roman" w:hAnsi="Times New Roman" w:cs="Times New Roman"/>
          <w:sz w:val="16"/>
          <w:szCs w:val="16"/>
        </w:rPr>
        <w:t xml:space="preserve"> г.</w:t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  <w:t>М.П.</w:t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  <w:t xml:space="preserve">      Подпись ответственного лица</w:t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  <w:t xml:space="preserve">     организации (базы практики) </w:t>
      </w:r>
      <w:r w:rsidRPr="00D033F1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</w:t>
      </w:r>
      <w:r w:rsidRPr="00D033F1">
        <w:rPr>
          <w:rFonts w:ascii="Times New Roman" w:hAnsi="Times New Roman" w:cs="Times New Roman"/>
          <w:sz w:val="16"/>
          <w:szCs w:val="16"/>
        </w:rPr>
        <w:t>/</w:t>
      </w:r>
      <w:r w:rsidRPr="00D033F1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</w:t>
      </w:r>
      <w:r w:rsidRPr="00D033F1">
        <w:rPr>
          <w:rFonts w:ascii="Times New Roman" w:hAnsi="Times New Roman" w:cs="Times New Roman"/>
          <w:sz w:val="16"/>
          <w:szCs w:val="16"/>
        </w:rPr>
        <w:t>.</w:t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</w:r>
      <w:r w:rsidRPr="00D033F1">
        <w:rPr>
          <w:rFonts w:ascii="Times New Roman" w:hAnsi="Times New Roman" w:cs="Times New Roman"/>
          <w:sz w:val="16"/>
          <w:szCs w:val="16"/>
        </w:rPr>
        <w:tab/>
        <w:t xml:space="preserve">       подпись  </w:t>
      </w:r>
      <w:r w:rsidRPr="00D033F1">
        <w:rPr>
          <w:rFonts w:ascii="Times New Roman" w:hAnsi="Times New Roman" w:cs="Times New Roman"/>
          <w:sz w:val="16"/>
          <w:szCs w:val="16"/>
        </w:rPr>
        <w:tab/>
        <w:t xml:space="preserve">            расшифровка</w:t>
      </w:r>
    </w:p>
    <w:p w:rsidR="000F2A33" w:rsidRPr="00890255" w:rsidRDefault="000F2A33" w:rsidP="000F2A3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90255">
        <w:rPr>
          <w:rFonts w:ascii="Times New Roman" w:hAnsi="Times New Roman" w:cs="Times New Roman"/>
          <w:b/>
        </w:rPr>
        <w:lastRenderedPageBreak/>
        <w:t>За время прохождения практики у обучающегося были сформированы компетенции:</w:t>
      </w:r>
    </w:p>
    <w:tbl>
      <w:tblPr>
        <w:tblW w:w="1049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7229"/>
        <w:gridCol w:w="1276"/>
        <w:gridCol w:w="1276"/>
      </w:tblGrid>
      <w:tr w:rsidR="000F2A33" w:rsidTr="00F40B6F">
        <w:trPr>
          <w:trHeight w:hRule="exact" w:val="4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F2A33" w:rsidRDefault="000F2A33" w:rsidP="00F40B6F">
            <w:pPr>
              <w:spacing w:after="60" w:line="170" w:lineRule="exact"/>
            </w:pPr>
            <w:r>
              <w:rPr>
                <w:rStyle w:val="280"/>
                <w:rFonts w:eastAsiaTheme="minorHAnsi"/>
              </w:rPr>
              <w:t>№</w:t>
            </w:r>
          </w:p>
          <w:p w:rsidR="000F2A33" w:rsidRDefault="000F2A33" w:rsidP="00F40B6F">
            <w:pPr>
              <w:spacing w:before="60" w:line="170" w:lineRule="exact"/>
            </w:pPr>
            <w:r>
              <w:rPr>
                <w:rStyle w:val="280"/>
                <w:rFonts w:eastAsiaTheme="minorHAnsi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F2A33" w:rsidRDefault="000F2A33" w:rsidP="00F40B6F">
            <w:pPr>
              <w:spacing w:line="170" w:lineRule="exact"/>
              <w:jc w:val="center"/>
            </w:pPr>
            <w:r>
              <w:rPr>
                <w:rStyle w:val="280"/>
                <w:rFonts w:eastAsiaTheme="minorHAnsi"/>
              </w:rPr>
              <w:t>Перечень общих и профессиональных компетенций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F2A33" w:rsidRDefault="000F2A33" w:rsidP="00F40B6F">
            <w:pPr>
              <w:spacing w:line="230" w:lineRule="exact"/>
              <w:jc w:val="center"/>
            </w:pPr>
            <w:r>
              <w:rPr>
                <w:rStyle w:val="280"/>
                <w:rFonts w:eastAsiaTheme="minorHAnsi"/>
              </w:rPr>
              <w:t>Компетенция (элемент компетенции)</w:t>
            </w:r>
          </w:p>
        </w:tc>
      </w:tr>
      <w:tr w:rsidR="000F2A33" w:rsidTr="00F40B6F">
        <w:trPr>
          <w:trHeight w:hRule="exact" w:val="4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2A33" w:rsidRDefault="000F2A33" w:rsidP="00F40B6F">
            <w:pPr>
              <w:spacing w:after="0" w:line="240" w:lineRule="auto"/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2A33" w:rsidRDefault="000F2A33" w:rsidP="00F40B6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F2A33" w:rsidRDefault="000F2A33" w:rsidP="00F40B6F">
            <w:pPr>
              <w:spacing w:line="170" w:lineRule="exact"/>
            </w:pPr>
            <w:r>
              <w:rPr>
                <w:rStyle w:val="280"/>
                <w:rFonts w:eastAsiaTheme="minorHAnsi"/>
              </w:rPr>
              <w:t>сформирована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F2A33" w:rsidRDefault="000F2A33" w:rsidP="00F40B6F">
            <w:pPr>
              <w:spacing w:after="60" w:line="170" w:lineRule="exact"/>
              <w:jc w:val="center"/>
            </w:pPr>
            <w:r>
              <w:rPr>
                <w:rStyle w:val="280"/>
                <w:rFonts w:eastAsiaTheme="minorHAnsi"/>
              </w:rPr>
              <w:t>не</w:t>
            </w:r>
          </w:p>
          <w:p w:rsidR="000F2A33" w:rsidRDefault="000F2A33" w:rsidP="00F40B6F">
            <w:pPr>
              <w:spacing w:before="60" w:line="170" w:lineRule="exact"/>
            </w:pPr>
            <w:r>
              <w:rPr>
                <w:rStyle w:val="280"/>
                <w:rFonts w:eastAsiaTheme="minorHAnsi"/>
              </w:rPr>
              <w:t>сформирована</w:t>
            </w:r>
          </w:p>
        </w:tc>
      </w:tr>
      <w:tr w:rsidR="000F2A33" w:rsidTr="00F40B6F">
        <w:trPr>
          <w:trHeight w:val="24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F2A33" w:rsidRDefault="000F2A33" w:rsidP="00F40B6F">
            <w:pPr>
              <w:spacing w:line="170" w:lineRule="exact"/>
              <w:jc w:val="center"/>
            </w:pPr>
            <w:r>
              <w:rPr>
                <w:rStyle w:val="280"/>
                <w:rFonts w:eastAsiaTheme="minorHAnsi"/>
              </w:rPr>
              <w:t>1. Общие компетенции</w:t>
            </w:r>
          </w:p>
        </w:tc>
      </w:tr>
      <w:tr w:rsidR="00EA7E8E" w:rsidTr="00F40B6F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7E8E" w:rsidRDefault="00EA7E8E" w:rsidP="00F40B6F">
            <w:pPr>
              <w:spacing w:line="220" w:lineRule="exact"/>
              <w:ind w:left="180"/>
            </w:pPr>
            <w:r>
              <w:rPr>
                <w:rStyle w:val="211pt"/>
                <w:rFonts w:eastAsiaTheme="minorHAnsi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7E8E" w:rsidRDefault="00EA7E8E" w:rsidP="001B4734">
            <w:pPr>
              <w:spacing w:line="278" w:lineRule="exact"/>
              <w:ind w:left="180"/>
              <w:rPr>
                <w:sz w:val="18"/>
                <w:szCs w:val="18"/>
              </w:rPr>
            </w:pPr>
            <w:r>
              <w:rPr>
                <w:rStyle w:val="211pt"/>
                <w:rFonts w:eastAsiaTheme="minorHAnsi"/>
                <w:sz w:val="18"/>
                <w:szCs w:val="18"/>
              </w:rPr>
              <w:t xml:space="preserve">ОК 1. </w:t>
            </w:r>
            <w:r w:rsidRPr="00A55CA2">
              <w:rPr>
                <w:rFonts w:ascii="Times New Roman" w:hAnsi="Times New Roman" w:cs="Times New Roman"/>
                <w:iCs/>
                <w:sz w:val="18"/>
                <w:szCs w:val="18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E8E" w:rsidRDefault="00EA7E8E" w:rsidP="00F40B6F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7E8E" w:rsidRDefault="00EA7E8E" w:rsidP="00F40B6F">
            <w:pPr>
              <w:rPr>
                <w:sz w:val="10"/>
                <w:szCs w:val="10"/>
              </w:rPr>
            </w:pPr>
          </w:p>
        </w:tc>
      </w:tr>
      <w:tr w:rsidR="00EA7E8E" w:rsidTr="00F40B6F">
        <w:trPr>
          <w:trHeight w:hRule="exact"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7E8E" w:rsidRDefault="00EA7E8E" w:rsidP="00F40B6F">
            <w:pPr>
              <w:spacing w:line="220" w:lineRule="exact"/>
              <w:ind w:left="180"/>
            </w:pPr>
            <w:r>
              <w:rPr>
                <w:rStyle w:val="211pt"/>
                <w:rFonts w:eastAsiaTheme="minorHAnsi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7E8E" w:rsidRDefault="00EA7E8E" w:rsidP="001B4734">
            <w:pPr>
              <w:spacing w:line="274" w:lineRule="exact"/>
              <w:ind w:left="180"/>
              <w:rPr>
                <w:sz w:val="18"/>
                <w:szCs w:val="18"/>
              </w:rPr>
            </w:pPr>
            <w:r>
              <w:rPr>
                <w:rStyle w:val="211pt"/>
                <w:rFonts w:eastAsiaTheme="minorHAnsi"/>
                <w:sz w:val="18"/>
                <w:szCs w:val="18"/>
              </w:rPr>
              <w:t>ОК 2</w:t>
            </w:r>
            <w:r w:rsidRPr="00A55CA2">
              <w:rPr>
                <w:rStyle w:val="211pt"/>
                <w:rFonts w:eastAsiaTheme="minorHAnsi"/>
                <w:sz w:val="18"/>
                <w:szCs w:val="18"/>
              </w:rPr>
              <w:t xml:space="preserve">. </w:t>
            </w:r>
            <w:r w:rsidRPr="00A55CA2">
              <w:rPr>
                <w:rFonts w:ascii="Times New Roman" w:hAnsi="Times New Roman" w:cs="Times New Roman"/>
                <w:sz w:val="18"/>
                <w:szCs w:val="18"/>
              </w:rPr>
              <w:t>Использовать современные средства поиска, анализ и интерпретацию информации и информационные технологии для выполнения задач</w:t>
            </w:r>
            <w:r w:rsidRPr="00210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CA2">
              <w:rPr>
                <w:rFonts w:ascii="Times New Roman" w:hAnsi="Times New Roman" w:cs="Times New Roman"/>
                <w:sz w:val="18"/>
                <w:szCs w:val="18"/>
              </w:rPr>
              <w:t>профессиональной деятельности</w:t>
            </w:r>
            <w:r>
              <w:rPr>
                <w:rStyle w:val="211pt"/>
                <w:rFonts w:eastAsia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E8E" w:rsidRDefault="00EA7E8E" w:rsidP="00F40B6F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7E8E" w:rsidRDefault="00EA7E8E" w:rsidP="00F40B6F">
            <w:pPr>
              <w:rPr>
                <w:sz w:val="10"/>
                <w:szCs w:val="10"/>
              </w:rPr>
            </w:pPr>
          </w:p>
        </w:tc>
      </w:tr>
      <w:tr w:rsidR="00EA7E8E" w:rsidTr="00F40B6F">
        <w:trPr>
          <w:trHeight w:hRule="exact"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7E8E" w:rsidRDefault="00EA7E8E" w:rsidP="00F40B6F">
            <w:pPr>
              <w:spacing w:line="220" w:lineRule="exact"/>
              <w:ind w:left="180"/>
            </w:pPr>
            <w:r>
              <w:rPr>
                <w:rStyle w:val="211pt"/>
                <w:rFonts w:eastAsiaTheme="minorHAnsi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7E8E" w:rsidRDefault="00EA7E8E" w:rsidP="001B4734">
            <w:pPr>
              <w:spacing w:line="240" w:lineRule="auto"/>
              <w:ind w:left="180"/>
              <w:rPr>
                <w:sz w:val="18"/>
                <w:szCs w:val="18"/>
              </w:rPr>
            </w:pPr>
            <w:r>
              <w:rPr>
                <w:rStyle w:val="211pt"/>
                <w:rFonts w:eastAsiaTheme="minorHAnsi"/>
                <w:sz w:val="18"/>
                <w:szCs w:val="18"/>
              </w:rPr>
              <w:t>ОК 3</w:t>
            </w:r>
            <w:r w:rsidRPr="00B23ED0">
              <w:rPr>
                <w:rStyle w:val="211pt"/>
                <w:rFonts w:eastAsiaTheme="minorHAnsi"/>
                <w:sz w:val="18"/>
                <w:szCs w:val="18"/>
              </w:rPr>
              <w:t xml:space="preserve">. </w:t>
            </w:r>
            <w:r w:rsidRPr="00B23ED0">
              <w:rPr>
                <w:rFonts w:ascii="Times New Roman" w:hAnsi="Times New Roman" w:cs="Times New Roman"/>
                <w:sz w:val="18"/>
                <w:szCs w:val="1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ED0">
              <w:rPr>
                <w:rFonts w:ascii="Times New Roman" w:hAnsi="Times New Roman" w:cs="Times New Roman"/>
                <w:sz w:val="18"/>
                <w:szCs w:val="18"/>
              </w:rPr>
              <w:t>финансовой грамотности в различных жизненных ситуаций;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E8E" w:rsidRDefault="00EA7E8E" w:rsidP="00F40B6F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7E8E" w:rsidRDefault="00EA7E8E" w:rsidP="00F40B6F">
            <w:pPr>
              <w:rPr>
                <w:sz w:val="10"/>
                <w:szCs w:val="10"/>
              </w:rPr>
            </w:pPr>
          </w:p>
        </w:tc>
      </w:tr>
      <w:tr w:rsidR="00EA7E8E" w:rsidTr="00F40B6F">
        <w:trPr>
          <w:trHeight w:hRule="exact" w:val="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7E8E" w:rsidRDefault="00EA7E8E" w:rsidP="00F40B6F">
            <w:pPr>
              <w:spacing w:line="220" w:lineRule="exact"/>
              <w:ind w:left="180"/>
            </w:pPr>
            <w:r>
              <w:rPr>
                <w:rStyle w:val="211pt"/>
                <w:rFonts w:eastAsiaTheme="minorHAnsi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7E8E" w:rsidRDefault="00EA7E8E" w:rsidP="001B4734">
            <w:pPr>
              <w:spacing w:line="278" w:lineRule="exact"/>
              <w:ind w:left="180"/>
              <w:rPr>
                <w:sz w:val="18"/>
                <w:szCs w:val="18"/>
              </w:rPr>
            </w:pPr>
            <w:r w:rsidRPr="00B23ED0">
              <w:rPr>
                <w:rStyle w:val="211pt"/>
                <w:rFonts w:eastAsiaTheme="minorHAnsi"/>
                <w:sz w:val="18"/>
                <w:szCs w:val="18"/>
              </w:rPr>
              <w:t xml:space="preserve">ОК 4. </w:t>
            </w:r>
            <w:r w:rsidRPr="00B23ED0">
              <w:rPr>
                <w:rFonts w:ascii="Times New Roman" w:hAnsi="Times New Roman" w:cs="Times New Roman"/>
                <w:sz w:val="18"/>
                <w:szCs w:val="18"/>
              </w:rPr>
              <w:t>Эффективно  взаимодействовать   и работать в коллективе и команде</w:t>
            </w:r>
            <w:r>
              <w:rPr>
                <w:rStyle w:val="211pt"/>
                <w:rFonts w:eastAsia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E8E" w:rsidRDefault="00EA7E8E" w:rsidP="00F40B6F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7E8E" w:rsidRDefault="00EA7E8E" w:rsidP="00F40B6F">
            <w:pPr>
              <w:rPr>
                <w:sz w:val="10"/>
                <w:szCs w:val="10"/>
              </w:rPr>
            </w:pPr>
          </w:p>
        </w:tc>
      </w:tr>
      <w:tr w:rsidR="00EA7E8E" w:rsidTr="00F40B6F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7E8E" w:rsidRDefault="00EA7E8E" w:rsidP="00F40B6F">
            <w:pPr>
              <w:spacing w:line="220" w:lineRule="exact"/>
              <w:ind w:left="180"/>
            </w:pPr>
            <w:r>
              <w:rPr>
                <w:rStyle w:val="211pt"/>
                <w:rFonts w:eastAsiaTheme="minorHAnsi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7E8E" w:rsidRDefault="00EA7E8E" w:rsidP="001B4734">
            <w:pPr>
              <w:spacing w:line="274" w:lineRule="exact"/>
              <w:ind w:left="180"/>
              <w:rPr>
                <w:sz w:val="18"/>
                <w:szCs w:val="18"/>
              </w:rPr>
            </w:pPr>
            <w:r>
              <w:rPr>
                <w:rStyle w:val="211pt"/>
                <w:rFonts w:eastAsiaTheme="minorHAnsi"/>
                <w:sz w:val="18"/>
                <w:szCs w:val="18"/>
              </w:rPr>
              <w:t>ОК 5</w:t>
            </w:r>
            <w:r w:rsidRPr="00B23ED0">
              <w:rPr>
                <w:rStyle w:val="211pt"/>
                <w:rFonts w:eastAsiaTheme="minorHAnsi"/>
                <w:sz w:val="18"/>
                <w:szCs w:val="18"/>
              </w:rPr>
              <w:t xml:space="preserve">. </w:t>
            </w:r>
            <w:r w:rsidRPr="00B23ED0">
              <w:rPr>
                <w:rFonts w:ascii="Times New Roman" w:hAnsi="Times New Roman" w:cs="Times New Roman"/>
                <w:sz w:val="18"/>
                <w:szCs w:val="1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</w:t>
            </w:r>
            <w:r w:rsidRPr="00210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ED0">
              <w:rPr>
                <w:rFonts w:ascii="Times New Roman" w:hAnsi="Times New Roman" w:cs="Times New Roman"/>
                <w:sz w:val="18"/>
                <w:szCs w:val="18"/>
              </w:rPr>
              <w:t>контекста</w:t>
            </w:r>
            <w:r w:rsidRPr="00B23ED0">
              <w:rPr>
                <w:rStyle w:val="211pt"/>
                <w:rFonts w:eastAsia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E8E" w:rsidRDefault="00EA7E8E" w:rsidP="00F40B6F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7E8E" w:rsidRDefault="00EA7E8E" w:rsidP="00F40B6F">
            <w:pPr>
              <w:rPr>
                <w:sz w:val="10"/>
                <w:szCs w:val="10"/>
              </w:rPr>
            </w:pPr>
          </w:p>
        </w:tc>
      </w:tr>
      <w:tr w:rsidR="00EA7E8E" w:rsidTr="00F40B6F">
        <w:trPr>
          <w:trHeight w:hRule="exact"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A7E8E" w:rsidRDefault="00EA7E8E" w:rsidP="00F40B6F">
            <w:pPr>
              <w:spacing w:line="220" w:lineRule="exact"/>
              <w:ind w:left="180"/>
            </w:pPr>
            <w:r>
              <w:rPr>
                <w:rStyle w:val="211pt"/>
                <w:rFonts w:eastAsiaTheme="minorHAnsi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A7E8E" w:rsidRPr="00182568" w:rsidRDefault="00EA7E8E" w:rsidP="001B4734">
            <w:pPr>
              <w:spacing w:line="274" w:lineRule="exact"/>
              <w:ind w:left="180"/>
              <w:rPr>
                <w:sz w:val="18"/>
                <w:szCs w:val="18"/>
              </w:rPr>
            </w:pPr>
            <w:r>
              <w:rPr>
                <w:rStyle w:val="211pt"/>
                <w:rFonts w:eastAsiaTheme="minorHAnsi"/>
                <w:sz w:val="20"/>
                <w:szCs w:val="20"/>
              </w:rPr>
              <w:t xml:space="preserve">ОК 9. </w:t>
            </w:r>
            <w:r w:rsidRPr="00B23ED0">
              <w:rPr>
                <w:rFonts w:ascii="Times New Roman" w:hAnsi="Times New Roman" w:cs="Times New Roman"/>
                <w:sz w:val="16"/>
                <w:szCs w:val="16"/>
              </w:rPr>
              <w:t>Пользоваться профессиональной документацией на государственном и иностранных языках</w:t>
            </w:r>
            <w:r w:rsidRPr="00182568">
              <w:rPr>
                <w:rStyle w:val="211pt"/>
                <w:rFonts w:eastAsiaTheme="minorHAnsi"/>
                <w:sz w:val="18"/>
                <w:szCs w:val="18"/>
              </w:rPr>
              <w:t xml:space="preserve"> развития, заниматься самообразования, планировать повышение квалификации.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E8E" w:rsidRDefault="00EA7E8E" w:rsidP="00F40B6F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E8E" w:rsidRDefault="00EA7E8E" w:rsidP="00F40B6F">
            <w:pPr>
              <w:rPr>
                <w:sz w:val="10"/>
                <w:szCs w:val="10"/>
              </w:rPr>
            </w:pPr>
          </w:p>
        </w:tc>
      </w:tr>
    </w:tbl>
    <w:p w:rsidR="000F2A33" w:rsidRPr="00182568" w:rsidRDefault="000F2A33" w:rsidP="000F2A33">
      <w:pPr>
        <w:pStyle w:val="aa"/>
        <w:jc w:val="center"/>
        <w:rPr>
          <w:rStyle w:val="280"/>
          <w:rFonts w:eastAsiaTheme="minorHAnsi"/>
          <w:sz w:val="18"/>
          <w:szCs w:val="18"/>
        </w:rPr>
      </w:pPr>
    </w:p>
    <w:p w:rsidR="000F2A33" w:rsidRDefault="000F2A33" w:rsidP="000F2A33">
      <w:pPr>
        <w:pStyle w:val="aa"/>
        <w:jc w:val="center"/>
      </w:pPr>
      <w:r>
        <w:rPr>
          <w:rStyle w:val="280"/>
          <w:rFonts w:eastAsiaTheme="minorHAnsi"/>
        </w:rPr>
        <w:t>2. Профессиональные компетенции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2977"/>
      </w:tblGrid>
      <w:tr w:rsidR="000F2A33" w:rsidRPr="00DE2B0A" w:rsidTr="00F40B6F">
        <w:trPr>
          <w:trHeight w:val="591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33" w:rsidRPr="00890255" w:rsidRDefault="000F2A33" w:rsidP="00F40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0255">
              <w:rPr>
                <w:rFonts w:ascii="Times New Roman" w:hAnsi="Times New Roman" w:cs="Times New Roman"/>
                <w:b/>
              </w:rPr>
              <w:t>Профессиональные  компетенции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33" w:rsidRPr="00890255" w:rsidRDefault="000F2A33" w:rsidP="00F40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0255">
              <w:rPr>
                <w:rFonts w:ascii="Times New Roman" w:hAnsi="Times New Roman" w:cs="Times New Roman"/>
                <w:b/>
              </w:rPr>
              <w:t>Оценка</w:t>
            </w:r>
          </w:p>
          <w:p w:rsidR="000F2A33" w:rsidRPr="00890255" w:rsidRDefault="000F2A33" w:rsidP="00F40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0255">
              <w:rPr>
                <w:rFonts w:ascii="Times New Roman" w:hAnsi="Times New Roman" w:cs="Times New Roman"/>
                <w:b/>
              </w:rPr>
              <w:t>(«освоена / не освоена»)</w:t>
            </w:r>
          </w:p>
        </w:tc>
      </w:tr>
      <w:tr w:rsidR="000F2A33" w:rsidTr="00F40B6F">
        <w:trPr>
          <w:trHeight w:val="868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33" w:rsidRPr="00890255" w:rsidRDefault="000F2A33" w:rsidP="00F40B6F">
            <w:pPr>
              <w:pStyle w:val="af5"/>
              <w:spacing w:before="0" w:beforeAutospacing="0" w:after="0" w:afterAutospacing="0" w:line="255" w:lineRule="atLeast"/>
              <w:rPr>
                <w:color w:val="000000"/>
                <w:sz w:val="21"/>
                <w:szCs w:val="21"/>
              </w:rPr>
            </w:pPr>
            <w:r w:rsidRPr="00890255">
              <w:t>ПК 3.1.</w:t>
            </w:r>
            <w:r w:rsidRPr="00890255">
              <w:rPr>
                <w:i/>
              </w:rPr>
              <w:t xml:space="preserve"> </w:t>
            </w:r>
            <w:r w:rsidRPr="00890255">
              <w:t>Формировать бухгалтерские проводки по начислению и перечислению налогов  и сборов в бюджеты различных уровней.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3" w:rsidRPr="00890255" w:rsidRDefault="000F2A33" w:rsidP="00F40B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2A33" w:rsidTr="00F40B6F">
        <w:trPr>
          <w:trHeight w:val="56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33" w:rsidRPr="00890255" w:rsidRDefault="000F2A33" w:rsidP="00F40B6F">
            <w:pPr>
              <w:pStyle w:val="aa"/>
              <w:ind w:left="0"/>
            </w:pPr>
            <w:r w:rsidRPr="00890255">
              <w:t>ПК 3.2. Оформлять платежные документы для перечисления налогов, сборов в бюджет,  контролировать их прохождение по расчетно-кассовым банковским операциям.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3" w:rsidRPr="00890255" w:rsidRDefault="000F2A33" w:rsidP="00F40B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2A33" w:rsidTr="00F40B6F">
        <w:trPr>
          <w:trHeight w:val="56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33" w:rsidRPr="00890255" w:rsidRDefault="000F2A33" w:rsidP="00F40B6F">
            <w:pPr>
              <w:rPr>
                <w:rFonts w:ascii="Times New Roman" w:hAnsi="Times New Roman" w:cs="Times New Roman"/>
                <w:bCs/>
              </w:rPr>
            </w:pPr>
            <w:r w:rsidRPr="00890255">
              <w:rPr>
                <w:rFonts w:ascii="Times New Roman" w:hAnsi="Times New Roman" w:cs="Times New Roman"/>
              </w:rPr>
              <w:t>ПК 3.3. Формировать бухгалтерские проводки по начислению и перечислению страховых взносов во внебюджетные фонды.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3" w:rsidRPr="00890255" w:rsidRDefault="000F2A33" w:rsidP="00F40B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2A33" w:rsidTr="00F40B6F">
        <w:trPr>
          <w:trHeight w:val="56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A33" w:rsidRPr="00890255" w:rsidRDefault="000F2A33" w:rsidP="00F40B6F">
            <w:pPr>
              <w:rPr>
                <w:rFonts w:ascii="Times New Roman" w:hAnsi="Times New Roman" w:cs="Times New Roman"/>
              </w:rPr>
            </w:pPr>
            <w:r w:rsidRPr="00890255">
              <w:rPr>
                <w:rFonts w:ascii="Times New Roman" w:hAnsi="Times New Roman" w:cs="Times New Roman"/>
              </w:rPr>
              <w:t>ПК 3.4. 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3" w:rsidRPr="00890255" w:rsidRDefault="000F2A33" w:rsidP="00F40B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F2A33" w:rsidRPr="00522915" w:rsidRDefault="000F2A33" w:rsidP="000F2A33">
      <w:pPr>
        <w:tabs>
          <w:tab w:val="left" w:pos="284"/>
        </w:tabs>
        <w:spacing w:after="0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A33" w:rsidRDefault="000F2A33" w:rsidP="000F2A33">
      <w:pPr>
        <w:pStyle w:val="aa"/>
        <w:tabs>
          <w:tab w:val="left" w:pos="284"/>
        </w:tabs>
        <w:ind w:left="600"/>
        <w:rPr>
          <w:sz w:val="28"/>
          <w:szCs w:val="28"/>
        </w:rPr>
      </w:pPr>
      <w:r>
        <w:rPr>
          <w:sz w:val="28"/>
          <w:szCs w:val="28"/>
        </w:rPr>
        <w:t>Итоговая оценка по практике_____________________________________</w:t>
      </w:r>
    </w:p>
    <w:p w:rsidR="000F2A33" w:rsidRPr="00A766FB" w:rsidRDefault="000F2A33" w:rsidP="000F2A33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A33" w:rsidRDefault="000F2A33" w:rsidP="00D033F1">
      <w:pPr>
        <w:rPr>
          <w:rFonts w:ascii="Times New Roman" w:hAnsi="Times New Roman" w:cs="Times New Roman"/>
          <w:sz w:val="16"/>
          <w:szCs w:val="16"/>
        </w:rPr>
      </w:pPr>
    </w:p>
    <w:p w:rsidR="000F2A33" w:rsidRDefault="000F2A33" w:rsidP="00D033F1">
      <w:pPr>
        <w:rPr>
          <w:rFonts w:ascii="Times New Roman" w:hAnsi="Times New Roman" w:cs="Times New Roman"/>
          <w:sz w:val="16"/>
          <w:szCs w:val="16"/>
        </w:rPr>
      </w:pPr>
    </w:p>
    <w:p w:rsidR="000F2A33" w:rsidRDefault="000F2A33" w:rsidP="00D033F1">
      <w:pPr>
        <w:rPr>
          <w:rFonts w:ascii="Times New Roman" w:hAnsi="Times New Roman" w:cs="Times New Roman"/>
          <w:sz w:val="16"/>
          <w:szCs w:val="16"/>
        </w:rPr>
      </w:pPr>
    </w:p>
    <w:p w:rsidR="000F2A33" w:rsidRDefault="000F2A33" w:rsidP="00D033F1">
      <w:pPr>
        <w:rPr>
          <w:rFonts w:ascii="Times New Roman" w:hAnsi="Times New Roman" w:cs="Times New Roman"/>
          <w:sz w:val="16"/>
          <w:szCs w:val="16"/>
        </w:rPr>
      </w:pPr>
    </w:p>
    <w:p w:rsidR="000F2A33" w:rsidRDefault="000F2A33" w:rsidP="00D033F1">
      <w:pPr>
        <w:rPr>
          <w:rFonts w:ascii="Times New Roman" w:hAnsi="Times New Roman" w:cs="Times New Roman"/>
          <w:sz w:val="16"/>
          <w:szCs w:val="16"/>
        </w:rPr>
      </w:pPr>
    </w:p>
    <w:p w:rsidR="000F2A33" w:rsidRDefault="000F2A33" w:rsidP="00D033F1">
      <w:pPr>
        <w:rPr>
          <w:rFonts w:ascii="Times New Roman" w:hAnsi="Times New Roman" w:cs="Times New Roman"/>
          <w:sz w:val="16"/>
          <w:szCs w:val="16"/>
        </w:rPr>
      </w:pPr>
    </w:p>
    <w:p w:rsidR="00EA7E8E" w:rsidRDefault="00EA7E8E" w:rsidP="00D033F1">
      <w:pPr>
        <w:rPr>
          <w:rFonts w:ascii="Times New Roman" w:hAnsi="Times New Roman" w:cs="Times New Roman"/>
          <w:sz w:val="16"/>
          <w:szCs w:val="16"/>
        </w:rPr>
      </w:pPr>
    </w:p>
    <w:p w:rsidR="00EA7E8E" w:rsidRDefault="00EA7E8E" w:rsidP="00D033F1">
      <w:pPr>
        <w:rPr>
          <w:rFonts w:ascii="Times New Roman" w:hAnsi="Times New Roman" w:cs="Times New Roman"/>
          <w:sz w:val="16"/>
          <w:szCs w:val="16"/>
        </w:rPr>
      </w:pPr>
    </w:p>
    <w:p w:rsidR="00EA7E8E" w:rsidRPr="00D033F1" w:rsidRDefault="00EA7E8E" w:rsidP="00D033F1">
      <w:pPr>
        <w:rPr>
          <w:rFonts w:ascii="Times New Roman" w:hAnsi="Times New Roman" w:cs="Times New Roman"/>
          <w:sz w:val="16"/>
          <w:szCs w:val="16"/>
        </w:rPr>
      </w:pPr>
    </w:p>
    <w:p w:rsidR="0030166C" w:rsidRPr="0090598D" w:rsidRDefault="0030166C" w:rsidP="0030166C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598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0166C" w:rsidRDefault="0030166C" w:rsidP="0030166C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График прохождения практики</w:t>
      </w:r>
    </w:p>
    <w:p w:rsidR="0030166C" w:rsidRDefault="0030166C" w:rsidP="0030166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0454E">
        <w:rPr>
          <w:rFonts w:ascii="Times New Roman" w:hAnsi="Times New Roman" w:cs="Times New Roman"/>
          <w:b/>
        </w:rPr>
        <w:t xml:space="preserve">Сроки прохождения практики с </w:t>
      </w:r>
      <w:r>
        <w:rPr>
          <w:rFonts w:ascii="Times New Roman" w:hAnsi="Times New Roman" w:cs="Times New Roman"/>
          <w:b/>
        </w:rPr>
        <w:t>___________</w:t>
      </w:r>
      <w:r w:rsidRPr="0080454E">
        <w:rPr>
          <w:rFonts w:ascii="Times New Roman" w:hAnsi="Times New Roman" w:cs="Times New Roman"/>
          <w:b/>
        </w:rPr>
        <w:t xml:space="preserve"> по </w:t>
      </w:r>
      <w:r>
        <w:rPr>
          <w:rFonts w:ascii="Times New Roman" w:hAnsi="Times New Roman" w:cs="Times New Roman"/>
          <w:b/>
        </w:rPr>
        <w:t>__________</w:t>
      </w:r>
      <w:r w:rsidRPr="0080454E">
        <w:rPr>
          <w:rFonts w:ascii="Times New Roman" w:hAnsi="Times New Roman" w:cs="Times New Roman"/>
          <w:b/>
        </w:rPr>
        <w:t>.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937"/>
        <w:gridCol w:w="21"/>
        <w:gridCol w:w="6380"/>
        <w:gridCol w:w="850"/>
        <w:gridCol w:w="1418"/>
      </w:tblGrid>
      <w:tr w:rsidR="000B4850" w:rsidTr="008F0B37"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850" w:rsidRDefault="000B4850" w:rsidP="008F0B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6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850" w:rsidRDefault="000B4850" w:rsidP="008F0B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Наименование тем практики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850" w:rsidRDefault="000B4850" w:rsidP="008F0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850" w:rsidRPr="006279DE" w:rsidRDefault="000B4850" w:rsidP="008F0B37">
            <w:pPr>
              <w:rPr>
                <w:rFonts w:ascii="Times New Roman" w:hAnsi="Times New Roman"/>
                <w:b/>
              </w:rPr>
            </w:pPr>
            <w:r w:rsidRPr="006279DE">
              <w:rPr>
                <w:rFonts w:ascii="Times New Roman" w:hAnsi="Times New Roman"/>
                <w:b/>
              </w:rPr>
              <w:t>Сроки</w:t>
            </w:r>
          </w:p>
          <w:p w:rsidR="000B4850" w:rsidRDefault="000B4850" w:rsidP="008F0B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79DE">
              <w:rPr>
                <w:rFonts w:ascii="Times New Roman" w:hAnsi="Times New Roman"/>
                <w:b/>
              </w:rPr>
              <w:t>выполнения</w:t>
            </w:r>
          </w:p>
        </w:tc>
      </w:tr>
      <w:tr w:rsidR="000B4850" w:rsidTr="008F0B37">
        <w:trPr>
          <w:trHeight w:val="363"/>
        </w:trPr>
        <w:tc>
          <w:tcPr>
            <w:tcW w:w="96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4850" w:rsidRDefault="000B4850" w:rsidP="008F0B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ПП.03.01 Проведение расчетов с бюджетом и внебюджетными фондами</w:t>
            </w:r>
          </w:p>
        </w:tc>
      </w:tr>
      <w:tr w:rsidR="000B4850" w:rsidRPr="00C51A1E" w:rsidTr="008F0B37">
        <w:trPr>
          <w:trHeight w:val="881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1A1E">
              <w:rPr>
                <w:rFonts w:ascii="Times New Roman" w:hAnsi="Times New Roman"/>
                <w:b/>
                <w:sz w:val="24"/>
                <w:szCs w:val="24"/>
              </w:rPr>
              <w:t>Организация налогового учета на предприятии</w:t>
            </w:r>
          </w:p>
          <w:p w:rsidR="000B4850" w:rsidRPr="00C51A1E" w:rsidRDefault="000B4850" w:rsidP="008F0B3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 xml:space="preserve">Изучение учетной политики организации в целях налогообложения.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850" w:rsidRPr="00C51A1E" w:rsidTr="008F0B37">
        <w:trPr>
          <w:trHeight w:val="992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Определение режима налогообложения, перечня налогов, уплачиваемых организацией. Оформление платежных документов. Составление налоговых деклараций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850" w:rsidRPr="00C51A1E" w:rsidTr="008F0B37">
        <w:trPr>
          <w:trHeight w:val="1740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1A1E">
              <w:rPr>
                <w:rFonts w:ascii="Times New Roman" w:hAnsi="Times New Roman"/>
                <w:b/>
                <w:sz w:val="24"/>
                <w:szCs w:val="24"/>
              </w:rPr>
              <w:t>Федеральные налоги</w:t>
            </w:r>
          </w:p>
          <w:p w:rsidR="000B4850" w:rsidRPr="00C51A1E" w:rsidRDefault="000B4850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Налог на добавленную стоимость.</w:t>
            </w:r>
          </w:p>
          <w:p w:rsidR="000B4850" w:rsidRPr="00C51A1E" w:rsidRDefault="000B4850" w:rsidP="008F0B3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Определение статуса налогоплательщика; определение облагаемых и необлагаемых оборотов; сроки уплаты; оформление платежных документов. Приложить к отчету: полученные и выставленные счета фактуры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850" w:rsidRPr="00C51A1E" w:rsidTr="008F0B37">
        <w:trPr>
          <w:trHeight w:val="155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 xml:space="preserve"> Налог на прибыль организаций.</w:t>
            </w:r>
          </w:p>
          <w:p w:rsidR="000B4850" w:rsidRPr="00C51A1E" w:rsidRDefault="000B4850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Определение учитываемых и не учитываемых  при исчислении налогов доходов и расходов. Исчисление налоговой базы и суммы налога в бюджет; оформление платежного поручения. Регистры аналитического бухгалтерского и налогового учета доходов и расходов, расчеты по авансовым платежам (приложить к отчету)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850" w:rsidRPr="00C51A1E" w:rsidTr="008F0B37">
        <w:trPr>
          <w:trHeight w:val="779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 xml:space="preserve"> Налог на доходы физических лиц.</w:t>
            </w:r>
          </w:p>
          <w:p w:rsidR="000B4850" w:rsidRPr="00C51A1E" w:rsidRDefault="000B4850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 xml:space="preserve"> Начисление заработной платы.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850" w:rsidRPr="00C51A1E" w:rsidTr="008F0B37">
        <w:trPr>
          <w:trHeight w:val="1056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Удержание НДФЛ с заработной платы. Платежные поручения. Заполнение налоговой декларации. Приложить к отчету – расчетно-платежную ведомость по начислению заработной 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850" w:rsidRPr="00C51A1E" w:rsidTr="008F0B37">
        <w:trPr>
          <w:trHeight w:val="1008"/>
        </w:trPr>
        <w:tc>
          <w:tcPr>
            <w:tcW w:w="9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4850" w:rsidRPr="00C51A1E" w:rsidRDefault="000B4850" w:rsidP="008F0B37">
            <w:pPr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 xml:space="preserve">     7.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4850" w:rsidRPr="00C51A1E" w:rsidRDefault="000B4850" w:rsidP="008F0B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.</w:t>
            </w:r>
            <w:r w:rsidRPr="00C51A1E">
              <w:rPr>
                <w:rFonts w:ascii="Times New Roman" w:hAnsi="Times New Roman"/>
                <w:b/>
                <w:sz w:val="24"/>
                <w:szCs w:val="24"/>
              </w:rPr>
              <w:t xml:space="preserve"> Региональные налоги</w:t>
            </w:r>
          </w:p>
          <w:p w:rsidR="000B4850" w:rsidRPr="00C51A1E" w:rsidRDefault="000B4850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1.Налог на имущество организации</w:t>
            </w:r>
          </w:p>
          <w:p w:rsidR="000B4850" w:rsidRPr="00C51A1E" w:rsidRDefault="000B4850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2. Транспортный налог Платежные поручения. Заполнение налоговой декларации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850" w:rsidRPr="00C51A1E" w:rsidTr="008F0B37">
        <w:trPr>
          <w:trHeight w:val="882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 xml:space="preserve">    8.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1A1E">
              <w:rPr>
                <w:rFonts w:ascii="Times New Roman" w:hAnsi="Times New Roman"/>
                <w:b/>
                <w:sz w:val="24"/>
                <w:szCs w:val="24"/>
              </w:rPr>
              <w:t>Местные налоги</w:t>
            </w:r>
          </w:p>
          <w:p w:rsidR="000B4850" w:rsidRPr="00C51A1E" w:rsidRDefault="000B4850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Налог на имущество. Земельный налог. Платежные поручения. Заполнение налоговой декларации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850" w:rsidRPr="00C51A1E" w:rsidTr="008F0B37">
        <w:trPr>
          <w:trHeight w:val="1549"/>
        </w:trPr>
        <w:tc>
          <w:tcPr>
            <w:tcW w:w="9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4850" w:rsidRPr="00C51A1E" w:rsidRDefault="000B4850" w:rsidP="008F0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4850" w:rsidRPr="00C51A1E" w:rsidRDefault="000B4850" w:rsidP="008F0B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1A1E">
              <w:rPr>
                <w:rFonts w:ascii="Times New Roman" w:hAnsi="Times New Roman"/>
                <w:b/>
                <w:sz w:val="24"/>
                <w:szCs w:val="24"/>
              </w:rPr>
              <w:t>Специальные налоговые режимы.</w:t>
            </w:r>
          </w:p>
          <w:p w:rsidR="000B4850" w:rsidRPr="00C51A1E" w:rsidRDefault="000B4850" w:rsidP="008F0B37">
            <w:pPr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1.</w:t>
            </w:r>
            <w:r w:rsidRPr="00C51A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1A1E">
              <w:rPr>
                <w:rFonts w:ascii="Times New Roman" w:hAnsi="Times New Roman"/>
                <w:sz w:val="24"/>
                <w:szCs w:val="24"/>
              </w:rPr>
              <w:t>Упрощенная система налогообложения: определение статуса налогоплательщика; налоговой базы и суммы налога. Платежные поручения. Заполнение налоговой декларации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850" w:rsidRPr="00C51A1E" w:rsidTr="008F0B37">
        <w:trPr>
          <w:trHeight w:val="1104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Единый налог на вмененный доход. Единый сельскохозяйственный налог Платежные поручения. Заполнение налоговой декларации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850" w:rsidRPr="00C51A1E" w:rsidTr="008F0B37">
        <w:trPr>
          <w:trHeight w:val="1350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1A1E">
              <w:rPr>
                <w:rFonts w:ascii="Times New Roman" w:hAnsi="Times New Roman"/>
                <w:b/>
                <w:sz w:val="24"/>
                <w:szCs w:val="24"/>
              </w:rPr>
              <w:t>Страховые взносы в государственные внебюджетные фонды.</w:t>
            </w:r>
          </w:p>
          <w:p w:rsidR="000B4850" w:rsidRPr="00C51A1E" w:rsidRDefault="000B4850" w:rsidP="008F0B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1A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1A1E">
              <w:rPr>
                <w:rFonts w:ascii="Times New Roman" w:hAnsi="Times New Roman"/>
                <w:sz w:val="24"/>
                <w:szCs w:val="24"/>
              </w:rPr>
              <w:t xml:space="preserve">начисление и перечисление страховых взносов; декларации и расчеты; контроль прохождения по расчетно-кассовым банковским операциям.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850" w:rsidRPr="00C51A1E" w:rsidTr="008F0B37">
        <w:tc>
          <w:tcPr>
            <w:tcW w:w="73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850" w:rsidRPr="00C51A1E" w:rsidRDefault="000B4850" w:rsidP="008F0B37">
            <w:pPr>
              <w:pStyle w:val="aa"/>
              <w:ind w:left="0"/>
              <w:jc w:val="both"/>
              <w:rPr>
                <w:b/>
                <w:sz w:val="24"/>
                <w:szCs w:val="24"/>
              </w:rPr>
            </w:pPr>
            <w:r w:rsidRPr="00C51A1E">
              <w:rPr>
                <w:b/>
                <w:bCs/>
                <w:color w:val="000000"/>
                <w:sz w:val="24"/>
                <w:szCs w:val="24"/>
              </w:rPr>
              <w:t>Оформление отчета по практике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850" w:rsidRPr="00C51A1E" w:rsidTr="008F0B37">
        <w:tc>
          <w:tcPr>
            <w:tcW w:w="73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850" w:rsidRPr="00C51A1E" w:rsidRDefault="000B4850" w:rsidP="008F0B37">
            <w:pPr>
              <w:pStyle w:val="aa"/>
              <w:ind w:left="0"/>
              <w:jc w:val="both"/>
              <w:rPr>
                <w:b/>
                <w:sz w:val="24"/>
                <w:szCs w:val="24"/>
              </w:rPr>
            </w:pPr>
            <w:r w:rsidRPr="00C51A1E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1A1E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850" w:rsidRPr="00C51A1E" w:rsidTr="008F0B37">
        <w:trPr>
          <w:trHeight w:val="78"/>
        </w:trPr>
        <w:tc>
          <w:tcPr>
            <w:tcW w:w="81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1A1E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850" w:rsidRPr="00C51A1E" w:rsidRDefault="000B4850" w:rsidP="008F0B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4850" w:rsidRPr="00C51A1E" w:rsidRDefault="000B4850" w:rsidP="000B4850">
      <w:pPr>
        <w:rPr>
          <w:rFonts w:ascii="Times New Roman" w:hAnsi="Times New Roman" w:cs="Times New Roman"/>
          <w:sz w:val="24"/>
          <w:szCs w:val="24"/>
        </w:rPr>
      </w:pPr>
    </w:p>
    <w:p w:rsidR="000B4850" w:rsidRPr="008F266D" w:rsidRDefault="000B4850" w:rsidP="000B4850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</w:t>
      </w:r>
      <w:r w:rsidRPr="008F266D">
        <w:rPr>
          <w:rFonts w:ascii="Times New Roman" w:hAnsi="Times New Roman" w:cs="Times New Roman"/>
          <w:sz w:val="24"/>
          <w:szCs w:val="24"/>
        </w:rPr>
        <w:t>Преподаватель :___________________Жукова О.Ю.</w:t>
      </w:r>
    </w:p>
    <w:p w:rsidR="000B4850" w:rsidRPr="0080454E" w:rsidRDefault="000B4850" w:rsidP="0030166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B4850" w:rsidRDefault="000B4850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850" w:rsidRDefault="000B4850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850" w:rsidRDefault="000B4850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850" w:rsidRDefault="000B4850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850" w:rsidRDefault="000B4850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850" w:rsidRDefault="000B4850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850" w:rsidRDefault="000B4850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850" w:rsidRDefault="000B4850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850" w:rsidRDefault="000B4850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850" w:rsidRDefault="000B4850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850" w:rsidRDefault="000B4850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850" w:rsidRDefault="000B4850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850" w:rsidRDefault="000B4850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850" w:rsidRDefault="000B4850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850" w:rsidRDefault="000B4850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850" w:rsidRDefault="000B4850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850" w:rsidRDefault="000B4850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850" w:rsidRDefault="000B4850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33F1" w:rsidRPr="0090598D" w:rsidRDefault="00D033F1" w:rsidP="00D033F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598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033F1" w:rsidRPr="00AE2E27" w:rsidRDefault="00AE2E27" w:rsidP="00AE2E27">
      <w:pPr>
        <w:jc w:val="center"/>
        <w:rPr>
          <w:rFonts w:ascii="Times New Roman" w:hAnsi="Times New Roman" w:cs="Times New Roman"/>
          <w:sz w:val="28"/>
          <w:szCs w:val="28"/>
        </w:rPr>
      </w:pPr>
      <w:r w:rsidRPr="00AE2E27">
        <w:rPr>
          <w:rFonts w:ascii="Times New Roman" w:hAnsi="Times New Roman" w:cs="Times New Roman"/>
          <w:sz w:val="28"/>
          <w:szCs w:val="28"/>
        </w:rPr>
        <w:t>Задание</w:t>
      </w:r>
    </w:p>
    <w:p w:rsidR="00AE2E27" w:rsidRPr="00AE2E27" w:rsidRDefault="00AE2E27" w:rsidP="00AE2E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4A3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 w:rsidRPr="00AE2E27">
        <w:rPr>
          <w:rFonts w:ascii="Times New Roman" w:hAnsi="Times New Roman" w:cs="Times New Roman"/>
          <w:sz w:val="28"/>
          <w:szCs w:val="28"/>
        </w:rPr>
        <w:t>ПП.03.01 Производственная  практика</w:t>
      </w:r>
      <w:r w:rsidRPr="00AE2E27">
        <w:rPr>
          <w:rFonts w:ascii="Times New Roman" w:hAnsi="Times New Roman" w:cs="Times New Roman"/>
          <w:sz w:val="28"/>
          <w:szCs w:val="28"/>
        </w:rPr>
        <w:tab/>
      </w:r>
      <w:r w:rsidRPr="00AE2E27">
        <w:rPr>
          <w:rFonts w:ascii="Times New Roman" w:hAnsi="Times New Roman" w:cs="Times New Roman"/>
          <w:b/>
          <w:sz w:val="28"/>
          <w:szCs w:val="28"/>
        </w:rPr>
        <w:tab/>
      </w:r>
      <w:r w:rsidRPr="00AE2E27">
        <w:rPr>
          <w:rFonts w:ascii="Times New Roman" w:hAnsi="Times New Roman" w:cs="Times New Roman"/>
          <w:b/>
          <w:sz w:val="28"/>
          <w:szCs w:val="28"/>
        </w:rPr>
        <w:tab/>
      </w:r>
      <w:r w:rsidRPr="00AE2E27">
        <w:rPr>
          <w:rFonts w:ascii="Times New Roman" w:hAnsi="Times New Roman" w:cs="Times New Roman"/>
          <w:b/>
          <w:sz w:val="28"/>
          <w:szCs w:val="28"/>
        </w:rPr>
        <w:tab/>
      </w:r>
      <w:r w:rsidRPr="00AE2E27">
        <w:rPr>
          <w:rFonts w:ascii="Times New Roman" w:hAnsi="Times New Roman" w:cs="Times New Roman"/>
          <w:b/>
          <w:sz w:val="28"/>
          <w:szCs w:val="28"/>
        </w:rPr>
        <w:tab/>
      </w:r>
      <w:r w:rsidRPr="00AE2E27">
        <w:rPr>
          <w:rFonts w:ascii="Times New Roman" w:hAnsi="Times New Roman" w:cs="Times New Roman"/>
          <w:sz w:val="28"/>
          <w:szCs w:val="28"/>
        </w:rPr>
        <w:t xml:space="preserve">          профессионального модуля ПМ.03 Проведение расчетов с </w:t>
      </w:r>
      <w:r w:rsidRPr="00AE2E27">
        <w:rPr>
          <w:rFonts w:ascii="Times New Roman" w:hAnsi="Times New Roman" w:cs="Times New Roman"/>
          <w:sz w:val="28"/>
          <w:szCs w:val="28"/>
        </w:rPr>
        <w:tab/>
      </w:r>
      <w:r w:rsidRPr="00AE2E2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E2E27">
        <w:rPr>
          <w:rFonts w:ascii="Times New Roman" w:hAnsi="Times New Roman" w:cs="Times New Roman"/>
          <w:sz w:val="28"/>
          <w:szCs w:val="28"/>
        </w:rPr>
        <w:tab/>
      </w:r>
      <w:r w:rsidRPr="00AE2E27">
        <w:rPr>
          <w:rFonts w:ascii="Times New Roman" w:hAnsi="Times New Roman" w:cs="Times New Roman"/>
          <w:sz w:val="28"/>
          <w:szCs w:val="28"/>
        </w:rPr>
        <w:tab/>
        <w:t xml:space="preserve">          бюджетом и внебюджетными фондами</w:t>
      </w:r>
    </w:p>
    <w:p w:rsidR="00AE2E27" w:rsidRPr="00AE2E27" w:rsidRDefault="00AE2E27" w:rsidP="00AE2E27">
      <w:pPr>
        <w:spacing w:after="0"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AE2E27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AE2E27">
        <w:rPr>
          <w:rFonts w:ascii="Times New Roman" w:hAnsi="Times New Roman" w:cs="Times New Roman"/>
          <w:sz w:val="28"/>
          <w:szCs w:val="28"/>
        </w:rPr>
        <w:t>студенту группы Э-31</w:t>
      </w:r>
    </w:p>
    <w:p w:rsidR="00AE2E27" w:rsidRPr="00AE2E27" w:rsidRDefault="00AE2E27" w:rsidP="00AE2E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2E27">
        <w:rPr>
          <w:rFonts w:ascii="Times New Roman" w:hAnsi="Times New Roman" w:cs="Times New Roman"/>
          <w:sz w:val="28"/>
          <w:szCs w:val="28"/>
        </w:rPr>
        <w:t xml:space="preserve">                 по   специальности: 38.02.01  Экономика  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E27">
        <w:rPr>
          <w:rFonts w:ascii="Times New Roman" w:hAnsi="Times New Roman" w:cs="Times New Roman"/>
          <w:sz w:val="28"/>
          <w:szCs w:val="28"/>
        </w:rPr>
        <w:t xml:space="preserve">бухгалтерский </w:t>
      </w:r>
    </w:p>
    <w:p w:rsidR="00AE2E27" w:rsidRPr="00AE2E27" w:rsidRDefault="00AE2E27" w:rsidP="00AE2E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2E27">
        <w:rPr>
          <w:rFonts w:ascii="Times New Roman" w:hAnsi="Times New Roman" w:cs="Times New Roman"/>
          <w:sz w:val="28"/>
          <w:szCs w:val="28"/>
        </w:rPr>
        <w:t xml:space="preserve">                                                 учет (по отраслям)</w:t>
      </w:r>
    </w:p>
    <w:p w:rsidR="00AE2E27" w:rsidRPr="00AE2E27" w:rsidRDefault="00AE2E27" w:rsidP="00AE2E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Цель</w:t>
      </w:r>
      <w:r w:rsidRPr="00AE2E27">
        <w:rPr>
          <w:rFonts w:ascii="Times New Roman" w:hAnsi="Times New Roman" w:cs="Times New Roman"/>
          <w:b/>
          <w:sz w:val="24"/>
          <w:szCs w:val="24"/>
        </w:rPr>
        <w:t>:</w:t>
      </w:r>
      <w:r w:rsidRPr="00AE2E27">
        <w:rPr>
          <w:rFonts w:ascii="Times New Roman" w:hAnsi="Times New Roman" w:cs="Times New Roman"/>
          <w:sz w:val="24"/>
          <w:szCs w:val="24"/>
        </w:rPr>
        <w:t xml:space="preserve"> овладение профессиональными навыками бухгалтера и соответствующими общими и профессиональными компетенциями.</w:t>
      </w:r>
    </w:p>
    <w:p w:rsidR="00AE2E27" w:rsidRPr="00AE2E27" w:rsidRDefault="00AE2E27" w:rsidP="00AE2E27">
      <w:pPr>
        <w:jc w:val="both"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Порядок выполнения:</w:t>
      </w:r>
    </w:p>
    <w:p w:rsidR="00AE2E27" w:rsidRPr="00AE2E27" w:rsidRDefault="00AE2E27" w:rsidP="00AE2E27">
      <w:pPr>
        <w:jc w:val="both"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ab/>
        <w:t>Теоретические ответы  Задания  отразить в Отчете  по практике в  Основной части; практические работы, в виде  заполненных бланков  бухгалтерской отчетности по каждому вопросу  подшить в Приложении к отчету.</w:t>
      </w:r>
    </w:p>
    <w:p w:rsidR="00AE2E27" w:rsidRPr="00AE2E27" w:rsidRDefault="00AE2E27" w:rsidP="00AE2E27">
      <w:pPr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Инструктаж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E2E27">
        <w:rPr>
          <w:rFonts w:ascii="Times New Roman" w:hAnsi="Times New Roman" w:cs="Times New Roman"/>
          <w:sz w:val="24"/>
          <w:szCs w:val="24"/>
        </w:rPr>
        <w:t>Ознакомиться с требованиями техники безопасности на рабочем месте. Пройти необходимый инструктаж.</w:t>
      </w:r>
    </w:p>
    <w:p w:rsidR="00AE2E27" w:rsidRPr="00AE2E27" w:rsidRDefault="00AE2E27" w:rsidP="00AE2E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Форма содержания отчета по производственной практике</w:t>
      </w:r>
    </w:p>
    <w:p w:rsidR="00AE2E27" w:rsidRPr="00AE2E27" w:rsidRDefault="00AE2E27" w:rsidP="00AE2E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Титульный лист</w:t>
      </w:r>
    </w:p>
    <w:p w:rsidR="00AE2E27" w:rsidRPr="00AE2E27" w:rsidRDefault="00AE2E27" w:rsidP="00AE2E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Содержание</w:t>
      </w:r>
    </w:p>
    <w:p w:rsidR="00AE2E27" w:rsidRPr="00AE2E27" w:rsidRDefault="00AE2E27" w:rsidP="00AE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 xml:space="preserve"> Введение (отражаются цели и задачи практики)</w:t>
      </w:r>
    </w:p>
    <w:p w:rsidR="00AE2E27" w:rsidRPr="00AE2E27" w:rsidRDefault="00AE2E27" w:rsidP="00AE2E2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1.Организация налогового учета на предприятии</w:t>
      </w:r>
    </w:p>
    <w:p w:rsidR="00AE2E27" w:rsidRPr="00AE2E27" w:rsidRDefault="00AE2E27" w:rsidP="00AE2E2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Изучение учетной политики организации в целях налогообложения</w:t>
      </w:r>
    </w:p>
    <w:p w:rsidR="00AE2E27" w:rsidRPr="00AE2E27" w:rsidRDefault="00AE2E27" w:rsidP="00AE2E27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Определение режима налогообложения, перечня налогов, уплачиваемых организацией. Оформление платежных документов. Составление налоговых деклараций.</w:t>
      </w:r>
    </w:p>
    <w:p w:rsidR="00AE2E27" w:rsidRPr="00AE2E27" w:rsidRDefault="00AE2E27" w:rsidP="00AE2E2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2.Федеральные налоги</w:t>
      </w:r>
    </w:p>
    <w:p w:rsidR="00AE2E27" w:rsidRPr="00AE2E27" w:rsidRDefault="00AE2E27" w:rsidP="00AE2E2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2.1 Налог на добавленную стоимость</w:t>
      </w:r>
    </w:p>
    <w:p w:rsidR="00AE2E27" w:rsidRPr="00AE2E27" w:rsidRDefault="00AE2E27" w:rsidP="00AE2E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 xml:space="preserve">Определение статуса налогоплательщика; определение облагаемых и необлагаемых оборотов; сроки уплаты; оформление платежных документов. </w:t>
      </w:r>
    </w:p>
    <w:p w:rsidR="00AE2E27" w:rsidRPr="00AE2E27" w:rsidRDefault="00AE2E27" w:rsidP="00AE2E2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 xml:space="preserve">Приложить к отчету: полученные и выставленные счета фактуры; </w:t>
      </w:r>
    </w:p>
    <w:p w:rsidR="00AE2E27" w:rsidRPr="00AE2E27" w:rsidRDefault="00AE2E27" w:rsidP="00AE2E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фрагменты: Журнала учета полученных и выставленных счетов фактур, Книги покупок и Книги продаж, налоговой декларации</w:t>
      </w:r>
    </w:p>
    <w:p w:rsidR="00AE2E27" w:rsidRPr="00AE2E27" w:rsidRDefault="00AE2E27" w:rsidP="00AE2E2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2.2 Налог на прибыль организаций</w:t>
      </w:r>
    </w:p>
    <w:p w:rsidR="00AE2E27" w:rsidRPr="00AE2E27" w:rsidRDefault="00AE2E27" w:rsidP="00AE2E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lastRenderedPageBreak/>
        <w:t>Определение учитываемых и не учитываемых  при исчислении налогов доходов и расходов. Исчисление налоговой базы и суммы налога в бюджет; оформление платежного поручения. Регистры аналитического бухгалтерского и налогового учета доходов и расходов, расчеты по авансовым платежам (приложить к отчету).</w:t>
      </w:r>
    </w:p>
    <w:p w:rsidR="00AE2E27" w:rsidRPr="00AE2E27" w:rsidRDefault="00AE2E27" w:rsidP="00AE2E2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2.3 Налог на доходы физических лиц.</w:t>
      </w:r>
    </w:p>
    <w:p w:rsidR="00AE2E27" w:rsidRPr="00AE2E27" w:rsidRDefault="00AE2E27" w:rsidP="00AE2E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Начисление заработной платы. Удержание НДФЛ с заработной платы. Платежные поручения. Заполнение налоговой декларации. Приложить к отчету – расчетно-платежную ведомость по начислению заработной платы.</w:t>
      </w:r>
    </w:p>
    <w:p w:rsidR="00AE2E27" w:rsidRPr="00AE2E27" w:rsidRDefault="00AE2E27" w:rsidP="00AE2E2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3 Региональные налоги</w:t>
      </w:r>
    </w:p>
    <w:p w:rsidR="00AE2E27" w:rsidRPr="00AE2E27" w:rsidRDefault="00AE2E27" w:rsidP="00AE2E2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3.1.Налог на имущество организации</w:t>
      </w:r>
    </w:p>
    <w:p w:rsidR="00AE2E27" w:rsidRPr="00AE2E27" w:rsidRDefault="00AE2E27" w:rsidP="00AE2E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Определение среднегодовой стоимости имущества. Исчисление налога, платежный документ, регистры учета операций и объектов, подлежащих обложению налогом на имущество.</w:t>
      </w:r>
    </w:p>
    <w:p w:rsidR="00AE2E27" w:rsidRPr="00AE2E27" w:rsidRDefault="00AE2E27" w:rsidP="00AE2E2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 xml:space="preserve">3.2  Транспортный налог.                        </w:t>
      </w:r>
    </w:p>
    <w:p w:rsidR="00AE2E27" w:rsidRPr="00AE2E27" w:rsidRDefault="00AE2E27" w:rsidP="00AE2E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 xml:space="preserve">Проверка наличия транспортных средств на предприятии и их регистрация. Расчет налоговых баз и суммы налога, подлежащих уплате в бюджет. </w:t>
      </w:r>
    </w:p>
    <w:p w:rsidR="00AE2E27" w:rsidRPr="00AE2E27" w:rsidRDefault="00AE2E27" w:rsidP="00AE2E2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4.Местные налоги</w:t>
      </w:r>
    </w:p>
    <w:p w:rsidR="00AE2E27" w:rsidRPr="00AE2E27" w:rsidRDefault="00AE2E27" w:rsidP="00AE2E2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4.1. Налог на имущество.</w:t>
      </w:r>
    </w:p>
    <w:p w:rsidR="00AE2E27" w:rsidRPr="00AE2E27" w:rsidRDefault="00AE2E27" w:rsidP="00AE2E2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4.2  Земельный налог.</w:t>
      </w:r>
    </w:p>
    <w:p w:rsidR="00AE2E27" w:rsidRPr="00AE2E27" w:rsidRDefault="00AE2E27" w:rsidP="00AE2E2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E2E27">
        <w:rPr>
          <w:rFonts w:ascii="Times New Roman" w:hAnsi="Times New Roman" w:cs="Times New Roman"/>
          <w:sz w:val="24"/>
          <w:szCs w:val="24"/>
        </w:rPr>
        <w:t xml:space="preserve">Теоретические аспекты:                     </w:t>
      </w:r>
    </w:p>
    <w:p w:rsidR="00AE2E27" w:rsidRPr="00AE2E27" w:rsidRDefault="00AE2E27" w:rsidP="00AE2E27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- элементы налогообложения по налогам.</w:t>
      </w:r>
    </w:p>
    <w:p w:rsidR="00AE2E27" w:rsidRPr="00AE2E27" w:rsidRDefault="00AE2E27" w:rsidP="00AE2E2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 xml:space="preserve">5. Специальные налоговые режимы </w:t>
      </w:r>
    </w:p>
    <w:p w:rsidR="00AE2E27" w:rsidRPr="00AE2E27" w:rsidRDefault="00AE2E27" w:rsidP="00AE2E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5.1</w:t>
      </w:r>
      <w:r w:rsidRPr="00AE2E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E27">
        <w:rPr>
          <w:rFonts w:ascii="Times New Roman" w:hAnsi="Times New Roman" w:cs="Times New Roman"/>
          <w:sz w:val="24"/>
          <w:szCs w:val="24"/>
        </w:rPr>
        <w:t>Упрощенная система налогообложения: определение статуса налогоплательщика; налоговой базы и суммы налога.</w:t>
      </w:r>
    </w:p>
    <w:p w:rsidR="00AE2E27" w:rsidRPr="00AE2E27" w:rsidRDefault="00AE2E27" w:rsidP="00AE2E2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>5.2 Единый налог на вмененный доход. Единый сельскохозяйственный налог</w:t>
      </w:r>
    </w:p>
    <w:p w:rsidR="00AE2E27" w:rsidRPr="00AE2E27" w:rsidRDefault="00AE2E27" w:rsidP="00AE2E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E27">
        <w:rPr>
          <w:rFonts w:ascii="Times New Roman" w:hAnsi="Times New Roman" w:cs="Times New Roman"/>
          <w:sz w:val="24"/>
          <w:szCs w:val="24"/>
        </w:rPr>
        <w:t xml:space="preserve">Определение статуса налогоплательщиков по специальным режимам, перечисление налогов и контроль их прохождения по расчетно-кассовым банковским операциям. Приложить к отчету – фрагмент книги учета доходов и расходов. </w:t>
      </w:r>
    </w:p>
    <w:p w:rsidR="00AE2E27" w:rsidRPr="000B4850" w:rsidRDefault="00AE2E27" w:rsidP="00AE2E27">
      <w:pPr>
        <w:spacing w:line="36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E2E27">
        <w:rPr>
          <w:rFonts w:ascii="Times New Roman" w:hAnsi="Times New Roman" w:cs="Times New Roman"/>
          <w:sz w:val="24"/>
          <w:szCs w:val="24"/>
        </w:rPr>
        <w:t>6</w:t>
      </w:r>
      <w:r w:rsidRPr="000B4850">
        <w:rPr>
          <w:rFonts w:ascii="Times New Roman" w:hAnsi="Times New Roman" w:cs="Times New Roman"/>
          <w:sz w:val="20"/>
          <w:szCs w:val="20"/>
        </w:rPr>
        <w:t>.Страховые взносы в государственные внебюджетные фонды</w:t>
      </w:r>
    </w:p>
    <w:p w:rsidR="00AE2E27" w:rsidRPr="000B4850" w:rsidRDefault="00AE2E27" w:rsidP="00AE2E27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4850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0B4850">
        <w:rPr>
          <w:rFonts w:ascii="Times New Roman" w:hAnsi="Times New Roman" w:cs="Times New Roman"/>
          <w:sz w:val="20"/>
          <w:szCs w:val="20"/>
        </w:rPr>
        <w:t>начисление и перечисление страховых взносов; декларации и расчеты; контроль прохождения по расчетно-кассовым банковским операциям.</w:t>
      </w:r>
    </w:p>
    <w:p w:rsidR="00AE2E27" w:rsidRPr="000B4850" w:rsidRDefault="00AE2E27" w:rsidP="00AE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B4850">
        <w:rPr>
          <w:rFonts w:ascii="Times New Roman" w:hAnsi="Times New Roman" w:cs="Times New Roman"/>
          <w:sz w:val="20"/>
          <w:szCs w:val="20"/>
        </w:rPr>
        <w:t>Заключение (подводятся итоги практики; формулируются основные выводы);</w:t>
      </w:r>
      <w:r w:rsidRPr="000B485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E2E27" w:rsidRPr="000B4850" w:rsidRDefault="00AE2E27" w:rsidP="00AE2E2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4850">
        <w:rPr>
          <w:rFonts w:ascii="Times New Roman" w:hAnsi="Times New Roman" w:cs="Times New Roman"/>
          <w:sz w:val="20"/>
          <w:szCs w:val="20"/>
        </w:rPr>
        <w:t>Список используемой литературы</w:t>
      </w:r>
    </w:p>
    <w:p w:rsidR="000B4850" w:rsidRDefault="00AE2E27" w:rsidP="000B4850">
      <w:pPr>
        <w:jc w:val="both"/>
        <w:rPr>
          <w:sz w:val="20"/>
          <w:szCs w:val="20"/>
        </w:rPr>
      </w:pPr>
      <w:r w:rsidRPr="000B4850">
        <w:rPr>
          <w:rFonts w:ascii="Times New Roman" w:hAnsi="Times New Roman" w:cs="Times New Roman"/>
          <w:sz w:val="20"/>
          <w:szCs w:val="20"/>
        </w:rPr>
        <w:t>Приложения</w:t>
      </w:r>
      <w:r w:rsidR="000B4850" w:rsidRPr="000B4850">
        <w:rPr>
          <w:sz w:val="20"/>
          <w:szCs w:val="20"/>
        </w:rPr>
        <w:t xml:space="preserve"> </w:t>
      </w:r>
    </w:p>
    <w:p w:rsidR="000B4850" w:rsidRDefault="000B4850" w:rsidP="000B4850">
      <w:pPr>
        <w:jc w:val="both"/>
        <w:rPr>
          <w:rFonts w:ascii="Times New Roman" w:hAnsi="Times New Roman" w:cs="Times New Roman"/>
          <w:sz w:val="20"/>
          <w:szCs w:val="20"/>
        </w:rPr>
      </w:pPr>
      <w:r w:rsidRPr="000B4850">
        <w:rPr>
          <w:rFonts w:ascii="Times New Roman" w:hAnsi="Times New Roman" w:cs="Times New Roman"/>
          <w:sz w:val="20"/>
          <w:szCs w:val="20"/>
        </w:rPr>
        <w:t>Руководитель производственной практики   _____________   О.Ю. Жукова</w:t>
      </w:r>
    </w:p>
    <w:p w:rsidR="000F2A33" w:rsidRDefault="000F2A33" w:rsidP="000F2A3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Лист согласования</w:t>
      </w:r>
    </w:p>
    <w:p w:rsidR="000F2A33" w:rsidRDefault="000F2A33" w:rsidP="000F2A3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0F2A33" w:rsidRDefault="000F2A33" w:rsidP="000F2A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Дополнения и изменения к комплекту КОС на учебный год</w:t>
      </w:r>
    </w:p>
    <w:p w:rsidR="000F2A33" w:rsidRDefault="000F2A33" w:rsidP="000F2A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0F2A33" w:rsidRDefault="000F2A33" w:rsidP="000F2A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Дополнения и изменения к комплекту КОС на __________ учебный год по    ПМ. 00.00 _____________________.</w:t>
      </w:r>
    </w:p>
    <w:p w:rsidR="000F2A33" w:rsidRDefault="000F2A33" w:rsidP="000F2A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комплект КОС внесены следующие изменения:</w:t>
      </w:r>
    </w:p>
    <w:p w:rsidR="000F2A33" w:rsidRDefault="000F2A33" w:rsidP="000F2A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2A33" w:rsidRDefault="000F2A33" w:rsidP="000F2A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0F2A33" w:rsidRDefault="000F2A33" w:rsidP="000F2A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Дополнения и изменения в комплекте КОС обсуждены на заседании ЦК ______________________________________________________________________</w:t>
      </w:r>
    </w:p>
    <w:p w:rsidR="000F2A33" w:rsidRDefault="000F2A33" w:rsidP="000F2A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0F2A33" w:rsidRDefault="000F2A33" w:rsidP="000F2A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«________» _________________ 20_____ г. (протокол № ______).</w:t>
      </w:r>
    </w:p>
    <w:p w:rsidR="000F2A33" w:rsidRPr="00D21087" w:rsidRDefault="000F2A33" w:rsidP="000F2A33">
      <w:pPr>
        <w:spacing w:after="0"/>
        <w:ind w:left="-567" w:firstLine="28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ЦК ________________ /_____________/</w:t>
      </w:r>
    </w:p>
    <w:p w:rsidR="000F2A33" w:rsidRPr="00AE2E27" w:rsidRDefault="000F2A33" w:rsidP="000B48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2A33" w:rsidRPr="00AE2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80A" w:rsidRDefault="004C480A" w:rsidP="0030166C">
      <w:pPr>
        <w:spacing w:after="0" w:line="240" w:lineRule="auto"/>
      </w:pPr>
      <w:r>
        <w:separator/>
      </w:r>
    </w:p>
  </w:endnote>
  <w:endnote w:type="continuationSeparator" w:id="0">
    <w:p w:rsidR="004C480A" w:rsidRDefault="004C480A" w:rsidP="0030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B3" w:rsidRDefault="008B0DB3">
    <w:pPr>
      <w:pStyle w:val="af"/>
      <w:jc w:val="center"/>
    </w:pPr>
  </w:p>
  <w:p w:rsidR="008B0DB3" w:rsidRDefault="008B0DB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80A" w:rsidRDefault="004C480A" w:rsidP="0030166C">
      <w:pPr>
        <w:spacing w:after="0" w:line="240" w:lineRule="auto"/>
      </w:pPr>
      <w:r>
        <w:separator/>
      </w:r>
    </w:p>
  </w:footnote>
  <w:footnote w:type="continuationSeparator" w:id="0">
    <w:p w:rsidR="004C480A" w:rsidRDefault="004C480A" w:rsidP="00301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3589B3"/>
    <w:multiLevelType w:val="hybridMultilevel"/>
    <w:tmpl w:val="F19B47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78D64F"/>
    <w:multiLevelType w:val="hybridMultilevel"/>
    <w:tmpl w:val="FE5482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21E060"/>
    <w:multiLevelType w:val="hybridMultilevel"/>
    <w:tmpl w:val="2D311F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674914B"/>
    <w:multiLevelType w:val="hybridMultilevel"/>
    <w:tmpl w:val="6B190B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7C"/>
    <w:multiLevelType w:val="singleLevel"/>
    <w:tmpl w:val="6DA0F0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5" w15:restartNumberingAfterBreak="0">
    <w:nsid w:val="FFFFFF7D"/>
    <w:multiLevelType w:val="singleLevel"/>
    <w:tmpl w:val="F7924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6" w15:restartNumberingAfterBreak="0">
    <w:nsid w:val="FFFFFF7E"/>
    <w:multiLevelType w:val="singleLevel"/>
    <w:tmpl w:val="1C88D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7" w15:restartNumberingAfterBreak="0">
    <w:nsid w:val="FFFFFF7F"/>
    <w:multiLevelType w:val="singleLevel"/>
    <w:tmpl w:val="629A35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8" w15:restartNumberingAfterBreak="0">
    <w:nsid w:val="FFFFFF80"/>
    <w:multiLevelType w:val="singleLevel"/>
    <w:tmpl w:val="302EBD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1FE01E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CE02D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5AF026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23527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FFFFFF89"/>
    <w:multiLevelType w:val="singleLevel"/>
    <w:tmpl w:val="F54890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85C5B45"/>
    <w:multiLevelType w:val="hybridMultilevel"/>
    <w:tmpl w:val="25A45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85D1064"/>
    <w:multiLevelType w:val="hybridMultilevel"/>
    <w:tmpl w:val="DA7C78BA"/>
    <w:lvl w:ilvl="0" w:tplc="B7D878E8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6" w15:restartNumberingAfterBreak="0">
    <w:nsid w:val="0A417F30"/>
    <w:multiLevelType w:val="hybridMultilevel"/>
    <w:tmpl w:val="296B5B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E162560"/>
    <w:multiLevelType w:val="hybridMultilevel"/>
    <w:tmpl w:val="025E3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593075"/>
    <w:multiLevelType w:val="hybridMultilevel"/>
    <w:tmpl w:val="63B23DD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603BA9"/>
    <w:multiLevelType w:val="hybridMultilevel"/>
    <w:tmpl w:val="EC866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9A34972"/>
    <w:multiLevelType w:val="multilevel"/>
    <w:tmpl w:val="E9505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B4A10DC"/>
    <w:multiLevelType w:val="multilevel"/>
    <w:tmpl w:val="E6E6BA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22" w15:restartNumberingAfterBreak="0">
    <w:nsid w:val="1C0B0E34"/>
    <w:multiLevelType w:val="hybridMultilevel"/>
    <w:tmpl w:val="9E08CC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3E5603C"/>
    <w:multiLevelType w:val="hybridMultilevel"/>
    <w:tmpl w:val="881E8D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C323817"/>
    <w:multiLevelType w:val="hybridMultilevel"/>
    <w:tmpl w:val="87AEB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C736DD"/>
    <w:multiLevelType w:val="hybridMultilevel"/>
    <w:tmpl w:val="576C5DBE"/>
    <w:lvl w:ilvl="0" w:tplc="2E84025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1456C0F"/>
    <w:multiLevelType w:val="multilevel"/>
    <w:tmpl w:val="CAF6DD74"/>
    <w:lvl w:ilvl="0">
      <w:start w:val="1"/>
      <w:numFmt w:val="decimal"/>
      <w:lvlText w:val="%1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2160"/>
      </w:pPr>
      <w:rPr>
        <w:rFonts w:hint="default"/>
      </w:rPr>
    </w:lvl>
  </w:abstractNum>
  <w:abstractNum w:abstractNumId="27" w15:restartNumberingAfterBreak="0">
    <w:nsid w:val="3D702595"/>
    <w:multiLevelType w:val="multilevel"/>
    <w:tmpl w:val="E950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79070"/>
    <w:multiLevelType w:val="hybridMultilevel"/>
    <w:tmpl w:val="47D5A1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B431E2E"/>
    <w:multiLevelType w:val="hybridMultilevel"/>
    <w:tmpl w:val="DDEE9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F0D5FD4"/>
    <w:multiLevelType w:val="hybridMultilevel"/>
    <w:tmpl w:val="323C8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A4B7E"/>
    <w:multiLevelType w:val="hybridMultilevel"/>
    <w:tmpl w:val="8F9AAD90"/>
    <w:lvl w:ilvl="0" w:tplc="0C00D35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11747C3"/>
    <w:multiLevelType w:val="hybridMultilevel"/>
    <w:tmpl w:val="DE0264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12E0FF7"/>
    <w:multiLevelType w:val="singleLevel"/>
    <w:tmpl w:val="3DF414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4" w15:restartNumberingAfterBreak="0">
    <w:nsid w:val="5A263216"/>
    <w:multiLevelType w:val="hybridMultilevel"/>
    <w:tmpl w:val="45FE7A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6A0556"/>
    <w:multiLevelType w:val="multilevel"/>
    <w:tmpl w:val="DCEC01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6" w15:restartNumberingAfterBreak="0">
    <w:nsid w:val="621937BF"/>
    <w:multiLevelType w:val="hybridMultilevel"/>
    <w:tmpl w:val="A3104E88"/>
    <w:lvl w:ilvl="0" w:tplc="172C3C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38" w15:restartNumberingAfterBreak="0">
    <w:nsid w:val="64DA578F"/>
    <w:multiLevelType w:val="hybridMultilevel"/>
    <w:tmpl w:val="B61CF2B2"/>
    <w:lvl w:ilvl="0" w:tplc="5E1CEB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64F435FB"/>
    <w:multiLevelType w:val="hybridMultilevel"/>
    <w:tmpl w:val="BE14A030"/>
    <w:lvl w:ilvl="0" w:tplc="238289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6AF870B3"/>
    <w:multiLevelType w:val="hybridMultilevel"/>
    <w:tmpl w:val="B32C38A2"/>
    <w:lvl w:ilvl="0" w:tplc="808C0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1" w15:restartNumberingAfterBreak="0">
    <w:nsid w:val="6E2DE778"/>
    <w:multiLevelType w:val="hybridMultilevel"/>
    <w:tmpl w:val="9FCA70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FD17C3C"/>
    <w:multiLevelType w:val="hybridMultilevel"/>
    <w:tmpl w:val="9BB27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485631F"/>
    <w:multiLevelType w:val="singleLevel"/>
    <w:tmpl w:val="82E8820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77E626D"/>
    <w:multiLevelType w:val="hybridMultilevel"/>
    <w:tmpl w:val="D4C4F6AE"/>
    <w:lvl w:ilvl="0" w:tplc="5D74B8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5" w15:restartNumberingAfterBreak="0">
    <w:nsid w:val="789E1E92"/>
    <w:multiLevelType w:val="multilevel"/>
    <w:tmpl w:val="E9505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30"/>
  </w:num>
  <w:num w:numId="5">
    <w:abstractNumId w:val="44"/>
  </w:num>
  <w:num w:numId="6">
    <w:abstractNumId w:val="15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</w:num>
  <w:num w:numId="10">
    <w:abstractNumId w:val="25"/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4"/>
  </w:num>
  <w:num w:numId="15">
    <w:abstractNumId w:val="34"/>
  </w:num>
  <w:num w:numId="16">
    <w:abstractNumId w:val="39"/>
  </w:num>
  <w:num w:numId="17">
    <w:abstractNumId w:val="13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12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43"/>
  </w:num>
  <w:num w:numId="28">
    <w:abstractNumId w:val="16"/>
  </w:num>
  <w:num w:numId="29">
    <w:abstractNumId w:val="3"/>
  </w:num>
  <w:num w:numId="30">
    <w:abstractNumId w:val="28"/>
  </w:num>
  <w:num w:numId="31">
    <w:abstractNumId w:val="1"/>
  </w:num>
  <w:num w:numId="32">
    <w:abstractNumId w:val="0"/>
  </w:num>
  <w:num w:numId="33">
    <w:abstractNumId w:val="22"/>
  </w:num>
  <w:num w:numId="34">
    <w:abstractNumId w:val="32"/>
  </w:num>
  <w:num w:numId="35">
    <w:abstractNumId w:val="23"/>
  </w:num>
  <w:num w:numId="36">
    <w:abstractNumId w:val="2"/>
  </w:num>
  <w:num w:numId="37">
    <w:abstractNumId w:val="41"/>
  </w:num>
  <w:num w:numId="38">
    <w:abstractNumId w:val="19"/>
  </w:num>
  <w:num w:numId="39">
    <w:abstractNumId w:val="20"/>
  </w:num>
  <w:num w:numId="40">
    <w:abstractNumId w:val="40"/>
  </w:num>
  <w:num w:numId="41">
    <w:abstractNumId w:val="27"/>
  </w:num>
  <w:num w:numId="42">
    <w:abstractNumId w:val="45"/>
  </w:num>
  <w:num w:numId="43">
    <w:abstractNumId w:val="37"/>
  </w:num>
  <w:num w:numId="44">
    <w:abstractNumId w:val="38"/>
  </w:num>
  <w:num w:numId="45">
    <w:abstractNumId w:val="26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C0"/>
    <w:rsid w:val="00003BF9"/>
    <w:rsid w:val="000367D5"/>
    <w:rsid w:val="0007361C"/>
    <w:rsid w:val="000B4850"/>
    <w:rsid w:val="000F2A33"/>
    <w:rsid w:val="00162354"/>
    <w:rsid w:val="00182B3C"/>
    <w:rsid w:val="001C30DE"/>
    <w:rsid w:val="001C6B7D"/>
    <w:rsid w:val="00230BFF"/>
    <w:rsid w:val="002627AA"/>
    <w:rsid w:val="002F2D45"/>
    <w:rsid w:val="0030166C"/>
    <w:rsid w:val="003E6848"/>
    <w:rsid w:val="00440BB6"/>
    <w:rsid w:val="00466CAE"/>
    <w:rsid w:val="004C480A"/>
    <w:rsid w:val="005609D9"/>
    <w:rsid w:val="00604CCC"/>
    <w:rsid w:val="00624A36"/>
    <w:rsid w:val="006720C3"/>
    <w:rsid w:val="00742FA8"/>
    <w:rsid w:val="007C7BC1"/>
    <w:rsid w:val="007D11F4"/>
    <w:rsid w:val="0082091D"/>
    <w:rsid w:val="0086396B"/>
    <w:rsid w:val="00865BD2"/>
    <w:rsid w:val="008B0DB3"/>
    <w:rsid w:val="008D77C0"/>
    <w:rsid w:val="008F0B37"/>
    <w:rsid w:val="0090598D"/>
    <w:rsid w:val="00905B82"/>
    <w:rsid w:val="00923BCB"/>
    <w:rsid w:val="00933437"/>
    <w:rsid w:val="00A90C1C"/>
    <w:rsid w:val="00A92342"/>
    <w:rsid w:val="00AA7D06"/>
    <w:rsid w:val="00AC1D98"/>
    <w:rsid w:val="00AC58C8"/>
    <w:rsid w:val="00AD42EE"/>
    <w:rsid w:val="00AE2E27"/>
    <w:rsid w:val="00AE5866"/>
    <w:rsid w:val="00B05E3A"/>
    <w:rsid w:val="00B15940"/>
    <w:rsid w:val="00B17B47"/>
    <w:rsid w:val="00B746EA"/>
    <w:rsid w:val="00B77F59"/>
    <w:rsid w:val="00B92EAC"/>
    <w:rsid w:val="00B94665"/>
    <w:rsid w:val="00BB7B82"/>
    <w:rsid w:val="00BE017B"/>
    <w:rsid w:val="00C62513"/>
    <w:rsid w:val="00D033F1"/>
    <w:rsid w:val="00DB446E"/>
    <w:rsid w:val="00DE1A12"/>
    <w:rsid w:val="00EA7E8E"/>
    <w:rsid w:val="00EC43D3"/>
    <w:rsid w:val="00F4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047C4-CA57-464B-9BA0-A3B4C8FA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61C"/>
  </w:style>
  <w:style w:type="paragraph" w:styleId="1">
    <w:name w:val="heading 1"/>
    <w:basedOn w:val="a"/>
    <w:next w:val="a"/>
    <w:link w:val="10"/>
    <w:uiPriority w:val="99"/>
    <w:qFormat/>
    <w:rsid w:val="003E6848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3E684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6848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3E684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rsid w:val="003E684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3E68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rsid w:val="003E6848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3E6848"/>
    <w:rPr>
      <w:rFonts w:ascii="Calibri" w:eastAsia="Times New Roman" w:hAnsi="Calibri" w:cs="Times New Roman"/>
      <w:lang w:eastAsia="ru-RU"/>
    </w:rPr>
  </w:style>
  <w:style w:type="paragraph" w:styleId="a7">
    <w:name w:val="Subtitle"/>
    <w:basedOn w:val="a"/>
    <w:link w:val="a8"/>
    <w:uiPriority w:val="99"/>
    <w:qFormat/>
    <w:rsid w:val="003E6848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3E68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9">
    <w:name w:val="Table Grid"/>
    <w:basedOn w:val="a1"/>
    <w:uiPriority w:val="59"/>
    <w:rsid w:val="003E68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3E684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Список 21"/>
    <w:basedOn w:val="a"/>
    <w:uiPriority w:val="99"/>
    <w:rsid w:val="003E6848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styleId="ac">
    <w:name w:val="List"/>
    <w:basedOn w:val="a"/>
    <w:uiPriority w:val="99"/>
    <w:rsid w:val="003E6848"/>
    <w:pPr>
      <w:suppressAutoHyphens/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character" w:customStyle="1" w:styleId="fontuch">
    <w:name w:val="fontuch"/>
    <w:basedOn w:val="a0"/>
    <w:uiPriority w:val="99"/>
    <w:rsid w:val="003E6848"/>
    <w:rPr>
      <w:rFonts w:cs="Times New Roman"/>
    </w:rPr>
  </w:style>
  <w:style w:type="paragraph" w:customStyle="1" w:styleId="22">
    <w:name w:val="Основной текст с отступом 22"/>
    <w:basedOn w:val="a"/>
    <w:uiPriority w:val="99"/>
    <w:rsid w:val="003E6848"/>
    <w:pPr>
      <w:suppressAutoHyphens/>
      <w:spacing w:after="0" w:line="360" w:lineRule="auto"/>
      <w:ind w:firstLine="68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rownfont">
    <w:name w:val="brownfont"/>
    <w:basedOn w:val="a0"/>
    <w:uiPriority w:val="99"/>
    <w:rsid w:val="003E6848"/>
    <w:rPr>
      <w:rFonts w:cs="Times New Roman"/>
    </w:rPr>
  </w:style>
  <w:style w:type="paragraph" w:styleId="ad">
    <w:name w:val="header"/>
    <w:basedOn w:val="a"/>
    <w:link w:val="ae"/>
    <w:uiPriority w:val="99"/>
    <w:rsid w:val="003E684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3E6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3E684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3E6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8">
    <w:name w:val="Style28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3E6848"/>
    <w:rPr>
      <w:rFonts w:ascii="Times New Roman" w:hAnsi="Times New Roman" w:cs="Times New Roman"/>
      <w:sz w:val="18"/>
      <w:szCs w:val="18"/>
    </w:rPr>
  </w:style>
  <w:style w:type="character" w:customStyle="1" w:styleId="FontStyle54">
    <w:name w:val="Font Style54"/>
    <w:basedOn w:val="a0"/>
    <w:uiPriority w:val="99"/>
    <w:rsid w:val="003E684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exact"/>
      <w:ind w:hanging="22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E6848"/>
    <w:pPr>
      <w:widowControl w:val="0"/>
      <w:autoSpaceDE w:val="0"/>
      <w:autoSpaceDN w:val="0"/>
      <w:adjustRightInd w:val="0"/>
      <w:spacing w:after="0" w:line="269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E6848"/>
    <w:pPr>
      <w:widowControl w:val="0"/>
      <w:autoSpaceDE w:val="0"/>
      <w:autoSpaceDN w:val="0"/>
      <w:adjustRightInd w:val="0"/>
      <w:spacing w:after="0" w:line="235" w:lineRule="exact"/>
      <w:ind w:hanging="226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5" w:lineRule="exact"/>
      <w:ind w:firstLine="230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2" w:lineRule="exact"/>
      <w:ind w:hanging="206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E6848"/>
    <w:pPr>
      <w:widowControl w:val="0"/>
      <w:autoSpaceDE w:val="0"/>
      <w:autoSpaceDN w:val="0"/>
      <w:adjustRightInd w:val="0"/>
      <w:spacing w:after="0" w:line="197" w:lineRule="exact"/>
      <w:ind w:firstLine="240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exact"/>
      <w:ind w:hanging="221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E6848"/>
    <w:pPr>
      <w:widowControl w:val="0"/>
      <w:autoSpaceDE w:val="0"/>
      <w:autoSpaceDN w:val="0"/>
      <w:adjustRightInd w:val="0"/>
      <w:spacing w:after="0" w:line="202" w:lineRule="exact"/>
      <w:jc w:val="righ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E6848"/>
    <w:pPr>
      <w:widowControl w:val="0"/>
      <w:autoSpaceDE w:val="0"/>
      <w:autoSpaceDN w:val="0"/>
      <w:adjustRightInd w:val="0"/>
      <w:spacing w:after="0" w:line="238" w:lineRule="exact"/>
      <w:ind w:hanging="331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3E6848"/>
    <w:pPr>
      <w:widowControl w:val="0"/>
      <w:autoSpaceDE w:val="0"/>
      <w:autoSpaceDN w:val="0"/>
      <w:adjustRightInd w:val="0"/>
      <w:spacing w:after="0" w:line="206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E6848"/>
    <w:pPr>
      <w:widowControl w:val="0"/>
      <w:autoSpaceDE w:val="0"/>
      <w:autoSpaceDN w:val="0"/>
      <w:adjustRightInd w:val="0"/>
      <w:spacing w:after="0" w:line="250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3E6848"/>
    <w:pPr>
      <w:widowControl w:val="0"/>
      <w:autoSpaceDE w:val="0"/>
      <w:autoSpaceDN w:val="0"/>
      <w:adjustRightInd w:val="0"/>
      <w:spacing w:after="0" w:line="269" w:lineRule="exact"/>
      <w:ind w:firstLine="226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exact"/>
      <w:jc w:val="righ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3E6848"/>
    <w:pPr>
      <w:widowControl w:val="0"/>
      <w:autoSpaceDE w:val="0"/>
      <w:autoSpaceDN w:val="0"/>
      <w:adjustRightInd w:val="0"/>
      <w:spacing w:after="0" w:line="206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3E6848"/>
    <w:pPr>
      <w:widowControl w:val="0"/>
      <w:autoSpaceDE w:val="0"/>
      <w:autoSpaceDN w:val="0"/>
      <w:adjustRightInd w:val="0"/>
      <w:spacing w:after="0" w:line="331" w:lineRule="exact"/>
      <w:ind w:firstLine="456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3E6848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exact"/>
      <w:ind w:hanging="326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3E6848"/>
    <w:pPr>
      <w:widowControl w:val="0"/>
      <w:autoSpaceDE w:val="0"/>
      <w:autoSpaceDN w:val="0"/>
      <w:adjustRightInd w:val="0"/>
      <w:spacing w:after="0" w:line="221" w:lineRule="exact"/>
      <w:ind w:hanging="317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3E6848"/>
    <w:rPr>
      <w:rFonts w:ascii="Arial Black" w:hAnsi="Arial Black" w:cs="Arial Black"/>
      <w:sz w:val="14"/>
      <w:szCs w:val="14"/>
    </w:rPr>
  </w:style>
  <w:style w:type="character" w:customStyle="1" w:styleId="FontStyle40">
    <w:name w:val="Font Style40"/>
    <w:basedOn w:val="a0"/>
    <w:uiPriority w:val="99"/>
    <w:rsid w:val="003E684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basedOn w:val="a0"/>
    <w:uiPriority w:val="99"/>
    <w:rsid w:val="003E6848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basedOn w:val="a0"/>
    <w:uiPriority w:val="99"/>
    <w:rsid w:val="003E6848"/>
    <w:rPr>
      <w:rFonts w:ascii="Times New Roman" w:hAnsi="Times New Roman" w:cs="Times New Roman"/>
      <w:sz w:val="20"/>
      <w:szCs w:val="20"/>
    </w:rPr>
  </w:style>
  <w:style w:type="character" w:customStyle="1" w:styleId="FontStyle43">
    <w:name w:val="Font Style43"/>
    <w:basedOn w:val="a0"/>
    <w:uiPriority w:val="99"/>
    <w:rsid w:val="003E6848"/>
    <w:rPr>
      <w:rFonts w:ascii="Courier New" w:hAnsi="Courier New" w:cs="Courier New"/>
      <w:sz w:val="16"/>
      <w:szCs w:val="16"/>
    </w:rPr>
  </w:style>
  <w:style w:type="character" w:customStyle="1" w:styleId="FontStyle44">
    <w:name w:val="Font Style44"/>
    <w:basedOn w:val="a0"/>
    <w:uiPriority w:val="99"/>
    <w:rsid w:val="003E6848"/>
    <w:rPr>
      <w:rFonts w:ascii="Courier New" w:hAnsi="Courier New" w:cs="Courier New"/>
      <w:sz w:val="20"/>
      <w:szCs w:val="20"/>
    </w:rPr>
  </w:style>
  <w:style w:type="character" w:customStyle="1" w:styleId="FontStyle45">
    <w:name w:val="Font Style45"/>
    <w:basedOn w:val="a0"/>
    <w:uiPriority w:val="99"/>
    <w:rsid w:val="003E6848"/>
    <w:rPr>
      <w:rFonts w:ascii="Courier New" w:hAnsi="Courier New" w:cs="Courier New"/>
      <w:sz w:val="16"/>
      <w:szCs w:val="16"/>
    </w:rPr>
  </w:style>
  <w:style w:type="character" w:customStyle="1" w:styleId="FontStyle46">
    <w:name w:val="Font Style46"/>
    <w:basedOn w:val="a0"/>
    <w:uiPriority w:val="99"/>
    <w:rsid w:val="003E6848"/>
    <w:rPr>
      <w:rFonts w:ascii="Times New Roman" w:hAnsi="Times New Roman" w:cs="Times New Roman"/>
      <w:sz w:val="8"/>
      <w:szCs w:val="8"/>
    </w:rPr>
  </w:style>
  <w:style w:type="character" w:customStyle="1" w:styleId="FontStyle47">
    <w:name w:val="Font Style47"/>
    <w:basedOn w:val="a0"/>
    <w:uiPriority w:val="99"/>
    <w:rsid w:val="003E684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8">
    <w:name w:val="Font Style48"/>
    <w:basedOn w:val="a0"/>
    <w:uiPriority w:val="99"/>
    <w:rsid w:val="003E6848"/>
    <w:rPr>
      <w:rFonts w:ascii="Century Schoolbook" w:hAnsi="Century Schoolbook" w:cs="Century Schoolbook"/>
      <w:spacing w:val="-20"/>
      <w:sz w:val="32"/>
      <w:szCs w:val="32"/>
    </w:rPr>
  </w:style>
  <w:style w:type="character" w:customStyle="1" w:styleId="FontStyle49">
    <w:name w:val="Font Style49"/>
    <w:basedOn w:val="a0"/>
    <w:uiPriority w:val="99"/>
    <w:rsid w:val="003E6848"/>
    <w:rPr>
      <w:rFonts w:ascii="Century Schoolbook" w:hAnsi="Century Schoolbook" w:cs="Century Schoolbook"/>
      <w:sz w:val="8"/>
      <w:szCs w:val="8"/>
    </w:rPr>
  </w:style>
  <w:style w:type="character" w:customStyle="1" w:styleId="FontStyle50">
    <w:name w:val="Font Style50"/>
    <w:basedOn w:val="a0"/>
    <w:uiPriority w:val="99"/>
    <w:rsid w:val="003E6848"/>
    <w:rPr>
      <w:rFonts w:ascii="Times New Roman" w:hAnsi="Times New Roman" w:cs="Times New Roman"/>
      <w:sz w:val="16"/>
      <w:szCs w:val="16"/>
    </w:rPr>
  </w:style>
  <w:style w:type="character" w:customStyle="1" w:styleId="FontStyle51">
    <w:name w:val="Font Style51"/>
    <w:basedOn w:val="a0"/>
    <w:uiPriority w:val="99"/>
    <w:rsid w:val="003E6848"/>
    <w:rPr>
      <w:rFonts w:ascii="Arial Narrow" w:hAnsi="Arial Narrow" w:cs="Arial Narrow"/>
      <w:b/>
      <w:bCs/>
      <w:sz w:val="24"/>
      <w:szCs w:val="24"/>
    </w:rPr>
  </w:style>
  <w:style w:type="character" w:customStyle="1" w:styleId="FontStyle52">
    <w:name w:val="Font Style52"/>
    <w:basedOn w:val="a0"/>
    <w:uiPriority w:val="99"/>
    <w:rsid w:val="003E6848"/>
    <w:rPr>
      <w:rFonts w:ascii="Arial Narrow" w:hAnsi="Arial Narrow" w:cs="Arial Narrow"/>
      <w:b/>
      <w:bCs/>
      <w:sz w:val="22"/>
      <w:szCs w:val="22"/>
    </w:rPr>
  </w:style>
  <w:style w:type="paragraph" w:styleId="af1">
    <w:name w:val="Body Text"/>
    <w:basedOn w:val="a"/>
    <w:link w:val="af2"/>
    <w:uiPriority w:val="99"/>
    <w:rsid w:val="003E684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3E6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Plain Text"/>
    <w:basedOn w:val="a"/>
    <w:link w:val="af4"/>
    <w:uiPriority w:val="99"/>
    <w:semiHidden/>
    <w:rsid w:val="003E684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rsid w:val="003E684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rsid w:val="003E684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E6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rmal (Web)"/>
    <w:aliases w:val="Обычный (Web)"/>
    <w:basedOn w:val="a"/>
    <w:link w:val="af6"/>
    <w:uiPriority w:val="99"/>
    <w:qFormat/>
    <w:rsid w:val="003E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6848"/>
    <w:rPr>
      <w:rFonts w:cs="Times New Roman"/>
    </w:rPr>
  </w:style>
  <w:style w:type="character" w:styleId="af7">
    <w:name w:val="Hyperlink"/>
    <w:basedOn w:val="a0"/>
    <w:uiPriority w:val="99"/>
    <w:rsid w:val="003E6848"/>
    <w:rPr>
      <w:rFonts w:cs="Times New Roman"/>
      <w:color w:val="0000FF"/>
      <w:u w:val="single"/>
    </w:rPr>
  </w:style>
  <w:style w:type="paragraph" w:styleId="af8">
    <w:name w:val="TOC Heading"/>
    <w:basedOn w:val="1"/>
    <w:next w:val="a"/>
    <w:uiPriority w:val="99"/>
    <w:qFormat/>
    <w:rsid w:val="003E6848"/>
    <w:pPr>
      <w:keepLines/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ru-RU"/>
    </w:rPr>
  </w:style>
  <w:style w:type="paragraph" w:styleId="25">
    <w:name w:val="toc 2"/>
    <w:basedOn w:val="a"/>
    <w:next w:val="a"/>
    <w:autoRedefine/>
    <w:uiPriority w:val="99"/>
    <w:rsid w:val="003E6848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99"/>
    <w:rsid w:val="003E6848"/>
    <w:pPr>
      <w:spacing w:after="100"/>
    </w:pPr>
    <w:rPr>
      <w:rFonts w:ascii="Calibri" w:eastAsia="Times New Roman" w:hAnsi="Calibri" w:cs="Times New Roman"/>
      <w:lang w:eastAsia="ru-RU"/>
    </w:rPr>
  </w:style>
  <w:style w:type="paragraph" w:styleId="3">
    <w:name w:val="toc 3"/>
    <w:basedOn w:val="a"/>
    <w:next w:val="a"/>
    <w:autoRedefine/>
    <w:uiPriority w:val="99"/>
    <w:rsid w:val="003E6848"/>
    <w:pPr>
      <w:spacing w:after="100"/>
      <w:ind w:left="440"/>
    </w:pPr>
    <w:rPr>
      <w:rFonts w:ascii="Calibri" w:eastAsia="Times New Roman" w:hAnsi="Calibri" w:cs="Times New Roman"/>
      <w:lang w:eastAsia="ru-RU"/>
    </w:rPr>
  </w:style>
  <w:style w:type="paragraph" w:styleId="4">
    <w:name w:val="toc 4"/>
    <w:basedOn w:val="a"/>
    <w:next w:val="a"/>
    <w:autoRedefine/>
    <w:uiPriority w:val="99"/>
    <w:rsid w:val="003E6848"/>
    <w:pPr>
      <w:spacing w:after="100"/>
      <w:ind w:left="660"/>
    </w:pPr>
    <w:rPr>
      <w:rFonts w:ascii="Calibri" w:eastAsia="Times New Roman" w:hAnsi="Calibri" w:cs="Times New Roman"/>
      <w:lang w:eastAsia="ru-RU"/>
    </w:rPr>
  </w:style>
  <w:style w:type="paragraph" w:styleId="5">
    <w:name w:val="toc 5"/>
    <w:basedOn w:val="a"/>
    <w:next w:val="a"/>
    <w:autoRedefine/>
    <w:uiPriority w:val="99"/>
    <w:rsid w:val="003E6848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">
    <w:name w:val="toc 6"/>
    <w:basedOn w:val="a"/>
    <w:next w:val="a"/>
    <w:autoRedefine/>
    <w:uiPriority w:val="99"/>
    <w:rsid w:val="003E6848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">
    <w:name w:val="toc 7"/>
    <w:basedOn w:val="a"/>
    <w:next w:val="a"/>
    <w:autoRedefine/>
    <w:uiPriority w:val="99"/>
    <w:rsid w:val="003E6848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">
    <w:name w:val="toc 8"/>
    <w:basedOn w:val="a"/>
    <w:next w:val="a"/>
    <w:autoRedefine/>
    <w:uiPriority w:val="99"/>
    <w:rsid w:val="003E6848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">
    <w:name w:val="toc 9"/>
    <w:basedOn w:val="a"/>
    <w:next w:val="a"/>
    <w:autoRedefine/>
    <w:uiPriority w:val="99"/>
    <w:rsid w:val="003E6848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E68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3E6848"/>
    <w:rPr>
      <w:b/>
      <w:color w:val="000080"/>
    </w:rPr>
  </w:style>
  <w:style w:type="character" w:customStyle="1" w:styleId="FontStyle62">
    <w:name w:val="Font Style62"/>
    <w:basedOn w:val="a0"/>
    <w:uiPriority w:val="99"/>
    <w:rsid w:val="003E6848"/>
    <w:rPr>
      <w:rFonts w:ascii="Times New Roman" w:hAnsi="Times New Roman" w:cs="Times New Roman"/>
      <w:sz w:val="14"/>
      <w:szCs w:val="14"/>
    </w:rPr>
  </w:style>
  <w:style w:type="character" w:customStyle="1" w:styleId="FontStyle20">
    <w:name w:val="Font Style20"/>
    <w:basedOn w:val="a0"/>
    <w:uiPriority w:val="99"/>
    <w:rsid w:val="003E6848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a0"/>
    <w:uiPriority w:val="99"/>
    <w:rsid w:val="003E684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5">
    <w:name w:val="Font Style35"/>
    <w:basedOn w:val="a0"/>
    <w:uiPriority w:val="99"/>
    <w:rsid w:val="003E6848"/>
    <w:rPr>
      <w:rFonts w:ascii="Times New Roman" w:hAnsi="Times New Roman" w:cs="Times New Roman"/>
      <w:sz w:val="18"/>
      <w:szCs w:val="18"/>
    </w:rPr>
  </w:style>
  <w:style w:type="character" w:styleId="afa">
    <w:name w:val="page number"/>
    <w:basedOn w:val="a0"/>
    <w:uiPriority w:val="99"/>
    <w:rsid w:val="003E6848"/>
    <w:rPr>
      <w:rFonts w:cs="Times New Roman"/>
    </w:rPr>
  </w:style>
  <w:style w:type="character" w:styleId="afb">
    <w:name w:val="Strong"/>
    <w:basedOn w:val="a0"/>
    <w:uiPriority w:val="99"/>
    <w:qFormat/>
    <w:rsid w:val="003E6848"/>
    <w:rPr>
      <w:rFonts w:cs="Times New Roman"/>
      <w:b/>
      <w:bCs/>
    </w:rPr>
  </w:style>
  <w:style w:type="character" w:customStyle="1" w:styleId="FontStyle58">
    <w:name w:val="Font Style58"/>
    <w:basedOn w:val="a0"/>
    <w:uiPriority w:val="99"/>
    <w:rsid w:val="003E684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9">
    <w:name w:val="Font Style59"/>
    <w:basedOn w:val="a0"/>
    <w:uiPriority w:val="99"/>
    <w:rsid w:val="003E6848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0">
    <w:name w:val="Font Style60"/>
    <w:basedOn w:val="a0"/>
    <w:uiPriority w:val="99"/>
    <w:rsid w:val="003E684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sid w:val="003E684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7">
    <w:name w:val="Font Style67"/>
    <w:basedOn w:val="a0"/>
    <w:uiPriority w:val="99"/>
    <w:rsid w:val="003E684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6">
    <w:name w:val="Font Style86"/>
    <w:basedOn w:val="a0"/>
    <w:uiPriority w:val="99"/>
    <w:rsid w:val="003E6848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7">
    <w:name w:val="Font Style87"/>
    <w:basedOn w:val="a0"/>
    <w:uiPriority w:val="99"/>
    <w:rsid w:val="003E6848"/>
    <w:rPr>
      <w:rFonts w:ascii="Times New Roman" w:hAnsi="Times New Roman" w:cs="Times New Roman"/>
      <w:i/>
      <w:iCs/>
      <w:color w:val="000000"/>
      <w:spacing w:val="20"/>
      <w:sz w:val="20"/>
      <w:szCs w:val="20"/>
    </w:rPr>
  </w:style>
  <w:style w:type="character" w:customStyle="1" w:styleId="FontStyle88">
    <w:name w:val="Font Style88"/>
    <w:basedOn w:val="a0"/>
    <w:uiPriority w:val="99"/>
    <w:rsid w:val="003E6848"/>
    <w:rPr>
      <w:rFonts w:ascii="Times New Roman" w:hAnsi="Times New Roman" w:cs="Times New Roman"/>
      <w:b/>
      <w:bCs/>
      <w:i/>
      <w:iCs/>
      <w:color w:val="000000"/>
      <w:spacing w:val="-10"/>
      <w:sz w:val="20"/>
      <w:szCs w:val="20"/>
    </w:rPr>
  </w:style>
  <w:style w:type="paragraph" w:customStyle="1" w:styleId="msonormalbullet2gif">
    <w:name w:val="msonormalbullet2.gif"/>
    <w:basedOn w:val="a"/>
    <w:uiPriority w:val="99"/>
    <w:rsid w:val="003E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0">
    <w:name w:val="Font Style90"/>
    <w:basedOn w:val="a0"/>
    <w:uiPriority w:val="99"/>
    <w:rsid w:val="003E6848"/>
    <w:rPr>
      <w:rFonts w:ascii="Times New Roman" w:hAnsi="Times New Roman" w:cs="Times New Roman"/>
      <w:b/>
      <w:bCs/>
      <w:i/>
      <w:iCs/>
      <w:color w:val="000000"/>
      <w:sz w:val="12"/>
      <w:szCs w:val="12"/>
    </w:rPr>
  </w:style>
  <w:style w:type="character" w:customStyle="1" w:styleId="FontStyle93">
    <w:name w:val="Font Style93"/>
    <w:basedOn w:val="a0"/>
    <w:uiPriority w:val="99"/>
    <w:rsid w:val="003E6848"/>
    <w:rPr>
      <w:rFonts w:ascii="Times New Roman" w:hAnsi="Times New Roman" w:cs="Times New Roman"/>
      <w:b/>
      <w:bCs/>
      <w:color w:val="000000"/>
      <w:spacing w:val="20"/>
      <w:sz w:val="14"/>
      <w:szCs w:val="14"/>
    </w:rPr>
  </w:style>
  <w:style w:type="character" w:customStyle="1" w:styleId="b-serp-urlitem1">
    <w:name w:val="b-serp-url__item1"/>
    <w:basedOn w:val="a0"/>
    <w:uiPriority w:val="99"/>
    <w:rsid w:val="003E6848"/>
    <w:rPr>
      <w:rFonts w:cs="Times New Roman"/>
    </w:rPr>
  </w:style>
  <w:style w:type="character" w:customStyle="1" w:styleId="FontStyle193">
    <w:name w:val="Font Style193"/>
    <w:basedOn w:val="a0"/>
    <w:uiPriority w:val="99"/>
    <w:rsid w:val="003E6848"/>
    <w:rPr>
      <w:rFonts w:ascii="Times New Roman" w:hAnsi="Times New Roman" w:cs="Times New Roman"/>
      <w:b/>
      <w:bCs/>
      <w:spacing w:val="-10"/>
      <w:sz w:val="32"/>
      <w:szCs w:val="32"/>
    </w:rPr>
  </w:style>
  <w:style w:type="character" w:customStyle="1" w:styleId="FontStyle191">
    <w:name w:val="Font Style191"/>
    <w:basedOn w:val="a0"/>
    <w:uiPriority w:val="99"/>
    <w:rsid w:val="003E684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2">
    <w:name w:val="Font Style192"/>
    <w:basedOn w:val="a0"/>
    <w:uiPriority w:val="99"/>
    <w:rsid w:val="003E6848"/>
    <w:rPr>
      <w:rFonts w:ascii="Times New Roman" w:hAnsi="Times New Roman" w:cs="Times New Roman"/>
      <w:sz w:val="20"/>
      <w:szCs w:val="20"/>
    </w:rPr>
  </w:style>
  <w:style w:type="character" w:customStyle="1" w:styleId="FontStyle125">
    <w:name w:val="Font Style125"/>
    <w:basedOn w:val="a0"/>
    <w:uiPriority w:val="99"/>
    <w:rsid w:val="003E6848"/>
    <w:rPr>
      <w:rFonts w:ascii="Times New Roman" w:hAnsi="Times New Roman" w:cs="Times New Roman"/>
      <w:sz w:val="20"/>
      <w:szCs w:val="20"/>
    </w:rPr>
  </w:style>
  <w:style w:type="character" w:customStyle="1" w:styleId="afc">
    <w:name w:val="название"/>
    <w:basedOn w:val="a0"/>
    <w:uiPriority w:val="99"/>
    <w:rsid w:val="003E6848"/>
    <w:rPr>
      <w:rFonts w:cs="Times New Roman"/>
    </w:rPr>
  </w:style>
  <w:style w:type="character" w:customStyle="1" w:styleId="afd">
    <w:name w:val="назначение"/>
    <w:basedOn w:val="a0"/>
    <w:uiPriority w:val="99"/>
    <w:rsid w:val="003E6848"/>
    <w:rPr>
      <w:rFonts w:cs="Times New Roman"/>
    </w:rPr>
  </w:style>
  <w:style w:type="paragraph" w:customStyle="1" w:styleId="ConsPlusTitle">
    <w:name w:val="ConsPlusTitle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r">
    <w:name w:val="r"/>
    <w:basedOn w:val="a0"/>
    <w:uiPriority w:val="99"/>
    <w:rsid w:val="003E6848"/>
    <w:rPr>
      <w:rFonts w:cs="Times New Roman"/>
    </w:rPr>
  </w:style>
  <w:style w:type="paragraph" w:styleId="afe">
    <w:name w:val="Title"/>
    <w:basedOn w:val="a"/>
    <w:link w:val="aff"/>
    <w:uiPriority w:val="99"/>
    <w:qFormat/>
    <w:rsid w:val="003E6848"/>
    <w:pPr>
      <w:widowControl w:val="0"/>
      <w:shd w:val="clear" w:color="auto" w:fill="FFFFFF"/>
      <w:snapToGrid w:val="0"/>
      <w:spacing w:after="0" w:line="240" w:lineRule="auto"/>
      <w:ind w:left="1274"/>
      <w:jc w:val="center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customStyle="1" w:styleId="aff">
    <w:name w:val="Заголовок Знак"/>
    <w:basedOn w:val="a0"/>
    <w:link w:val="afe"/>
    <w:uiPriority w:val="99"/>
    <w:rsid w:val="003E6848"/>
    <w:rPr>
      <w:rFonts w:ascii="Arial" w:eastAsia="Times New Roman" w:hAnsi="Arial" w:cs="Times New Roman"/>
      <w:b/>
      <w:color w:val="000000"/>
      <w:szCs w:val="20"/>
      <w:shd w:val="clear" w:color="auto" w:fill="FFFFFF"/>
      <w:lang w:eastAsia="ru-RU"/>
    </w:rPr>
  </w:style>
  <w:style w:type="character" w:customStyle="1" w:styleId="FontStyle69">
    <w:name w:val="Font Style69"/>
    <w:basedOn w:val="a0"/>
    <w:uiPriority w:val="99"/>
    <w:rsid w:val="003E6848"/>
    <w:rPr>
      <w:rFonts w:ascii="Century Schoolbook" w:hAnsi="Century Schoolbook" w:cs="Century Schoolbook"/>
      <w:sz w:val="14"/>
      <w:szCs w:val="14"/>
    </w:rPr>
  </w:style>
  <w:style w:type="character" w:customStyle="1" w:styleId="FontStyle55">
    <w:name w:val="Font Style55"/>
    <w:basedOn w:val="a0"/>
    <w:uiPriority w:val="99"/>
    <w:rsid w:val="003E6848"/>
    <w:rPr>
      <w:rFonts w:ascii="Microsoft Sans Serif" w:hAnsi="Microsoft Sans Serif" w:cs="Microsoft Sans Serif"/>
      <w:b/>
      <w:bCs/>
      <w:i/>
      <w:iCs/>
      <w:spacing w:val="20"/>
      <w:sz w:val="14"/>
      <w:szCs w:val="14"/>
    </w:rPr>
  </w:style>
  <w:style w:type="paragraph" w:customStyle="1" w:styleId="msonormalbullet1gif">
    <w:name w:val="msonormalbullet1.gif"/>
    <w:basedOn w:val="a"/>
    <w:uiPriority w:val="99"/>
    <w:rsid w:val="003E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uiPriority w:val="99"/>
    <w:rsid w:val="003E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 Spacing"/>
    <w:link w:val="aff1"/>
    <w:uiPriority w:val="1"/>
    <w:qFormat/>
    <w:rsid w:val="003E68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66">
    <w:name w:val="Font Style66"/>
    <w:basedOn w:val="a0"/>
    <w:uiPriority w:val="99"/>
    <w:rsid w:val="003E6848"/>
    <w:rPr>
      <w:rFonts w:ascii="Times New Roman" w:hAnsi="Times New Roman" w:cs="Times New Roman"/>
      <w:sz w:val="28"/>
      <w:szCs w:val="28"/>
    </w:rPr>
  </w:style>
  <w:style w:type="character" w:customStyle="1" w:styleId="FontStyle64">
    <w:name w:val="Font Style64"/>
    <w:basedOn w:val="a0"/>
    <w:uiPriority w:val="99"/>
    <w:rsid w:val="003E6848"/>
    <w:rPr>
      <w:rFonts w:ascii="Times New Roman" w:hAnsi="Times New Roman" w:cs="Times New Roman"/>
      <w:b/>
      <w:bCs/>
      <w:sz w:val="28"/>
      <w:szCs w:val="28"/>
    </w:rPr>
  </w:style>
  <w:style w:type="paragraph" w:customStyle="1" w:styleId="13">
    <w:name w:val="Абзац списка1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2">
    <w:name w:val="c2"/>
    <w:basedOn w:val="a0"/>
    <w:uiPriority w:val="99"/>
    <w:rsid w:val="003E6848"/>
    <w:rPr>
      <w:rFonts w:cs="Times New Roman"/>
    </w:rPr>
  </w:style>
  <w:style w:type="character" w:customStyle="1" w:styleId="c0">
    <w:name w:val="c0"/>
    <w:basedOn w:val="a0"/>
    <w:uiPriority w:val="99"/>
    <w:rsid w:val="003E6848"/>
    <w:rPr>
      <w:rFonts w:cs="Times New Roman"/>
    </w:rPr>
  </w:style>
  <w:style w:type="character" w:customStyle="1" w:styleId="c0c63">
    <w:name w:val="c0 c63"/>
    <w:basedOn w:val="a0"/>
    <w:uiPriority w:val="99"/>
    <w:rsid w:val="003E6848"/>
    <w:rPr>
      <w:rFonts w:cs="Times New Roman"/>
    </w:rPr>
  </w:style>
  <w:style w:type="paragraph" w:customStyle="1" w:styleId="FR1">
    <w:name w:val="FR1"/>
    <w:uiPriority w:val="99"/>
    <w:rsid w:val="003E6848"/>
    <w:pPr>
      <w:widowControl w:val="0"/>
      <w:autoSpaceDE w:val="0"/>
      <w:autoSpaceDN w:val="0"/>
      <w:adjustRightInd w:val="0"/>
      <w:spacing w:before="340" w:after="0" w:line="240" w:lineRule="auto"/>
      <w:ind w:left="540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6">
    <w:name w:val="Без интервала2"/>
    <w:uiPriority w:val="99"/>
    <w:rsid w:val="003E68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Знак Знак Знак Знак"/>
    <w:basedOn w:val="a"/>
    <w:uiPriority w:val="99"/>
    <w:rsid w:val="003E6848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3E684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7">
    <w:name w:val="Абзац списка2"/>
    <w:basedOn w:val="a"/>
    <w:rsid w:val="003E684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Subtle Emphasis"/>
    <w:basedOn w:val="a0"/>
    <w:uiPriority w:val="19"/>
    <w:qFormat/>
    <w:rsid w:val="003E6848"/>
    <w:rPr>
      <w:i/>
      <w:iCs/>
      <w:color w:val="808080" w:themeColor="text1" w:themeTint="7F"/>
    </w:rPr>
  </w:style>
  <w:style w:type="character" w:customStyle="1" w:styleId="aff4">
    <w:name w:val="Основной текст_"/>
    <w:link w:val="14"/>
    <w:locked/>
    <w:rsid w:val="00466CAE"/>
    <w:rPr>
      <w:sz w:val="17"/>
      <w:szCs w:val="17"/>
      <w:shd w:val="clear" w:color="auto" w:fill="FFFFFF"/>
    </w:rPr>
  </w:style>
  <w:style w:type="paragraph" w:customStyle="1" w:styleId="14">
    <w:name w:val="Основной текст1"/>
    <w:basedOn w:val="a"/>
    <w:link w:val="aff4"/>
    <w:rsid w:val="00466CAE"/>
    <w:pPr>
      <w:shd w:val="clear" w:color="auto" w:fill="FFFFFF"/>
      <w:spacing w:after="180" w:line="194" w:lineRule="exact"/>
      <w:jc w:val="both"/>
    </w:pPr>
    <w:rPr>
      <w:sz w:val="17"/>
      <w:szCs w:val="17"/>
    </w:rPr>
  </w:style>
  <w:style w:type="character" w:customStyle="1" w:styleId="aff5">
    <w:name w:val="Основной текст + Полужирный"/>
    <w:rsid w:val="00466CAE"/>
    <w:rPr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  <w:shd w:val="clear" w:color="auto" w:fill="FFFFFF"/>
      <w:lang w:bidi="ar-SA"/>
    </w:rPr>
  </w:style>
  <w:style w:type="character" w:customStyle="1" w:styleId="30">
    <w:name w:val="Основной текст (3)_"/>
    <w:link w:val="31"/>
    <w:locked/>
    <w:rsid w:val="00466CAE"/>
    <w:rPr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66CAE"/>
    <w:pPr>
      <w:shd w:val="clear" w:color="auto" w:fill="FFFFFF"/>
      <w:spacing w:after="0" w:line="0" w:lineRule="atLeast"/>
    </w:pPr>
    <w:rPr>
      <w:sz w:val="17"/>
      <w:szCs w:val="17"/>
    </w:rPr>
  </w:style>
  <w:style w:type="character" w:customStyle="1" w:styleId="28">
    <w:name w:val="Основной текст (2)_"/>
    <w:link w:val="29"/>
    <w:locked/>
    <w:rsid w:val="00BE017B"/>
    <w:rPr>
      <w:sz w:val="17"/>
      <w:szCs w:val="17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E017B"/>
    <w:pPr>
      <w:shd w:val="clear" w:color="auto" w:fill="FFFFFF"/>
      <w:spacing w:after="180" w:line="197" w:lineRule="exact"/>
      <w:jc w:val="center"/>
    </w:pPr>
    <w:rPr>
      <w:sz w:val="17"/>
      <w:szCs w:val="17"/>
    </w:rPr>
  </w:style>
  <w:style w:type="character" w:customStyle="1" w:styleId="aff1">
    <w:name w:val="Без интервала Знак"/>
    <w:link w:val="aff0"/>
    <w:uiPriority w:val="1"/>
    <w:rsid w:val="00DB446E"/>
    <w:rPr>
      <w:rFonts w:ascii="Calibri" w:eastAsia="Times New Roman" w:hAnsi="Calibri" w:cs="Times New Roman"/>
    </w:rPr>
  </w:style>
  <w:style w:type="character" w:customStyle="1" w:styleId="af6">
    <w:name w:val="Обычный (веб) Знак"/>
    <w:aliases w:val="Обычный (Web) Знак"/>
    <w:link w:val="af5"/>
    <w:uiPriority w:val="99"/>
    <w:locked/>
    <w:rsid w:val="00DB44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Содержание. 2 уровень Знак"/>
    <w:link w:val="aa"/>
    <w:uiPriority w:val="34"/>
    <w:qFormat/>
    <w:locked/>
    <w:rsid w:val="008F0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Основной текст2"/>
    <w:basedOn w:val="a"/>
    <w:rsid w:val="008F0B37"/>
    <w:pPr>
      <w:shd w:val="clear" w:color="auto" w:fill="FFFFFF"/>
      <w:spacing w:after="0" w:line="194" w:lineRule="exact"/>
      <w:ind w:hanging="3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15">
    <w:name w:val="Заголовок №1_"/>
    <w:link w:val="16"/>
    <w:rsid w:val="008F0B37"/>
    <w:rPr>
      <w:sz w:val="17"/>
      <w:szCs w:val="17"/>
      <w:shd w:val="clear" w:color="auto" w:fill="FFFFFF"/>
    </w:rPr>
  </w:style>
  <w:style w:type="paragraph" w:customStyle="1" w:styleId="16">
    <w:name w:val="Заголовок №1"/>
    <w:basedOn w:val="a"/>
    <w:link w:val="15"/>
    <w:rsid w:val="008F0B37"/>
    <w:pPr>
      <w:shd w:val="clear" w:color="auto" w:fill="FFFFFF"/>
      <w:spacing w:after="180" w:line="0" w:lineRule="atLeast"/>
      <w:ind w:hanging="300"/>
      <w:outlineLvl w:val="0"/>
    </w:pPr>
    <w:rPr>
      <w:sz w:val="17"/>
      <w:szCs w:val="17"/>
      <w:shd w:val="clear" w:color="auto" w:fill="FFFFFF"/>
    </w:rPr>
  </w:style>
  <w:style w:type="paragraph" w:customStyle="1" w:styleId="ConsPlusNonformat">
    <w:name w:val="ConsPlusNonformat"/>
    <w:uiPriority w:val="99"/>
    <w:rsid w:val="008F0B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0">
    <w:name w:val="Основной текст (2) + 8"/>
    <w:aliases w:val="5 pt,Полужирный"/>
    <w:basedOn w:val="a0"/>
    <w:rsid w:val="000F2A3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0F2A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C2074B9CC0747D781F8B0F3B9A4F4FFD74579D28E0200D9BCC13DECEk3D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33</Pages>
  <Words>7558</Words>
  <Characters>43082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Специалист УМО</cp:lastModifiedBy>
  <cp:revision>31</cp:revision>
  <cp:lastPrinted>2020-02-29T18:16:00Z</cp:lastPrinted>
  <dcterms:created xsi:type="dcterms:W3CDTF">2020-01-30T17:27:00Z</dcterms:created>
  <dcterms:modified xsi:type="dcterms:W3CDTF">2025-04-04T11:31:00Z</dcterms:modified>
</cp:coreProperties>
</file>