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EA7" w:rsidRPr="00804A8D" w:rsidRDefault="00581EA7" w:rsidP="00581EA7">
      <w:pPr>
        <w:widowControl/>
        <w:spacing w:line="276" w:lineRule="auto"/>
        <w:ind w:firstLine="0"/>
        <w:jc w:val="right"/>
        <w:rPr>
          <w:lang w:eastAsia="en-US"/>
        </w:rPr>
      </w:pPr>
      <w:r w:rsidRPr="00804A8D">
        <w:rPr>
          <w:lang w:eastAsia="en-US"/>
        </w:rPr>
        <w:t xml:space="preserve">Приложение </w:t>
      </w:r>
    </w:p>
    <w:p w:rsidR="00581EA7" w:rsidRPr="00804A8D" w:rsidRDefault="00581EA7" w:rsidP="00581EA7">
      <w:pPr>
        <w:widowControl/>
        <w:spacing w:line="276" w:lineRule="auto"/>
        <w:ind w:left="426" w:hanging="1135"/>
        <w:jc w:val="right"/>
        <w:rPr>
          <w:lang w:eastAsia="en-US"/>
        </w:rPr>
      </w:pPr>
      <w:r w:rsidRPr="00804A8D">
        <w:rPr>
          <w:lang w:eastAsia="en-US"/>
        </w:rPr>
        <w:t xml:space="preserve"> к ППССЗ по специальности </w:t>
      </w:r>
    </w:p>
    <w:p w:rsidR="00581EA7" w:rsidRPr="00804A8D" w:rsidRDefault="00581EA7" w:rsidP="00581EA7">
      <w:pPr>
        <w:widowControl/>
        <w:spacing w:line="276" w:lineRule="auto"/>
        <w:ind w:hanging="709"/>
        <w:jc w:val="right"/>
        <w:rPr>
          <w:bCs/>
          <w:lang w:eastAsia="en-US"/>
        </w:rPr>
      </w:pPr>
      <w:r w:rsidRPr="00804A8D">
        <w:rPr>
          <w:bCs/>
          <w:lang w:eastAsia="en-US"/>
        </w:rPr>
        <w:t xml:space="preserve">38.02.01 Экономика и бухгалтерский </w:t>
      </w:r>
    </w:p>
    <w:p w:rsidR="00581EA7" w:rsidRPr="00804A8D" w:rsidRDefault="00581EA7" w:rsidP="00581EA7">
      <w:pPr>
        <w:widowControl/>
        <w:spacing w:line="276" w:lineRule="auto"/>
        <w:ind w:hanging="709"/>
        <w:jc w:val="right"/>
        <w:rPr>
          <w:bCs/>
          <w:lang w:eastAsia="en-US"/>
        </w:rPr>
      </w:pPr>
      <w:r w:rsidRPr="00804A8D">
        <w:rPr>
          <w:bCs/>
          <w:lang w:eastAsia="en-US"/>
        </w:rPr>
        <w:t>учет (по отраслям)</w:t>
      </w:r>
    </w:p>
    <w:p w:rsidR="00581EA7" w:rsidRPr="00804A8D" w:rsidRDefault="00581EA7" w:rsidP="00581EA7">
      <w:pPr>
        <w:widowControl/>
        <w:ind w:left="426" w:hanging="1135"/>
        <w:jc w:val="right"/>
        <w:rPr>
          <w:bCs/>
          <w:sz w:val="28"/>
          <w:szCs w:val="28"/>
        </w:rPr>
      </w:pPr>
    </w:p>
    <w:p w:rsidR="00581EA7" w:rsidRPr="00804A8D" w:rsidRDefault="00581EA7" w:rsidP="00581EA7">
      <w:pPr>
        <w:widowControl/>
        <w:spacing w:after="200" w:line="276" w:lineRule="auto"/>
        <w:ind w:firstLine="0"/>
        <w:jc w:val="center"/>
        <w:rPr>
          <w:rFonts w:ascii="Cambria" w:hAnsi="Cambria"/>
          <w:b/>
          <w:bCs/>
          <w:sz w:val="28"/>
          <w:szCs w:val="28"/>
          <w:lang w:eastAsia="en-US"/>
        </w:rPr>
      </w:pPr>
    </w:p>
    <w:p w:rsidR="00581EA7" w:rsidRPr="00804A8D" w:rsidRDefault="00581EA7" w:rsidP="00581EA7">
      <w:pPr>
        <w:widowControl/>
        <w:spacing w:after="200" w:line="276" w:lineRule="auto"/>
        <w:ind w:firstLine="0"/>
        <w:jc w:val="center"/>
        <w:rPr>
          <w:rFonts w:ascii="Cambria" w:hAnsi="Cambria"/>
          <w:b/>
          <w:bCs/>
          <w:sz w:val="28"/>
          <w:szCs w:val="28"/>
          <w:lang w:eastAsia="en-US"/>
        </w:rPr>
      </w:pPr>
    </w:p>
    <w:p w:rsidR="00581EA7" w:rsidRPr="00804A8D" w:rsidRDefault="00581EA7" w:rsidP="00581EA7">
      <w:pPr>
        <w:widowControl/>
        <w:spacing w:after="200" w:line="276" w:lineRule="auto"/>
        <w:ind w:firstLine="0"/>
        <w:jc w:val="left"/>
        <w:rPr>
          <w:b/>
          <w:bCs/>
          <w:sz w:val="22"/>
          <w:szCs w:val="22"/>
          <w:lang w:eastAsia="en-US"/>
        </w:rPr>
      </w:pPr>
    </w:p>
    <w:p w:rsidR="00581EA7" w:rsidRPr="00804A8D" w:rsidRDefault="00581EA7" w:rsidP="00581EA7">
      <w:pPr>
        <w:widowControl/>
        <w:spacing w:line="276" w:lineRule="auto"/>
        <w:ind w:firstLine="0"/>
        <w:jc w:val="center"/>
        <w:rPr>
          <w:b/>
          <w:bCs/>
          <w:sz w:val="28"/>
          <w:szCs w:val="28"/>
          <w:lang w:eastAsia="en-US"/>
        </w:rPr>
      </w:pPr>
      <w:r w:rsidRPr="00804A8D">
        <w:rPr>
          <w:b/>
          <w:bCs/>
          <w:sz w:val="28"/>
          <w:szCs w:val="28"/>
          <w:lang w:eastAsia="en-US"/>
        </w:rPr>
        <w:t>РАБОЧАЯ ПРОГРАММА УЧЕБНОЙ ДИСЦИПЛИНЫ</w:t>
      </w:r>
    </w:p>
    <w:p w:rsidR="00581EA7" w:rsidRPr="00804A8D" w:rsidRDefault="00D15F8A" w:rsidP="00D15F8A">
      <w:pPr>
        <w:widowControl/>
        <w:tabs>
          <w:tab w:val="left" w:pos="3645"/>
        </w:tabs>
        <w:spacing w:line="276" w:lineRule="auto"/>
        <w:ind w:firstLine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ab/>
      </w:r>
    </w:p>
    <w:p w:rsidR="00581EA7" w:rsidRPr="00804A8D" w:rsidRDefault="00581EA7" w:rsidP="00581EA7">
      <w:pPr>
        <w:widowControl/>
        <w:spacing w:line="276" w:lineRule="auto"/>
        <w:ind w:firstLine="540"/>
        <w:jc w:val="center"/>
        <w:rPr>
          <w:b/>
          <w:sz w:val="32"/>
          <w:szCs w:val="32"/>
          <w:lang w:eastAsia="en-US"/>
        </w:rPr>
      </w:pPr>
      <w:r w:rsidRPr="00804A8D">
        <w:rPr>
          <w:b/>
          <w:sz w:val="32"/>
          <w:szCs w:val="32"/>
          <w:lang w:eastAsia="en-US"/>
        </w:rPr>
        <w:t>ОП. 02 Финансы, денежное обращение и кредит</w:t>
      </w:r>
    </w:p>
    <w:p w:rsidR="00581EA7" w:rsidRPr="00804A8D" w:rsidRDefault="00581EA7" w:rsidP="00581EA7">
      <w:pPr>
        <w:widowControl/>
        <w:spacing w:line="276" w:lineRule="auto"/>
        <w:ind w:firstLine="540"/>
        <w:jc w:val="center"/>
        <w:rPr>
          <w:b/>
          <w:sz w:val="28"/>
          <w:szCs w:val="28"/>
          <w:lang w:eastAsia="en-US"/>
        </w:rPr>
      </w:pPr>
    </w:p>
    <w:p w:rsidR="00581EA7" w:rsidRPr="00804A8D" w:rsidRDefault="00581EA7" w:rsidP="00581EA7">
      <w:pPr>
        <w:widowControl/>
        <w:spacing w:line="276" w:lineRule="auto"/>
        <w:ind w:firstLine="0"/>
        <w:jc w:val="center"/>
        <w:rPr>
          <w:lang w:eastAsia="en-US"/>
        </w:rPr>
      </w:pPr>
      <w:r w:rsidRPr="00804A8D">
        <w:rPr>
          <w:lang w:eastAsia="en-US"/>
        </w:rPr>
        <w:t>для специальности</w:t>
      </w:r>
    </w:p>
    <w:p w:rsidR="00581EA7" w:rsidRPr="00804A8D" w:rsidRDefault="00581EA7" w:rsidP="00581EA7">
      <w:pPr>
        <w:widowControl/>
        <w:spacing w:line="276" w:lineRule="auto"/>
        <w:ind w:firstLine="0"/>
        <w:jc w:val="center"/>
        <w:rPr>
          <w:sz w:val="28"/>
          <w:szCs w:val="28"/>
          <w:lang w:eastAsia="en-US"/>
        </w:rPr>
      </w:pPr>
    </w:p>
    <w:p w:rsidR="00581EA7" w:rsidRPr="00804A8D" w:rsidRDefault="00581EA7" w:rsidP="00581EA7">
      <w:pPr>
        <w:widowControl/>
        <w:spacing w:line="276" w:lineRule="auto"/>
        <w:ind w:firstLine="0"/>
        <w:jc w:val="center"/>
        <w:rPr>
          <w:sz w:val="28"/>
          <w:szCs w:val="28"/>
          <w:lang w:eastAsia="en-US"/>
        </w:rPr>
      </w:pPr>
      <w:r w:rsidRPr="00804A8D">
        <w:rPr>
          <w:sz w:val="28"/>
          <w:szCs w:val="28"/>
          <w:lang w:eastAsia="en-US"/>
        </w:rPr>
        <w:t>38.02.01 Экономика и бухгалтерский учет (по отраслям)</w:t>
      </w:r>
    </w:p>
    <w:p w:rsidR="00581EA7" w:rsidRPr="00804A8D" w:rsidRDefault="00581EA7" w:rsidP="00581EA7">
      <w:pPr>
        <w:widowControl/>
        <w:spacing w:line="276" w:lineRule="auto"/>
        <w:ind w:firstLine="0"/>
        <w:jc w:val="center"/>
        <w:rPr>
          <w:sz w:val="28"/>
          <w:szCs w:val="28"/>
          <w:lang w:eastAsia="en-US"/>
        </w:rPr>
      </w:pPr>
    </w:p>
    <w:p w:rsidR="00581EA7" w:rsidRPr="00804A8D" w:rsidRDefault="00581EA7" w:rsidP="00581EA7">
      <w:pPr>
        <w:widowControl/>
        <w:spacing w:line="276" w:lineRule="auto"/>
        <w:ind w:firstLine="0"/>
        <w:jc w:val="center"/>
        <w:rPr>
          <w:sz w:val="28"/>
          <w:szCs w:val="28"/>
          <w:lang w:eastAsia="en-US"/>
        </w:rPr>
      </w:pPr>
      <w:r w:rsidRPr="00804A8D">
        <w:rPr>
          <w:sz w:val="28"/>
          <w:szCs w:val="28"/>
          <w:lang w:eastAsia="en-US"/>
        </w:rPr>
        <w:t>(квалификация бухгалтер)</w:t>
      </w:r>
    </w:p>
    <w:p w:rsidR="00581EA7" w:rsidRPr="00804A8D" w:rsidRDefault="00581EA7" w:rsidP="00581EA7">
      <w:pPr>
        <w:widowControl/>
        <w:spacing w:line="276" w:lineRule="auto"/>
        <w:ind w:firstLine="0"/>
        <w:jc w:val="center"/>
        <w:rPr>
          <w:sz w:val="28"/>
          <w:szCs w:val="28"/>
          <w:lang w:eastAsia="en-US"/>
        </w:rPr>
      </w:pPr>
    </w:p>
    <w:p w:rsidR="00581EA7" w:rsidRPr="00804A8D" w:rsidRDefault="00581EA7" w:rsidP="00581EA7">
      <w:pPr>
        <w:widowControl/>
        <w:spacing w:line="276" w:lineRule="auto"/>
        <w:ind w:firstLine="0"/>
        <w:jc w:val="center"/>
        <w:rPr>
          <w:sz w:val="28"/>
          <w:szCs w:val="28"/>
          <w:lang w:eastAsia="en-US"/>
        </w:rPr>
      </w:pPr>
      <w:r w:rsidRPr="00804A8D">
        <w:rPr>
          <w:sz w:val="28"/>
          <w:szCs w:val="28"/>
          <w:lang w:eastAsia="en-US"/>
        </w:rPr>
        <w:t>год начала подготовки 202</w:t>
      </w:r>
      <w:r w:rsidR="00EB4A6A">
        <w:rPr>
          <w:sz w:val="28"/>
          <w:szCs w:val="28"/>
          <w:lang w:eastAsia="en-US"/>
        </w:rPr>
        <w:t>5</w:t>
      </w:r>
    </w:p>
    <w:p w:rsidR="00581EA7" w:rsidRPr="00804A8D" w:rsidRDefault="00581EA7" w:rsidP="00581EA7">
      <w:pPr>
        <w:widowControl/>
        <w:spacing w:after="200" w:line="276" w:lineRule="auto"/>
        <w:ind w:firstLine="0"/>
        <w:jc w:val="center"/>
        <w:rPr>
          <w:sz w:val="28"/>
          <w:szCs w:val="28"/>
          <w:lang w:eastAsia="en-US"/>
        </w:rPr>
      </w:pPr>
    </w:p>
    <w:p w:rsidR="00581EA7" w:rsidRPr="00804A8D" w:rsidRDefault="00581EA7" w:rsidP="00581EA7">
      <w:pPr>
        <w:widowControl/>
        <w:spacing w:after="200" w:line="276" w:lineRule="auto"/>
        <w:ind w:firstLine="0"/>
        <w:jc w:val="center"/>
        <w:rPr>
          <w:sz w:val="28"/>
          <w:szCs w:val="28"/>
          <w:lang w:eastAsia="en-US"/>
        </w:rPr>
      </w:pPr>
    </w:p>
    <w:p w:rsidR="00581EA7" w:rsidRPr="00804A8D" w:rsidRDefault="00581EA7" w:rsidP="00581EA7">
      <w:pPr>
        <w:widowControl/>
        <w:spacing w:after="200" w:line="276" w:lineRule="auto"/>
        <w:ind w:firstLine="0"/>
        <w:jc w:val="center"/>
        <w:rPr>
          <w:sz w:val="28"/>
          <w:szCs w:val="28"/>
          <w:lang w:eastAsia="en-US"/>
        </w:rPr>
      </w:pPr>
    </w:p>
    <w:p w:rsidR="00581EA7" w:rsidRPr="00804A8D" w:rsidRDefault="00581EA7" w:rsidP="00581EA7">
      <w:pPr>
        <w:widowControl/>
        <w:spacing w:after="200" w:line="276" w:lineRule="auto"/>
        <w:ind w:firstLine="0"/>
        <w:jc w:val="center"/>
        <w:rPr>
          <w:sz w:val="28"/>
          <w:szCs w:val="28"/>
          <w:lang w:eastAsia="en-US"/>
        </w:rPr>
      </w:pPr>
    </w:p>
    <w:p w:rsidR="00581EA7" w:rsidRPr="00804A8D" w:rsidRDefault="00581EA7" w:rsidP="00581EA7">
      <w:pPr>
        <w:widowControl/>
        <w:spacing w:after="200" w:line="276" w:lineRule="auto"/>
        <w:ind w:firstLine="0"/>
        <w:jc w:val="center"/>
        <w:rPr>
          <w:sz w:val="28"/>
          <w:szCs w:val="28"/>
          <w:lang w:eastAsia="en-US"/>
        </w:rPr>
      </w:pPr>
    </w:p>
    <w:p w:rsidR="00581EA7" w:rsidRPr="00804A8D" w:rsidRDefault="00581EA7" w:rsidP="00581EA7">
      <w:pPr>
        <w:widowControl/>
        <w:spacing w:after="200" w:line="276" w:lineRule="auto"/>
        <w:ind w:firstLine="0"/>
        <w:jc w:val="center"/>
        <w:rPr>
          <w:sz w:val="28"/>
          <w:szCs w:val="28"/>
          <w:lang w:eastAsia="en-US"/>
        </w:rPr>
      </w:pPr>
    </w:p>
    <w:p w:rsidR="00581EA7" w:rsidRPr="00804A8D" w:rsidRDefault="00581EA7" w:rsidP="00581EA7">
      <w:pPr>
        <w:widowControl/>
        <w:spacing w:after="200" w:line="276" w:lineRule="auto"/>
        <w:ind w:firstLine="0"/>
        <w:jc w:val="center"/>
        <w:rPr>
          <w:sz w:val="28"/>
          <w:szCs w:val="28"/>
          <w:lang w:eastAsia="en-US"/>
        </w:rPr>
      </w:pPr>
    </w:p>
    <w:p w:rsidR="00581EA7" w:rsidRPr="00804A8D" w:rsidRDefault="00581EA7" w:rsidP="00581EA7">
      <w:pPr>
        <w:widowControl/>
        <w:spacing w:after="200" w:line="276" w:lineRule="auto"/>
        <w:ind w:firstLine="0"/>
        <w:jc w:val="center"/>
        <w:rPr>
          <w:sz w:val="28"/>
          <w:szCs w:val="28"/>
          <w:lang w:eastAsia="en-US"/>
        </w:rPr>
      </w:pPr>
    </w:p>
    <w:p w:rsidR="00581EA7" w:rsidRDefault="00581EA7" w:rsidP="00581EA7">
      <w:pPr>
        <w:widowControl/>
        <w:spacing w:after="200" w:line="276" w:lineRule="auto"/>
        <w:ind w:firstLine="0"/>
        <w:jc w:val="left"/>
        <w:rPr>
          <w:sz w:val="22"/>
          <w:szCs w:val="22"/>
          <w:lang w:eastAsia="x-none"/>
        </w:rPr>
      </w:pPr>
    </w:p>
    <w:p w:rsidR="00A226C2" w:rsidRDefault="00A226C2" w:rsidP="00581EA7">
      <w:pPr>
        <w:widowControl/>
        <w:spacing w:after="200" w:line="276" w:lineRule="auto"/>
        <w:ind w:firstLine="0"/>
        <w:jc w:val="left"/>
        <w:rPr>
          <w:sz w:val="22"/>
          <w:szCs w:val="22"/>
          <w:lang w:eastAsia="x-none"/>
        </w:rPr>
      </w:pPr>
    </w:p>
    <w:p w:rsidR="00A226C2" w:rsidRDefault="00A226C2" w:rsidP="00581EA7">
      <w:pPr>
        <w:widowControl/>
        <w:spacing w:after="200" w:line="276" w:lineRule="auto"/>
        <w:ind w:firstLine="0"/>
        <w:jc w:val="left"/>
        <w:rPr>
          <w:sz w:val="22"/>
          <w:szCs w:val="22"/>
          <w:lang w:eastAsia="x-none"/>
        </w:rPr>
      </w:pPr>
    </w:p>
    <w:p w:rsidR="00A226C2" w:rsidRDefault="00A226C2" w:rsidP="00581EA7">
      <w:pPr>
        <w:widowControl/>
        <w:spacing w:after="200" w:line="276" w:lineRule="auto"/>
        <w:ind w:firstLine="0"/>
        <w:jc w:val="left"/>
        <w:rPr>
          <w:sz w:val="22"/>
          <w:szCs w:val="22"/>
          <w:lang w:eastAsia="x-none"/>
        </w:rPr>
      </w:pPr>
    </w:p>
    <w:p w:rsidR="00CC494B" w:rsidRDefault="00581EA7" w:rsidP="00581EA7">
      <w:pPr>
        <w:keepNext/>
        <w:widowControl/>
        <w:tabs>
          <w:tab w:val="left" w:pos="0"/>
        </w:tabs>
        <w:spacing w:line="276" w:lineRule="auto"/>
        <w:ind w:firstLine="0"/>
        <w:jc w:val="center"/>
        <w:outlineLvl w:val="3"/>
        <w:rPr>
          <w:b/>
          <w:bCs/>
          <w:sz w:val="28"/>
          <w:szCs w:val="28"/>
          <w:lang w:eastAsia="en-US"/>
        </w:rPr>
      </w:pPr>
      <w:r w:rsidRPr="00804A8D">
        <w:rPr>
          <w:b/>
          <w:bCs/>
          <w:sz w:val="28"/>
          <w:szCs w:val="28"/>
          <w:lang w:eastAsia="en-US"/>
        </w:rPr>
        <w:t>202</w:t>
      </w:r>
      <w:r w:rsidR="00EB4A6A">
        <w:rPr>
          <w:b/>
          <w:bCs/>
          <w:sz w:val="28"/>
          <w:szCs w:val="28"/>
          <w:lang w:eastAsia="en-US"/>
        </w:rPr>
        <w:t>5</w:t>
      </w:r>
    </w:p>
    <w:p w:rsidR="00CC494B" w:rsidRDefault="00CC494B">
      <w:pPr>
        <w:widowControl/>
        <w:spacing w:after="200" w:line="276" w:lineRule="auto"/>
        <w:ind w:firstLine="0"/>
        <w:jc w:val="left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br w:type="page"/>
      </w:r>
    </w:p>
    <w:p w:rsidR="008E2E41" w:rsidRPr="00804A8D" w:rsidRDefault="008E2E41" w:rsidP="0092565F">
      <w:pPr>
        <w:widowControl/>
        <w:ind w:firstLine="0"/>
        <w:rPr>
          <w:b/>
          <w:sz w:val="28"/>
          <w:szCs w:val="28"/>
        </w:rPr>
      </w:pPr>
    </w:p>
    <w:p w:rsidR="00A226C2" w:rsidRPr="00A226C2" w:rsidRDefault="0084649B" w:rsidP="00A22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/>
        <w:ind w:firstLine="0"/>
        <w:jc w:val="center"/>
        <w:rPr>
          <w:b/>
          <w:lang w:eastAsia="zh-CN"/>
        </w:rPr>
      </w:pPr>
      <w:r>
        <w:rPr>
          <w:b/>
          <w:lang w:eastAsia="zh-CN"/>
        </w:rPr>
        <w:t xml:space="preserve">                                                          </w:t>
      </w:r>
      <w:r w:rsidR="00A226C2" w:rsidRPr="00A226C2">
        <w:rPr>
          <w:b/>
          <w:lang w:eastAsia="zh-CN"/>
        </w:rPr>
        <w:t>СОДЕРЖАНИЕ</w:t>
      </w:r>
      <w:r>
        <w:rPr>
          <w:b/>
          <w:lang w:eastAsia="zh-CN"/>
        </w:rPr>
        <w:t xml:space="preserve">                                                            СТР</w:t>
      </w:r>
    </w:p>
    <w:p w:rsidR="00A226C2" w:rsidRPr="00A226C2" w:rsidRDefault="00A226C2" w:rsidP="00A226C2">
      <w:pPr>
        <w:suppressAutoHyphens/>
        <w:spacing w:line="276" w:lineRule="exact"/>
        <w:ind w:right="143" w:firstLine="0"/>
        <w:jc w:val="center"/>
        <w:textAlignment w:val="baseline"/>
        <w:rPr>
          <w:rFonts w:eastAsia="Calibri"/>
          <w:b/>
        </w:rPr>
      </w:pPr>
    </w:p>
    <w:tbl>
      <w:tblPr>
        <w:tblW w:w="9571" w:type="dxa"/>
        <w:tblInd w:w="675" w:type="dxa"/>
        <w:tblLook w:val="04A0" w:firstRow="1" w:lastRow="0" w:firstColumn="1" w:lastColumn="0" w:noHBand="0" w:noVBand="1"/>
      </w:tblPr>
      <w:tblGrid>
        <w:gridCol w:w="7668"/>
        <w:gridCol w:w="1903"/>
      </w:tblGrid>
      <w:tr w:rsidR="00A226C2" w:rsidRPr="00A226C2" w:rsidTr="002A1851">
        <w:tc>
          <w:tcPr>
            <w:tcW w:w="7668" w:type="dxa"/>
            <w:shd w:val="clear" w:color="auto" w:fill="auto"/>
          </w:tcPr>
          <w:p w:rsidR="00A226C2" w:rsidRPr="00A226C2" w:rsidRDefault="00A226C2" w:rsidP="00A226C2">
            <w:pPr>
              <w:widowControl/>
              <w:suppressAutoHyphens/>
              <w:ind w:firstLine="0"/>
              <w:jc w:val="center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A226C2" w:rsidRPr="00A226C2" w:rsidRDefault="00A226C2" w:rsidP="00A226C2">
            <w:pPr>
              <w:widowControl/>
              <w:suppressAutoHyphens/>
              <w:ind w:firstLine="0"/>
              <w:jc w:val="center"/>
              <w:textAlignment w:val="baseline"/>
              <w:rPr>
                <w:rFonts w:eastAsia="Calibri"/>
                <w:b/>
              </w:rPr>
            </w:pPr>
          </w:p>
        </w:tc>
      </w:tr>
      <w:tr w:rsidR="00A226C2" w:rsidRPr="00A226C2" w:rsidTr="002A1851">
        <w:tc>
          <w:tcPr>
            <w:tcW w:w="7668" w:type="dxa"/>
            <w:shd w:val="clear" w:color="auto" w:fill="auto"/>
          </w:tcPr>
          <w:p w:rsidR="00A226C2" w:rsidRPr="00A226C2" w:rsidRDefault="00A226C2" w:rsidP="00A226C2">
            <w:pPr>
              <w:widowControl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284" w:hanging="284"/>
              <w:contextualSpacing/>
              <w:jc w:val="left"/>
              <w:textAlignment w:val="baseline"/>
              <w:rPr>
                <w:b/>
              </w:rPr>
            </w:pPr>
            <w:r w:rsidRPr="00A226C2">
              <w:rPr>
                <w:b/>
              </w:rPr>
              <w:t>ПАСПОРТ РАБОЧЕЙ ПРОГРАММЫ УЧЕБНОЙ ДИСЦИПЛИНЫ</w:t>
            </w:r>
          </w:p>
          <w:p w:rsidR="00A226C2" w:rsidRPr="00A226C2" w:rsidRDefault="00A226C2" w:rsidP="00A226C2">
            <w:pPr>
              <w:widowControl/>
              <w:suppressAutoHyphens/>
              <w:ind w:left="284" w:hanging="284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A226C2" w:rsidRPr="00A226C2" w:rsidRDefault="00A226C2" w:rsidP="00A226C2">
            <w:pPr>
              <w:widowControl/>
              <w:suppressAutoHyphens/>
              <w:ind w:firstLine="0"/>
              <w:jc w:val="center"/>
              <w:textAlignment w:val="baseline"/>
              <w:rPr>
                <w:rFonts w:eastAsia="Calibri"/>
                <w:b/>
              </w:rPr>
            </w:pPr>
            <w:r w:rsidRPr="00A226C2">
              <w:rPr>
                <w:rFonts w:eastAsia="Calibri"/>
                <w:b/>
              </w:rPr>
              <w:t>3</w:t>
            </w:r>
          </w:p>
        </w:tc>
      </w:tr>
      <w:tr w:rsidR="00A226C2" w:rsidRPr="00A226C2" w:rsidTr="002A1851">
        <w:tc>
          <w:tcPr>
            <w:tcW w:w="7668" w:type="dxa"/>
            <w:shd w:val="clear" w:color="auto" w:fill="auto"/>
          </w:tcPr>
          <w:p w:rsidR="00A226C2" w:rsidRPr="00A226C2" w:rsidRDefault="00A226C2" w:rsidP="00A226C2">
            <w:pPr>
              <w:widowControl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284" w:hanging="284"/>
              <w:contextualSpacing/>
              <w:jc w:val="left"/>
              <w:textAlignment w:val="baseline"/>
              <w:rPr>
                <w:b/>
              </w:rPr>
            </w:pPr>
            <w:r w:rsidRPr="00A226C2">
              <w:rPr>
                <w:b/>
              </w:rPr>
              <w:t>СТРУКТУРА И СОДЕРЖАНИЕ УЧЕБНОЙ ДИСЦИПЛИНЫ</w:t>
            </w:r>
          </w:p>
          <w:p w:rsidR="00A226C2" w:rsidRPr="00A226C2" w:rsidRDefault="00A226C2" w:rsidP="00A226C2">
            <w:pPr>
              <w:widowControl/>
              <w:suppressAutoHyphens/>
              <w:ind w:left="284" w:hanging="284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A226C2" w:rsidRPr="00A226C2" w:rsidRDefault="00A226C2" w:rsidP="00A226C2">
            <w:pPr>
              <w:widowControl/>
              <w:suppressAutoHyphens/>
              <w:ind w:firstLine="0"/>
              <w:jc w:val="center"/>
              <w:textAlignment w:val="baseline"/>
              <w:rPr>
                <w:rFonts w:eastAsia="Calibri"/>
                <w:b/>
              </w:rPr>
            </w:pPr>
            <w:r w:rsidRPr="00A226C2">
              <w:rPr>
                <w:rFonts w:eastAsia="Calibri"/>
                <w:b/>
              </w:rPr>
              <w:t>5</w:t>
            </w:r>
          </w:p>
        </w:tc>
      </w:tr>
      <w:tr w:rsidR="00A226C2" w:rsidRPr="00A226C2" w:rsidTr="002A1851">
        <w:trPr>
          <w:trHeight w:val="670"/>
        </w:trPr>
        <w:tc>
          <w:tcPr>
            <w:tcW w:w="7668" w:type="dxa"/>
            <w:shd w:val="clear" w:color="auto" w:fill="auto"/>
          </w:tcPr>
          <w:p w:rsidR="00A226C2" w:rsidRPr="00A226C2" w:rsidRDefault="00A226C2" w:rsidP="00A226C2">
            <w:pPr>
              <w:widowControl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160" w:line="259" w:lineRule="auto"/>
              <w:ind w:left="284" w:hanging="284"/>
              <w:contextualSpacing/>
              <w:jc w:val="left"/>
              <w:textAlignment w:val="baseline"/>
              <w:rPr>
                <w:b/>
              </w:rPr>
            </w:pPr>
            <w:r w:rsidRPr="00A226C2">
              <w:rPr>
                <w:b/>
              </w:rPr>
              <w:t>УСЛОВИЯ РЕАЛИЗАЦИИ ПРОГРАММЫ УЧЕБНОЙ ДИСЦИПЛИНЫ</w:t>
            </w:r>
          </w:p>
          <w:p w:rsidR="00A226C2" w:rsidRPr="00A226C2" w:rsidRDefault="00A226C2" w:rsidP="00A226C2">
            <w:pPr>
              <w:widowControl/>
              <w:suppressAutoHyphens/>
              <w:ind w:left="284" w:hanging="284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A226C2" w:rsidRPr="00A226C2" w:rsidRDefault="00A226C2" w:rsidP="00A226C2">
            <w:pPr>
              <w:widowControl/>
              <w:suppressAutoHyphens/>
              <w:ind w:firstLine="0"/>
              <w:jc w:val="center"/>
              <w:textAlignment w:val="baseline"/>
              <w:rPr>
                <w:rFonts w:eastAsia="Calibri"/>
                <w:b/>
              </w:rPr>
            </w:pPr>
            <w:r w:rsidRPr="00A226C2">
              <w:rPr>
                <w:rFonts w:eastAsia="Calibri"/>
                <w:b/>
              </w:rPr>
              <w:t>13</w:t>
            </w:r>
          </w:p>
        </w:tc>
      </w:tr>
      <w:tr w:rsidR="00A226C2" w:rsidRPr="00A226C2" w:rsidTr="002A1851">
        <w:tc>
          <w:tcPr>
            <w:tcW w:w="7668" w:type="dxa"/>
            <w:shd w:val="clear" w:color="auto" w:fill="auto"/>
          </w:tcPr>
          <w:p w:rsidR="00A226C2" w:rsidRPr="00A226C2" w:rsidRDefault="00A226C2" w:rsidP="00A226C2">
            <w:pPr>
              <w:widowControl/>
              <w:numPr>
                <w:ilvl w:val="0"/>
                <w:numId w:val="14"/>
              </w:numPr>
              <w:tabs>
                <w:tab w:val="left" w:pos="644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ind w:left="284" w:hanging="284"/>
              <w:jc w:val="left"/>
              <w:textAlignment w:val="baseline"/>
              <w:rPr>
                <w:rFonts w:eastAsia="Calibri"/>
                <w:b/>
              </w:rPr>
            </w:pPr>
            <w:r w:rsidRPr="00A226C2">
              <w:rPr>
                <w:rFonts w:eastAsia="Calibri"/>
                <w:b/>
              </w:rPr>
              <w:t>КОНТРОЛЬ И ОЦЕНКА РЕЗУЛЬТАТОВ ОСВОЕНИЯ УЧЕБНОЙ ДИСЦИПЛИНЫ</w:t>
            </w:r>
          </w:p>
          <w:p w:rsidR="00A226C2" w:rsidRPr="00A226C2" w:rsidRDefault="00A226C2" w:rsidP="00A226C2">
            <w:pPr>
              <w:widowControl/>
              <w:tabs>
                <w:tab w:val="left" w:pos="644"/>
              </w:tabs>
              <w:suppressAutoHyphens/>
              <w:ind w:left="284" w:firstLine="0"/>
              <w:textAlignment w:val="baseline"/>
              <w:rPr>
                <w:rFonts w:eastAsia="Calibri"/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A226C2" w:rsidRPr="00A226C2" w:rsidRDefault="00A226C2" w:rsidP="00A226C2">
            <w:pPr>
              <w:widowControl/>
              <w:suppressAutoHyphens/>
              <w:ind w:firstLine="0"/>
              <w:jc w:val="center"/>
              <w:textAlignment w:val="baseline"/>
              <w:rPr>
                <w:rFonts w:eastAsia="Calibri"/>
                <w:b/>
              </w:rPr>
            </w:pPr>
            <w:r w:rsidRPr="00A226C2">
              <w:rPr>
                <w:rFonts w:eastAsia="Calibri"/>
                <w:b/>
              </w:rPr>
              <w:t>1</w:t>
            </w:r>
            <w:r>
              <w:rPr>
                <w:rFonts w:eastAsia="Calibri"/>
                <w:b/>
              </w:rPr>
              <w:t>5</w:t>
            </w:r>
          </w:p>
        </w:tc>
      </w:tr>
      <w:tr w:rsidR="00A226C2" w:rsidRPr="00A226C2" w:rsidTr="002A1851">
        <w:tc>
          <w:tcPr>
            <w:tcW w:w="7668" w:type="dxa"/>
            <w:shd w:val="clear" w:color="auto" w:fill="auto"/>
          </w:tcPr>
          <w:p w:rsidR="00A226C2" w:rsidRPr="00A226C2" w:rsidRDefault="00A226C2" w:rsidP="00A226C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7" w:lineRule="auto"/>
              <w:ind w:firstLine="0"/>
              <w:jc w:val="left"/>
              <w:textAlignment w:val="baseline"/>
              <w:rPr>
                <w:rFonts w:eastAsia="Calibri"/>
                <w:b/>
              </w:rPr>
            </w:pPr>
            <w:r w:rsidRPr="00A226C2">
              <w:rPr>
                <w:rFonts w:eastAsia="Calibri"/>
                <w:b/>
                <w:szCs w:val="22"/>
              </w:rPr>
              <w:t>5. ПЕРЕЧЕНЬ ИСПОЛЬЗУЕМЫХ МЕТОДОВ ОБУЧЕНИЯ</w:t>
            </w:r>
          </w:p>
        </w:tc>
        <w:tc>
          <w:tcPr>
            <w:tcW w:w="1903" w:type="dxa"/>
            <w:shd w:val="clear" w:color="auto" w:fill="auto"/>
          </w:tcPr>
          <w:p w:rsidR="00A226C2" w:rsidRPr="00A226C2" w:rsidRDefault="00A226C2" w:rsidP="00A226C2">
            <w:pPr>
              <w:widowControl/>
              <w:suppressAutoHyphens/>
              <w:ind w:firstLine="0"/>
              <w:jc w:val="center"/>
              <w:textAlignment w:val="baseline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22</w:t>
            </w:r>
          </w:p>
          <w:p w:rsidR="00A226C2" w:rsidRPr="00A226C2" w:rsidRDefault="00A226C2" w:rsidP="00A226C2">
            <w:pPr>
              <w:widowControl/>
              <w:suppressAutoHyphens/>
              <w:ind w:firstLine="0"/>
              <w:jc w:val="center"/>
              <w:textAlignment w:val="baseline"/>
              <w:rPr>
                <w:rFonts w:eastAsia="Calibri"/>
                <w:b/>
              </w:rPr>
            </w:pPr>
          </w:p>
        </w:tc>
      </w:tr>
    </w:tbl>
    <w:p w:rsidR="008A2CD9" w:rsidRPr="00804A8D" w:rsidRDefault="008A2CD9" w:rsidP="0092565F">
      <w:pPr>
        <w:widowControl/>
        <w:ind w:firstLine="0"/>
        <w:rPr>
          <w:b/>
          <w:sz w:val="28"/>
          <w:szCs w:val="28"/>
        </w:rPr>
      </w:pPr>
    </w:p>
    <w:p w:rsidR="008E2E41" w:rsidRPr="00804A8D" w:rsidRDefault="008E2E41" w:rsidP="00DB4278">
      <w:pPr>
        <w:widowControl/>
        <w:ind w:firstLine="0"/>
        <w:jc w:val="center"/>
        <w:rPr>
          <w:b/>
          <w:sz w:val="28"/>
          <w:szCs w:val="28"/>
        </w:rPr>
      </w:pPr>
    </w:p>
    <w:p w:rsidR="00D54C80" w:rsidRDefault="00D54C80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A226C2" w:rsidRDefault="00A226C2" w:rsidP="00FD2F9F">
      <w:pPr>
        <w:widowControl/>
        <w:ind w:firstLine="0"/>
        <w:rPr>
          <w:b/>
          <w:sz w:val="28"/>
          <w:szCs w:val="28"/>
        </w:rPr>
      </w:pPr>
    </w:p>
    <w:p w:rsidR="00D54C80" w:rsidRDefault="00D54C80" w:rsidP="00CC494B">
      <w:pPr>
        <w:widowControl/>
        <w:ind w:firstLine="0"/>
        <w:rPr>
          <w:b/>
          <w:sz w:val="28"/>
          <w:szCs w:val="28"/>
        </w:rPr>
      </w:pPr>
    </w:p>
    <w:p w:rsidR="006B79DA" w:rsidRPr="00804A8D" w:rsidRDefault="006B79DA" w:rsidP="00DB4278">
      <w:pPr>
        <w:widowControl/>
        <w:ind w:firstLine="0"/>
        <w:jc w:val="center"/>
        <w:rPr>
          <w:b/>
          <w:sz w:val="28"/>
          <w:szCs w:val="28"/>
        </w:rPr>
      </w:pPr>
      <w:r w:rsidRPr="00804A8D">
        <w:rPr>
          <w:b/>
          <w:sz w:val="28"/>
          <w:szCs w:val="28"/>
        </w:rPr>
        <w:lastRenderedPageBreak/>
        <w:t xml:space="preserve">1.ПАСПОРТ </w:t>
      </w:r>
      <w:r w:rsidR="00FD2F9F">
        <w:rPr>
          <w:b/>
          <w:sz w:val="28"/>
          <w:szCs w:val="28"/>
        </w:rPr>
        <w:t xml:space="preserve">РАБОЧЕЙ </w:t>
      </w:r>
      <w:r w:rsidRPr="00804A8D">
        <w:rPr>
          <w:b/>
          <w:sz w:val="28"/>
          <w:szCs w:val="28"/>
        </w:rPr>
        <w:t xml:space="preserve">ПРОГРАММЫ УЧЕБНОЙ ДИСЦИПЛИНЫ </w:t>
      </w:r>
    </w:p>
    <w:p w:rsidR="00FD2F9F" w:rsidRDefault="006B79DA" w:rsidP="00FD2F9F">
      <w:pPr>
        <w:widowControl/>
        <w:ind w:firstLine="0"/>
        <w:jc w:val="center"/>
        <w:rPr>
          <w:b/>
          <w:sz w:val="28"/>
          <w:szCs w:val="28"/>
        </w:rPr>
      </w:pPr>
      <w:r w:rsidRPr="00804A8D">
        <w:rPr>
          <w:b/>
          <w:sz w:val="28"/>
          <w:szCs w:val="28"/>
        </w:rPr>
        <w:t>«Финансы, денежное обращение и кредит»</w:t>
      </w:r>
    </w:p>
    <w:p w:rsidR="00FD2F9F" w:rsidRPr="0063202E" w:rsidRDefault="00FD2F9F" w:rsidP="00FD2F9F">
      <w:pPr>
        <w:keepNext/>
        <w:keepLines/>
        <w:spacing w:before="200"/>
        <w:ind w:firstLine="709"/>
        <w:outlineLvl w:val="1"/>
        <w:rPr>
          <w:b/>
          <w:bCs/>
          <w:sz w:val="28"/>
          <w:szCs w:val="28"/>
        </w:rPr>
      </w:pPr>
      <w:r w:rsidRPr="0063202E">
        <w:rPr>
          <w:b/>
          <w:bCs/>
          <w:sz w:val="28"/>
          <w:szCs w:val="28"/>
        </w:rPr>
        <w:t>1.1</w:t>
      </w:r>
      <w:r w:rsidRPr="0063202E">
        <w:rPr>
          <w:b/>
          <w:bCs/>
          <w:sz w:val="28"/>
          <w:szCs w:val="28"/>
        </w:rPr>
        <w:tab/>
        <w:t>Область применения рабочей программы</w:t>
      </w:r>
    </w:p>
    <w:p w:rsidR="00FD2F9F" w:rsidRDefault="00FD2F9F" w:rsidP="00FD2F9F">
      <w:pPr>
        <w:keepNext/>
        <w:keepLines/>
        <w:ind w:firstLine="709"/>
        <w:outlineLvl w:val="1"/>
        <w:rPr>
          <w:bCs/>
          <w:sz w:val="28"/>
          <w:szCs w:val="28"/>
        </w:rPr>
      </w:pPr>
      <w:r w:rsidRPr="0063202E">
        <w:rPr>
          <w:bCs/>
          <w:sz w:val="28"/>
          <w:szCs w:val="28"/>
        </w:rPr>
        <w:t>Рабочая программа учебной дисциплины «</w:t>
      </w:r>
      <w:r w:rsidRPr="00FD2F9F">
        <w:rPr>
          <w:bCs/>
          <w:sz w:val="28"/>
          <w:szCs w:val="28"/>
        </w:rPr>
        <w:t>Финансы, денежное обращение и кредит</w:t>
      </w:r>
      <w:r w:rsidRPr="0063202E">
        <w:rPr>
          <w:bCs/>
          <w:sz w:val="28"/>
          <w:szCs w:val="28"/>
        </w:rPr>
        <w:t xml:space="preserve">», 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специальности </w:t>
      </w:r>
      <w:r>
        <w:rPr>
          <w:bCs/>
          <w:sz w:val="28"/>
          <w:szCs w:val="28"/>
        </w:rPr>
        <w:t>38.02.01 Экономика и бухгалтерский учет (по отраслям).</w:t>
      </w:r>
    </w:p>
    <w:p w:rsidR="00FD2F9F" w:rsidRPr="0063202E" w:rsidRDefault="00FD2F9F" w:rsidP="00FD2F9F">
      <w:pPr>
        <w:keepNext/>
        <w:keepLines/>
        <w:ind w:firstLine="709"/>
        <w:outlineLvl w:val="1"/>
        <w:rPr>
          <w:bCs/>
          <w:sz w:val="28"/>
          <w:szCs w:val="28"/>
        </w:rPr>
      </w:pPr>
      <w:r w:rsidRPr="0063202E">
        <w:rPr>
          <w:bCs/>
          <w:sz w:val="28"/>
          <w:szCs w:val="28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FD2F9F" w:rsidRDefault="00FD2F9F" w:rsidP="00FD2F9F">
      <w:pPr>
        <w:keepNext/>
        <w:keepLines/>
        <w:ind w:firstLine="709"/>
        <w:outlineLvl w:val="1"/>
        <w:rPr>
          <w:bCs/>
          <w:sz w:val="28"/>
          <w:szCs w:val="28"/>
        </w:rPr>
      </w:pPr>
      <w:r w:rsidRPr="0063202E">
        <w:rPr>
          <w:bCs/>
          <w:sz w:val="28"/>
          <w:szCs w:val="28"/>
        </w:rPr>
        <w:t xml:space="preserve">Рабочая программа учебной дисциплины может быть использована в профессиональной подготовке, переподготовке и повышении квалификации рабочих по профессиям: </w:t>
      </w:r>
    </w:p>
    <w:p w:rsidR="00FD2F9F" w:rsidRDefault="00FD2F9F" w:rsidP="00FD2F9F">
      <w:pPr>
        <w:keepNext/>
        <w:keepLines/>
        <w:ind w:firstLine="709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63202E">
        <w:rPr>
          <w:bCs/>
          <w:sz w:val="28"/>
          <w:szCs w:val="28"/>
        </w:rPr>
        <w:t xml:space="preserve"> 23369 Кассир</w:t>
      </w:r>
      <w:r>
        <w:rPr>
          <w:bCs/>
          <w:sz w:val="28"/>
          <w:szCs w:val="28"/>
        </w:rPr>
        <w:t>.</w:t>
      </w:r>
    </w:p>
    <w:p w:rsidR="00FD2F9F" w:rsidRDefault="00FD2F9F" w:rsidP="00FD2F9F">
      <w:pPr>
        <w:keepNext/>
        <w:keepLines/>
        <w:ind w:firstLine="709"/>
        <w:outlineLvl w:val="1"/>
        <w:rPr>
          <w:bCs/>
          <w:sz w:val="28"/>
          <w:szCs w:val="28"/>
        </w:rPr>
      </w:pPr>
    </w:p>
    <w:p w:rsidR="00FD2F9F" w:rsidRDefault="00FD2F9F" w:rsidP="00FD2F9F">
      <w:pPr>
        <w:ind w:firstLine="709"/>
        <w:rPr>
          <w:b/>
          <w:bCs/>
          <w:sz w:val="28"/>
          <w:szCs w:val="28"/>
        </w:rPr>
      </w:pPr>
      <w:r w:rsidRPr="00761408">
        <w:rPr>
          <w:b/>
          <w:bCs/>
          <w:sz w:val="28"/>
          <w:szCs w:val="28"/>
        </w:rPr>
        <w:t xml:space="preserve">1.2 Место учебной дисциплины в структуре ОПОП-ППССЗ: </w:t>
      </w:r>
    </w:p>
    <w:p w:rsidR="006B79DA" w:rsidRPr="00FD2F9F" w:rsidRDefault="006B79DA" w:rsidP="00FD2F9F">
      <w:pPr>
        <w:ind w:firstLine="709"/>
        <w:rPr>
          <w:b/>
          <w:bCs/>
          <w:sz w:val="28"/>
          <w:szCs w:val="28"/>
        </w:rPr>
      </w:pPr>
      <w:r w:rsidRPr="00804A8D">
        <w:rPr>
          <w:sz w:val="28"/>
          <w:szCs w:val="28"/>
        </w:rPr>
        <w:t>Дисциплина «Финансы, денежное обращение и кредит»</w:t>
      </w:r>
      <w:r w:rsidR="008A2CD9" w:rsidRPr="00804A8D">
        <w:rPr>
          <w:sz w:val="28"/>
          <w:szCs w:val="28"/>
        </w:rPr>
        <w:t xml:space="preserve"> </w:t>
      </w:r>
      <w:r w:rsidRPr="00804A8D">
        <w:rPr>
          <w:sz w:val="28"/>
          <w:szCs w:val="28"/>
        </w:rPr>
        <w:t xml:space="preserve">относится к дисциплинам общепрофессионального цикла профессиональной подготовки. </w:t>
      </w:r>
    </w:p>
    <w:p w:rsidR="006B79DA" w:rsidRPr="00804A8D" w:rsidRDefault="006B79DA" w:rsidP="00212AA2">
      <w:pPr>
        <w:ind w:firstLine="709"/>
        <w:rPr>
          <w:sz w:val="28"/>
          <w:szCs w:val="28"/>
        </w:rPr>
      </w:pPr>
    </w:p>
    <w:p w:rsidR="00FD2F9F" w:rsidRDefault="00FD2F9F" w:rsidP="00FD2F9F">
      <w:pPr>
        <w:ind w:firstLine="709"/>
        <w:rPr>
          <w:b/>
          <w:sz w:val="28"/>
          <w:szCs w:val="28"/>
        </w:rPr>
      </w:pPr>
      <w:r w:rsidRPr="00E712C7">
        <w:rPr>
          <w:b/>
          <w:sz w:val="28"/>
          <w:szCs w:val="28"/>
        </w:rPr>
        <w:t>1.3 Планируемые результаты освоения учебной дисциплины</w:t>
      </w:r>
      <w:r>
        <w:rPr>
          <w:b/>
          <w:sz w:val="28"/>
          <w:szCs w:val="28"/>
        </w:rPr>
        <w:t>:</w:t>
      </w:r>
    </w:p>
    <w:p w:rsidR="00FD2F9F" w:rsidRDefault="00FD2F9F" w:rsidP="00FD2F9F">
      <w:pPr>
        <w:ind w:firstLine="709"/>
        <w:rPr>
          <w:sz w:val="28"/>
          <w:szCs w:val="28"/>
        </w:rPr>
      </w:pPr>
      <w:r w:rsidRPr="00E712C7">
        <w:rPr>
          <w:sz w:val="28"/>
          <w:szCs w:val="28"/>
        </w:rPr>
        <w:t>1.3.1 В результате освоения учебной дисциплины обучающийся должен:</w:t>
      </w:r>
    </w:p>
    <w:p w:rsidR="00FD2F9F" w:rsidRDefault="006B79DA" w:rsidP="00FD2F9F">
      <w:pPr>
        <w:ind w:firstLine="709"/>
        <w:rPr>
          <w:sz w:val="28"/>
          <w:szCs w:val="28"/>
        </w:rPr>
      </w:pPr>
      <w:r w:rsidRPr="00804A8D">
        <w:rPr>
          <w:b/>
          <w:sz w:val="28"/>
          <w:szCs w:val="28"/>
        </w:rPr>
        <w:t>уметь:</w:t>
      </w:r>
    </w:p>
    <w:p w:rsidR="00FD2F9F" w:rsidRDefault="00787EA5" w:rsidP="00FD2F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У1 - </w:t>
      </w:r>
      <w:r w:rsidR="006B79DA" w:rsidRPr="00804A8D">
        <w:rPr>
          <w:sz w:val="28"/>
          <w:szCs w:val="28"/>
        </w:rPr>
        <w:t>оперировать кредитно-финансовыми понятиями и категориями, ориентироваться в схемах построения взаимодействия различных сегментов финансового рынка</w:t>
      </w:r>
      <w:r w:rsidR="00FD2F9F">
        <w:rPr>
          <w:sz w:val="28"/>
          <w:szCs w:val="28"/>
        </w:rPr>
        <w:t>;</w:t>
      </w:r>
    </w:p>
    <w:p w:rsidR="00FD2F9F" w:rsidRDefault="00787EA5" w:rsidP="00FD2F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У2 - </w:t>
      </w:r>
      <w:r w:rsidR="006B79DA" w:rsidRPr="00804A8D">
        <w:rPr>
          <w:sz w:val="28"/>
          <w:szCs w:val="28"/>
        </w:rPr>
        <w:t>проводить анализ показателей, связанных с денежным обращением</w:t>
      </w:r>
      <w:r w:rsidR="00FD2F9F">
        <w:rPr>
          <w:sz w:val="28"/>
          <w:szCs w:val="28"/>
        </w:rPr>
        <w:t>;</w:t>
      </w:r>
    </w:p>
    <w:p w:rsidR="00FD2F9F" w:rsidRDefault="00787EA5" w:rsidP="00FD2F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У3 - </w:t>
      </w:r>
      <w:r w:rsidR="006B79DA" w:rsidRPr="00804A8D">
        <w:rPr>
          <w:sz w:val="28"/>
          <w:szCs w:val="28"/>
        </w:rPr>
        <w:t>проводить анализ структуры государственного бюджета, источники финансирования дефицита бюджета</w:t>
      </w:r>
      <w:r w:rsidR="00FD2F9F">
        <w:rPr>
          <w:sz w:val="28"/>
          <w:szCs w:val="28"/>
        </w:rPr>
        <w:t>;</w:t>
      </w:r>
    </w:p>
    <w:p w:rsidR="00FD2F9F" w:rsidRDefault="00787EA5" w:rsidP="00FD2F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У4 - </w:t>
      </w:r>
      <w:r w:rsidR="006B79DA" w:rsidRPr="00804A8D">
        <w:rPr>
          <w:sz w:val="28"/>
          <w:szCs w:val="28"/>
        </w:rPr>
        <w:t xml:space="preserve"> составлять сравнительную характеристику различных ценных бумаг по степени доходности и риска</w:t>
      </w:r>
      <w:r w:rsidR="00FD2F9F">
        <w:rPr>
          <w:sz w:val="28"/>
          <w:szCs w:val="28"/>
        </w:rPr>
        <w:t>;</w:t>
      </w:r>
    </w:p>
    <w:p w:rsidR="00FD2F9F" w:rsidRDefault="00787EA5" w:rsidP="00FD2F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У5 - </w:t>
      </w:r>
      <w:r w:rsidR="004D53E7" w:rsidRPr="00804A8D">
        <w:rPr>
          <w:sz w:val="28"/>
          <w:szCs w:val="28"/>
        </w:rPr>
        <w:t xml:space="preserve"> применять </w:t>
      </w:r>
      <w:r w:rsidR="004D53E7" w:rsidRPr="00804A8D">
        <w:rPr>
          <w:color w:val="000000"/>
          <w:sz w:val="28"/>
          <w:szCs w:val="28"/>
        </w:rPr>
        <w:t>профессиональные документы на русском и иностранном языке.</w:t>
      </w:r>
    </w:p>
    <w:p w:rsidR="00FD2F9F" w:rsidRDefault="006B79DA" w:rsidP="00FD2F9F">
      <w:pPr>
        <w:ind w:firstLine="709"/>
        <w:rPr>
          <w:sz w:val="28"/>
          <w:szCs w:val="28"/>
        </w:rPr>
      </w:pPr>
      <w:r w:rsidRPr="00804A8D">
        <w:rPr>
          <w:b/>
          <w:sz w:val="28"/>
          <w:szCs w:val="28"/>
        </w:rPr>
        <w:t>знать</w:t>
      </w:r>
      <w:r w:rsidRPr="00804A8D">
        <w:rPr>
          <w:sz w:val="28"/>
          <w:szCs w:val="28"/>
        </w:rPr>
        <w:t xml:space="preserve">: </w:t>
      </w:r>
    </w:p>
    <w:p w:rsidR="00FD2F9F" w:rsidRDefault="00787EA5" w:rsidP="00FD2F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З1 - </w:t>
      </w:r>
      <w:r w:rsidR="006B79DA" w:rsidRPr="00804A8D">
        <w:rPr>
          <w:sz w:val="28"/>
          <w:szCs w:val="28"/>
        </w:rPr>
        <w:t>сущность финансов, их функций и роли в экономике</w:t>
      </w:r>
      <w:r w:rsidR="00FD2F9F">
        <w:rPr>
          <w:sz w:val="28"/>
          <w:szCs w:val="28"/>
        </w:rPr>
        <w:t>;</w:t>
      </w:r>
    </w:p>
    <w:p w:rsidR="00FD2F9F" w:rsidRDefault="00787EA5" w:rsidP="00FD2F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З2 - </w:t>
      </w:r>
      <w:r w:rsidR="006B79DA" w:rsidRPr="00804A8D">
        <w:rPr>
          <w:sz w:val="28"/>
          <w:szCs w:val="28"/>
        </w:rPr>
        <w:t>принципы финансовой политики финансового контроля</w:t>
      </w:r>
      <w:r w:rsidR="00FD2F9F">
        <w:rPr>
          <w:sz w:val="28"/>
          <w:szCs w:val="28"/>
        </w:rPr>
        <w:t>;</w:t>
      </w:r>
    </w:p>
    <w:p w:rsidR="00FD2F9F" w:rsidRDefault="00787EA5" w:rsidP="00FD2F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З3 - </w:t>
      </w:r>
      <w:r w:rsidR="006B79DA" w:rsidRPr="00804A8D">
        <w:rPr>
          <w:sz w:val="28"/>
          <w:szCs w:val="28"/>
        </w:rPr>
        <w:t>законы денежного обращения</w:t>
      </w:r>
      <w:r w:rsidR="00FD2F9F">
        <w:rPr>
          <w:sz w:val="28"/>
          <w:szCs w:val="28"/>
        </w:rPr>
        <w:t>;</w:t>
      </w:r>
    </w:p>
    <w:p w:rsidR="00FD2F9F" w:rsidRDefault="00787EA5" w:rsidP="00FD2F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З4 - </w:t>
      </w:r>
      <w:r w:rsidR="006B79DA" w:rsidRPr="00804A8D">
        <w:rPr>
          <w:sz w:val="28"/>
          <w:szCs w:val="28"/>
        </w:rPr>
        <w:t xml:space="preserve"> сущность, видов и функций денег</w:t>
      </w:r>
      <w:r w:rsidR="00FD2F9F">
        <w:rPr>
          <w:sz w:val="28"/>
          <w:szCs w:val="28"/>
        </w:rPr>
        <w:t>;</w:t>
      </w:r>
    </w:p>
    <w:p w:rsidR="00FD2F9F" w:rsidRDefault="00787EA5" w:rsidP="00FD2F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З5 - </w:t>
      </w:r>
      <w:r w:rsidR="006B79DA" w:rsidRPr="00804A8D">
        <w:rPr>
          <w:sz w:val="28"/>
          <w:szCs w:val="28"/>
        </w:rPr>
        <w:t xml:space="preserve"> основные типы и элементы денежной системы</w:t>
      </w:r>
      <w:r w:rsidR="00FD2F9F">
        <w:rPr>
          <w:sz w:val="28"/>
          <w:szCs w:val="28"/>
        </w:rPr>
        <w:t>;</w:t>
      </w:r>
    </w:p>
    <w:p w:rsidR="00FD2F9F" w:rsidRDefault="00787EA5" w:rsidP="00FD2F9F">
      <w:pPr>
        <w:ind w:firstLine="709"/>
        <w:rPr>
          <w:sz w:val="28"/>
          <w:szCs w:val="28"/>
        </w:rPr>
      </w:pPr>
      <w:r w:rsidRPr="00FD2F9F">
        <w:rPr>
          <w:sz w:val="28"/>
          <w:szCs w:val="28"/>
        </w:rPr>
        <w:t xml:space="preserve">З6 - </w:t>
      </w:r>
      <w:r w:rsidR="006B79DA" w:rsidRPr="00FD2F9F">
        <w:rPr>
          <w:sz w:val="28"/>
          <w:szCs w:val="28"/>
        </w:rPr>
        <w:t>виды денежных реформ</w:t>
      </w:r>
      <w:r w:rsidR="00FD2F9F">
        <w:rPr>
          <w:sz w:val="28"/>
          <w:szCs w:val="28"/>
        </w:rPr>
        <w:t>;</w:t>
      </w:r>
    </w:p>
    <w:p w:rsidR="00FD2F9F" w:rsidRDefault="00787EA5" w:rsidP="00FD2F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З7 - </w:t>
      </w:r>
      <w:r w:rsidR="006B79DA" w:rsidRPr="00804A8D">
        <w:rPr>
          <w:sz w:val="28"/>
          <w:szCs w:val="28"/>
        </w:rPr>
        <w:t xml:space="preserve"> структуру кредитной и банковской системы</w:t>
      </w:r>
      <w:r w:rsidR="00FD2F9F">
        <w:rPr>
          <w:sz w:val="28"/>
          <w:szCs w:val="28"/>
        </w:rPr>
        <w:t>;</w:t>
      </w:r>
    </w:p>
    <w:p w:rsidR="00FD2F9F" w:rsidRDefault="00787EA5" w:rsidP="00FD2F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З8 - </w:t>
      </w:r>
      <w:r w:rsidR="006B79DA" w:rsidRPr="00804A8D">
        <w:rPr>
          <w:sz w:val="28"/>
          <w:szCs w:val="28"/>
        </w:rPr>
        <w:t>функции банков и классификации банковских операций</w:t>
      </w:r>
      <w:r w:rsidR="00FD2F9F">
        <w:rPr>
          <w:sz w:val="28"/>
          <w:szCs w:val="28"/>
        </w:rPr>
        <w:t>;</w:t>
      </w:r>
    </w:p>
    <w:p w:rsidR="00FD2F9F" w:rsidRDefault="00787EA5" w:rsidP="00FD2F9F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З9 - </w:t>
      </w:r>
      <w:r w:rsidR="006B79DA" w:rsidRPr="00804A8D">
        <w:rPr>
          <w:sz w:val="28"/>
          <w:szCs w:val="28"/>
        </w:rPr>
        <w:t>цели, типы и инструменты денежно-</w:t>
      </w:r>
      <w:r w:rsidR="00FD2F9F" w:rsidRPr="00804A8D">
        <w:rPr>
          <w:sz w:val="28"/>
          <w:szCs w:val="28"/>
        </w:rPr>
        <w:t>кредитной политики</w:t>
      </w:r>
      <w:r w:rsidR="00FD2F9F">
        <w:rPr>
          <w:sz w:val="28"/>
          <w:szCs w:val="28"/>
        </w:rPr>
        <w:t>;</w:t>
      </w:r>
    </w:p>
    <w:p w:rsidR="00FD2F9F" w:rsidRDefault="00787EA5" w:rsidP="00FD2F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З10 - </w:t>
      </w:r>
      <w:r w:rsidR="006B79DA" w:rsidRPr="00804A8D">
        <w:rPr>
          <w:sz w:val="28"/>
          <w:szCs w:val="28"/>
        </w:rPr>
        <w:t xml:space="preserve"> структуру финансовой системы</w:t>
      </w:r>
      <w:r w:rsidR="00FD2F9F">
        <w:rPr>
          <w:sz w:val="28"/>
          <w:szCs w:val="28"/>
        </w:rPr>
        <w:t>;</w:t>
      </w:r>
    </w:p>
    <w:p w:rsidR="00FD2F9F" w:rsidRDefault="00787EA5" w:rsidP="00FD2F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З11 - </w:t>
      </w:r>
      <w:r w:rsidR="006B79DA" w:rsidRPr="00804A8D">
        <w:rPr>
          <w:sz w:val="28"/>
          <w:szCs w:val="28"/>
        </w:rPr>
        <w:t xml:space="preserve"> принципы функционирования бюджетной системы и основы бюджетного устройства</w:t>
      </w:r>
      <w:r w:rsidR="00FD2F9F">
        <w:rPr>
          <w:sz w:val="28"/>
          <w:szCs w:val="28"/>
        </w:rPr>
        <w:t>;</w:t>
      </w:r>
    </w:p>
    <w:p w:rsidR="00FD2F9F" w:rsidRDefault="00787EA5" w:rsidP="00FD2F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З12 - </w:t>
      </w:r>
      <w:r w:rsidR="006B79DA" w:rsidRPr="00804A8D">
        <w:rPr>
          <w:sz w:val="28"/>
          <w:szCs w:val="28"/>
        </w:rPr>
        <w:t xml:space="preserve">особенности функционирования первичного и вторичного </w:t>
      </w:r>
      <w:r w:rsidR="00FD2F9F" w:rsidRPr="00804A8D">
        <w:rPr>
          <w:sz w:val="28"/>
          <w:szCs w:val="28"/>
        </w:rPr>
        <w:t>рынка ценных</w:t>
      </w:r>
      <w:r w:rsidR="006B79DA" w:rsidRPr="00804A8D">
        <w:rPr>
          <w:sz w:val="28"/>
          <w:szCs w:val="28"/>
        </w:rPr>
        <w:t xml:space="preserve"> бумаг</w:t>
      </w:r>
      <w:r w:rsidR="00FD2F9F">
        <w:rPr>
          <w:sz w:val="28"/>
          <w:szCs w:val="28"/>
        </w:rPr>
        <w:t>;</w:t>
      </w:r>
    </w:p>
    <w:p w:rsidR="00FD2F9F" w:rsidRDefault="00787EA5" w:rsidP="00FD2F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З13 - </w:t>
      </w:r>
      <w:r w:rsidR="006B79DA" w:rsidRPr="00804A8D">
        <w:rPr>
          <w:sz w:val="28"/>
          <w:szCs w:val="28"/>
        </w:rPr>
        <w:t>характер деятельности и функции профессиональных участников рынка ценных бумаг</w:t>
      </w:r>
      <w:r w:rsidR="00FD2F9F">
        <w:rPr>
          <w:sz w:val="28"/>
          <w:szCs w:val="28"/>
        </w:rPr>
        <w:t>;</w:t>
      </w:r>
    </w:p>
    <w:p w:rsidR="00FD2F9F" w:rsidRDefault="00787EA5" w:rsidP="00FD2F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З14 - </w:t>
      </w:r>
      <w:r w:rsidR="006B79DA" w:rsidRPr="00804A8D">
        <w:rPr>
          <w:sz w:val="28"/>
          <w:szCs w:val="28"/>
        </w:rPr>
        <w:t>характеристики кредитов и кредитной системы в условиях рыночной экономики</w:t>
      </w:r>
      <w:r w:rsidR="00FD2F9F">
        <w:rPr>
          <w:sz w:val="28"/>
          <w:szCs w:val="28"/>
        </w:rPr>
        <w:t>;</w:t>
      </w:r>
    </w:p>
    <w:p w:rsidR="00DB4278" w:rsidRDefault="00787EA5" w:rsidP="00FD2F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З15 - </w:t>
      </w:r>
      <w:r w:rsidR="006B79DA" w:rsidRPr="00804A8D">
        <w:rPr>
          <w:sz w:val="28"/>
          <w:szCs w:val="28"/>
        </w:rPr>
        <w:t>особенности и отличительные черты развития кредитного дела и денежного обращения в России на основных этапах формирования ее экономической системы.</w:t>
      </w:r>
    </w:p>
    <w:p w:rsidR="00FD2F9F" w:rsidRDefault="00FD2F9F" w:rsidP="00FD2F9F">
      <w:pPr>
        <w:ind w:firstLine="709"/>
        <w:rPr>
          <w:sz w:val="28"/>
          <w:szCs w:val="28"/>
        </w:rPr>
      </w:pPr>
    </w:p>
    <w:p w:rsidR="00FD2F9F" w:rsidRDefault="00FD2F9F" w:rsidP="00FD2F9F">
      <w:pPr>
        <w:ind w:firstLine="708"/>
        <w:rPr>
          <w:bCs/>
          <w:color w:val="000000"/>
          <w:sz w:val="28"/>
          <w:szCs w:val="28"/>
        </w:rPr>
      </w:pPr>
      <w:r w:rsidRPr="00E712C7">
        <w:rPr>
          <w:bCs/>
          <w:color w:val="000000"/>
          <w:sz w:val="28"/>
          <w:szCs w:val="28"/>
        </w:rPr>
        <w:t>1.3.2 В результате освоения учебной дисциплины обучающийся должен сформировать следующие компетенции:</w:t>
      </w:r>
    </w:p>
    <w:p w:rsidR="00FD2F9F" w:rsidRPr="00D54C80" w:rsidRDefault="00FD2F9F" w:rsidP="00FD2F9F">
      <w:pPr>
        <w:widowControl/>
        <w:ind w:firstLine="709"/>
        <w:rPr>
          <w:rFonts w:eastAsiaTheme="minorHAnsi"/>
          <w:sz w:val="28"/>
          <w:szCs w:val="28"/>
          <w:lang w:eastAsia="en-US"/>
        </w:rPr>
      </w:pPr>
      <w:r w:rsidRPr="00D54C80">
        <w:rPr>
          <w:rFonts w:eastAsiaTheme="minorHAnsi"/>
          <w:sz w:val="28"/>
          <w:szCs w:val="28"/>
          <w:lang w:eastAsia="en-US"/>
        </w:rPr>
        <w:t xml:space="preserve">ОК </w:t>
      </w:r>
      <w:r>
        <w:rPr>
          <w:rFonts w:eastAsiaTheme="minorHAnsi"/>
          <w:sz w:val="28"/>
          <w:szCs w:val="28"/>
          <w:lang w:eastAsia="en-US"/>
        </w:rPr>
        <w:t>0</w:t>
      </w:r>
      <w:r w:rsidRPr="00D54C80">
        <w:rPr>
          <w:rFonts w:eastAsiaTheme="minorHAnsi"/>
          <w:sz w:val="28"/>
          <w:szCs w:val="28"/>
          <w:lang w:eastAsia="en-US"/>
        </w:rPr>
        <w:t>1</w:t>
      </w:r>
      <w:r w:rsidRPr="00D54C80">
        <w:rPr>
          <w:rFonts w:eastAsiaTheme="minorHAnsi"/>
          <w:sz w:val="28"/>
          <w:szCs w:val="28"/>
          <w:lang w:eastAsia="en-US"/>
        </w:rPr>
        <w:tab/>
        <w:t>Выбирать способы решения задач профессиональной деятельности применительно к различным контекстам.</w:t>
      </w:r>
    </w:p>
    <w:p w:rsidR="00FD2F9F" w:rsidRPr="00753719" w:rsidRDefault="00FD2F9F" w:rsidP="00753719">
      <w:pPr>
        <w:widowControl/>
        <w:ind w:firstLine="709"/>
        <w:rPr>
          <w:rFonts w:eastAsiaTheme="minorHAnsi"/>
          <w:sz w:val="28"/>
          <w:szCs w:val="28"/>
          <w:lang w:eastAsia="en-US"/>
        </w:rPr>
      </w:pPr>
      <w:r w:rsidRPr="00D54C80">
        <w:rPr>
          <w:rFonts w:eastAsiaTheme="minorHAnsi"/>
          <w:sz w:val="28"/>
          <w:szCs w:val="28"/>
          <w:lang w:eastAsia="en-US"/>
        </w:rPr>
        <w:t xml:space="preserve">ОК </w:t>
      </w:r>
      <w:r>
        <w:rPr>
          <w:rFonts w:eastAsiaTheme="minorHAnsi"/>
          <w:sz w:val="28"/>
          <w:szCs w:val="28"/>
          <w:lang w:eastAsia="en-US"/>
        </w:rPr>
        <w:t>0</w:t>
      </w:r>
      <w:r w:rsidRPr="00D54C80">
        <w:rPr>
          <w:rFonts w:eastAsiaTheme="minorHAnsi"/>
          <w:sz w:val="28"/>
          <w:szCs w:val="28"/>
          <w:lang w:eastAsia="en-US"/>
        </w:rPr>
        <w:t>3</w:t>
      </w:r>
      <w:r w:rsidRPr="00D54C80">
        <w:rPr>
          <w:rFonts w:eastAsiaTheme="minorHAnsi"/>
          <w:sz w:val="28"/>
          <w:szCs w:val="28"/>
          <w:lang w:eastAsia="en-US"/>
        </w:rPr>
        <w:tab/>
      </w:r>
      <w:r w:rsidR="00753719" w:rsidRPr="00753719">
        <w:rPr>
          <w:rFonts w:eastAsiaTheme="minorHAnsi"/>
          <w:sz w:val="28"/>
          <w:szCs w:val="28"/>
          <w:lang w:eastAsia="en-US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 финансовой грамотности в различных жизненных ситуациях;</w:t>
      </w:r>
    </w:p>
    <w:p w:rsidR="008C18A0" w:rsidRDefault="008C18A0" w:rsidP="00FD2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Calibri"/>
          <w:sz w:val="28"/>
          <w:szCs w:val="28"/>
          <w:lang w:eastAsia="en-US"/>
        </w:rPr>
      </w:pPr>
    </w:p>
    <w:p w:rsidR="00FD2F9F" w:rsidRPr="00FD2F9F" w:rsidRDefault="00FD2F9F" w:rsidP="00FD2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Calibri"/>
          <w:sz w:val="28"/>
          <w:szCs w:val="28"/>
          <w:lang w:eastAsia="en-US"/>
        </w:rPr>
      </w:pPr>
      <w:r w:rsidRPr="00D26555">
        <w:rPr>
          <w:rFonts w:eastAsia="Calibri"/>
          <w:sz w:val="28"/>
          <w:szCs w:val="28"/>
          <w:lang w:eastAsia="en-US"/>
        </w:rPr>
        <w:t>1.3.3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:rsidR="00FA2C94" w:rsidRDefault="00FA2C94" w:rsidP="00FA2C94">
      <w:pPr>
        <w:widowControl/>
        <w:ind w:firstLine="709"/>
        <w:rPr>
          <w:bCs/>
          <w:color w:val="000000"/>
          <w:sz w:val="28"/>
          <w:szCs w:val="28"/>
        </w:rPr>
      </w:pPr>
      <w:r w:rsidRPr="00FA2C94">
        <w:rPr>
          <w:bCs/>
          <w:color w:val="000000"/>
          <w:sz w:val="28"/>
          <w:szCs w:val="28"/>
        </w:rPr>
        <w:t>ЛР 13</w:t>
      </w:r>
      <w:r w:rsidRPr="00FA2C94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 </w:t>
      </w:r>
      <w:r w:rsidRPr="00FA2C94">
        <w:rPr>
          <w:bCs/>
          <w:color w:val="000000"/>
          <w:sz w:val="28"/>
          <w:szCs w:val="28"/>
        </w:rPr>
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</w:r>
    </w:p>
    <w:p w:rsidR="00FA2C94" w:rsidRDefault="00FA2C94" w:rsidP="00FA2C94">
      <w:pPr>
        <w:widowControl/>
        <w:ind w:firstLine="709"/>
        <w:rPr>
          <w:bCs/>
          <w:color w:val="000000"/>
          <w:sz w:val="28"/>
          <w:szCs w:val="28"/>
        </w:rPr>
      </w:pPr>
      <w:r w:rsidRPr="00FA2C94">
        <w:rPr>
          <w:bCs/>
          <w:color w:val="000000"/>
          <w:sz w:val="28"/>
          <w:szCs w:val="28"/>
        </w:rPr>
        <w:t>ЛР 14</w:t>
      </w:r>
      <w:r>
        <w:rPr>
          <w:bCs/>
          <w:color w:val="000000"/>
          <w:sz w:val="28"/>
          <w:szCs w:val="28"/>
        </w:rPr>
        <w:t xml:space="preserve"> </w:t>
      </w:r>
      <w:r w:rsidRPr="00FA2C94">
        <w:rPr>
          <w:bCs/>
          <w:color w:val="000000"/>
          <w:sz w:val="28"/>
          <w:szCs w:val="28"/>
        </w:rPr>
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</w:t>
      </w:r>
      <w:r>
        <w:rPr>
          <w:bCs/>
          <w:color w:val="000000"/>
          <w:sz w:val="28"/>
          <w:szCs w:val="28"/>
        </w:rPr>
        <w:t>оступающей информации и данных.</w:t>
      </w:r>
    </w:p>
    <w:p w:rsidR="00FA2C94" w:rsidRDefault="00FA2C94" w:rsidP="00FA2C94">
      <w:pPr>
        <w:widowControl/>
        <w:ind w:firstLine="709"/>
        <w:rPr>
          <w:bCs/>
          <w:color w:val="000000"/>
          <w:sz w:val="28"/>
          <w:szCs w:val="28"/>
        </w:rPr>
      </w:pPr>
      <w:r w:rsidRPr="00FA2C94">
        <w:rPr>
          <w:bCs/>
          <w:color w:val="000000"/>
          <w:sz w:val="28"/>
          <w:szCs w:val="28"/>
        </w:rPr>
        <w:t>ЛР 25</w:t>
      </w:r>
      <w:r w:rsidRPr="00FA2C94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 </w:t>
      </w:r>
      <w:r w:rsidRPr="00FA2C94">
        <w:rPr>
          <w:bCs/>
          <w:color w:val="000000"/>
          <w:sz w:val="28"/>
          <w:szCs w:val="28"/>
        </w:rPr>
        <w:t>Способный к генерированию, осмыслению и доведению до конечной реа</w:t>
      </w:r>
      <w:r>
        <w:rPr>
          <w:bCs/>
          <w:color w:val="000000"/>
          <w:sz w:val="28"/>
          <w:szCs w:val="28"/>
        </w:rPr>
        <w:t>лизации предлагаемых инноваций.</w:t>
      </w:r>
    </w:p>
    <w:p w:rsidR="00FA2C94" w:rsidRDefault="00FA2C94" w:rsidP="00FA2C94">
      <w:pPr>
        <w:widowControl/>
        <w:ind w:firstLine="709"/>
        <w:rPr>
          <w:bCs/>
          <w:color w:val="000000"/>
          <w:sz w:val="28"/>
          <w:szCs w:val="28"/>
        </w:rPr>
      </w:pPr>
      <w:r w:rsidRPr="00FA2C94">
        <w:rPr>
          <w:bCs/>
          <w:color w:val="000000"/>
          <w:sz w:val="28"/>
          <w:szCs w:val="28"/>
        </w:rPr>
        <w:t>ЛР 26</w:t>
      </w:r>
      <w:r w:rsidRPr="00FA2C94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 </w:t>
      </w:r>
      <w:r w:rsidRPr="00FA2C94">
        <w:rPr>
          <w:bCs/>
          <w:color w:val="000000"/>
          <w:sz w:val="28"/>
          <w:szCs w:val="28"/>
        </w:rPr>
        <w:t>Демонстрирующий клиентоориен</w:t>
      </w:r>
      <w:r>
        <w:rPr>
          <w:bCs/>
          <w:color w:val="000000"/>
          <w:sz w:val="28"/>
          <w:szCs w:val="28"/>
        </w:rPr>
        <w:t xml:space="preserve">тированный подход в работе </w:t>
      </w:r>
      <w:r w:rsidR="00FD2F9F">
        <w:rPr>
          <w:bCs/>
          <w:color w:val="000000"/>
          <w:sz w:val="28"/>
          <w:szCs w:val="28"/>
        </w:rPr>
        <w:t>с будущими</w:t>
      </w:r>
      <w:r w:rsidRPr="00FA2C94">
        <w:rPr>
          <w:bCs/>
          <w:color w:val="000000"/>
          <w:sz w:val="28"/>
          <w:szCs w:val="28"/>
        </w:rPr>
        <w:t xml:space="preserve"> и действующими сотрудниками </w:t>
      </w:r>
      <w:r w:rsidR="00FD2F9F" w:rsidRPr="00FA2C94">
        <w:rPr>
          <w:bCs/>
          <w:color w:val="000000"/>
          <w:sz w:val="28"/>
          <w:szCs w:val="28"/>
        </w:rPr>
        <w:t>компании и</w:t>
      </w:r>
      <w:r w:rsidRPr="00FA2C94">
        <w:rPr>
          <w:bCs/>
          <w:color w:val="000000"/>
          <w:sz w:val="28"/>
          <w:szCs w:val="28"/>
        </w:rPr>
        <w:t xml:space="preserve"> непосредственными потребител</w:t>
      </w:r>
      <w:r>
        <w:rPr>
          <w:bCs/>
          <w:color w:val="000000"/>
          <w:sz w:val="28"/>
          <w:szCs w:val="28"/>
        </w:rPr>
        <w:t>ями услуг (клиентами компании).</w:t>
      </w:r>
    </w:p>
    <w:p w:rsidR="00FA2C94" w:rsidRDefault="00FA2C94" w:rsidP="00FA2C94">
      <w:pPr>
        <w:widowControl/>
        <w:ind w:firstLine="709"/>
        <w:rPr>
          <w:bCs/>
          <w:color w:val="000000"/>
          <w:sz w:val="28"/>
          <w:szCs w:val="28"/>
        </w:rPr>
      </w:pPr>
      <w:r w:rsidRPr="00FA2C94">
        <w:rPr>
          <w:bCs/>
          <w:color w:val="000000"/>
          <w:sz w:val="28"/>
          <w:szCs w:val="28"/>
        </w:rPr>
        <w:t>ЛР 27</w:t>
      </w:r>
      <w:r w:rsidRPr="00FA2C94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 </w:t>
      </w:r>
      <w:r w:rsidRPr="00FA2C94">
        <w:rPr>
          <w:bCs/>
          <w:color w:val="000000"/>
          <w:sz w:val="28"/>
          <w:szCs w:val="28"/>
        </w:rPr>
        <w:t>Проявляющий способности к непрерывному развитию в области профессиональных компетен</w:t>
      </w:r>
      <w:r>
        <w:rPr>
          <w:bCs/>
          <w:color w:val="000000"/>
          <w:sz w:val="28"/>
          <w:szCs w:val="28"/>
        </w:rPr>
        <w:t>ций и междисциплинарных знаний.</w:t>
      </w:r>
    </w:p>
    <w:p w:rsidR="00FA2C94" w:rsidRDefault="00FA2C94" w:rsidP="00FA2C94">
      <w:pPr>
        <w:widowControl/>
        <w:ind w:firstLine="709"/>
        <w:rPr>
          <w:bCs/>
          <w:color w:val="000000"/>
          <w:sz w:val="28"/>
          <w:szCs w:val="28"/>
        </w:rPr>
      </w:pPr>
      <w:r w:rsidRPr="00FA2C94">
        <w:rPr>
          <w:bCs/>
          <w:color w:val="000000"/>
          <w:sz w:val="28"/>
          <w:szCs w:val="28"/>
        </w:rPr>
        <w:t>ЛР 29     Понимающий сущность и социальную значимость своей будущей профессии, проявл</w:t>
      </w:r>
      <w:r>
        <w:rPr>
          <w:bCs/>
          <w:color w:val="000000"/>
          <w:sz w:val="28"/>
          <w:szCs w:val="28"/>
        </w:rPr>
        <w:t>яющий к ней устойчивый интерес.</w:t>
      </w:r>
    </w:p>
    <w:p w:rsidR="00FA2C94" w:rsidRDefault="00FA2C94" w:rsidP="00FA2C94">
      <w:pPr>
        <w:widowControl/>
        <w:ind w:firstLine="709"/>
        <w:rPr>
          <w:bCs/>
          <w:color w:val="000000"/>
          <w:sz w:val="28"/>
          <w:szCs w:val="28"/>
        </w:rPr>
      </w:pPr>
      <w:r w:rsidRPr="00FA2C94">
        <w:rPr>
          <w:bCs/>
          <w:color w:val="000000"/>
          <w:sz w:val="28"/>
          <w:szCs w:val="28"/>
        </w:rPr>
        <w:lastRenderedPageBreak/>
        <w:t>ЛР 30</w:t>
      </w:r>
      <w:r w:rsidRPr="00FA2C94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 </w:t>
      </w:r>
      <w:r w:rsidRPr="00FA2C94">
        <w:rPr>
          <w:bCs/>
          <w:color w:val="000000"/>
          <w:sz w:val="28"/>
          <w:szCs w:val="28"/>
        </w:rPr>
        <w:t>Осуществляющий поиск и использование информации, необходимой для эффективного выполнения различных задач, профессион</w:t>
      </w:r>
      <w:r>
        <w:rPr>
          <w:bCs/>
          <w:color w:val="000000"/>
          <w:sz w:val="28"/>
          <w:szCs w:val="28"/>
        </w:rPr>
        <w:t>ального и личностного развития.</w:t>
      </w:r>
    </w:p>
    <w:p w:rsidR="00FA2C94" w:rsidRPr="00FA2C94" w:rsidRDefault="00FA2C94" w:rsidP="00FA2C94">
      <w:pPr>
        <w:widowControl/>
        <w:ind w:firstLine="709"/>
        <w:rPr>
          <w:bCs/>
          <w:color w:val="000000"/>
          <w:sz w:val="28"/>
          <w:szCs w:val="28"/>
        </w:rPr>
      </w:pPr>
      <w:r w:rsidRPr="00FA2C94">
        <w:rPr>
          <w:bCs/>
          <w:color w:val="000000"/>
          <w:sz w:val="28"/>
          <w:szCs w:val="28"/>
        </w:rPr>
        <w:t>ЛР 31</w:t>
      </w:r>
      <w:r>
        <w:rPr>
          <w:bCs/>
          <w:color w:val="000000"/>
          <w:sz w:val="28"/>
          <w:szCs w:val="28"/>
        </w:rPr>
        <w:t xml:space="preserve"> </w:t>
      </w:r>
      <w:r w:rsidRPr="00FA2C94">
        <w:rPr>
          <w:bCs/>
          <w:color w:val="000000"/>
          <w:sz w:val="28"/>
          <w:szCs w:val="28"/>
        </w:rPr>
        <w:t>Умеющий эффективно работать в коллективе, общаться с коллегами, руководством, потребителями.</w:t>
      </w:r>
    </w:p>
    <w:p w:rsidR="00FD2F9F" w:rsidRPr="00804A8D" w:rsidRDefault="00FD2F9F" w:rsidP="00FA2C94">
      <w:pPr>
        <w:spacing w:line="360" w:lineRule="auto"/>
        <w:ind w:firstLine="0"/>
        <w:rPr>
          <w:sz w:val="28"/>
          <w:szCs w:val="28"/>
        </w:rPr>
      </w:pPr>
    </w:p>
    <w:p w:rsidR="001F5821" w:rsidRPr="00804A8D" w:rsidRDefault="001F5821" w:rsidP="00212AA2">
      <w:pPr>
        <w:widowControl/>
        <w:autoSpaceDE w:val="0"/>
        <w:autoSpaceDN w:val="0"/>
        <w:adjustRightInd w:val="0"/>
        <w:ind w:firstLine="0"/>
        <w:jc w:val="center"/>
        <w:rPr>
          <w:rFonts w:eastAsia="Calibri"/>
          <w:b/>
          <w:bCs/>
          <w:sz w:val="26"/>
          <w:szCs w:val="26"/>
        </w:rPr>
      </w:pPr>
      <w:r w:rsidRPr="00804A8D">
        <w:rPr>
          <w:rFonts w:eastAsia="Calibri"/>
          <w:b/>
          <w:bCs/>
          <w:sz w:val="26"/>
          <w:szCs w:val="26"/>
        </w:rPr>
        <w:t>2. СТРУКТУРА И СОДЕРЖАНИЕ УЧЕБНОЙ ДИСЦИПЛИНЫ</w:t>
      </w:r>
    </w:p>
    <w:p w:rsidR="001F5821" w:rsidRDefault="001F5821" w:rsidP="00212AA2">
      <w:pPr>
        <w:widowControl/>
        <w:autoSpaceDE w:val="0"/>
        <w:autoSpaceDN w:val="0"/>
        <w:adjustRightInd w:val="0"/>
        <w:ind w:firstLine="0"/>
        <w:jc w:val="center"/>
        <w:rPr>
          <w:rFonts w:eastAsia="Calibri"/>
          <w:b/>
          <w:bCs/>
          <w:sz w:val="28"/>
          <w:szCs w:val="28"/>
        </w:rPr>
      </w:pPr>
      <w:r w:rsidRPr="00804A8D">
        <w:rPr>
          <w:rFonts w:eastAsia="Calibri"/>
          <w:b/>
          <w:bCs/>
          <w:sz w:val="28"/>
          <w:szCs w:val="28"/>
        </w:rPr>
        <w:t>2.1. Объем учебной дисциплины и виды учебной работы</w:t>
      </w:r>
    </w:p>
    <w:p w:rsidR="00787EA5" w:rsidRDefault="00787EA5" w:rsidP="00212AA2">
      <w:pPr>
        <w:widowControl/>
        <w:autoSpaceDE w:val="0"/>
        <w:autoSpaceDN w:val="0"/>
        <w:adjustRightInd w:val="0"/>
        <w:ind w:firstLine="0"/>
        <w:jc w:val="center"/>
        <w:rPr>
          <w:rFonts w:eastAsia="Calibri"/>
          <w:b/>
          <w:bCs/>
          <w:sz w:val="28"/>
          <w:szCs w:val="28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668"/>
        <w:gridCol w:w="7"/>
        <w:gridCol w:w="2045"/>
      </w:tblGrid>
      <w:tr w:rsidR="00787EA5" w:rsidRPr="004A4CEF" w:rsidTr="00787106">
        <w:trPr>
          <w:trHeight w:val="426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EA5" w:rsidRPr="004A4CEF" w:rsidRDefault="00787EA5" w:rsidP="00787106">
            <w:pPr>
              <w:pStyle w:val="Style34"/>
              <w:widowControl/>
              <w:ind w:left="2443"/>
              <w:jc w:val="both"/>
              <w:rPr>
                <w:rStyle w:val="FontStyle50"/>
              </w:rPr>
            </w:pPr>
            <w:r w:rsidRPr="004A4CEF">
              <w:rPr>
                <w:rStyle w:val="FontStyle50"/>
                <w:lang w:eastAsia="en-US"/>
              </w:rPr>
              <w:t>Вид учебной работы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EA5" w:rsidRPr="004A4CEF" w:rsidRDefault="00787EA5" w:rsidP="00787106">
            <w:pPr>
              <w:pStyle w:val="Style32"/>
              <w:widowControl/>
              <w:jc w:val="center"/>
              <w:rPr>
                <w:rStyle w:val="FontStyle41"/>
              </w:rPr>
            </w:pPr>
            <w:r w:rsidRPr="004A4CEF">
              <w:rPr>
                <w:rStyle w:val="FontStyle41"/>
                <w:lang w:eastAsia="en-US"/>
              </w:rPr>
              <w:t>Объем часов</w:t>
            </w:r>
          </w:p>
        </w:tc>
      </w:tr>
      <w:tr w:rsidR="00787EA5" w:rsidRPr="004A4CEF" w:rsidTr="00787106">
        <w:trPr>
          <w:trHeight w:val="405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EA5" w:rsidRPr="004A4CEF" w:rsidRDefault="00787EA5" w:rsidP="00787106">
            <w:pPr>
              <w:pStyle w:val="Style34"/>
              <w:widowControl/>
              <w:jc w:val="both"/>
              <w:rPr>
                <w:rStyle w:val="FontStyle50"/>
              </w:rPr>
            </w:pPr>
            <w:r w:rsidRPr="004A4CEF">
              <w:rPr>
                <w:rStyle w:val="FontStyle50"/>
                <w:lang w:eastAsia="en-US"/>
              </w:rPr>
              <w:t>Максимальная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EA5" w:rsidRPr="004A4CEF" w:rsidRDefault="00EB4A6A" w:rsidP="00787106">
            <w:pPr>
              <w:pStyle w:val="Style34"/>
              <w:widowControl/>
              <w:jc w:val="center"/>
              <w:rPr>
                <w:rStyle w:val="FontStyle50"/>
              </w:rPr>
            </w:pPr>
            <w:r>
              <w:rPr>
                <w:rStyle w:val="FontStyle50"/>
              </w:rPr>
              <w:t>58</w:t>
            </w:r>
          </w:p>
        </w:tc>
      </w:tr>
      <w:tr w:rsidR="00787EA5" w:rsidRPr="004A4CEF" w:rsidTr="00787106">
        <w:trPr>
          <w:trHeight w:val="41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EA5" w:rsidRPr="004A4CEF" w:rsidRDefault="00787EA5" w:rsidP="00787106">
            <w:pPr>
              <w:pStyle w:val="Style34"/>
              <w:widowControl/>
              <w:jc w:val="both"/>
              <w:rPr>
                <w:rStyle w:val="FontStyle50"/>
              </w:rPr>
            </w:pPr>
            <w:r w:rsidRPr="004A4CEF">
              <w:rPr>
                <w:rStyle w:val="FontStyle50"/>
                <w:lang w:eastAsia="en-US"/>
              </w:rPr>
              <w:t>Обязательная аудиторная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EA5" w:rsidRPr="004A4CEF" w:rsidRDefault="00EB4A6A" w:rsidP="00787106">
            <w:pPr>
              <w:pStyle w:val="Style34"/>
              <w:widowControl/>
              <w:jc w:val="center"/>
              <w:rPr>
                <w:rStyle w:val="FontStyle50"/>
              </w:rPr>
            </w:pPr>
            <w:r>
              <w:rPr>
                <w:rStyle w:val="FontStyle50"/>
                <w:lang w:eastAsia="en-US"/>
              </w:rPr>
              <w:t>48</w:t>
            </w:r>
          </w:p>
        </w:tc>
      </w:tr>
      <w:tr w:rsidR="00787EA5" w:rsidRPr="004A4CEF" w:rsidTr="00787106">
        <w:trPr>
          <w:trHeight w:val="402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A5" w:rsidRPr="004A4CEF" w:rsidRDefault="00787EA5" w:rsidP="00787106">
            <w:pPr>
              <w:pStyle w:val="Style33"/>
              <w:widowControl/>
              <w:jc w:val="both"/>
              <w:rPr>
                <w:color w:val="000000"/>
                <w:shd w:val="clear" w:color="auto" w:fill="FFFFFF"/>
              </w:rPr>
            </w:pPr>
            <w:r w:rsidRPr="004A4CEF">
              <w:rPr>
                <w:color w:val="000000"/>
                <w:shd w:val="clear" w:color="auto" w:fill="FFFFFF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A5" w:rsidRPr="004A4CEF" w:rsidRDefault="00787EA5" w:rsidP="00787106">
            <w:pPr>
              <w:pStyle w:val="Style33"/>
              <w:widowControl/>
              <w:jc w:val="center"/>
              <w:rPr>
                <w:rStyle w:val="FontStyle51"/>
                <w:lang w:eastAsia="en-US"/>
              </w:rPr>
            </w:pPr>
          </w:p>
        </w:tc>
      </w:tr>
      <w:tr w:rsidR="00787EA5" w:rsidRPr="004A4CEF" w:rsidTr="00787106">
        <w:trPr>
          <w:trHeight w:val="28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EA5" w:rsidRPr="004A4CEF" w:rsidRDefault="00787EA5" w:rsidP="00661D28">
            <w:pPr>
              <w:shd w:val="clear" w:color="auto" w:fill="FFFFFF"/>
              <w:tabs>
                <w:tab w:val="left" w:pos="4496"/>
              </w:tabs>
              <w:autoSpaceDE w:val="0"/>
              <w:autoSpaceDN w:val="0"/>
              <w:adjustRightInd w:val="0"/>
              <w:ind w:right="1398" w:firstLine="0"/>
              <w:rPr>
                <w:rStyle w:val="FontStyle51"/>
                <w:lang w:val="en-US"/>
              </w:rPr>
            </w:pPr>
            <w:r w:rsidRPr="004A4CEF">
              <w:rPr>
                <w:rStyle w:val="FontStyle51"/>
              </w:rPr>
              <w:t>лекции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EA5" w:rsidRPr="004A4CEF" w:rsidRDefault="00EB4A6A" w:rsidP="00787106">
            <w:pPr>
              <w:pStyle w:val="Style33"/>
              <w:widowControl/>
              <w:jc w:val="center"/>
              <w:rPr>
                <w:rStyle w:val="FontStyle51"/>
                <w:lang w:eastAsia="en-US"/>
              </w:rPr>
            </w:pPr>
            <w:r>
              <w:rPr>
                <w:rStyle w:val="FontStyle51"/>
                <w:lang w:eastAsia="en-US"/>
              </w:rPr>
              <w:t>32</w:t>
            </w:r>
          </w:p>
        </w:tc>
      </w:tr>
      <w:tr w:rsidR="00787EA5" w:rsidRPr="004A4CEF" w:rsidTr="00787106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A5" w:rsidRPr="004A4CEF" w:rsidRDefault="00787EA5" w:rsidP="00787106">
            <w:pPr>
              <w:pStyle w:val="Style34"/>
              <w:widowControl/>
              <w:jc w:val="both"/>
              <w:rPr>
                <w:rStyle w:val="FontStyle50"/>
                <w:b w:val="0"/>
                <w:lang w:eastAsia="en-US"/>
              </w:rPr>
            </w:pPr>
            <w:r w:rsidRPr="004A4CEF">
              <w:rPr>
                <w:color w:val="000000"/>
                <w:shd w:val="clear" w:color="auto" w:fill="FFFFFF"/>
              </w:rPr>
              <w:t>практические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A5" w:rsidRPr="004A4CEF" w:rsidRDefault="00EB4A6A" w:rsidP="00787106">
            <w:pPr>
              <w:pStyle w:val="Style34"/>
              <w:widowControl/>
              <w:jc w:val="center"/>
              <w:rPr>
                <w:rStyle w:val="FontStyle50"/>
                <w:b w:val="0"/>
                <w:lang w:eastAsia="en-US"/>
              </w:rPr>
            </w:pPr>
            <w:r>
              <w:rPr>
                <w:rStyle w:val="FontStyle51"/>
                <w:lang w:eastAsia="en-US"/>
              </w:rPr>
              <w:t>16</w:t>
            </w:r>
          </w:p>
        </w:tc>
      </w:tr>
      <w:tr w:rsidR="00787EA5" w:rsidRPr="004A4CEF" w:rsidTr="00787106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A5" w:rsidRPr="004A4CEF" w:rsidRDefault="00787EA5" w:rsidP="00787106">
            <w:pPr>
              <w:pStyle w:val="Style34"/>
              <w:widowControl/>
              <w:jc w:val="both"/>
              <w:rPr>
                <w:color w:val="000000"/>
                <w:shd w:val="clear" w:color="auto" w:fill="FFFFFF"/>
              </w:rPr>
            </w:pPr>
            <w:r w:rsidRPr="004A4CEF">
              <w:rPr>
                <w:color w:val="000000"/>
                <w:shd w:val="clear" w:color="auto" w:fill="FFFFFF"/>
              </w:rPr>
              <w:t>лабораторные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A5" w:rsidRPr="004A4CEF" w:rsidRDefault="00787EA5" w:rsidP="00787106">
            <w:pPr>
              <w:pStyle w:val="Style34"/>
              <w:widowControl/>
              <w:jc w:val="center"/>
              <w:rPr>
                <w:rStyle w:val="FontStyle51"/>
                <w:lang w:eastAsia="en-US"/>
              </w:rPr>
            </w:pPr>
            <w:r w:rsidRPr="004A4CEF">
              <w:rPr>
                <w:rStyle w:val="FontStyle51"/>
                <w:lang w:eastAsia="en-US"/>
              </w:rPr>
              <w:t>-</w:t>
            </w:r>
          </w:p>
        </w:tc>
      </w:tr>
      <w:tr w:rsidR="00787EA5" w:rsidRPr="004A4CEF" w:rsidTr="00787106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EA5" w:rsidRPr="004A4CEF" w:rsidRDefault="00787EA5" w:rsidP="00787106">
            <w:pPr>
              <w:pStyle w:val="Style34"/>
              <w:widowControl/>
              <w:jc w:val="both"/>
              <w:rPr>
                <w:rStyle w:val="FontStyle50"/>
              </w:rPr>
            </w:pPr>
            <w:r w:rsidRPr="004A4CEF">
              <w:rPr>
                <w:rStyle w:val="FontStyle50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7EA5" w:rsidRPr="004A4CEF" w:rsidRDefault="00787EA5" w:rsidP="00787106">
            <w:pPr>
              <w:pStyle w:val="Style34"/>
              <w:widowControl/>
              <w:jc w:val="center"/>
              <w:rPr>
                <w:rStyle w:val="FontStyle50"/>
              </w:rPr>
            </w:pPr>
            <w:r>
              <w:rPr>
                <w:rStyle w:val="FontStyle50"/>
              </w:rPr>
              <w:t>10</w:t>
            </w:r>
          </w:p>
        </w:tc>
      </w:tr>
      <w:tr w:rsidR="00787EA5" w:rsidRPr="004A4CEF" w:rsidTr="00787106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A5" w:rsidRPr="00E653F2" w:rsidRDefault="00787EA5" w:rsidP="00787106">
            <w:pPr>
              <w:pStyle w:val="Style34"/>
              <w:widowControl/>
              <w:jc w:val="both"/>
              <w:rPr>
                <w:rStyle w:val="FontStyle50"/>
                <w:b w:val="0"/>
                <w:lang w:eastAsia="en-US"/>
              </w:rPr>
            </w:pPr>
            <w:r w:rsidRPr="00E653F2">
              <w:rPr>
                <w:rStyle w:val="FontStyle50"/>
                <w:b w:val="0"/>
                <w:lang w:eastAsia="en-US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A5" w:rsidRPr="004A4CEF" w:rsidRDefault="00787EA5" w:rsidP="00787106">
            <w:pPr>
              <w:pStyle w:val="Style34"/>
              <w:widowControl/>
              <w:jc w:val="center"/>
              <w:rPr>
                <w:rStyle w:val="FontStyle50"/>
                <w:lang w:eastAsia="en-US"/>
              </w:rPr>
            </w:pPr>
          </w:p>
        </w:tc>
      </w:tr>
      <w:tr w:rsidR="00787EA5" w:rsidRPr="004A4CEF" w:rsidTr="00787106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A5" w:rsidRPr="00E653F2" w:rsidRDefault="00787EA5" w:rsidP="00787106">
            <w:pPr>
              <w:pStyle w:val="Style34"/>
              <w:widowControl/>
              <w:jc w:val="both"/>
              <w:rPr>
                <w:rStyle w:val="FontStyle50"/>
                <w:b w:val="0"/>
                <w:lang w:eastAsia="en-US"/>
              </w:rPr>
            </w:pPr>
            <w:r w:rsidRPr="00E653F2">
              <w:rPr>
                <w:rStyle w:val="FontStyle50"/>
                <w:b w:val="0"/>
                <w:lang w:eastAsia="en-US"/>
              </w:rPr>
              <w:t>работа с текстом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A5" w:rsidRPr="00EB4DB1" w:rsidRDefault="00FD2F9F" w:rsidP="00787106">
            <w:pPr>
              <w:pStyle w:val="Style34"/>
              <w:widowControl/>
              <w:jc w:val="center"/>
              <w:rPr>
                <w:rStyle w:val="FontStyle50"/>
                <w:b w:val="0"/>
                <w:lang w:eastAsia="en-US"/>
              </w:rPr>
            </w:pPr>
            <w:r>
              <w:rPr>
                <w:rStyle w:val="FontStyle50"/>
                <w:b w:val="0"/>
                <w:lang w:eastAsia="en-US"/>
              </w:rPr>
              <w:t>10</w:t>
            </w:r>
          </w:p>
        </w:tc>
      </w:tr>
      <w:tr w:rsidR="00787EA5" w:rsidRPr="004A4CEF" w:rsidTr="00787106">
        <w:trPr>
          <w:trHeight w:val="312"/>
        </w:trPr>
        <w:tc>
          <w:tcPr>
            <w:tcW w:w="7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87EA5" w:rsidRPr="004A4CEF" w:rsidRDefault="00787EA5" w:rsidP="00787106">
            <w:pPr>
              <w:pStyle w:val="Style33"/>
              <w:widowControl/>
              <w:rPr>
                <w:rStyle w:val="FontStyle51"/>
                <w:b/>
                <w:i/>
              </w:rPr>
            </w:pPr>
            <w:r w:rsidRPr="004A4CEF">
              <w:rPr>
                <w:b/>
                <w:i/>
              </w:rPr>
              <w:t>Промежуточная</w:t>
            </w:r>
            <w:r w:rsidRPr="004A4CEF">
              <w:rPr>
                <w:rStyle w:val="FontStyle51"/>
                <w:b/>
                <w:i/>
                <w:lang w:eastAsia="en-US"/>
              </w:rPr>
              <w:t xml:space="preserve"> аттестация  в форме  </w:t>
            </w:r>
            <w:r w:rsidRPr="004A4CEF">
              <w:rPr>
                <w:b/>
                <w:i/>
                <w:color w:val="000000"/>
                <w:spacing w:val="-2"/>
              </w:rPr>
              <w:t xml:space="preserve">дифференцированного зачета  </w:t>
            </w:r>
            <w:r w:rsidRPr="004A4CEF">
              <w:rPr>
                <w:rStyle w:val="FontStyle51"/>
                <w:b/>
                <w:i/>
                <w:lang w:eastAsia="en-US"/>
              </w:rPr>
              <w:t>(</w:t>
            </w:r>
            <w:r>
              <w:rPr>
                <w:rStyle w:val="FontStyle51"/>
                <w:b/>
                <w:i/>
                <w:lang w:eastAsia="en-US"/>
              </w:rPr>
              <w:t>3</w:t>
            </w:r>
            <w:r w:rsidRPr="004A4CEF">
              <w:rPr>
                <w:rStyle w:val="FontStyle51"/>
                <w:b/>
                <w:i/>
                <w:lang w:eastAsia="en-US"/>
              </w:rPr>
              <w:t xml:space="preserve"> семестр)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7EA5" w:rsidRPr="003A2FE8" w:rsidRDefault="00787EA5" w:rsidP="00787106">
            <w:pPr>
              <w:pStyle w:val="Style33"/>
              <w:widowControl/>
              <w:jc w:val="center"/>
              <w:rPr>
                <w:rStyle w:val="FontStyle51"/>
                <w:b/>
              </w:rPr>
            </w:pPr>
            <w:r>
              <w:rPr>
                <w:rStyle w:val="FontStyle51"/>
                <w:b/>
              </w:rPr>
              <w:t>-</w:t>
            </w:r>
          </w:p>
        </w:tc>
      </w:tr>
    </w:tbl>
    <w:p w:rsidR="00787EA5" w:rsidRPr="00804A8D" w:rsidRDefault="00787EA5" w:rsidP="00212AA2">
      <w:pPr>
        <w:widowControl/>
        <w:autoSpaceDE w:val="0"/>
        <w:autoSpaceDN w:val="0"/>
        <w:adjustRightInd w:val="0"/>
        <w:ind w:firstLine="0"/>
        <w:jc w:val="center"/>
        <w:rPr>
          <w:rFonts w:eastAsia="Calibri"/>
          <w:b/>
          <w:bCs/>
          <w:sz w:val="28"/>
          <w:szCs w:val="28"/>
        </w:rPr>
      </w:pPr>
    </w:p>
    <w:p w:rsidR="001F5821" w:rsidRPr="00804A8D" w:rsidRDefault="001F5821" w:rsidP="001F5821">
      <w:pPr>
        <w:widowControl/>
        <w:autoSpaceDE w:val="0"/>
        <w:autoSpaceDN w:val="0"/>
        <w:adjustRightInd w:val="0"/>
        <w:ind w:firstLine="0"/>
        <w:rPr>
          <w:rFonts w:eastAsia="Calibri"/>
          <w:b/>
          <w:bCs/>
          <w:sz w:val="26"/>
          <w:szCs w:val="26"/>
        </w:rPr>
      </w:pPr>
    </w:p>
    <w:p w:rsidR="001F5821" w:rsidRPr="00804A8D" w:rsidRDefault="001F5821" w:rsidP="001F5821">
      <w:pPr>
        <w:widowControl/>
        <w:ind w:firstLine="0"/>
        <w:jc w:val="left"/>
        <w:rPr>
          <w:rFonts w:eastAsia="Calibri"/>
          <w:sz w:val="26"/>
          <w:szCs w:val="26"/>
        </w:rPr>
      </w:pPr>
    </w:p>
    <w:p w:rsidR="001F5821" w:rsidRPr="00804A8D" w:rsidRDefault="001F5821" w:rsidP="001F5821">
      <w:pPr>
        <w:widowControl/>
        <w:ind w:firstLine="0"/>
        <w:jc w:val="left"/>
        <w:rPr>
          <w:rFonts w:eastAsia="Calibri"/>
          <w:sz w:val="26"/>
          <w:szCs w:val="26"/>
        </w:rPr>
      </w:pPr>
    </w:p>
    <w:p w:rsidR="001F5821" w:rsidRPr="00804A8D" w:rsidRDefault="001F5821" w:rsidP="001F5821">
      <w:pPr>
        <w:autoSpaceDE w:val="0"/>
        <w:autoSpaceDN w:val="0"/>
        <w:adjustRightInd w:val="0"/>
        <w:spacing w:before="120" w:line="321" w:lineRule="exact"/>
        <w:ind w:left="77" w:firstLine="0"/>
        <w:jc w:val="center"/>
        <w:rPr>
          <w:b/>
          <w:bCs/>
          <w:sz w:val="26"/>
          <w:szCs w:val="26"/>
        </w:rPr>
      </w:pPr>
    </w:p>
    <w:p w:rsidR="001F5821" w:rsidRPr="00804A8D" w:rsidRDefault="001F5821" w:rsidP="001F5821">
      <w:pPr>
        <w:widowControl/>
        <w:spacing w:after="269" w:line="1" w:lineRule="exact"/>
        <w:ind w:firstLine="0"/>
      </w:pPr>
    </w:p>
    <w:p w:rsidR="001F5821" w:rsidRPr="00804A8D" w:rsidRDefault="001F5821" w:rsidP="001F5821">
      <w:pPr>
        <w:widowControl/>
        <w:ind w:firstLine="0"/>
        <w:jc w:val="left"/>
        <w:rPr>
          <w:rFonts w:eastAsia="Calibri"/>
          <w:sz w:val="26"/>
          <w:szCs w:val="26"/>
        </w:rPr>
        <w:sectPr w:rsidR="001F5821" w:rsidRPr="00804A8D" w:rsidSect="00A226C2">
          <w:footerReference w:type="default" r:id="rId8"/>
          <w:pgSz w:w="11907" w:h="16840"/>
          <w:pgMar w:top="1134" w:right="850" w:bottom="1134" w:left="1701" w:header="720" w:footer="403" w:gutter="0"/>
          <w:cols w:space="720"/>
          <w:titlePg/>
          <w:docGrid w:linePitch="326"/>
        </w:sectPr>
      </w:pPr>
    </w:p>
    <w:p w:rsidR="006B79DA" w:rsidRPr="00804A8D" w:rsidRDefault="005F381E" w:rsidP="008A2CD9">
      <w:pPr>
        <w:spacing w:before="240" w:after="240" w:line="360" w:lineRule="auto"/>
        <w:ind w:firstLine="0"/>
        <w:jc w:val="center"/>
        <w:rPr>
          <w:b/>
          <w:sz w:val="28"/>
        </w:rPr>
      </w:pPr>
      <w:r w:rsidRPr="00804A8D">
        <w:rPr>
          <w:b/>
          <w:sz w:val="28"/>
        </w:rPr>
        <w:lastRenderedPageBreak/>
        <w:t>2</w:t>
      </w:r>
      <w:r w:rsidR="006B79DA" w:rsidRPr="00804A8D">
        <w:rPr>
          <w:b/>
          <w:sz w:val="28"/>
        </w:rPr>
        <w:t>.2. Тематический план и содержание учебной дисциплины «Финансы, денежное обращение и кредит»</w:t>
      </w:r>
    </w:p>
    <w:tbl>
      <w:tblPr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935"/>
        <w:gridCol w:w="1130"/>
        <w:gridCol w:w="3833"/>
      </w:tblGrid>
      <w:tr w:rsidR="005F3C29" w:rsidRPr="00804A8D" w:rsidTr="00EB4A6A">
        <w:trPr>
          <w:trHeight w:val="1009"/>
        </w:trPr>
        <w:tc>
          <w:tcPr>
            <w:tcW w:w="8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3C29" w:rsidRDefault="005F3C29" w:rsidP="005F3C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5F3C29" w:rsidRPr="00911BDF" w:rsidRDefault="005F3C29" w:rsidP="005F3C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3C29" w:rsidRDefault="005F3C29" w:rsidP="005F3C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:rsidR="005F3C29" w:rsidRDefault="005F3C29" w:rsidP="005F3C2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3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3C29" w:rsidRPr="00911BDF" w:rsidRDefault="005F3C29" w:rsidP="005F3C29">
            <w:pPr>
              <w:pStyle w:val="1"/>
              <w:jc w:val="center"/>
              <w:rPr>
                <w:rStyle w:val="10"/>
                <w:b/>
              </w:rPr>
            </w:pPr>
            <w:r w:rsidRPr="00911BDF">
              <w:rPr>
                <w:rStyle w:val="10"/>
                <w:b/>
              </w:rPr>
              <w:t>Объем часов</w:t>
            </w:r>
          </w:p>
        </w:tc>
        <w:tc>
          <w:tcPr>
            <w:tcW w:w="123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F3C29" w:rsidRPr="00911BDF" w:rsidRDefault="005F3C29" w:rsidP="005F3C29">
            <w:pPr>
              <w:pStyle w:val="1"/>
              <w:jc w:val="center"/>
              <w:rPr>
                <w:rStyle w:val="10"/>
                <w:b/>
              </w:rPr>
            </w:pPr>
            <w:r w:rsidRPr="00911BDF">
              <w:rPr>
                <w:rStyle w:val="10"/>
                <w:b/>
              </w:rPr>
              <w:t>Уровень освоения, формируемые компетенции, личностные результаты</w:t>
            </w:r>
          </w:p>
        </w:tc>
      </w:tr>
      <w:tr w:rsidR="006B79DA" w:rsidRPr="00804A8D" w:rsidTr="00EB4A6A">
        <w:trPr>
          <w:trHeight w:val="20"/>
        </w:trPr>
        <w:tc>
          <w:tcPr>
            <w:tcW w:w="855" w:type="pct"/>
          </w:tcPr>
          <w:p w:rsidR="006B79DA" w:rsidRPr="00804A8D" w:rsidRDefault="006B79DA" w:rsidP="005F381E">
            <w:pPr>
              <w:ind w:firstLine="0"/>
              <w:jc w:val="center"/>
              <w:rPr>
                <w:bCs/>
              </w:rPr>
            </w:pPr>
            <w:r w:rsidRPr="00804A8D">
              <w:rPr>
                <w:bCs/>
              </w:rPr>
              <w:t>1</w:t>
            </w:r>
          </w:p>
        </w:tc>
        <w:tc>
          <w:tcPr>
            <w:tcW w:w="2550" w:type="pct"/>
          </w:tcPr>
          <w:p w:rsidR="006B79DA" w:rsidRPr="00804A8D" w:rsidRDefault="006B79DA" w:rsidP="005F381E">
            <w:pPr>
              <w:ind w:firstLine="0"/>
              <w:jc w:val="center"/>
              <w:rPr>
                <w:bCs/>
              </w:rPr>
            </w:pPr>
            <w:r w:rsidRPr="00804A8D">
              <w:rPr>
                <w:bCs/>
              </w:rPr>
              <w:t>2</w:t>
            </w:r>
          </w:p>
        </w:tc>
        <w:tc>
          <w:tcPr>
            <w:tcW w:w="363" w:type="pct"/>
          </w:tcPr>
          <w:p w:rsidR="006B79DA" w:rsidRPr="00804A8D" w:rsidRDefault="006B79DA" w:rsidP="005F381E">
            <w:pPr>
              <w:ind w:firstLine="0"/>
              <w:jc w:val="center"/>
              <w:rPr>
                <w:bCs/>
              </w:rPr>
            </w:pPr>
            <w:r w:rsidRPr="00804A8D">
              <w:rPr>
                <w:bCs/>
              </w:rPr>
              <w:t>3</w:t>
            </w:r>
          </w:p>
        </w:tc>
        <w:tc>
          <w:tcPr>
            <w:tcW w:w="1232" w:type="pct"/>
          </w:tcPr>
          <w:p w:rsidR="006B79DA" w:rsidRPr="00804A8D" w:rsidRDefault="006B79DA" w:rsidP="005F381E">
            <w:pPr>
              <w:ind w:firstLine="0"/>
              <w:jc w:val="center"/>
              <w:rPr>
                <w:bCs/>
              </w:rPr>
            </w:pPr>
            <w:r w:rsidRPr="00804A8D">
              <w:rPr>
                <w:bCs/>
              </w:rPr>
              <w:t>4</w:t>
            </w:r>
          </w:p>
        </w:tc>
      </w:tr>
      <w:tr w:rsidR="006B79DA" w:rsidRPr="00804A8D" w:rsidTr="00EB4A6A">
        <w:trPr>
          <w:trHeight w:val="20"/>
        </w:trPr>
        <w:tc>
          <w:tcPr>
            <w:tcW w:w="3405" w:type="pct"/>
            <w:gridSpan w:val="2"/>
          </w:tcPr>
          <w:p w:rsidR="006B79DA" w:rsidRPr="00804A8D" w:rsidRDefault="006B79DA" w:rsidP="005F381E">
            <w:pPr>
              <w:ind w:firstLine="0"/>
              <w:jc w:val="center"/>
              <w:rPr>
                <w:b/>
                <w:bCs/>
              </w:rPr>
            </w:pPr>
            <w:r w:rsidRPr="00804A8D">
              <w:rPr>
                <w:b/>
                <w:bCs/>
              </w:rPr>
              <w:t>Раздел 1. Понятие о финансах и финансовой системе, управлении финансами</w:t>
            </w:r>
          </w:p>
        </w:tc>
        <w:tc>
          <w:tcPr>
            <w:tcW w:w="363" w:type="pct"/>
          </w:tcPr>
          <w:p w:rsidR="006B79DA" w:rsidRPr="00804A8D" w:rsidRDefault="006B79DA" w:rsidP="005F381E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232" w:type="pct"/>
            <w:vAlign w:val="center"/>
          </w:tcPr>
          <w:p w:rsidR="00DD42DF" w:rsidRDefault="00DD42DF" w:rsidP="00FD2F9F">
            <w:pPr>
              <w:ind w:firstLine="0"/>
              <w:jc w:val="center"/>
            </w:pPr>
          </w:p>
          <w:p w:rsidR="006B79DA" w:rsidRPr="00804A8D" w:rsidRDefault="006B79DA" w:rsidP="00DD42DF">
            <w:pPr>
              <w:ind w:firstLine="0"/>
              <w:jc w:val="center"/>
            </w:pPr>
          </w:p>
        </w:tc>
      </w:tr>
      <w:tr w:rsidR="00DD42DF" w:rsidRPr="00804A8D" w:rsidTr="00EB4A6A">
        <w:trPr>
          <w:trHeight w:val="191"/>
        </w:trPr>
        <w:tc>
          <w:tcPr>
            <w:tcW w:w="855" w:type="pct"/>
            <w:vMerge w:val="restart"/>
          </w:tcPr>
          <w:p w:rsidR="00DD42DF" w:rsidRPr="00804A8D" w:rsidRDefault="00DD42DF" w:rsidP="005F381E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</w:rPr>
            </w:pPr>
            <w:r w:rsidRPr="00804A8D">
              <w:rPr>
                <w:b/>
                <w:bCs/>
              </w:rPr>
              <w:t xml:space="preserve">Тема 1.1. </w:t>
            </w:r>
            <w:r w:rsidRPr="00804A8D">
              <w:rPr>
                <w:b/>
              </w:rPr>
              <w:t>Социально-экономическая сущность финансов и их функции в условиях рыночной экономики</w:t>
            </w:r>
          </w:p>
        </w:tc>
        <w:tc>
          <w:tcPr>
            <w:tcW w:w="2550" w:type="pct"/>
          </w:tcPr>
          <w:p w:rsidR="00DD42DF" w:rsidRPr="00804A8D" w:rsidRDefault="00DD3998" w:rsidP="005F381E">
            <w:pPr>
              <w:ind w:firstLine="0"/>
              <w:rPr>
                <w:b/>
                <w:bCs/>
              </w:rPr>
            </w:pPr>
            <w:r w:rsidRPr="00804A8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63" w:type="pct"/>
          </w:tcPr>
          <w:p w:rsidR="00DD42DF" w:rsidRPr="00DD3998" w:rsidRDefault="00DD3998" w:rsidP="00DD3998">
            <w:pPr>
              <w:suppressAutoHyphens/>
              <w:ind w:firstLine="0"/>
              <w:jc w:val="center"/>
              <w:rPr>
                <w:b/>
                <w:bCs/>
              </w:rPr>
            </w:pPr>
            <w:r w:rsidRPr="00DD3998">
              <w:rPr>
                <w:b/>
                <w:bCs/>
              </w:rPr>
              <w:t>4</w:t>
            </w:r>
          </w:p>
        </w:tc>
        <w:tc>
          <w:tcPr>
            <w:tcW w:w="1232" w:type="pct"/>
          </w:tcPr>
          <w:p w:rsidR="00DD42DF" w:rsidRPr="00804A8D" w:rsidRDefault="00DD42DF" w:rsidP="00DD42DF">
            <w:pPr>
              <w:jc w:val="center"/>
              <w:rPr>
                <w:i/>
                <w:color w:val="FF0000"/>
              </w:rPr>
            </w:pPr>
          </w:p>
        </w:tc>
      </w:tr>
      <w:tr w:rsidR="00DD3998" w:rsidRPr="00804A8D" w:rsidTr="00EB4A6A">
        <w:trPr>
          <w:trHeight w:val="1304"/>
        </w:trPr>
        <w:tc>
          <w:tcPr>
            <w:tcW w:w="855" w:type="pct"/>
            <w:vMerge/>
          </w:tcPr>
          <w:p w:rsidR="00DD3998" w:rsidRPr="00804A8D" w:rsidRDefault="00DD3998" w:rsidP="00DD3998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DD3998" w:rsidRPr="00804A8D" w:rsidRDefault="00DD3998" w:rsidP="00DD3998">
            <w:pPr>
              <w:autoSpaceDE w:val="0"/>
              <w:autoSpaceDN w:val="0"/>
              <w:adjustRightInd w:val="0"/>
              <w:ind w:firstLine="0"/>
            </w:pPr>
            <w:r w:rsidRPr="00804A8D">
              <w:t>Понятие о финансах, история их возникновения. Сущность и функции финансов и роль их в экономике. Сферы финансовых отношений. Типы финансовых отношений.</w:t>
            </w:r>
          </w:p>
          <w:p w:rsidR="00DD3998" w:rsidRPr="00804A8D" w:rsidRDefault="00DD3998" w:rsidP="00DD3998">
            <w:pPr>
              <w:autoSpaceDE w:val="0"/>
              <w:autoSpaceDN w:val="0"/>
              <w:adjustRightInd w:val="0"/>
              <w:ind w:firstLine="0"/>
            </w:pPr>
            <w:r w:rsidRPr="00804A8D">
              <w:t xml:space="preserve">Финансовые ресурсы и их состав. Роль финансов в расширенном воспроизводстве. Финансовая система, её сферы. Финансовые потоки и их взаимосвязь. Финансовый рынок и его роль в мобилизации и распределении финансовых ресурсов. Финансовая политика, типы финансовой политики. </w:t>
            </w:r>
          </w:p>
          <w:p w:rsidR="00DD3998" w:rsidRPr="00804A8D" w:rsidRDefault="00DD3998" w:rsidP="00DD3998">
            <w:pPr>
              <w:autoSpaceDE w:val="0"/>
              <w:autoSpaceDN w:val="0"/>
              <w:adjustRightInd w:val="0"/>
              <w:ind w:firstLine="0"/>
            </w:pPr>
            <w:r w:rsidRPr="00804A8D">
              <w:t>Общее понятие об управлении финансами. Органы управления финансами. Понятие о финансовом аппарате; его составные части.</w:t>
            </w:r>
          </w:p>
        </w:tc>
        <w:tc>
          <w:tcPr>
            <w:tcW w:w="363" w:type="pct"/>
          </w:tcPr>
          <w:p w:rsidR="00DD3998" w:rsidRPr="00804A8D" w:rsidRDefault="00EB4A6A" w:rsidP="00DD3998">
            <w:pPr>
              <w:suppressAutoHyphens/>
              <w:ind w:firstLine="0"/>
              <w:jc w:val="center"/>
            </w:pPr>
            <w:r>
              <w:t>2</w:t>
            </w:r>
          </w:p>
        </w:tc>
        <w:tc>
          <w:tcPr>
            <w:tcW w:w="1232" w:type="pct"/>
          </w:tcPr>
          <w:p w:rsidR="00DD3998" w:rsidRDefault="00DD3998" w:rsidP="009A4271">
            <w:pPr>
              <w:ind w:firstLine="0"/>
              <w:jc w:val="center"/>
            </w:pPr>
            <w:r>
              <w:t>1</w:t>
            </w:r>
          </w:p>
          <w:p w:rsidR="00DD3998" w:rsidRPr="00C31DCA" w:rsidRDefault="000F512C" w:rsidP="009A4271">
            <w:pPr>
              <w:ind w:firstLine="0"/>
              <w:jc w:val="center"/>
            </w:pPr>
            <w:r w:rsidRPr="000F512C">
              <w:t>ОК 01,</w:t>
            </w:r>
            <w:r>
              <w:t xml:space="preserve">  </w:t>
            </w:r>
            <w:r w:rsidRPr="000F512C">
              <w:t>ОК 03</w:t>
            </w:r>
            <w:r w:rsidR="00DD3998" w:rsidRPr="000F512C">
              <w:t xml:space="preserve">, </w:t>
            </w:r>
            <w:r>
              <w:t xml:space="preserve"> ЛР</w:t>
            </w:r>
            <w:r w:rsidR="0068553A">
              <w:t xml:space="preserve">13, </w:t>
            </w:r>
            <w:r w:rsidR="002D4054">
              <w:t xml:space="preserve"> </w:t>
            </w:r>
            <w:r w:rsidR="0068553A">
              <w:t>ЛР</w:t>
            </w:r>
            <w:r w:rsidR="00DD3998" w:rsidRPr="000F512C">
              <w:t>14,</w:t>
            </w:r>
            <w:r w:rsidR="0068553A">
              <w:t xml:space="preserve"> </w:t>
            </w:r>
            <w:r>
              <w:t>ЛР25</w:t>
            </w:r>
            <w:r w:rsidR="0068553A">
              <w:t>, ЛР</w:t>
            </w:r>
            <w:r>
              <w:t xml:space="preserve"> 27</w:t>
            </w:r>
            <w:r w:rsidR="0068553A">
              <w:t xml:space="preserve">, </w:t>
            </w:r>
            <w:r w:rsidR="009A4271">
              <w:t xml:space="preserve">ЛР26, </w:t>
            </w:r>
            <w:r w:rsidR="0068553A">
              <w:t xml:space="preserve"> </w:t>
            </w:r>
            <w:r>
              <w:t>ЛР</w:t>
            </w:r>
            <w:r w:rsidR="0068553A">
              <w:t>29, ЛР30</w:t>
            </w:r>
            <w:r w:rsidR="00F632F3">
              <w:t>,</w:t>
            </w:r>
            <w:r w:rsidR="00F632F3"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632F3" w:rsidRPr="00F632F3">
              <w:rPr>
                <w:bCs/>
              </w:rPr>
              <w:t>ЛР 31</w:t>
            </w:r>
          </w:p>
        </w:tc>
      </w:tr>
      <w:tr w:rsidR="00DD3998" w:rsidRPr="00804A8D" w:rsidTr="00EB4A6A">
        <w:trPr>
          <w:trHeight w:val="214"/>
        </w:trPr>
        <w:tc>
          <w:tcPr>
            <w:tcW w:w="855" w:type="pct"/>
            <w:vMerge w:val="restart"/>
          </w:tcPr>
          <w:p w:rsidR="00DD3998" w:rsidRPr="00804A8D" w:rsidRDefault="00DD3998" w:rsidP="00DD3998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</w:rPr>
            </w:pPr>
            <w:r w:rsidRPr="00804A8D">
              <w:rPr>
                <w:b/>
                <w:bCs/>
              </w:rPr>
              <w:t xml:space="preserve">Тема 1.2. </w:t>
            </w:r>
            <w:r w:rsidRPr="00804A8D">
              <w:rPr>
                <w:b/>
              </w:rPr>
              <w:t>Деньги, денежное обращение и денежная система</w:t>
            </w:r>
          </w:p>
        </w:tc>
        <w:tc>
          <w:tcPr>
            <w:tcW w:w="2550" w:type="pct"/>
          </w:tcPr>
          <w:p w:rsidR="00DD3998" w:rsidRPr="00804A8D" w:rsidRDefault="00DD3998" w:rsidP="00DD3998">
            <w:pPr>
              <w:ind w:firstLine="0"/>
              <w:rPr>
                <w:b/>
                <w:bCs/>
              </w:rPr>
            </w:pPr>
            <w:r w:rsidRPr="00804A8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63" w:type="pct"/>
            <w:vAlign w:val="center"/>
          </w:tcPr>
          <w:p w:rsidR="00DD3998" w:rsidRPr="00DD3998" w:rsidRDefault="00DD3998" w:rsidP="00DD3998">
            <w:pPr>
              <w:ind w:firstLine="0"/>
              <w:jc w:val="center"/>
              <w:rPr>
                <w:b/>
              </w:rPr>
            </w:pPr>
            <w:r w:rsidRPr="00DD3998">
              <w:rPr>
                <w:b/>
              </w:rPr>
              <w:t>10</w:t>
            </w:r>
          </w:p>
        </w:tc>
        <w:tc>
          <w:tcPr>
            <w:tcW w:w="1232" w:type="pct"/>
          </w:tcPr>
          <w:p w:rsidR="00DD3998" w:rsidRDefault="00DD3998" w:rsidP="009A4271">
            <w:pPr>
              <w:ind w:firstLine="0"/>
              <w:jc w:val="center"/>
            </w:pPr>
          </w:p>
        </w:tc>
      </w:tr>
      <w:tr w:rsidR="00DD3998" w:rsidRPr="00804A8D" w:rsidTr="00EB4A6A">
        <w:trPr>
          <w:trHeight w:val="1233"/>
        </w:trPr>
        <w:tc>
          <w:tcPr>
            <w:tcW w:w="855" w:type="pct"/>
            <w:vMerge/>
          </w:tcPr>
          <w:p w:rsidR="00DD3998" w:rsidRPr="00804A8D" w:rsidRDefault="00DD3998" w:rsidP="00DD3998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DD3998" w:rsidRPr="00804A8D" w:rsidRDefault="00DD3998" w:rsidP="00DD3998">
            <w:pPr>
              <w:autoSpaceDE w:val="0"/>
              <w:autoSpaceDN w:val="0"/>
              <w:adjustRightInd w:val="0"/>
              <w:ind w:firstLine="0"/>
            </w:pPr>
            <w:r w:rsidRPr="00804A8D">
              <w:t xml:space="preserve">Сущность и функции денег. Виды денег. Понятие о денежном обращении. Наличное и безналичное обращение, их единство и взаимосвязь. Закон денежного обращения. Денежная масса и скорость обращения денег. Понятие о денежной системе. Основные типы и элементы денежной системы. </w:t>
            </w:r>
          </w:p>
          <w:p w:rsidR="00DD3998" w:rsidRPr="00804A8D" w:rsidRDefault="00DD3998" w:rsidP="002D4054">
            <w:pPr>
              <w:autoSpaceDE w:val="0"/>
              <w:autoSpaceDN w:val="0"/>
              <w:adjustRightInd w:val="0"/>
              <w:ind w:firstLine="0"/>
            </w:pPr>
            <w:r w:rsidRPr="00804A8D">
              <w:t xml:space="preserve">Денежная система Российской Федерации и её элементы </w:t>
            </w:r>
          </w:p>
        </w:tc>
        <w:tc>
          <w:tcPr>
            <w:tcW w:w="363" w:type="pct"/>
          </w:tcPr>
          <w:p w:rsidR="00DD3998" w:rsidRPr="00804A8D" w:rsidRDefault="00EB4A6A" w:rsidP="00DD3998">
            <w:pPr>
              <w:ind w:firstLine="0"/>
              <w:jc w:val="center"/>
              <w:rPr>
                <w:color w:val="FF0000"/>
              </w:rPr>
            </w:pPr>
            <w:r>
              <w:t>2</w:t>
            </w:r>
          </w:p>
        </w:tc>
        <w:tc>
          <w:tcPr>
            <w:tcW w:w="1232" w:type="pct"/>
          </w:tcPr>
          <w:p w:rsidR="00DD3998" w:rsidRDefault="00DD3998" w:rsidP="009A4271">
            <w:pPr>
              <w:ind w:firstLine="0"/>
              <w:jc w:val="center"/>
            </w:pPr>
            <w:r>
              <w:t>1</w:t>
            </w:r>
          </w:p>
          <w:p w:rsidR="00DD3998" w:rsidRPr="00804A8D" w:rsidRDefault="009A4271" w:rsidP="009A4271">
            <w:pPr>
              <w:ind w:firstLine="0"/>
              <w:jc w:val="center"/>
              <w:rPr>
                <w:color w:val="FF0000"/>
              </w:rPr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2D4054" w:rsidRPr="00804A8D" w:rsidTr="00EB4A6A">
        <w:trPr>
          <w:trHeight w:val="1102"/>
        </w:trPr>
        <w:tc>
          <w:tcPr>
            <w:tcW w:w="855" w:type="pct"/>
            <w:vMerge/>
          </w:tcPr>
          <w:p w:rsidR="002D4054" w:rsidRPr="00804A8D" w:rsidRDefault="002D4054" w:rsidP="00DD3998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2D4054" w:rsidRPr="00804A8D" w:rsidRDefault="002D4054" w:rsidP="00DD3998">
            <w:pPr>
              <w:autoSpaceDE w:val="0"/>
              <w:autoSpaceDN w:val="0"/>
              <w:adjustRightInd w:val="0"/>
              <w:ind w:firstLine="0"/>
            </w:pPr>
            <w:r w:rsidRPr="00804A8D">
              <w:t>Инфляция, её сущность и формы проявления. Особенности инфляционного процесса в России. Виды и типы инфляции. Виды денежных реформ и методы их проведения.</w:t>
            </w:r>
          </w:p>
        </w:tc>
        <w:tc>
          <w:tcPr>
            <w:tcW w:w="363" w:type="pct"/>
          </w:tcPr>
          <w:p w:rsidR="002D4054" w:rsidRPr="00804A8D" w:rsidRDefault="002D4054" w:rsidP="00DD3998">
            <w:pPr>
              <w:ind w:firstLine="0"/>
              <w:jc w:val="center"/>
            </w:pPr>
            <w:r>
              <w:t>2</w:t>
            </w:r>
          </w:p>
        </w:tc>
        <w:tc>
          <w:tcPr>
            <w:tcW w:w="1232" w:type="pct"/>
          </w:tcPr>
          <w:p w:rsidR="002D4054" w:rsidRDefault="002D4054" w:rsidP="009A4271">
            <w:pPr>
              <w:ind w:firstLine="0"/>
              <w:jc w:val="center"/>
            </w:pPr>
            <w:r>
              <w:t>1</w:t>
            </w:r>
          </w:p>
          <w:p w:rsidR="002D4054" w:rsidRDefault="009A4271" w:rsidP="009A4271">
            <w:pPr>
              <w:ind w:firstLine="0"/>
              <w:jc w:val="center"/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DD3998" w:rsidRPr="00804A8D" w:rsidTr="00EB4A6A">
        <w:trPr>
          <w:trHeight w:val="589"/>
        </w:trPr>
        <w:tc>
          <w:tcPr>
            <w:tcW w:w="855" w:type="pct"/>
            <w:vMerge/>
          </w:tcPr>
          <w:p w:rsidR="00DD3998" w:rsidRPr="00804A8D" w:rsidRDefault="00DD3998" w:rsidP="00DD3998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DD3998" w:rsidRPr="002A1851" w:rsidRDefault="00DD3998" w:rsidP="00DD3998">
            <w:pPr>
              <w:ind w:firstLine="0"/>
              <w:rPr>
                <w:b/>
                <w:bCs/>
              </w:rPr>
            </w:pPr>
            <w:r w:rsidRPr="002A1851">
              <w:rPr>
                <w:b/>
                <w:bCs/>
              </w:rPr>
              <w:t>Практическое занятие №1</w:t>
            </w:r>
          </w:p>
          <w:p w:rsidR="00DD3998" w:rsidRPr="002A1851" w:rsidRDefault="00DD3998" w:rsidP="00DD3998">
            <w:pPr>
              <w:ind w:firstLine="0"/>
              <w:rPr>
                <w:b/>
                <w:bCs/>
              </w:rPr>
            </w:pPr>
            <w:r w:rsidRPr="00804A8D">
              <w:rPr>
                <w:bCs/>
              </w:rPr>
              <w:t xml:space="preserve"> </w:t>
            </w:r>
            <w:r w:rsidRPr="00804A8D">
              <w:t>Расчет и анализ показателей связанных с денежным обращением</w:t>
            </w:r>
          </w:p>
        </w:tc>
        <w:tc>
          <w:tcPr>
            <w:tcW w:w="363" w:type="pct"/>
          </w:tcPr>
          <w:p w:rsidR="00DD3998" w:rsidRPr="00804A8D" w:rsidRDefault="00DD3998" w:rsidP="00DD3998">
            <w:pPr>
              <w:ind w:firstLine="0"/>
              <w:jc w:val="center"/>
            </w:pPr>
            <w:r>
              <w:t>2</w:t>
            </w:r>
          </w:p>
        </w:tc>
        <w:tc>
          <w:tcPr>
            <w:tcW w:w="1232" w:type="pct"/>
          </w:tcPr>
          <w:p w:rsidR="00DD3998" w:rsidRDefault="00DD3998" w:rsidP="009A4271">
            <w:pPr>
              <w:ind w:firstLine="0"/>
              <w:jc w:val="center"/>
            </w:pPr>
            <w:r>
              <w:t>2,3</w:t>
            </w:r>
          </w:p>
          <w:p w:rsidR="00DD3998" w:rsidRPr="00804A8D" w:rsidRDefault="009A4271" w:rsidP="009A4271">
            <w:pPr>
              <w:ind w:firstLine="0"/>
              <w:jc w:val="center"/>
              <w:rPr>
                <w:color w:val="FF0000"/>
              </w:rPr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DD3998" w:rsidRPr="00804A8D" w:rsidTr="00EB4A6A">
        <w:trPr>
          <w:trHeight w:val="589"/>
        </w:trPr>
        <w:tc>
          <w:tcPr>
            <w:tcW w:w="855" w:type="pct"/>
            <w:vMerge/>
          </w:tcPr>
          <w:p w:rsidR="00DD3998" w:rsidRPr="00804A8D" w:rsidRDefault="00DD3998" w:rsidP="00DD3998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DD3998" w:rsidRPr="00804A8D" w:rsidRDefault="00DD3998" w:rsidP="00DD3998">
            <w:pPr>
              <w:ind w:firstLine="0"/>
              <w:rPr>
                <w:b/>
                <w:bCs/>
              </w:rPr>
            </w:pPr>
            <w:r w:rsidRPr="00804A8D">
              <w:rPr>
                <w:b/>
                <w:bCs/>
              </w:rPr>
              <w:t>Самостоятельная работа обучающихся</w:t>
            </w:r>
          </w:p>
          <w:p w:rsidR="00DD3998" w:rsidRDefault="00DD3998" w:rsidP="00DD3998">
            <w:pPr>
              <w:ind w:firstLine="0"/>
            </w:pPr>
            <w:r w:rsidRPr="00804A8D">
              <w:t>Проработка конспектов занятий, учебной и специальной литературы, работа с информационными порталами, выполнение докладов на тему:</w:t>
            </w:r>
            <w:r>
              <w:t xml:space="preserve"> </w:t>
            </w:r>
          </w:p>
          <w:p w:rsidR="00DD3998" w:rsidRDefault="00DD3998" w:rsidP="00DD3998">
            <w:pPr>
              <w:ind w:firstLine="0"/>
            </w:pPr>
            <w:r>
              <w:t>1.</w:t>
            </w:r>
            <w:r w:rsidRPr="00804A8D">
              <w:t>История происхождения денег</w:t>
            </w:r>
          </w:p>
          <w:p w:rsidR="00DD3998" w:rsidRPr="002A1851" w:rsidRDefault="00DD3998" w:rsidP="00DD3998">
            <w:pPr>
              <w:ind w:firstLine="0"/>
            </w:pPr>
            <w:r>
              <w:t>2.</w:t>
            </w:r>
            <w:r w:rsidRPr="002A1851">
              <w:t>Формы и методы антиинфляционной политики.</w:t>
            </w:r>
          </w:p>
          <w:p w:rsidR="00DD3998" w:rsidRPr="002A1851" w:rsidRDefault="00DD3998" w:rsidP="00DD3998">
            <w:pPr>
              <w:ind w:firstLine="0"/>
            </w:pPr>
            <w:r>
              <w:t>3.</w:t>
            </w:r>
            <w:r w:rsidRPr="002A1851">
              <w:t>Методы денежно-кредитного регулирования экономики.</w:t>
            </w:r>
          </w:p>
          <w:p w:rsidR="00DD3998" w:rsidRPr="002A1851" w:rsidRDefault="00DD3998" w:rsidP="00914E92">
            <w:pPr>
              <w:ind w:firstLine="0"/>
            </w:pPr>
            <w:r>
              <w:t>4.</w:t>
            </w:r>
            <w:r w:rsidRPr="002A1851">
              <w:t>Денежные знаки стран мира, дореволюционной России, СССР, стран СНГ</w:t>
            </w:r>
          </w:p>
        </w:tc>
        <w:tc>
          <w:tcPr>
            <w:tcW w:w="363" w:type="pct"/>
          </w:tcPr>
          <w:p w:rsidR="00DD3998" w:rsidRDefault="00DD3998" w:rsidP="00DD3998">
            <w:pPr>
              <w:ind w:firstLine="0"/>
              <w:jc w:val="center"/>
            </w:pPr>
            <w:r>
              <w:t>2</w:t>
            </w:r>
          </w:p>
        </w:tc>
        <w:tc>
          <w:tcPr>
            <w:tcW w:w="1232" w:type="pct"/>
          </w:tcPr>
          <w:p w:rsidR="00DD3998" w:rsidRDefault="00DD3998" w:rsidP="009A4271">
            <w:pPr>
              <w:ind w:firstLine="0"/>
              <w:jc w:val="center"/>
            </w:pPr>
            <w:r>
              <w:t>2,3</w:t>
            </w:r>
          </w:p>
          <w:p w:rsidR="00DD3998" w:rsidRDefault="009A4271" w:rsidP="009A4271">
            <w:pPr>
              <w:ind w:firstLine="0"/>
              <w:jc w:val="center"/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DD3998" w:rsidRPr="00804A8D" w:rsidTr="00EB4A6A">
        <w:trPr>
          <w:trHeight w:val="298"/>
        </w:trPr>
        <w:tc>
          <w:tcPr>
            <w:tcW w:w="855" w:type="pct"/>
            <w:vMerge w:val="restart"/>
          </w:tcPr>
          <w:p w:rsidR="00DD3998" w:rsidRPr="00804A8D" w:rsidRDefault="00DD3998" w:rsidP="00DD3998">
            <w:pPr>
              <w:ind w:firstLine="0"/>
              <w:jc w:val="left"/>
              <w:rPr>
                <w:b/>
              </w:rPr>
            </w:pPr>
            <w:r w:rsidRPr="00804A8D">
              <w:rPr>
                <w:b/>
                <w:bCs/>
              </w:rPr>
              <w:t xml:space="preserve">Тема 1.3. </w:t>
            </w:r>
            <w:r w:rsidRPr="00804A8D">
              <w:rPr>
                <w:b/>
              </w:rPr>
              <w:t>Экономическая сущность государственных финансов</w:t>
            </w:r>
          </w:p>
        </w:tc>
        <w:tc>
          <w:tcPr>
            <w:tcW w:w="2550" w:type="pct"/>
          </w:tcPr>
          <w:p w:rsidR="00DD3998" w:rsidRPr="00804A8D" w:rsidRDefault="00DD3998" w:rsidP="00DD3998">
            <w:pPr>
              <w:ind w:firstLine="0"/>
              <w:rPr>
                <w:b/>
                <w:bCs/>
              </w:rPr>
            </w:pPr>
            <w:r w:rsidRPr="00804A8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63" w:type="pct"/>
            <w:vAlign w:val="center"/>
          </w:tcPr>
          <w:p w:rsidR="00DD3998" w:rsidRPr="003C5159" w:rsidRDefault="003C5159" w:rsidP="00DD3998">
            <w:pPr>
              <w:ind w:firstLine="0"/>
              <w:jc w:val="center"/>
              <w:rPr>
                <w:b/>
              </w:rPr>
            </w:pPr>
            <w:r w:rsidRPr="003C5159">
              <w:rPr>
                <w:b/>
              </w:rPr>
              <w:t>6</w:t>
            </w:r>
          </w:p>
        </w:tc>
        <w:tc>
          <w:tcPr>
            <w:tcW w:w="1232" w:type="pct"/>
          </w:tcPr>
          <w:p w:rsidR="00DD3998" w:rsidRDefault="00DD3998" w:rsidP="009A4271">
            <w:pPr>
              <w:ind w:firstLine="0"/>
              <w:jc w:val="center"/>
            </w:pPr>
          </w:p>
        </w:tc>
      </w:tr>
      <w:tr w:rsidR="003C5159" w:rsidRPr="00804A8D" w:rsidTr="00EB4A6A">
        <w:trPr>
          <w:trHeight w:val="1157"/>
        </w:trPr>
        <w:tc>
          <w:tcPr>
            <w:tcW w:w="855" w:type="pct"/>
            <w:vMerge/>
          </w:tcPr>
          <w:p w:rsidR="003C5159" w:rsidRPr="00804A8D" w:rsidRDefault="003C5159" w:rsidP="003C5159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  <w:tcBorders>
              <w:bottom w:val="single" w:sz="4" w:space="0" w:color="auto"/>
            </w:tcBorders>
          </w:tcPr>
          <w:p w:rsidR="003C5159" w:rsidRPr="00804A8D" w:rsidRDefault="003C5159" w:rsidP="003C5159">
            <w:pPr>
              <w:autoSpaceDE w:val="0"/>
              <w:autoSpaceDN w:val="0"/>
              <w:adjustRightInd w:val="0"/>
              <w:ind w:firstLine="0"/>
            </w:pPr>
            <w:r w:rsidRPr="00804A8D">
              <w:t xml:space="preserve">Основные звенья (составляющие) государственных финансов. Государственные финансы: государственный бюджет, внебюджетные фонды, государственный кредит. Социально-экономическая сущность и роль бюджета государства. Основные функции бюджета. </w:t>
            </w:r>
          </w:p>
          <w:p w:rsidR="003C5159" w:rsidRPr="00804A8D" w:rsidRDefault="003C5159" w:rsidP="003C5159">
            <w:pPr>
              <w:autoSpaceDE w:val="0"/>
              <w:autoSpaceDN w:val="0"/>
              <w:adjustRightInd w:val="0"/>
              <w:ind w:firstLine="0"/>
            </w:pPr>
            <w:r w:rsidRPr="00804A8D">
              <w:t xml:space="preserve">Уровни бюджетной системы Российской Федерации. Принципы функционирования бюджетной системы Российской Федерации. Федеральный бюджет – главное звено бюджетной системы, его значение в решении общегосударственных задач. Доходы федерального бюджета. </w:t>
            </w:r>
          </w:p>
          <w:p w:rsidR="003C5159" w:rsidRPr="00804A8D" w:rsidRDefault="003C5159" w:rsidP="003C5159">
            <w:pPr>
              <w:autoSpaceDE w:val="0"/>
              <w:autoSpaceDN w:val="0"/>
              <w:adjustRightInd w:val="0"/>
              <w:ind w:firstLine="0"/>
            </w:pPr>
            <w:r w:rsidRPr="00804A8D">
              <w:t xml:space="preserve">Расходы федерального бюджета. Принципы бюджетного финансирования. Основные задачи в области государственных расходов. Бюджетный дефицит и методы его финансирования. Государственный кредит как экономическая и финансовая категория. Управление государственным кредитом. Государство как гарант. Государство как кредитор. Бюджетные кредиты и ссуды. Внешние кредиты. Новые виды кредитов: ипотека, лизинг, кредитные карточки. </w:t>
            </w: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:rsidR="003C5159" w:rsidRPr="00804A8D" w:rsidRDefault="002D4054" w:rsidP="003C5159">
            <w:pPr>
              <w:ind w:firstLine="0"/>
              <w:jc w:val="center"/>
            </w:pPr>
            <w:r>
              <w:t>2</w:t>
            </w:r>
          </w:p>
        </w:tc>
        <w:tc>
          <w:tcPr>
            <w:tcW w:w="1232" w:type="pct"/>
            <w:tcBorders>
              <w:bottom w:val="single" w:sz="4" w:space="0" w:color="auto"/>
            </w:tcBorders>
          </w:tcPr>
          <w:p w:rsidR="003C5159" w:rsidRDefault="003C5159" w:rsidP="009A4271">
            <w:pPr>
              <w:ind w:firstLine="0"/>
              <w:jc w:val="center"/>
            </w:pPr>
            <w:r>
              <w:t>1</w:t>
            </w:r>
          </w:p>
          <w:p w:rsidR="003C5159" w:rsidRDefault="009A4271" w:rsidP="009A4271">
            <w:pPr>
              <w:ind w:firstLine="0"/>
              <w:jc w:val="center"/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2D4054" w:rsidRPr="00804A8D" w:rsidTr="00EB4A6A">
        <w:trPr>
          <w:trHeight w:val="1157"/>
        </w:trPr>
        <w:tc>
          <w:tcPr>
            <w:tcW w:w="855" w:type="pct"/>
            <w:vMerge/>
          </w:tcPr>
          <w:p w:rsidR="002D4054" w:rsidRPr="00804A8D" w:rsidRDefault="002D4054" w:rsidP="003C5159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  <w:tcBorders>
              <w:bottom w:val="single" w:sz="4" w:space="0" w:color="auto"/>
            </w:tcBorders>
          </w:tcPr>
          <w:p w:rsidR="002D4054" w:rsidRPr="00804A8D" w:rsidRDefault="002D4054" w:rsidP="002D4054">
            <w:pPr>
              <w:autoSpaceDE w:val="0"/>
              <w:autoSpaceDN w:val="0"/>
              <w:adjustRightInd w:val="0"/>
              <w:ind w:firstLine="0"/>
            </w:pPr>
            <w:r w:rsidRPr="00804A8D">
              <w:t>Внебюджетные фонды. Социально-экономическая сущность внебюджетных фондов. Пути создания внебюджетных фондов.</w:t>
            </w:r>
          </w:p>
          <w:p w:rsidR="002D4054" w:rsidRPr="00804A8D" w:rsidRDefault="002D4054" w:rsidP="002D4054">
            <w:pPr>
              <w:autoSpaceDE w:val="0"/>
              <w:autoSpaceDN w:val="0"/>
              <w:adjustRightInd w:val="0"/>
              <w:ind w:firstLine="0"/>
            </w:pPr>
            <w:r w:rsidRPr="00804A8D">
              <w:t>Источники внебюджетных фондов. Социальные и экономические внебюджетные фонды. Пенсионный фонд Российской Федерации (ПФР), его средства и их использование. Фонд социального страхования Российской Федерации (ФСС), источники доходов и его назначение. Фонды обязательного медицинского страхования Российской Федерации (ФОМС). Обязательное медицинское страхование как составная часть государственного социального страхования. Порядок формирования и расходования Федерального и территориальных фондов медицинского страхования.</w:t>
            </w: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:rsidR="002D4054" w:rsidRPr="00804A8D" w:rsidRDefault="002D4054" w:rsidP="003C5159">
            <w:pPr>
              <w:ind w:firstLine="0"/>
              <w:jc w:val="center"/>
            </w:pPr>
            <w:r>
              <w:t>2</w:t>
            </w:r>
          </w:p>
        </w:tc>
        <w:tc>
          <w:tcPr>
            <w:tcW w:w="1232" w:type="pct"/>
            <w:tcBorders>
              <w:bottom w:val="single" w:sz="4" w:space="0" w:color="auto"/>
            </w:tcBorders>
          </w:tcPr>
          <w:p w:rsidR="002D4054" w:rsidRDefault="002D4054" w:rsidP="009A4271">
            <w:pPr>
              <w:ind w:firstLine="0"/>
              <w:jc w:val="center"/>
            </w:pPr>
            <w:r>
              <w:t>1</w:t>
            </w:r>
          </w:p>
          <w:p w:rsidR="002D4054" w:rsidRDefault="009A4271" w:rsidP="009A4271">
            <w:pPr>
              <w:ind w:firstLine="0"/>
              <w:jc w:val="center"/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3C5159" w:rsidRPr="00804A8D" w:rsidTr="00EB4A6A">
        <w:trPr>
          <w:trHeight w:val="877"/>
        </w:trPr>
        <w:tc>
          <w:tcPr>
            <w:tcW w:w="855" w:type="pct"/>
            <w:vMerge/>
          </w:tcPr>
          <w:p w:rsidR="003C5159" w:rsidRPr="00804A8D" w:rsidRDefault="003C5159" w:rsidP="003C5159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3C5159" w:rsidRPr="002A1851" w:rsidRDefault="003C5159" w:rsidP="003C5159">
            <w:pPr>
              <w:ind w:firstLine="0"/>
              <w:rPr>
                <w:b/>
                <w:bCs/>
              </w:rPr>
            </w:pPr>
            <w:r w:rsidRPr="002A1851">
              <w:rPr>
                <w:b/>
                <w:bCs/>
              </w:rPr>
              <w:t>Практическое занятие №2</w:t>
            </w:r>
          </w:p>
          <w:p w:rsidR="003C5159" w:rsidRPr="00804A8D" w:rsidRDefault="003C5159" w:rsidP="003C5159">
            <w:pPr>
              <w:ind w:firstLine="0"/>
              <w:rPr>
                <w:b/>
                <w:bCs/>
              </w:rPr>
            </w:pPr>
            <w:r w:rsidRPr="00804A8D">
              <w:rPr>
                <w:bCs/>
              </w:rPr>
              <w:t>«</w:t>
            </w:r>
            <w:r w:rsidRPr="00804A8D">
              <w:rPr>
                <w:lang w:eastAsia="en-US"/>
              </w:rPr>
              <w:t>Анализ структуры государственного бюджета и источников финансирования бюджета»</w:t>
            </w:r>
          </w:p>
        </w:tc>
        <w:tc>
          <w:tcPr>
            <w:tcW w:w="363" w:type="pct"/>
          </w:tcPr>
          <w:p w:rsidR="003C5159" w:rsidRPr="00804A8D" w:rsidRDefault="003C5159" w:rsidP="003C5159">
            <w:pPr>
              <w:ind w:firstLine="0"/>
              <w:jc w:val="center"/>
            </w:pPr>
            <w:r>
              <w:t>2</w:t>
            </w:r>
          </w:p>
        </w:tc>
        <w:tc>
          <w:tcPr>
            <w:tcW w:w="1232" w:type="pct"/>
          </w:tcPr>
          <w:p w:rsidR="003C5159" w:rsidRDefault="003C5159" w:rsidP="009A4271">
            <w:pPr>
              <w:ind w:firstLine="0"/>
              <w:jc w:val="center"/>
            </w:pPr>
            <w:r>
              <w:t>2,3</w:t>
            </w:r>
          </w:p>
          <w:p w:rsidR="003C5159" w:rsidRPr="00804A8D" w:rsidRDefault="009A4271" w:rsidP="009A4271">
            <w:pPr>
              <w:ind w:firstLine="0"/>
              <w:jc w:val="center"/>
              <w:rPr>
                <w:color w:val="FF0000"/>
              </w:rPr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3C5159" w:rsidRPr="00804A8D" w:rsidTr="00EB4A6A">
        <w:trPr>
          <w:trHeight w:val="20"/>
        </w:trPr>
        <w:tc>
          <w:tcPr>
            <w:tcW w:w="855" w:type="pct"/>
            <w:vMerge w:val="restart"/>
          </w:tcPr>
          <w:p w:rsidR="003C5159" w:rsidRPr="00804A8D" w:rsidRDefault="003C5159" w:rsidP="003C5159">
            <w:pPr>
              <w:ind w:firstLine="0"/>
              <w:jc w:val="left"/>
              <w:rPr>
                <w:b/>
              </w:rPr>
            </w:pPr>
            <w:r w:rsidRPr="00804A8D">
              <w:rPr>
                <w:b/>
                <w:bCs/>
              </w:rPr>
              <w:t xml:space="preserve">Тема 1.4. </w:t>
            </w:r>
            <w:r w:rsidRPr="00804A8D">
              <w:rPr>
                <w:b/>
              </w:rPr>
              <w:t>Финансы организаций различных форм собственности</w:t>
            </w:r>
          </w:p>
        </w:tc>
        <w:tc>
          <w:tcPr>
            <w:tcW w:w="2550" w:type="pct"/>
          </w:tcPr>
          <w:p w:rsidR="003C5159" w:rsidRPr="00804A8D" w:rsidRDefault="003C5159" w:rsidP="003C5159">
            <w:pPr>
              <w:ind w:firstLine="0"/>
              <w:rPr>
                <w:b/>
                <w:bCs/>
              </w:rPr>
            </w:pPr>
            <w:r w:rsidRPr="00804A8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63" w:type="pct"/>
            <w:vAlign w:val="center"/>
          </w:tcPr>
          <w:p w:rsidR="003C5159" w:rsidRPr="003C5159" w:rsidRDefault="003C5159" w:rsidP="003C5159">
            <w:pPr>
              <w:ind w:firstLine="0"/>
              <w:jc w:val="center"/>
              <w:rPr>
                <w:b/>
              </w:rPr>
            </w:pPr>
            <w:r w:rsidRPr="003C5159">
              <w:rPr>
                <w:b/>
              </w:rPr>
              <w:t>11</w:t>
            </w:r>
          </w:p>
        </w:tc>
        <w:tc>
          <w:tcPr>
            <w:tcW w:w="1232" w:type="pct"/>
          </w:tcPr>
          <w:p w:rsidR="003C5159" w:rsidRDefault="003C5159" w:rsidP="009A4271">
            <w:pPr>
              <w:ind w:firstLine="0"/>
              <w:jc w:val="center"/>
            </w:pPr>
          </w:p>
        </w:tc>
      </w:tr>
      <w:tr w:rsidR="003C5159" w:rsidRPr="00804A8D" w:rsidTr="00EB4A6A">
        <w:trPr>
          <w:trHeight w:val="375"/>
        </w:trPr>
        <w:tc>
          <w:tcPr>
            <w:tcW w:w="855" w:type="pct"/>
            <w:vMerge/>
          </w:tcPr>
          <w:p w:rsidR="003C5159" w:rsidRPr="00804A8D" w:rsidRDefault="003C5159" w:rsidP="003C5159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3C5159" w:rsidRPr="00804A8D" w:rsidRDefault="003C5159" w:rsidP="003C5159">
            <w:pPr>
              <w:autoSpaceDE w:val="0"/>
              <w:autoSpaceDN w:val="0"/>
              <w:adjustRightInd w:val="0"/>
              <w:ind w:firstLine="0"/>
            </w:pPr>
            <w:r w:rsidRPr="00804A8D">
              <w:t>Сущность и функции финансов коммерческих организаций: финансовые отношения, принципы финансов коммерческих организаций. Факторы, влияющие на организацию финансов коммерческих организаций. Финансы домашнего хозяйства. Домашние хозяйства как субъект экономической деятельности. Функции финансов домохозяйств. Бюджет домашнего хозяйства: доходы домашнего хозяйства, денежные расходы и их состав. Финансы учреждений и организаций, осуществляющих некоммерческую деятельность; финансы общественных объединений и пр.</w:t>
            </w:r>
          </w:p>
        </w:tc>
        <w:tc>
          <w:tcPr>
            <w:tcW w:w="363" w:type="pct"/>
          </w:tcPr>
          <w:p w:rsidR="003C5159" w:rsidRPr="00804A8D" w:rsidRDefault="00EB4A6A" w:rsidP="003C5159">
            <w:pPr>
              <w:ind w:firstLine="0"/>
              <w:jc w:val="center"/>
            </w:pPr>
            <w:r>
              <w:t>2</w:t>
            </w:r>
          </w:p>
        </w:tc>
        <w:tc>
          <w:tcPr>
            <w:tcW w:w="1232" w:type="pct"/>
          </w:tcPr>
          <w:p w:rsidR="003C5159" w:rsidRDefault="003C5159" w:rsidP="009A4271">
            <w:pPr>
              <w:ind w:firstLine="0"/>
              <w:jc w:val="center"/>
            </w:pPr>
            <w:r>
              <w:t>1</w:t>
            </w:r>
          </w:p>
          <w:p w:rsidR="003C5159" w:rsidRDefault="009A4271" w:rsidP="009A4271">
            <w:pPr>
              <w:ind w:firstLine="0"/>
              <w:jc w:val="center"/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3C5159" w:rsidRPr="00804A8D" w:rsidTr="00EB4A6A">
        <w:trPr>
          <w:trHeight w:val="375"/>
        </w:trPr>
        <w:tc>
          <w:tcPr>
            <w:tcW w:w="855" w:type="pct"/>
            <w:vMerge/>
          </w:tcPr>
          <w:p w:rsidR="003C5159" w:rsidRPr="00804A8D" w:rsidRDefault="003C5159" w:rsidP="003C5159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3C5159" w:rsidRPr="00961A86" w:rsidRDefault="003C5159" w:rsidP="003C5159">
            <w:pPr>
              <w:ind w:firstLine="0"/>
              <w:rPr>
                <w:b/>
              </w:rPr>
            </w:pPr>
            <w:r w:rsidRPr="00961A86">
              <w:rPr>
                <w:b/>
              </w:rPr>
              <w:t xml:space="preserve">Практическое занятие № 3  </w:t>
            </w:r>
          </w:p>
          <w:p w:rsidR="003C5159" w:rsidRPr="00A67C96" w:rsidRDefault="003C5159" w:rsidP="003C5159">
            <w:pPr>
              <w:ind w:firstLine="0"/>
            </w:pPr>
            <w:r>
              <w:t>«</w:t>
            </w:r>
            <w:r w:rsidRPr="00A67C96">
              <w:t>Расчет основных показателей, характеризующих финансовое состояние организации»</w:t>
            </w:r>
          </w:p>
        </w:tc>
        <w:tc>
          <w:tcPr>
            <w:tcW w:w="363" w:type="pct"/>
          </w:tcPr>
          <w:p w:rsidR="003C5159" w:rsidRPr="00804A8D" w:rsidRDefault="003C5159" w:rsidP="003C5159">
            <w:pPr>
              <w:ind w:firstLine="0"/>
              <w:jc w:val="center"/>
            </w:pPr>
            <w:r>
              <w:t>2</w:t>
            </w:r>
          </w:p>
        </w:tc>
        <w:tc>
          <w:tcPr>
            <w:tcW w:w="1232" w:type="pct"/>
          </w:tcPr>
          <w:p w:rsidR="009A4271" w:rsidRDefault="009A4271" w:rsidP="009A4271">
            <w:pPr>
              <w:ind w:firstLine="0"/>
              <w:jc w:val="center"/>
            </w:pPr>
            <w:r>
              <w:t>2,3</w:t>
            </w:r>
          </w:p>
          <w:p w:rsidR="003C5159" w:rsidRPr="00804A8D" w:rsidRDefault="009A4271" w:rsidP="009A4271">
            <w:pPr>
              <w:ind w:firstLine="0"/>
              <w:jc w:val="center"/>
              <w:rPr>
                <w:color w:val="FF0000"/>
              </w:rPr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3C5159" w:rsidRPr="00804A8D" w:rsidTr="00EB4A6A">
        <w:trPr>
          <w:trHeight w:val="375"/>
        </w:trPr>
        <w:tc>
          <w:tcPr>
            <w:tcW w:w="855" w:type="pct"/>
            <w:vMerge/>
          </w:tcPr>
          <w:p w:rsidR="003C5159" w:rsidRPr="00804A8D" w:rsidRDefault="003C5159" w:rsidP="003C5159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3C5159" w:rsidRPr="00961A86" w:rsidRDefault="003C5159" w:rsidP="003C5159">
            <w:pPr>
              <w:ind w:firstLine="0"/>
              <w:rPr>
                <w:b/>
              </w:rPr>
            </w:pPr>
            <w:r w:rsidRPr="00961A86">
              <w:rPr>
                <w:b/>
              </w:rPr>
              <w:t xml:space="preserve">Практическое занятие № 4 </w:t>
            </w:r>
          </w:p>
          <w:p w:rsidR="003C5159" w:rsidRPr="00A67C96" w:rsidRDefault="003C5159" w:rsidP="003C5159">
            <w:pPr>
              <w:ind w:firstLine="0"/>
            </w:pPr>
            <w:r>
              <w:t>«</w:t>
            </w:r>
            <w:r w:rsidRPr="00A67C96">
              <w:t>Выполнение расчёта чистой прибыли по организациям различных форм собственности</w:t>
            </w:r>
            <w:r>
              <w:t>»</w:t>
            </w:r>
          </w:p>
        </w:tc>
        <w:tc>
          <w:tcPr>
            <w:tcW w:w="363" w:type="pct"/>
          </w:tcPr>
          <w:p w:rsidR="003C5159" w:rsidRDefault="003C5159" w:rsidP="003C5159">
            <w:r>
              <w:t>2</w:t>
            </w:r>
          </w:p>
        </w:tc>
        <w:tc>
          <w:tcPr>
            <w:tcW w:w="1232" w:type="pct"/>
          </w:tcPr>
          <w:p w:rsidR="003C5159" w:rsidRDefault="003C5159" w:rsidP="009A4271">
            <w:pPr>
              <w:ind w:firstLine="0"/>
              <w:jc w:val="center"/>
            </w:pPr>
            <w:r>
              <w:t>2,3</w:t>
            </w:r>
          </w:p>
          <w:p w:rsidR="003C5159" w:rsidRPr="00804A8D" w:rsidRDefault="009A4271" w:rsidP="009A4271">
            <w:pPr>
              <w:ind w:firstLine="0"/>
              <w:jc w:val="center"/>
              <w:rPr>
                <w:color w:val="FF0000"/>
              </w:rPr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3C5159" w:rsidRPr="00804A8D" w:rsidTr="00EB4A6A">
        <w:trPr>
          <w:trHeight w:val="375"/>
        </w:trPr>
        <w:tc>
          <w:tcPr>
            <w:tcW w:w="855" w:type="pct"/>
            <w:vMerge/>
          </w:tcPr>
          <w:p w:rsidR="003C5159" w:rsidRPr="00804A8D" w:rsidRDefault="003C5159" w:rsidP="003C5159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3C5159" w:rsidRPr="00961A86" w:rsidRDefault="003C5159" w:rsidP="003C5159">
            <w:pPr>
              <w:ind w:firstLine="0"/>
              <w:rPr>
                <w:b/>
              </w:rPr>
            </w:pPr>
            <w:r w:rsidRPr="00961A86">
              <w:rPr>
                <w:b/>
              </w:rPr>
              <w:t xml:space="preserve">Практическое занятие № 5 </w:t>
            </w:r>
          </w:p>
          <w:p w:rsidR="003C5159" w:rsidRDefault="003C5159" w:rsidP="003C5159">
            <w:pPr>
              <w:ind w:firstLine="0"/>
            </w:pPr>
            <w:r>
              <w:t>«</w:t>
            </w:r>
            <w:r w:rsidRPr="00A67C96">
              <w:t>Составить схемы направления движения документов при безналичных формах денежных расчетов</w:t>
            </w:r>
            <w:r>
              <w:t>»</w:t>
            </w:r>
          </w:p>
        </w:tc>
        <w:tc>
          <w:tcPr>
            <w:tcW w:w="363" w:type="pct"/>
          </w:tcPr>
          <w:p w:rsidR="003C5159" w:rsidRDefault="003C5159" w:rsidP="003C5159">
            <w:r>
              <w:t>2</w:t>
            </w:r>
          </w:p>
        </w:tc>
        <w:tc>
          <w:tcPr>
            <w:tcW w:w="1232" w:type="pct"/>
          </w:tcPr>
          <w:p w:rsidR="003C5159" w:rsidRDefault="003C5159" w:rsidP="009A4271">
            <w:pPr>
              <w:ind w:firstLine="0"/>
              <w:jc w:val="center"/>
            </w:pPr>
            <w:r>
              <w:t>2,3</w:t>
            </w:r>
          </w:p>
          <w:p w:rsidR="003C5159" w:rsidRPr="00961A86" w:rsidRDefault="009A4271" w:rsidP="009A4271">
            <w:pPr>
              <w:tabs>
                <w:tab w:val="left" w:pos="900"/>
                <w:tab w:val="center" w:pos="1380"/>
              </w:tabs>
              <w:ind w:firstLine="0"/>
              <w:jc w:val="center"/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3C5159" w:rsidRPr="00804A8D" w:rsidTr="00EB4A6A">
        <w:trPr>
          <w:trHeight w:val="375"/>
        </w:trPr>
        <w:tc>
          <w:tcPr>
            <w:tcW w:w="855" w:type="pct"/>
            <w:vMerge/>
          </w:tcPr>
          <w:p w:rsidR="003C5159" w:rsidRPr="00804A8D" w:rsidRDefault="003C5159" w:rsidP="003C5159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3C5159" w:rsidRPr="00804A8D" w:rsidRDefault="003C5159" w:rsidP="003C5159">
            <w:pPr>
              <w:ind w:firstLine="0"/>
              <w:rPr>
                <w:b/>
                <w:bCs/>
              </w:rPr>
            </w:pPr>
            <w:r w:rsidRPr="00804A8D">
              <w:rPr>
                <w:b/>
                <w:bCs/>
              </w:rPr>
              <w:t>Самостоятельная работа</w:t>
            </w:r>
          </w:p>
          <w:p w:rsidR="003C5159" w:rsidRPr="00804A8D" w:rsidRDefault="003C5159" w:rsidP="003C5159">
            <w:pPr>
              <w:ind w:firstLine="0"/>
            </w:pPr>
            <w:r w:rsidRPr="00804A8D">
              <w:t>Проработка конспектов занятий, учебной и специальной литературы, работа с информационными порталами, выполнение докладов на тему:</w:t>
            </w:r>
          </w:p>
          <w:p w:rsidR="003C5159" w:rsidRPr="002A1851" w:rsidRDefault="003C5159" w:rsidP="003C5159">
            <w:pPr>
              <w:ind w:firstLine="0"/>
            </w:pPr>
            <w:r>
              <w:t>1.</w:t>
            </w:r>
            <w:r w:rsidRPr="002A1851">
              <w:t>Современная финансовая политика Российской Федерации.</w:t>
            </w:r>
          </w:p>
          <w:p w:rsidR="003C5159" w:rsidRPr="002A1851" w:rsidRDefault="003C5159" w:rsidP="003C5159">
            <w:pPr>
              <w:ind w:firstLine="0"/>
            </w:pPr>
            <w:r>
              <w:t>2.</w:t>
            </w:r>
            <w:r w:rsidRPr="002A1851">
              <w:t>Финансы организаций различных форм собственности.</w:t>
            </w:r>
          </w:p>
          <w:p w:rsidR="003C5159" w:rsidRPr="00804A8D" w:rsidRDefault="003C5159" w:rsidP="003C5159">
            <w:pPr>
              <w:tabs>
                <w:tab w:val="left" w:pos="0"/>
              </w:tabs>
              <w:ind w:firstLine="0"/>
            </w:pPr>
            <w:r>
              <w:t>3.</w:t>
            </w:r>
            <w:r w:rsidRPr="00804A8D">
              <w:t>Финансовый контроль</w:t>
            </w:r>
          </w:p>
        </w:tc>
        <w:tc>
          <w:tcPr>
            <w:tcW w:w="363" w:type="pct"/>
          </w:tcPr>
          <w:p w:rsidR="003C5159" w:rsidRPr="00804A8D" w:rsidRDefault="003C5159" w:rsidP="003C5159">
            <w:r>
              <w:t>1</w:t>
            </w:r>
          </w:p>
        </w:tc>
        <w:tc>
          <w:tcPr>
            <w:tcW w:w="1232" w:type="pct"/>
          </w:tcPr>
          <w:p w:rsidR="003C5159" w:rsidRDefault="003C5159" w:rsidP="009A4271">
            <w:pPr>
              <w:ind w:firstLine="0"/>
              <w:jc w:val="center"/>
            </w:pPr>
            <w:r>
              <w:t>2,3</w:t>
            </w:r>
          </w:p>
          <w:p w:rsidR="003C5159" w:rsidRPr="00961A86" w:rsidRDefault="009A4271" w:rsidP="009A4271">
            <w:pPr>
              <w:ind w:firstLine="0"/>
              <w:jc w:val="center"/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3C5159" w:rsidRPr="00804A8D" w:rsidTr="00EB4A6A">
        <w:trPr>
          <w:trHeight w:val="375"/>
        </w:trPr>
        <w:tc>
          <w:tcPr>
            <w:tcW w:w="855" w:type="pct"/>
            <w:vMerge w:val="restart"/>
          </w:tcPr>
          <w:p w:rsidR="003C5159" w:rsidRPr="00804A8D" w:rsidRDefault="003C5159" w:rsidP="003C5159">
            <w:pPr>
              <w:ind w:firstLine="0"/>
              <w:rPr>
                <w:b/>
                <w:bCs/>
                <w:color w:val="FF0000"/>
              </w:rPr>
            </w:pPr>
            <w:r w:rsidRPr="00804A8D">
              <w:rPr>
                <w:b/>
                <w:bCs/>
              </w:rPr>
              <w:t>Тема 1.5. Система страхования</w:t>
            </w:r>
          </w:p>
        </w:tc>
        <w:tc>
          <w:tcPr>
            <w:tcW w:w="2550" w:type="pct"/>
          </w:tcPr>
          <w:p w:rsidR="003C5159" w:rsidRPr="00804A8D" w:rsidRDefault="003C5159" w:rsidP="003C5159">
            <w:pPr>
              <w:ind w:firstLine="0"/>
              <w:rPr>
                <w:b/>
                <w:bCs/>
              </w:rPr>
            </w:pPr>
            <w:r w:rsidRPr="00804A8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63" w:type="pct"/>
          </w:tcPr>
          <w:p w:rsidR="003C5159" w:rsidRPr="003C5159" w:rsidRDefault="003C5159" w:rsidP="003C515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32" w:type="pct"/>
          </w:tcPr>
          <w:p w:rsidR="003C5159" w:rsidRPr="00961A86" w:rsidRDefault="003C5159" w:rsidP="009A4271">
            <w:pPr>
              <w:ind w:firstLine="0"/>
              <w:jc w:val="center"/>
            </w:pPr>
          </w:p>
        </w:tc>
      </w:tr>
      <w:tr w:rsidR="003C5159" w:rsidRPr="00804A8D" w:rsidTr="00EB4A6A">
        <w:trPr>
          <w:trHeight w:val="375"/>
        </w:trPr>
        <w:tc>
          <w:tcPr>
            <w:tcW w:w="855" w:type="pct"/>
            <w:vMerge/>
            <w:tcBorders>
              <w:bottom w:val="single" w:sz="4" w:space="0" w:color="auto"/>
            </w:tcBorders>
          </w:tcPr>
          <w:p w:rsidR="003C5159" w:rsidRPr="00804A8D" w:rsidRDefault="003C5159" w:rsidP="003C5159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  <w:tcBorders>
              <w:bottom w:val="single" w:sz="4" w:space="0" w:color="auto"/>
            </w:tcBorders>
          </w:tcPr>
          <w:p w:rsidR="003C5159" w:rsidRPr="00804A8D" w:rsidRDefault="003C5159" w:rsidP="003C5159">
            <w:pPr>
              <w:autoSpaceDE w:val="0"/>
              <w:autoSpaceDN w:val="0"/>
              <w:adjustRightInd w:val="0"/>
              <w:ind w:firstLine="0"/>
            </w:pPr>
            <w:r w:rsidRPr="00804A8D">
              <w:t>Социально-экономическое содержание страхования. Участники страховых отношений. Формы организации страхового фонда. Виды страхования: социальное страхование, имущественное страхование, страхование ответственности, страхование предпринимательского риска. Объективная необходимость социального страхования. Методы формирования фонда социального страхования РФ. Страховой рынок и его структура. Перестрахование. Расчёты в страховом деле.</w:t>
            </w: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:rsidR="003C5159" w:rsidRPr="00804A8D" w:rsidRDefault="003C5159" w:rsidP="003C5159">
            <w:r>
              <w:t>4</w:t>
            </w:r>
          </w:p>
        </w:tc>
        <w:tc>
          <w:tcPr>
            <w:tcW w:w="1232" w:type="pct"/>
            <w:tcBorders>
              <w:bottom w:val="single" w:sz="4" w:space="0" w:color="auto"/>
            </w:tcBorders>
          </w:tcPr>
          <w:p w:rsidR="003C5159" w:rsidRDefault="003C5159" w:rsidP="009A4271">
            <w:pPr>
              <w:ind w:firstLine="0"/>
              <w:jc w:val="center"/>
            </w:pPr>
            <w:r>
              <w:t>1</w:t>
            </w:r>
          </w:p>
          <w:p w:rsidR="003C5159" w:rsidRPr="00961A86" w:rsidRDefault="009A4271" w:rsidP="009A4271">
            <w:pPr>
              <w:ind w:firstLine="0"/>
              <w:jc w:val="center"/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3C5159" w:rsidRPr="00804A8D" w:rsidTr="00EB4A6A">
        <w:trPr>
          <w:trHeight w:val="375"/>
        </w:trPr>
        <w:tc>
          <w:tcPr>
            <w:tcW w:w="855" w:type="pct"/>
            <w:vMerge/>
            <w:tcBorders>
              <w:bottom w:val="single" w:sz="4" w:space="0" w:color="auto"/>
            </w:tcBorders>
          </w:tcPr>
          <w:p w:rsidR="003C5159" w:rsidRPr="00804A8D" w:rsidRDefault="003C5159" w:rsidP="003C5159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  <w:tcBorders>
              <w:bottom w:val="single" w:sz="4" w:space="0" w:color="auto"/>
            </w:tcBorders>
          </w:tcPr>
          <w:p w:rsidR="003C5159" w:rsidRPr="002A1851" w:rsidRDefault="003C5159" w:rsidP="003C5159">
            <w:pPr>
              <w:ind w:firstLine="0"/>
              <w:rPr>
                <w:b/>
                <w:bCs/>
              </w:rPr>
            </w:pPr>
            <w:r w:rsidRPr="002A1851">
              <w:rPr>
                <w:b/>
                <w:bCs/>
              </w:rPr>
              <w:t xml:space="preserve">Практическое занятие </w:t>
            </w:r>
            <w:r>
              <w:rPr>
                <w:b/>
                <w:bCs/>
              </w:rPr>
              <w:t>№6</w:t>
            </w:r>
          </w:p>
          <w:p w:rsidR="003C5159" w:rsidRPr="00804A8D" w:rsidRDefault="003C5159" w:rsidP="003C5159">
            <w:pPr>
              <w:ind w:firstLine="0"/>
              <w:rPr>
                <w:bCs/>
              </w:rPr>
            </w:pPr>
            <w:r w:rsidRPr="00804A8D">
              <w:rPr>
                <w:lang w:eastAsia="en-US"/>
              </w:rPr>
              <w:t>Расчет суммы страхового возмещения и страхового платежа»</w:t>
            </w: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:rsidR="003C5159" w:rsidRDefault="003C5159" w:rsidP="003C5159">
            <w:r>
              <w:t>2</w:t>
            </w:r>
          </w:p>
        </w:tc>
        <w:tc>
          <w:tcPr>
            <w:tcW w:w="1232" w:type="pct"/>
            <w:tcBorders>
              <w:bottom w:val="single" w:sz="4" w:space="0" w:color="auto"/>
            </w:tcBorders>
          </w:tcPr>
          <w:p w:rsidR="003C5159" w:rsidRDefault="003C5159" w:rsidP="009A4271">
            <w:pPr>
              <w:ind w:firstLine="0"/>
              <w:jc w:val="center"/>
            </w:pPr>
            <w:r>
              <w:t>2,3</w:t>
            </w:r>
          </w:p>
          <w:p w:rsidR="003C5159" w:rsidRDefault="009A4271" w:rsidP="009A4271">
            <w:pPr>
              <w:ind w:firstLine="0"/>
              <w:jc w:val="center"/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3C5159" w:rsidRPr="00804A8D" w:rsidTr="00EB4A6A">
        <w:trPr>
          <w:trHeight w:val="375"/>
        </w:trPr>
        <w:tc>
          <w:tcPr>
            <w:tcW w:w="855" w:type="pct"/>
            <w:vMerge/>
            <w:tcBorders>
              <w:bottom w:val="single" w:sz="4" w:space="0" w:color="auto"/>
            </w:tcBorders>
          </w:tcPr>
          <w:p w:rsidR="003C5159" w:rsidRPr="00804A8D" w:rsidRDefault="003C5159" w:rsidP="003C5159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  <w:tcBorders>
              <w:bottom w:val="single" w:sz="4" w:space="0" w:color="auto"/>
            </w:tcBorders>
          </w:tcPr>
          <w:p w:rsidR="003C5159" w:rsidRPr="00804A8D" w:rsidRDefault="003C5159" w:rsidP="003C5159">
            <w:pPr>
              <w:ind w:firstLine="0"/>
              <w:rPr>
                <w:b/>
                <w:bCs/>
              </w:rPr>
            </w:pPr>
            <w:r w:rsidRPr="00804A8D">
              <w:rPr>
                <w:b/>
                <w:bCs/>
              </w:rPr>
              <w:t>Самостоятельная работа</w:t>
            </w:r>
          </w:p>
          <w:p w:rsidR="003C5159" w:rsidRDefault="003C5159" w:rsidP="003C5159">
            <w:pPr>
              <w:ind w:firstLine="0"/>
            </w:pPr>
            <w:r w:rsidRPr="00804A8D">
              <w:t>Проработка конспектов занятий, учебной и специальной литературы, работа с информационными порталами, выполнение докладов на тему</w:t>
            </w:r>
          </w:p>
          <w:p w:rsidR="003C5159" w:rsidRPr="002A1851" w:rsidRDefault="003C5159" w:rsidP="003C5159">
            <w:pPr>
              <w:ind w:firstLine="0"/>
            </w:pPr>
            <w:r>
              <w:t>1.</w:t>
            </w:r>
            <w:r w:rsidRPr="002A1851">
              <w:t>Виды страхования; социальное страхование, имущественное страхование, страхование ответственности, страхование предпринимательского риска.</w:t>
            </w:r>
          </w:p>
          <w:p w:rsidR="003C5159" w:rsidRPr="002A1851" w:rsidRDefault="003C5159" w:rsidP="003C51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Cs/>
              </w:rPr>
            </w:pPr>
            <w:r>
              <w:rPr>
                <w:bCs/>
              </w:rPr>
              <w:t>2.</w:t>
            </w:r>
            <w:r w:rsidRPr="002A1851">
              <w:rPr>
                <w:bCs/>
              </w:rPr>
              <w:t>Обязательное страхование в Российской Федерации.</w:t>
            </w:r>
          </w:p>
          <w:p w:rsidR="003C5159" w:rsidRPr="002A1851" w:rsidRDefault="003C5159" w:rsidP="003C5159">
            <w:pPr>
              <w:ind w:firstLine="0"/>
              <w:rPr>
                <w:b/>
                <w:bCs/>
              </w:rPr>
            </w:pPr>
            <w:r>
              <w:rPr>
                <w:bCs/>
              </w:rPr>
              <w:t>3.</w:t>
            </w:r>
            <w:r w:rsidRPr="00804A8D">
              <w:rPr>
                <w:bCs/>
              </w:rPr>
              <w:t>Подготовить доклад на иностранном языке по обзору денежного обращения в разных странах</w:t>
            </w: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:rsidR="003C5159" w:rsidRDefault="003C5159" w:rsidP="003C5159">
            <w:r>
              <w:t>1</w:t>
            </w:r>
          </w:p>
        </w:tc>
        <w:tc>
          <w:tcPr>
            <w:tcW w:w="1232" w:type="pct"/>
            <w:tcBorders>
              <w:bottom w:val="single" w:sz="4" w:space="0" w:color="auto"/>
            </w:tcBorders>
          </w:tcPr>
          <w:p w:rsidR="003C5159" w:rsidRDefault="003C5159" w:rsidP="009A4271">
            <w:pPr>
              <w:ind w:firstLine="0"/>
              <w:jc w:val="center"/>
            </w:pPr>
            <w:r>
              <w:t>2,3</w:t>
            </w:r>
          </w:p>
          <w:p w:rsidR="003C5159" w:rsidRDefault="009A4271" w:rsidP="009A4271">
            <w:pPr>
              <w:ind w:firstLine="0"/>
              <w:jc w:val="center"/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3C5159" w:rsidRPr="00804A8D" w:rsidTr="00EB4A6A">
        <w:trPr>
          <w:trHeight w:val="233"/>
        </w:trPr>
        <w:tc>
          <w:tcPr>
            <w:tcW w:w="3405" w:type="pct"/>
            <w:gridSpan w:val="2"/>
          </w:tcPr>
          <w:p w:rsidR="003C5159" w:rsidRPr="00804A8D" w:rsidRDefault="003C5159" w:rsidP="003C5159">
            <w:pPr>
              <w:ind w:firstLine="0"/>
              <w:jc w:val="center"/>
              <w:rPr>
                <w:b/>
                <w:bCs/>
              </w:rPr>
            </w:pPr>
            <w:r w:rsidRPr="00804A8D">
              <w:rPr>
                <w:b/>
                <w:bCs/>
              </w:rPr>
              <w:t>Раздел 2. Структура кредитной и банковская системы</w:t>
            </w:r>
          </w:p>
        </w:tc>
        <w:tc>
          <w:tcPr>
            <w:tcW w:w="363" w:type="pct"/>
          </w:tcPr>
          <w:p w:rsidR="003C5159" w:rsidRPr="00804A8D" w:rsidRDefault="003C5159" w:rsidP="003C5159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32" w:type="pct"/>
          </w:tcPr>
          <w:p w:rsidR="003C5159" w:rsidRPr="00804A8D" w:rsidRDefault="003C5159" w:rsidP="009A4271">
            <w:pPr>
              <w:ind w:firstLine="0"/>
              <w:jc w:val="center"/>
              <w:rPr>
                <w:color w:val="FF0000"/>
              </w:rPr>
            </w:pPr>
          </w:p>
        </w:tc>
      </w:tr>
      <w:tr w:rsidR="003C5159" w:rsidRPr="00804A8D" w:rsidTr="00EB4A6A">
        <w:trPr>
          <w:trHeight w:val="20"/>
        </w:trPr>
        <w:tc>
          <w:tcPr>
            <w:tcW w:w="855" w:type="pct"/>
            <w:vMerge w:val="restart"/>
          </w:tcPr>
          <w:p w:rsidR="003C5159" w:rsidRPr="00804A8D" w:rsidRDefault="003C5159" w:rsidP="003C5159">
            <w:pPr>
              <w:ind w:firstLine="0"/>
              <w:jc w:val="left"/>
              <w:rPr>
                <w:b/>
                <w:bCs/>
              </w:rPr>
            </w:pPr>
            <w:r w:rsidRPr="00804A8D">
              <w:rPr>
                <w:b/>
                <w:bCs/>
              </w:rPr>
              <w:t>Тема 2.1. Банковская система Российской Федерации</w:t>
            </w:r>
          </w:p>
        </w:tc>
        <w:tc>
          <w:tcPr>
            <w:tcW w:w="2550" w:type="pct"/>
          </w:tcPr>
          <w:p w:rsidR="003C5159" w:rsidRPr="00804A8D" w:rsidRDefault="003C5159" w:rsidP="003C5159">
            <w:pPr>
              <w:ind w:firstLine="0"/>
              <w:rPr>
                <w:b/>
                <w:bCs/>
              </w:rPr>
            </w:pPr>
            <w:r w:rsidRPr="00804A8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63" w:type="pct"/>
          </w:tcPr>
          <w:p w:rsidR="003C5159" w:rsidRPr="00607CB1" w:rsidRDefault="00607CB1" w:rsidP="003C5159">
            <w:pPr>
              <w:ind w:firstLine="0"/>
              <w:jc w:val="center"/>
              <w:rPr>
                <w:b/>
              </w:rPr>
            </w:pPr>
            <w:r w:rsidRPr="00607CB1">
              <w:rPr>
                <w:b/>
              </w:rPr>
              <w:t>8</w:t>
            </w:r>
          </w:p>
        </w:tc>
        <w:tc>
          <w:tcPr>
            <w:tcW w:w="1232" w:type="pct"/>
            <w:vAlign w:val="center"/>
          </w:tcPr>
          <w:p w:rsidR="003C5159" w:rsidRPr="00804A8D" w:rsidRDefault="003C5159" w:rsidP="009A4271">
            <w:pPr>
              <w:ind w:firstLine="0"/>
              <w:jc w:val="center"/>
            </w:pPr>
          </w:p>
        </w:tc>
      </w:tr>
      <w:tr w:rsidR="00607CB1" w:rsidRPr="00804A8D" w:rsidTr="00EB4A6A">
        <w:trPr>
          <w:trHeight w:val="273"/>
        </w:trPr>
        <w:tc>
          <w:tcPr>
            <w:tcW w:w="855" w:type="pct"/>
            <w:vMerge/>
          </w:tcPr>
          <w:p w:rsidR="00607CB1" w:rsidRPr="00804A8D" w:rsidRDefault="00607CB1" w:rsidP="00607CB1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607CB1" w:rsidRPr="00804A8D" w:rsidRDefault="00607CB1" w:rsidP="00607CB1">
            <w:pPr>
              <w:autoSpaceDE w:val="0"/>
              <w:autoSpaceDN w:val="0"/>
              <w:adjustRightInd w:val="0"/>
              <w:ind w:firstLine="0"/>
            </w:pPr>
            <w:r w:rsidRPr="00804A8D">
              <w:t>Банковская система РФ, её структура и функции отдельных звеньев. Задачи и функции Центрального банка России. Роль Центрального банка России в регулировании денежно-кредитной системы. Коммерческие банки России. Функции коммерческих банков. Виды банковских операций. Кредитная политика коммерческих банков. Организация и порядок кредитования. Принципы кредитования. Кредитный договор. Инвестиционная деятельность и политика коммерческих банков. Комиссионно-посреднические операции коммерческих банков. Функции Сберегательного банка и его операции. Виды вкладо</w:t>
            </w:r>
            <w:r>
              <w:t>в и ценных бумаг Сберегат.</w:t>
            </w:r>
            <w:r w:rsidRPr="00804A8D">
              <w:t xml:space="preserve"> банка.</w:t>
            </w:r>
          </w:p>
        </w:tc>
        <w:tc>
          <w:tcPr>
            <w:tcW w:w="363" w:type="pct"/>
          </w:tcPr>
          <w:p w:rsidR="00607CB1" w:rsidRPr="00804A8D" w:rsidRDefault="00607CB1" w:rsidP="00607CB1">
            <w:pPr>
              <w:ind w:firstLine="0"/>
              <w:jc w:val="center"/>
            </w:pPr>
            <w:r w:rsidRPr="00804A8D">
              <w:t>4</w:t>
            </w:r>
          </w:p>
        </w:tc>
        <w:tc>
          <w:tcPr>
            <w:tcW w:w="1232" w:type="pct"/>
          </w:tcPr>
          <w:p w:rsidR="00607CB1" w:rsidRDefault="00607CB1" w:rsidP="009A4271">
            <w:pPr>
              <w:ind w:firstLine="0"/>
              <w:jc w:val="center"/>
            </w:pPr>
            <w:r>
              <w:t>1</w:t>
            </w:r>
          </w:p>
          <w:p w:rsidR="00607CB1" w:rsidRPr="00804A8D" w:rsidRDefault="009A4271" w:rsidP="009A4271">
            <w:pPr>
              <w:ind w:firstLine="0"/>
              <w:jc w:val="center"/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607CB1" w:rsidRPr="00804A8D" w:rsidTr="00EB4A6A">
        <w:trPr>
          <w:trHeight w:val="249"/>
        </w:trPr>
        <w:tc>
          <w:tcPr>
            <w:tcW w:w="855" w:type="pct"/>
            <w:vMerge/>
          </w:tcPr>
          <w:p w:rsidR="00607CB1" w:rsidRPr="00804A8D" w:rsidRDefault="00607CB1" w:rsidP="00607CB1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607CB1" w:rsidRDefault="00607CB1" w:rsidP="00607CB1">
            <w:pPr>
              <w:spacing w:line="360" w:lineRule="auto"/>
              <w:ind w:firstLine="0"/>
              <w:rPr>
                <w:b/>
              </w:rPr>
            </w:pPr>
            <w:r w:rsidRPr="00436AFB">
              <w:rPr>
                <w:b/>
              </w:rPr>
              <w:t xml:space="preserve">Практическое занятие № 7 </w:t>
            </w:r>
          </w:p>
          <w:p w:rsidR="00607CB1" w:rsidRPr="00436AFB" w:rsidRDefault="00607CB1" w:rsidP="00607CB1">
            <w:pPr>
              <w:spacing w:line="360" w:lineRule="auto"/>
              <w:ind w:firstLine="0"/>
            </w:pPr>
            <w:r>
              <w:t>«</w:t>
            </w:r>
            <w:r w:rsidRPr="00436AFB">
              <w:t>Выполнение расчёта процентного дохода от вклада денежных средств</w:t>
            </w:r>
            <w:r>
              <w:t>»</w:t>
            </w:r>
          </w:p>
        </w:tc>
        <w:tc>
          <w:tcPr>
            <w:tcW w:w="363" w:type="pct"/>
          </w:tcPr>
          <w:p w:rsidR="00607CB1" w:rsidRPr="00804A8D" w:rsidRDefault="00607CB1" w:rsidP="00607CB1">
            <w:pPr>
              <w:ind w:firstLine="0"/>
              <w:jc w:val="center"/>
            </w:pPr>
            <w:r>
              <w:t>2</w:t>
            </w:r>
          </w:p>
        </w:tc>
        <w:tc>
          <w:tcPr>
            <w:tcW w:w="1232" w:type="pct"/>
          </w:tcPr>
          <w:p w:rsidR="00607CB1" w:rsidRDefault="00607CB1" w:rsidP="009A4271">
            <w:pPr>
              <w:ind w:firstLine="0"/>
              <w:jc w:val="center"/>
            </w:pPr>
            <w:r>
              <w:t>2,3</w:t>
            </w:r>
          </w:p>
          <w:p w:rsidR="00607CB1" w:rsidRPr="00804A8D" w:rsidRDefault="009A4271" w:rsidP="009A4271">
            <w:pPr>
              <w:ind w:firstLine="0"/>
              <w:jc w:val="center"/>
              <w:rPr>
                <w:color w:val="FF0000"/>
              </w:rPr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607CB1" w:rsidRPr="00804A8D" w:rsidTr="00EB4A6A">
        <w:trPr>
          <w:trHeight w:val="70"/>
        </w:trPr>
        <w:tc>
          <w:tcPr>
            <w:tcW w:w="855" w:type="pct"/>
            <w:vMerge/>
          </w:tcPr>
          <w:p w:rsidR="00607CB1" w:rsidRPr="00804A8D" w:rsidRDefault="00607CB1" w:rsidP="00607CB1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607CB1" w:rsidRDefault="00607CB1" w:rsidP="00607CB1">
            <w:pPr>
              <w:ind w:firstLine="0"/>
              <w:rPr>
                <w:b/>
              </w:rPr>
            </w:pPr>
            <w:r w:rsidRPr="00436AFB">
              <w:rPr>
                <w:b/>
              </w:rPr>
              <w:t xml:space="preserve">Практическое занятие № 8 </w:t>
            </w:r>
          </w:p>
          <w:p w:rsidR="00607CB1" w:rsidRDefault="00607CB1" w:rsidP="00607CB1">
            <w:pPr>
              <w:ind w:firstLine="0"/>
            </w:pPr>
            <w:r>
              <w:t>«</w:t>
            </w:r>
            <w:r w:rsidRPr="00436AFB">
              <w:t>Выполнение расчёта суммы начисленных процентов за пользование кредитом</w:t>
            </w:r>
            <w:r>
              <w:t>»</w:t>
            </w:r>
          </w:p>
        </w:tc>
        <w:tc>
          <w:tcPr>
            <w:tcW w:w="363" w:type="pct"/>
          </w:tcPr>
          <w:p w:rsidR="00607CB1" w:rsidRPr="00804A8D" w:rsidRDefault="00607CB1" w:rsidP="00607CB1">
            <w:pPr>
              <w:ind w:firstLine="0"/>
              <w:jc w:val="center"/>
            </w:pPr>
            <w:r>
              <w:t>2</w:t>
            </w:r>
          </w:p>
        </w:tc>
        <w:tc>
          <w:tcPr>
            <w:tcW w:w="1232" w:type="pct"/>
          </w:tcPr>
          <w:p w:rsidR="00607CB1" w:rsidRDefault="00607CB1" w:rsidP="009A4271">
            <w:pPr>
              <w:ind w:firstLine="0"/>
              <w:jc w:val="center"/>
            </w:pPr>
            <w:r>
              <w:t>2,3</w:t>
            </w:r>
          </w:p>
          <w:p w:rsidR="005F3C29" w:rsidRPr="00804A8D" w:rsidRDefault="009A4271" w:rsidP="009A4271">
            <w:pPr>
              <w:ind w:firstLine="0"/>
              <w:jc w:val="center"/>
              <w:rPr>
                <w:color w:val="FF0000"/>
              </w:rPr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607CB1" w:rsidRPr="00804A8D" w:rsidTr="00EB4A6A">
        <w:trPr>
          <w:trHeight w:val="321"/>
        </w:trPr>
        <w:tc>
          <w:tcPr>
            <w:tcW w:w="855" w:type="pct"/>
            <w:vMerge w:val="restart"/>
          </w:tcPr>
          <w:p w:rsidR="00607CB1" w:rsidRPr="00804A8D" w:rsidRDefault="00607CB1" w:rsidP="00607CB1">
            <w:pPr>
              <w:ind w:firstLine="0"/>
              <w:jc w:val="left"/>
              <w:rPr>
                <w:b/>
                <w:bCs/>
              </w:rPr>
            </w:pPr>
            <w:r w:rsidRPr="00804A8D">
              <w:rPr>
                <w:b/>
                <w:bCs/>
              </w:rPr>
              <w:t>Тема 2.2 Развитие кредитного дела в Российской Федерации</w:t>
            </w:r>
          </w:p>
        </w:tc>
        <w:tc>
          <w:tcPr>
            <w:tcW w:w="2550" w:type="pct"/>
          </w:tcPr>
          <w:p w:rsidR="00607CB1" w:rsidRPr="00804A8D" w:rsidRDefault="00607CB1" w:rsidP="00607CB1">
            <w:pPr>
              <w:rPr>
                <w:b/>
                <w:bCs/>
              </w:rPr>
            </w:pPr>
            <w:r w:rsidRPr="00804A8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63" w:type="pct"/>
            <w:vAlign w:val="center"/>
          </w:tcPr>
          <w:p w:rsidR="00607CB1" w:rsidRPr="00607CB1" w:rsidRDefault="00607CB1" w:rsidP="00607CB1">
            <w:pPr>
              <w:ind w:firstLine="0"/>
              <w:jc w:val="center"/>
              <w:rPr>
                <w:b/>
              </w:rPr>
            </w:pPr>
            <w:r w:rsidRPr="00607CB1">
              <w:rPr>
                <w:b/>
              </w:rPr>
              <w:t>10</w:t>
            </w:r>
          </w:p>
        </w:tc>
        <w:tc>
          <w:tcPr>
            <w:tcW w:w="1232" w:type="pct"/>
            <w:vAlign w:val="center"/>
          </w:tcPr>
          <w:p w:rsidR="00607CB1" w:rsidRPr="00804A8D" w:rsidRDefault="00607CB1" w:rsidP="009A4271">
            <w:pPr>
              <w:ind w:firstLine="0"/>
              <w:jc w:val="center"/>
            </w:pPr>
          </w:p>
        </w:tc>
      </w:tr>
      <w:tr w:rsidR="00EB4A6A" w:rsidRPr="00804A8D" w:rsidTr="00EB4A6A">
        <w:trPr>
          <w:trHeight w:val="321"/>
        </w:trPr>
        <w:tc>
          <w:tcPr>
            <w:tcW w:w="855" w:type="pct"/>
            <w:vMerge/>
          </w:tcPr>
          <w:p w:rsidR="00EB4A6A" w:rsidRPr="00804A8D" w:rsidRDefault="00EB4A6A" w:rsidP="00EB4A6A">
            <w:pPr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550" w:type="pct"/>
          </w:tcPr>
          <w:p w:rsidR="00EB4A6A" w:rsidRPr="00804A8D" w:rsidRDefault="00EB4A6A" w:rsidP="00EB4A6A">
            <w:pPr>
              <w:autoSpaceDE w:val="0"/>
              <w:autoSpaceDN w:val="0"/>
              <w:adjustRightInd w:val="0"/>
              <w:ind w:firstLine="0"/>
            </w:pPr>
            <w:r w:rsidRPr="00804A8D">
              <w:t>Понятие «кредит». Необходимость кредита. Сущность кредита и его элементы. Кредит как форма движения ссудного капитала. Особенности и источники ссудного капитала. Структура рынка ссудных капиталов. Понятие «ссудный процент» и его значение. Основные критерии дифференциации процентных ставок. Основные принципы кредита. Функции кредита. Роль кредита в экономике. Классификация кредита по базовым признакам. Банковский кредит как наиболее распространённая форма кредитных отношений в экономике. Сроки погашения. Способы погашения и взимания ссудного процента. Наличие обеспечения. Целевое назначение. Категории заёмщиков. Коммерческий кредит как одна из первых форм кредитных отношений в экономике. Формы векселей. Потребительский кредит как целевая форма кредитования физических лиц. Государственный кредит и его признаки. Международный кредит и его классификация по базовым признакам. Ростовщический кредит как специфическая форма кредита.</w:t>
            </w:r>
          </w:p>
        </w:tc>
        <w:tc>
          <w:tcPr>
            <w:tcW w:w="363" w:type="pct"/>
          </w:tcPr>
          <w:p w:rsidR="00EB4A6A" w:rsidRPr="00804A8D" w:rsidRDefault="00EB4A6A" w:rsidP="00EB4A6A">
            <w:pPr>
              <w:ind w:firstLine="0"/>
              <w:jc w:val="center"/>
            </w:pPr>
            <w:r w:rsidRPr="00804A8D">
              <w:t>4</w:t>
            </w:r>
          </w:p>
        </w:tc>
        <w:tc>
          <w:tcPr>
            <w:tcW w:w="1232" w:type="pct"/>
          </w:tcPr>
          <w:p w:rsidR="00EB4A6A" w:rsidRDefault="00EB4A6A" w:rsidP="00EB4A6A">
            <w:pPr>
              <w:ind w:firstLine="0"/>
              <w:jc w:val="center"/>
            </w:pPr>
            <w:r>
              <w:t>1</w:t>
            </w:r>
          </w:p>
          <w:p w:rsidR="00EB4A6A" w:rsidRPr="00804A8D" w:rsidRDefault="00EB4A6A" w:rsidP="00EB4A6A">
            <w:pPr>
              <w:ind w:firstLine="0"/>
              <w:jc w:val="center"/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EB4A6A" w:rsidRPr="00804A8D" w:rsidTr="00EB4A6A">
        <w:trPr>
          <w:trHeight w:val="415"/>
        </w:trPr>
        <w:tc>
          <w:tcPr>
            <w:tcW w:w="855" w:type="pct"/>
            <w:vMerge/>
          </w:tcPr>
          <w:p w:rsidR="00EB4A6A" w:rsidRPr="00804A8D" w:rsidRDefault="00EB4A6A" w:rsidP="00EB4A6A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EB4A6A" w:rsidRDefault="00EB4A6A" w:rsidP="00EB4A6A">
            <w:pPr>
              <w:ind w:firstLine="0"/>
            </w:pPr>
            <w:r w:rsidRPr="00804A8D">
              <w:rPr>
                <w:b/>
                <w:bCs/>
              </w:rPr>
              <w:t>Самостоятельная работа</w:t>
            </w:r>
          </w:p>
          <w:p w:rsidR="00EB4A6A" w:rsidRPr="00804A8D" w:rsidRDefault="00EB4A6A" w:rsidP="00EB4A6A">
            <w:pPr>
              <w:ind w:firstLine="0"/>
            </w:pPr>
            <w:r w:rsidRPr="00804A8D">
              <w:t>Проработка конспектов занятий, учебной и специальной литературы, работа с информационными порталами, выполнение докладов на тему:</w:t>
            </w:r>
          </w:p>
          <w:p w:rsidR="00EB4A6A" w:rsidRPr="00804A8D" w:rsidRDefault="00EB4A6A" w:rsidP="00EB4A6A">
            <w:pPr>
              <w:ind w:firstLine="0"/>
              <w:rPr>
                <w:rFonts w:eastAsia="Calibri"/>
                <w:lang w:eastAsia="en-US"/>
              </w:rPr>
            </w:pPr>
            <w:r w:rsidRPr="00804A8D">
              <w:rPr>
                <w:rFonts w:eastAsia="Calibri"/>
                <w:lang w:eastAsia="en-US"/>
              </w:rPr>
              <w:t xml:space="preserve">1.Принципы кредитования. </w:t>
            </w:r>
          </w:p>
          <w:p w:rsidR="00EB4A6A" w:rsidRPr="00804A8D" w:rsidRDefault="00EB4A6A" w:rsidP="00EB4A6A">
            <w:pPr>
              <w:ind w:firstLine="0"/>
              <w:rPr>
                <w:rFonts w:eastAsia="Calibri"/>
                <w:bCs/>
              </w:rPr>
            </w:pPr>
            <w:r w:rsidRPr="00804A8D">
              <w:rPr>
                <w:rFonts w:eastAsia="Calibri"/>
                <w:lang w:eastAsia="en-US"/>
              </w:rPr>
              <w:t>2.Кредитный договор.</w:t>
            </w:r>
          </w:p>
          <w:p w:rsidR="00EB4A6A" w:rsidRPr="00804A8D" w:rsidRDefault="00EB4A6A" w:rsidP="00EB4A6A">
            <w:pPr>
              <w:ind w:firstLine="0"/>
            </w:pPr>
            <w:r w:rsidRPr="00804A8D">
              <w:rPr>
                <w:rFonts w:eastAsia="Calibri"/>
                <w:bCs/>
              </w:rPr>
              <w:t>3.</w:t>
            </w:r>
            <w:r w:rsidRPr="00804A8D">
              <w:t>Ростовщический кредит как специфическая форма кредита.</w:t>
            </w:r>
          </w:p>
          <w:p w:rsidR="00EB4A6A" w:rsidRPr="00804A8D" w:rsidRDefault="00EB4A6A" w:rsidP="00EB4A6A">
            <w:pPr>
              <w:ind w:firstLine="0"/>
              <w:rPr>
                <w:bCs/>
              </w:rPr>
            </w:pPr>
            <w:r w:rsidRPr="00804A8D">
              <w:t>4.Инвентаризация кредиторской задолженности</w:t>
            </w:r>
          </w:p>
        </w:tc>
        <w:tc>
          <w:tcPr>
            <w:tcW w:w="363" w:type="pct"/>
          </w:tcPr>
          <w:p w:rsidR="00EB4A6A" w:rsidRPr="00804A8D" w:rsidRDefault="00EB4A6A" w:rsidP="00EB4A6A">
            <w:pPr>
              <w:ind w:firstLine="0"/>
              <w:jc w:val="center"/>
            </w:pPr>
            <w:r>
              <w:t>2</w:t>
            </w:r>
          </w:p>
        </w:tc>
        <w:tc>
          <w:tcPr>
            <w:tcW w:w="1232" w:type="pct"/>
          </w:tcPr>
          <w:p w:rsidR="00EB4A6A" w:rsidRDefault="00EB4A6A" w:rsidP="00EB4A6A">
            <w:pPr>
              <w:ind w:firstLine="0"/>
              <w:jc w:val="center"/>
            </w:pPr>
            <w:r>
              <w:t>2,3</w:t>
            </w:r>
          </w:p>
          <w:p w:rsidR="00EB4A6A" w:rsidRPr="001247FE" w:rsidRDefault="00EB4A6A" w:rsidP="00EB4A6A">
            <w:pPr>
              <w:ind w:firstLine="0"/>
              <w:jc w:val="center"/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EB4A6A" w:rsidRPr="00804A8D" w:rsidTr="00EB4A6A">
        <w:trPr>
          <w:trHeight w:val="398"/>
        </w:trPr>
        <w:tc>
          <w:tcPr>
            <w:tcW w:w="3405" w:type="pct"/>
            <w:gridSpan w:val="2"/>
          </w:tcPr>
          <w:p w:rsidR="00EB4A6A" w:rsidRPr="00804A8D" w:rsidRDefault="00EB4A6A" w:rsidP="00EB4A6A">
            <w:pPr>
              <w:ind w:firstLine="0"/>
              <w:jc w:val="center"/>
              <w:rPr>
                <w:b/>
                <w:bCs/>
              </w:rPr>
            </w:pPr>
            <w:r w:rsidRPr="00804A8D">
              <w:rPr>
                <w:b/>
                <w:bCs/>
              </w:rPr>
              <w:t>Раздел 3. Функционирование первичного и вторичного рынка ценных бумаг</w:t>
            </w:r>
          </w:p>
        </w:tc>
        <w:tc>
          <w:tcPr>
            <w:tcW w:w="363" w:type="pct"/>
          </w:tcPr>
          <w:p w:rsidR="00EB4A6A" w:rsidRPr="00804A8D" w:rsidRDefault="00EB4A6A" w:rsidP="00EB4A6A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32" w:type="pct"/>
          </w:tcPr>
          <w:p w:rsidR="00EB4A6A" w:rsidRPr="001247FE" w:rsidRDefault="00EB4A6A" w:rsidP="00EB4A6A">
            <w:pPr>
              <w:ind w:firstLine="0"/>
              <w:jc w:val="center"/>
            </w:pPr>
          </w:p>
        </w:tc>
      </w:tr>
      <w:tr w:rsidR="00EB4A6A" w:rsidRPr="00804A8D" w:rsidTr="00EB4A6A">
        <w:trPr>
          <w:trHeight w:val="308"/>
        </w:trPr>
        <w:tc>
          <w:tcPr>
            <w:tcW w:w="855" w:type="pct"/>
            <w:vMerge w:val="restart"/>
          </w:tcPr>
          <w:p w:rsidR="00EB4A6A" w:rsidRPr="00804A8D" w:rsidRDefault="00EB4A6A" w:rsidP="00EB4A6A">
            <w:pPr>
              <w:ind w:firstLine="0"/>
              <w:jc w:val="left"/>
            </w:pPr>
            <w:r w:rsidRPr="00804A8D">
              <w:rPr>
                <w:b/>
                <w:bCs/>
              </w:rPr>
              <w:t>Тема 3.1. Рынок ценных бумаг</w:t>
            </w:r>
          </w:p>
        </w:tc>
        <w:tc>
          <w:tcPr>
            <w:tcW w:w="2550" w:type="pct"/>
          </w:tcPr>
          <w:p w:rsidR="00EB4A6A" w:rsidRPr="00804A8D" w:rsidRDefault="00EB4A6A" w:rsidP="00EB4A6A">
            <w:pPr>
              <w:ind w:firstLine="0"/>
              <w:rPr>
                <w:b/>
                <w:bCs/>
              </w:rPr>
            </w:pPr>
            <w:r w:rsidRPr="00804A8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63" w:type="pct"/>
            <w:vAlign w:val="center"/>
          </w:tcPr>
          <w:p w:rsidR="00EB4A6A" w:rsidRPr="00607CB1" w:rsidRDefault="00EB4A6A" w:rsidP="00EB4A6A">
            <w:pPr>
              <w:ind w:firstLine="0"/>
              <w:jc w:val="center"/>
              <w:rPr>
                <w:b/>
              </w:rPr>
            </w:pPr>
            <w:r w:rsidRPr="00607CB1">
              <w:rPr>
                <w:b/>
              </w:rPr>
              <w:t>8</w:t>
            </w:r>
          </w:p>
        </w:tc>
        <w:tc>
          <w:tcPr>
            <w:tcW w:w="1232" w:type="pct"/>
          </w:tcPr>
          <w:p w:rsidR="00EB4A6A" w:rsidRPr="001247FE" w:rsidRDefault="00EB4A6A" w:rsidP="00EB4A6A">
            <w:pPr>
              <w:ind w:firstLine="0"/>
              <w:jc w:val="center"/>
            </w:pPr>
          </w:p>
        </w:tc>
      </w:tr>
      <w:tr w:rsidR="00EB4A6A" w:rsidRPr="00804A8D" w:rsidTr="00EB4A6A">
        <w:trPr>
          <w:trHeight w:val="273"/>
        </w:trPr>
        <w:tc>
          <w:tcPr>
            <w:tcW w:w="855" w:type="pct"/>
            <w:vMerge/>
          </w:tcPr>
          <w:p w:rsidR="00EB4A6A" w:rsidRPr="00804A8D" w:rsidRDefault="00EB4A6A" w:rsidP="00EB4A6A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  <w:tcBorders>
              <w:bottom w:val="single" w:sz="4" w:space="0" w:color="auto"/>
            </w:tcBorders>
          </w:tcPr>
          <w:p w:rsidR="00EB4A6A" w:rsidRPr="00804A8D" w:rsidRDefault="00EB4A6A" w:rsidP="00EB4A6A">
            <w:pPr>
              <w:autoSpaceDE w:val="0"/>
              <w:autoSpaceDN w:val="0"/>
              <w:adjustRightInd w:val="0"/>
              <w:ind w:firstLine="0"/>
            </w:pPr>
            <w:r w:rsidRPr="00804A8D">
              <w:t>Понятие «ценная бумага». Классификация ценных бумаг. Основные виды ценных бумаг. Акции: условия выпуска, виды, правила выплаты дивидендов. Виды облигаций, их выпуск, доходы от облигаций. Сберегательные и депозитные сертификаты. Вексель, его виды и особенности. Производные ценные бумаги. Структура рынка ценных бумаг. Характер деятельности и функции профессиональных участников рынка ценных бумаг. Сущность фондовой биржи и её значение для рыночной экономики. Формы бирж. Цель и задачи фондовых бирж. Требования, предъявляемые к фондовой бирже. Условия создания и деятельности фондовых бирж. Фондовые биржи в России, этапы их развития. Современная биржевая ситуация в России. Биржевая торговля. Виды биржевых сделок. Биржевые индексы и их место в биржевой торговле. Виды инвестиционных фондов в Российской Федерации. Общая характеристика современного российского рынка ценных бумаг. Деятельность организации на фондовом рынке.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EB4A6A" w:rsidRPr="00804A8D" w:rsidRDefault="00EB4A6A" w:rsidP="00EB4A6A">
            <w:pPr>
              <w:ind w:firstLine="0"/>
              <w:jc w:val="center"/>
            </w:pPr>
            <w:r w:rsidRPr="00804A8D">
              <w:t>4</w:t>
            </w:r>
          </w:p>
        </w:tc>
        <w:tc>
          <w:tcPr>
            <w:tcW w:w="1232" w:type="pct"/>
            <w:tcBorders>
              <w:bottom w:val="single" w:sz="4" w:space="0" w:color="auto"/>
            </w:tcBorders>
          </w:tcPr>
          <w:p w:rsidR="00EB4A6A" w:rsidRDefault="00EB4A6A" w:rsidP="00EB4A6A">
            <w:pPr>
              <w:ind w:firstLine="0"/>
              <w:jc w:val="center"/>
            </w:pPr>
            <w:r>
              <w:t>1</w:t>
            </w:r>
          </w:p>
          <w:p w:rsidR="00EB4A6A" w:rsidRPr="001247FE" w:rsidRDefault="00EB4A6A" w:rsidP="00EB4A6A">
            <w:pPr>
              <w:ind w:firstLine="0"/>
              <w:jc w:val="center"/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EB4A6A" w:rsidRPr="00804A8D" w:rsidTr="00EB4A6A">
        <w:trPr>
          <w:trHeight w:val="922"/>
        </w:trPr>
        <w:tc>
          <w:tcPr>
            <w:tcW w:w="855" w:type="pct"/>
            <w:vMerge/>
          </w:tcPr>
          <w:p w:rsidR="00EB4A6A" w:rsidRPr="00804A8D" w:rsidRDefault="00EB4A6A" w:rsidP="00EB4A6A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EB4A6A" w:rsidRDefault="00EB4A6A" w:rsidP="00EB4A6A">
            <w:pPr>
              <w:ind w:firstLine="0"/>
              <w:rPr>
                <w:b/>
                <w:bCs/>
              </w:rPr>
            </w:pPr>
            <w:r w:rsidRPr="00804A8D">
              <w:rPr>
                <w:b/>
                <w:bCs/>
              </w:rPr>
              <w:t>Самостоятельная работа</w:t>
            </w:r>
          </w:p>
          <w:p w:rsidR="00EB4A6A" w:rsidRPr="00804A8D" w:rsidRDefault="00EB4A6A" w:rsidP="00EB4A6A">
            <w:pPr>
              <w:widowControl/>
              <w:tabs>
                <w:tab w:val="left" w:pos="391"/>
              </w:tabs>
              <w:ind w:firstLine="0"/>
            </w:pPr>
            <w:r w:rsidRPr="00804A8D">
              <w:t>Проработка конспектов занятий, учебной и специальной литературы, работа с информационными порталами, выполнение докладов на тему:</w:t>
            </w:r>
          </w:p>
          <w:p w:rsidR="00EB4A6A" w:rsidRPr="00804A8D" w:rsidRDefault="00EB4A6A" w:rsidP="00EB4A6A">
            <w:pPr>
              <w:widowControl/>
              <w:numPr>
                <w:ilvl w:val="0"/>
                <w:numId w:val="1"/>
              </w:numPr>
              <w:tabs>
                <w:tab w:val="left" w:pos="391"/>
                <w:tab w:val="left" w:pos="571"/>
              </w:tabs>
              <w:ind w:left="0" w:firstLine="0"/>
            </w:pPr>
            <w:r w:rsidRPr="00804A8D">
              <w:t xml:space="preserve">Акции: условия выпуска, виды, правила выплаты дивидендов. </w:t>
            </w:r>
          </w:p>
          <w:p w:rsidR="00EB4A6A" w:rsidRPr="00804A8D" w:rsidRDefault="00EB4A6A" w:rsidP="00EB4A6A">
            <w:pPr>
              <w:widowControl/>
              <w:numPr>
                <w:ilvl w:val="0"/>
                <w:numId w:val="1"/>
              </w:numPr>
              <w:tabs>
                <w:tab w:val="left" w:pos="391"/>
                <w:tab w:val="left" w:pos="571"/>
              </w:tabs>
              <w:ind w:left="0" w:firstLine="0"/>
            </w:pPr>
            <w:r w:rsidRPr="00804A8D">
              <w:t xml:space="preserve">Виды облигаций, их выпуск, доходы от облигаций. </w:t>
            </w:r>
          </w:p>
          <w:p w:rsidR="00EB4A6A" w:rsidRPr="00804A8D" w:rsidRDefault="00EB4A6A" w:rsidP="00EB4A6A">
            <w:pPr>
              <w:widowControl/>
              <w:numPr>
                <w:ilvl w:val="0"/>
                <w:numId w:val="1"/>
              </w:numPr>
              <w:tabs>
                <w:tab w:val="left" w:pos="391"/>
                <w:tab w:val="left" w:pos="571"/>
              </w:tabs>
              <w:ind w:left="0" w:firstLine="0"/>
            </w:pPr>
            <w:r w:rsidRPr="00804A8D">
              <w:t xml:space="preserve">Сберегательные и депозитные сертификаты. </w:t>
            </w:r>
          </w:p>
          <w:p w:rsidR="00EB4A6A" w:rsidRPr="00804A8D" w:rsidRDefault="00EB4A6A" w:rsidP="00EB4A6A">
            <w:pPr>
              <w:widowControl/>
              <w:numPr>
                <w:ilvl w:val="0"/>
                <w:numId w:val="1"/>
              </w:numPr>
              <w:tabs>
                <w:tab w:val="left" w:pos="391"/>
                <w:tab w:val="left" w:pos="571"/>
              </w:tabs>
              <w:ind w:left="0" w:firstLine="0"/>
            </w:pPr>
            <w:r w:rsidRPr="00804A8D">
              <w:t xml:space="preserve">Вексель, его виды и особенности. </w:t>
            </w:r>
          </w:p>
          <w:p w:rsidR="00EB4A6A" w:rsidRPr="00961A86" w:rsidRDefault="00EB4A6A" w:rsidP="00EB4A6A">
            <w:pPr>
              <w:widowControl/>
              <w:numPr>
                <w:ilvl w:val="0"/>
                <w:numId w:val="1"/>
              </w:numPr>
              <w:tabs>
                <w:tab w:val="left" w:pos="391"/>
                <w:tab w:val="left" w:pos="571"/>
              </w:tabs>
              <w:ind w:left="0" w:firstLine="0"/>
            </w:pPr>
            <w:r w:rsidRPr="00804A8D">
              <w:t>Производные ценные бумаги.</w:t>
            </w:r>
          </w:p>
        </w:tc>
        <w:tc>
          <w:tcPr>
            <w:tcW w:w="363" w:type="pct"/>
          </w:tcPr>
          <w:p w:rsidR="00EB4A6A" w:rsidRPr="00804A8D" w:rsidRDefault="00EB4A6A" w:rsidP="00EB4A6A">
            <w:pPr>
              <w:ind w:firstLine="0"/>
              <w:jc w:val="center"/>
            </w:pPr>
            <w:r>
              <w:t>2</w:t>
            </w:r>
          </w:p>
        </w:tc>
        <w:tc>
          <w:tcPr>
            <w:tcW w:w="1232" w:type="pct"/>
          </w:tcPr>
          <w:p w:rsidR="00EB4A6A" w:rsidRDefault="00EB4A6A" w:rsidP="00EB4A6A">
            <w:pPr>
              <w:ind w:firstLine="0"/>
              <w:jc w:val="center"/>
            </w:pPr>
            <w:r>
              <w:t>2,3</w:t>
            </w:r>
          </w:p>
          <w:p w:rsidR="00EB4A6A" w:rsidRPr="001247FE" w:rsidRDefault="00EB4A6A" w:rsidP="00EB4A6A">
            <w:pPr>
              <w:ind w:firstLine="0"/>
              <w:jc w:val="center"/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 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EB4A6A" w:rsidRPr="00804A8D" w:rsidTr="00EB4A6A">
        <w:trPr>
          <w:trHeight w:val="20"/>
        </w:trPr>
        <w:tc>
          <w:tcPr>
            <w:tcW w:w="3405" w:type="pct"/>
            <w:gridSpan w:val="2"/>
          </w:tcPr>
          <w:p w:rsidR="00EB4A6A" w:rsidRPr="00804A8D" w:rsidRDefault="00EB4A6A" w:rsidP="00EB4A6A">
            <w:pPr>
              <w:ind w:firstLine="0"/>
              <w:jc w:val="center"/>
              <w:rPr>
                <w:b/>
                <w:bCs/>
              </w:rPr>
            </w:pPr>
            <w:r w:rsidRPr="00804A8D">
              <w:rPr>
                <w:b/>
                <w:bCs/>
              </w:rPr>
              <w:t>Раздел 4. Международные валютно-финансовые и кредитные отношения</w:t>
            </w:r>
          </w:p>
        </w:tc>
        <w:tc>
          <w:tcPr>
            <w:tcW w:w="363" w:type="pct"/>
          </w:tcPr>
          <w:p w:rsidR="00EB4A6A" w:rsidRPr="00804A8D" w:rsidRDefault="00EB4A6A" w:rsidP="00EB4A6A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32" w:type="pct"/>
          </w:tcPr>
          <w:p w:rsidR="00EB4A6A" w:rsidRPr="00804A8D" w:rsidRDefault="00EB4A6A" w:rsidP="00EB4A6A">
            <w:pPr>
              <w:ind w:firstLine="0"/>
              <w:jc w:val="center"/>
              <w:rPr>
                <w:color w:val="FF0000"/>
              </w:rPr>
            </w:pPr>
          </w:p>
        </w:tc>
      </w:tr>
      <w:tr w:rsidR="00EB4A6A" w:rsidRPr="00804A8D" w:rsidTr="00EB4A6A">
        <w:trPr>
          <w:trHeight w:val="276"/>
        </w:trPr>
        <w:tc>
          <w:tcPr>
            <w:tcW w:w="855" w:type="pct"/>
            <w:vMerge w:val="restart"/>
          </w:tcPr>
          <w:p w:rsidR="00EB4A6A" w:rsidRPr="00804A8D" w:rsidRDefault="00EB4A6A" w:rsidP="00EB4A6A">
            <w:pPr>
              <w:ind w:firstLine="0"/>
              <w:rPr>
                <w:b/>
                <w:bCs/>
                <w:color w:val="FF0000"/>
              </w:rPr>
            </w:pPr>
            <w:r w:rsidRPr="00804A8D">
              <w:rPr>
                <w:b/>
                <w:bCs/>
              </w:rPr>
              <w:t>Тема 4.1 Валютные отношения и валютная система</w:t>
            </w:r>
          </w:p>
          <w:p w:rsidR="00EB4A6A" w:rsidRDefault="00EB4A6A" w:rsidP="00EB4A6A">
            <w:pPr>
              <w:rPr>
                <w:b/>
                <w:bCs/>
                <w:color w:val="FF0000"/>
              </w:rPr>
            </w:pPr>
          </w:p>
          <w:p w:rsidR="00EB4A6A" w:rsidRPr="00804A8D" w:rsidRDefault="00EB4A6A" w:rsidP="00EB4A6A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EB4A6A" w:rsidRPr="00804A8D" w:rsidRDefault="00EB4A6A" w:rsidP="00EB4A6A">
            <w:pPr>
              <w:ind w:firstLine="0"/>
              <w:rPr>
                <w:b/>
                <w:bCs/>
              </w:rPr>
            </w:pPr>
            <w:r w:rsidRPr="00804A8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63" w:type="pct"/>
            <w:vAlign w:val="center"/>
          </w:tcPr>
          <w:p w:rsidR="00EB4A6A" w:rsidRPr="003C5159" w:rsidRDefault="00EB4A6A" w:rsidP="00EB4A6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32" w:type="pct"/>
          </w:tcPr>
          <w:p w:rsidR="00EB4A6A" w:rsidRDefault="00EB4A6A" w:rsidP="00EB4A6A">
            <w:pPr>
              <w:ind w:firstLine="0"/>
              <w:jc w:val="center"/>
            </w:pPr>
          </w:p>
        </w:tc>
      </w:tr>
      <w:tr w:rsidR="00EB4A6A" w:rsidRPr="00804A8D" w:rsidTr="00EB4A6A">
        <w:trPr>
          <w:trHeight w:val="276"/>
        </w:trPr>
        <w:tc>
          <w:tcPr>
            <w:tcW w:w="855" w:type="pct"/>
            <w:vMerge/>
          </w:tcPr>
          <w:p w:rsidR="00EB4A6A" w:rsidRPr="00804A8D" w:rsidRDefault="00EB4A6A" w:rsidP="00EB4A6A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EB4A6A" w:rsidRPr="00804A8D" w:rsidRDefault="00EB4A6A" w:rsidP="00EB4A6A">
            <w:pPr>
              <w:autoSpaceDE w:val="0"/>
              <w:autoSpaceDN w:val="0"/>
              <w:adjustRightInd w:val="0"/>
              <w:ind w:firstLine="0"/>
            </w:pPr>
            <w:r w:rsidRPr="00804A8D">
              <w:t>Валюта и валютные отношения. Валютная система как совокупность экономических отношений, связанных с функционированием валюты. Национальная, мировая и международная валютные системы. Котировка валют. Валютный курс, инструменты его регулирования. Валютные ценности. Конвертируемость валюты. Валютные операции. Валютный рынок. Валютные запасы. Валютные фонды организаций. Валютное регулирование и валютный контроль.</w:t>
            </w:r>
          </w:p>
        </w:tc>
        <w:tc>
          <w:tcPr>
            <w:tcW w:w="363" w:type="pct"/>
            <w:vAlign w:val="center"/>
          </w:tcPr>
          <w:p w:rsidR="00EB4A6A" w:rsidRPr="00804A8D" w:rsidRDefault="00EB4A6A" w:rsidP="00EB4A6A">
            <w:pPr>
              <w:ind w:firstLine="0"/>
              <w:jc w:val="center"/>
            </w:pPr>
            <w:r>
              <w:t>2</w:t>
            </w:r>
          </w:p>
        </w:tc>
        <w:tc>
          <w:tcPr>
            <w:tcW w:w="1232" w:type="pct"/>
          </w:tcPr>
          <w:p w:rsidR="00EB4A6A" w:rsidRDefault="00EB4A6A" w:rsidP="00EB4A6A">
            <w:pPr>
              <w:ind w:firstLine="0"/>
              <w:jc w:val="center"/>
            </w:pPr>
            <w:r>
              <w:t>1</w:t>
            </w:r>
          </w:p>
          <w:p w:rsidR="00EB4A6A" w:rsidRDefault="00EB4A6A" w:rsidP="00EB4A6A">
            <w:pPr>
              <w:ind w:firstLine="0"/>
              <w:jc w:val="center"/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 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EB4A6A" w:rsidRPr="00804A8D" w:rsidTr="00EB4A6A">
        <w:trPr>
          <w:trHeight w:val="276"/>
        </w:trPr>
        <w:tc>
          <w:tcPr>
            <w:tcW w:w="855" w:type="pct"/>
            <w:vMerge w:val="restart"/>
          </w:tcPr>
          <w:p w:rsidR="00EB4A6A" w:rsidRPr="00804A8D" w:rsidRDefault="00EB4A6A" w:rsidP="00EB4A6A">
            <w:pPr>
              <w:ind w:firstLine="0"/>
              <w:rPr>
                <w:b/>
                <w:bCs/>
                <w:color w:val="FF0000"/>
              </w:rPr>
            </w:pPr>
            <w:r w:rsidRPr="00804A8D">
              <w:rPr>
                <w:b/>
                <w:bCs/>
              </w:rPr>
              <w:t>Тема 4.2. Международные кредитные отношения</w:t>
            </w:r>
          </w:p>
        </w:tc>
        <w:tc>
          <w:tcPr>
            <w:tcW w:w="2550" w:type="pct"/>
          </w:tcPr>
          <w:p w:rsidR="00EB4A6A" w:rsidRPr="00804A8D" w:rsidRDefault="00EB4A6A" w:rsidP="00EB4A6A">
            <w:pPr>
              <w:ind w:firstLine="0"/>
              <w:rPr>
                <w:b/>
                <w:bCs/>
              </w:rPr>
            </w:pPr>
            <w:r w:rsidRPr="00804A8D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63" w:type="pct"/>
            <w:vAlign w:val="center"/>
          </w:tcPr>
          <w:p w:rsidR="00EB4A6A" w:rsidRPr="003C5159" w:rsidRDefault="00EB4A6A" w:rsidP="00EB4A6A">
            <w:pPr>
              <w:ind w:firstLine="0"/>
              <w:jc w:val="center"/>
              <w:rPr>
                <w:b/>
              </w:rPr>
            </w:pPr>
            <w:r w:rsidRPr="003C5159">
              <w:rPr>
                <w:b/>
              </w:rPr>
              <w:t>6</w:t>
            </w:r>
          </w:p>
        </w:tc>
        <w:tc>
          <w:tcPr>
            <w:tcW w:w="1232" w:type="pct"/>
          </w:tcPr>
          <w:p w:rsidR="00EB4A6A" w:rsidRDefault="00EB4A6A" w:rsidP="00EB4A6A">
            <w:pPr>
              <w:ind w:firstLine="0"/>
              <w:jc w:val="center"/>
            </w:pPr>
          </w:p>
        </w:tc>
      </w:tr>
      <w:tr w:rsidR="00EB4A6A" w:rsidRPr="00804A8D" w:rsidTr="00EB4A6A">
        <w:trPr>
          <w:trHeight w:val="276"/>
        </w:trPr>
        <w:tc>
          <w:tcPr>
            <w:tcW w:w="855" w:type="pct"/>
            <w:vMerge/>
          </w:tcPr>
          <w:p w:rsidR="00EB4A6A" w:rsidRPr="00804A8D" w:rsidRDefault="00EB4A6A" w:rsidP="00EB4A6A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EB4A6A" w:rsidRPr="00804A8D" w:rsidRDefault="00EB4A6A" w:rsidP="00EB4A6A">
            <w:pPr>
              <w:autoSpaceDE w:val="0"/>
              <w:autoSpaceDN w:val="0"/>
              <w:adjustRightInd w:val="0"/>
              <w:ind w:firstLine="0"/>
            </w:pPr>
            <w:r w:rsidRPr="00804A8D">
              <w:t>Международное экономическое сотрудничество в современных условиях. Международный валютный фонд (МВФ), его цели. Формирование капитала МВФ. Виды кредитов МВФ. Международный банк реконструкции и развития (МБРР), его цели. Источники ресурсов банка. Виды кредитов МБРР. Международная ассоциация развития (МАР), Международная финансовая корпорация (МФК), Агентство по гарантиям многосторонних инвестиций и цели их деятельности. Банк международных расчётов (БМР), его задачи. Региональные валютно-кредитные организации и их цели. Парижский и Лондонский клубы, их роль в решении финансовых проблем страны-должника. Всемирная торговая организация (ВТО).</w:t>
            </w:r>
          </w:p>
        </w:tc>
        <w:tc>
          <w:tcPr>
            <w:tcW w:w="363" w:type="pct"/>
            <w:vAlign w:val="center"/>
          </w:tcPr>
          <w:p w:rsidR="00EB4A6A" w:rsidRPr="00804A8D" w:rsidRDefault="00EB4A6A" w:rsidP="00EB4A6A">
            <w:pPr>
              <w:ind w:firstLine="0"/>
              <w:jc w:val="center"/>
            </w:pPr>
            <w:r>
              <w:t>2</w:t>
            </w:r>
          </w:p>
        </w:tc>
        <w:tc>
          <w:tcPr>
            <w:tcW w:w="1232" w:type="pct"/>
          </w:tcPr>
          <w:p w:rsidR="00EB4A6A" w:rsidRDefault="00EB4A6A" w:rsidP="00EB4A6A">
            <w:pPr>
              <w:ind w:firstLine="0"/>
              <w:jc w:val="center"/>
            </w:pPr>
            <w:r>
              <w:t>1</w:t>
            </w:r>
          </w:p>
          <w:p w:rsidR="00EB4A6A" w:rsidRDefault="00EB4A6A" w:rsidP="00EB4A6A">
            <w:pPr>
              <w:ind w:firstLine="0"/>
              <w:jc w:val="center"/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 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EB4A6A" w:rsidRPr="00804A8D" w:rsidTr="00EB4A6A">
        <w:trPr>
          <w:trHeight w:val="276"/>
        </w:trPr>
        <w:tc>
          <w:tcPr>
            <w:tcW w:w="855" w:type="pct"/>
            <w:vMerge/>
          </w:tcPr>
          <w:p w:rsidR="00EB4A6A" w:rsidRPr="00804A8D" w:rsidRDefault="00EB4A6A" w:rsidP="00EB4A6A">
            <w:pPr>
              <w:rPr>
                <w:b/>
                <w:bCs/>
                <w:color w:val="FF0000"/>
              </w:rPr>
            </w:pPr>
          </w:p>
        </w:tc>
        <w:tc>
          <w:tcPr>
            <w:tcW w:w="2550" w:type="pct"/>
          </w:tcPr>
          <w:p w:rsidR="00EB4A6A" w:rsidRDefault="00EB4A6A" w:rsidP="00EB4A6A">
            <w:pPr>
              <w:tabs>
                <w:tab w:val="left" w:pos="256"/>
              </w:tabs>
              <w:ind w:firstLine="0"/>
              <w:rPr>
                <w:b/>
                <w:bCs/>
              </w:rPr>
            </w:pPr>
            <w:r w:rsidRPr="00804A8D">
              <w:rPr>
                <w:b/>
                <w:bCs/>
              </w:rPr>
              <w:t xml:space="preserve">Самостоятельная работа </w:t>
            </w:r>
          </w:p>
          <w:p w:rsidR="00EB4A6A" w:rsidRPr="00804A8D" w:rsidRDefault="00EB4A6A" w:rsidP="00EB4A6A">
            <w:pPr>
              <w:tabs>
                <w:tab w:val="left" w:pos="256"/>
              </w:tabs>
              <w:ind w:firstLine="0"/>
              <w:rPr>
                <w:lang w:eastAsia="en-US"/>
              </w:rPr>
            </w:pPr>
            <w:r w:rsidRPr="00804A8D">
              <w:t>Проработка конспектов занятий, учебной и специальной литературы, работа с информационными порталами, выполнение докладов на тему:</w:t>
            </w:r>
          </w:p>
          <w:p w:rsidR="00EB4A6A" w:rsidRPr="00804A8D" w:rsidRDefault="00EB4A6A" w:rsidP="00EB4A6A">
            <w:pPr>
              <w:pStyle w:val="a4"/>
              <w:numPr>
                <w:ilvl w:val="0"/>
                <w:numId w:val="2"/>
              </w:numPr>
              <w:tabs>
                <w:tab w:val="left" w:pos="2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A8D">
              <w:rPr>
                <w:rFonts w:ascii="Times New Roman" w:hAnsi="Times New Roman"/>
                <w:sz w:val="24"/>
                <w:szCs w:val="24"/>
              </w:rPr>
              <w:t>Национальная, мировая и международная валютные системы.</w:t>
            </w:r>
          </w:p>
          <w:p w:rsidR="00EB4A6A" w:rsidRPr="00804A8D" w:rsidRDefault="00EB4A6A" w:rsidP="00EB4A6A">
            <w:pPr>
              <w:pStyle w:val="a4"/>
              <w:numPr>
                <w:ilvl w:val="0"/>
                <w:numId w:val="2"/>
              </w:numPr>
              <w:tabs>
                <w:tab w:val="left" w:pos="2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A8D">
              <w:rPr>
                <w:rFonts w:ascii="Times New Roman" w:hAnsi="Times New Roman"/>
                <w:sz w:val="24"/>
                <w:szCs w:val="24"/>
              </w:rPr>
              <w:t xml:space="preserve"> Котировка валют. Валютный курс, инструменты его регулирования.</w:t>
            </w:r>
          </w:p>
          <w:p w:rsidR="00EB4A6A" w:rsidRPr="00804A8D" w:rsidRDefault="00EB4A6A" w:rsidP="00EB4A6A">
            <w:pPr>
              <w:pStyle w:val="a4"/>
              <w:numPr>
                <w:ilvl w:val="0"/>
                <w:numId w:val="2"/>
              </w:numPr>
              <w:tabs>
                <w:tab w:val="left" w:pos="2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A8D">
              <w:rPr>
                <w:rFonts w:ascii="Times New Roman" w:hAnsi="Times New Roman"/>
                <w:sz w:val="24"/>
                <w:szCs w:val="24"/>
              </w:rPr>
              <w:t xml:space="preserve">Конвертируемость валюты. </w:t>
            </w:r>
          </w:p>
          <w:p w:rsidR="00EB4A6A" w:rsidRPr="001247FE" w:rsidRDefault="00EB4A6A" w:rsidP="00EB4A6A">
            <w:pPr>
              <w:pStyle w:val="a4"/>
              <w:numPr>
                <w:ilvl w:val="0"/>
                <w:numId w:val="2"/>
              </w:numPr>
              <w:tabs>
                <w:tab w:val="left" w:pos="256"/>
              </w:tabs>
              <w:spacing w:after="0" w:line="240" w:lineRule="auto"/>
              <w:ind w:left="0" w:firstLine="0"/>
              <w:jc w:val="both"/>
              <w:rPr>
                <w:bCs/>
              </w:rPr>
            </w:pPr>
            <w:r w:rsidRPr="001247FE">
              <w:rPr>
                <w:rFonts w:ascii="Times New Roman" w:hAnsi="Times New Roman"/>
                <w:sz w:val="24"/>
                <w:szCs w:val="24"/>
              </w:rPr>
              <w:t>Валютные операции. Валютный рынок</w:t>
            </w:r>
          </w:p>
        </w:tc>
        <w:tc>
          <w:tcPr>
            <w:tcW w:w="363" w:type="pct"/>
            <w:vAlign w:val="center"/>
          </w:tcPr>
          <w:p w:rsidR="00EB4A6A" w:rsidRPr="00804A8D" w:rsidRDefault="00EB4A6A" w:rsidP="00EB4A6A">
            <w:pPr>
              <w:ind w:firstLine="0"/>
              <w:jc w:val="center"/>
            </w:pPr>
            <w:r>
              <w:t>2</w:t>
            </w:r>
          </w:p>
        </w:tc>
        <w:tc>
          <w:tcPr>
            <w:tcW w:w="1232" w:type="pct"/>
          </w:tcPr>
          <w:p w:rsidR="00EB4A6A" w:rsidRDefault="00EB4A6A" w:rsidP="00EB4A6A">
            <w:pPr>
              <w:ind w:firstLine="0"/>
              <w:jc w:val="center"/>
            </w:pPr>
            <w:r>
              <w:t>2,3</w:t>
            </w:r>
          </w:p>
          <w:p w:rsidR="00EB4A6A" w:rsidRDefault="00EB4A6A" w:rsidP="00EB4A6A">
            <w:pPr>
              <w:ind w:firstLine="0"/>
              <w:jc w:val="center"/>
            </w:pPr>
            <w:r w:rsidRPr="000F512C">
              <w:t>ОК 01,</w:t>
            </w:r>
            <w:r>
              <w:t xml:space="preserve">  </w:t>
            </w:r>
            <w:r w:rsidRPr="000F512C">
              <w:t xml:space="preserve">ОК 03, </w:t>
            </w:r>
            <w:r>
              <w:t xml:space="preserve"> ЛР13,  ЛР</w:t>
            </w:r>
            <w:r w:rsidRPr="000F512C">
              <w:t>14,</w:t>
            </w:r>
            <w:r>
              <w:t xml:space="preserve"> ЛР25, ЛР 27, ЛР26,  ЛР29, ЛР30,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</w:tr>
      <w:tr w:rsidR="00EB4A6A" w:rsidRPr="00804A8D" w:rsidTr="00EB4A6A">
        <w:trPr>
          <w:trHeight w:val="20"/>
        </w:trPr>
        <w:tc>
          <w:tcPr>
            <w:tcW w:w="5000" w:type="pct"/>
            <w:gridSpan w:val="4"/>
          </w:tcPr>
          <w:p w:rsidR="00EB4A6A" w:rsidRPr="00804A8D" w:rsidRDefault="00EB4A6A" w:rsidP="00EB4A6A">
            <w:r w:rsidRPr="00804A8D">
              <w:rPr>
                <w:b/>
                <w:bCs/>
              </w:rPr>
              <w:t>Промежуточная аттестация (дифференцированный зачет)</w:t>
            </w:r>
          </w:p>
        </w:tc>
      </w:tr>
      <w:tr w:rsidR="00EB4A6A" w:rsidRPr="00804A8D" w:rsidTr="00EB4A6A">
        <w:trPr>
          <w:trHeight w:val="20"/>
        </w:trPr>
        <w:tc>
          <w:tcPr>
            <w:tcW w:w="3405" w:type="pct"/>
            <w:gridSpan w:val="2"/>
          </w:tcPr>
          <w:p w:rsidR="00EB4A6A" w:rsidRPr="00804A8D" w:rsidRDefault="00EB4A6A" w:rsidP="00EB4A6A">
            <w:pPr>
              <w:rPr>
                <w:b/>
                <w:bCs/>
              </w:rPr>
            </w:pPr>
            <w:r w:rsidRPr="00804A8D">
              <w:rPr>
                <w:b/>
                <w:bCs/>
              </w:rPr>
              <w:t>Всего:</w:t>
            </w:r>
          </w:p>
        </w:tc>
        <w:tc>
          <w:tcPr>
            <w:tcW w:w="363" w:type="pct"/>
          </w:tcPr>
          <w:p w:rsidR="00EB4A6A" w:rsidRPr="00804A8D" w:rsidRDefault="00EB4A6A" w:rsidP="00EB4A6A">
            <w:pPr>
              <w:ind w:firstLine="0"/>
              <w:jc w:val="center"/>
              <w:rPr>
                <w:b/>
              </w:rPr>
            </w:pPr>
            <w:r w:rsidRPr="00804A8D">
              <w:rPr>
                <w:b/>
              </w:rPr>
              <w:t>74</w:t>
            </w:r>
          </w:p>
        </w:tc>
        <w:tc>
          <w:tcPr>
            <w:tcW w:w="1232" w:type="pct"/>
          </w:tcPr>
          <w:p w:rsidR="00EB4A6A" w:rsidRPr="00804A8D" w:rsidRDefault="00EB4A6A" w:rsidP="00EB4A6A">
            <w:pPr>
              <w:rPr>
                <w:b/>
              </w:rPr>
            </w:pPr>
          </w:p>
        </w:tc>
      </w:tr>
    </w:tbl>
    <w:p w:rsidR="00567D18" w:rsidRPr="00790CE8" w:rsidRDefault="00567D18" w:rsidP="00567D18">
      <w:pPr>
        <w:pStyle w:val="Style5"/>
        <w:widowControl/>
        <w:spacing w:line="240" w:lineRule="auto"/>
        <w:jc w:val="both"/>
        <w:rPr>
          <w:rStyle w:val="FontStyle53"/>
          <w:sz w:val="24"/>
          <w:szCs w:val="24"/>
        </w:rPr>
      </w:pPr>
      <w:r w:rsidRPr="00790CE8">
        <w:rPr>
          <w:rStyle w:val="FontStyle53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567D18" w:rsidRPr="00790CE8" w:rsidRDefault="00567D18" w:rsidP="00567D18">
      <w:pPr>
        <w:pStyle w:val="Style28"/>
        <w:widowControl/>
        <w:numPr>
          <w:ilvl w:val="0"/>
          <w:numId w:val="7"/>
        </w:numPr>
        <w:tabs>
          <w:tab w:val="left" w:pos="178"/>
        </w:tabs>
        <w:ind w:left="795" w:hanging="360"/>
        <w:jc w:val="both"/>
        <w:rPr>
          <w:rStyle w:val="FontStyle53"/>
          <w:sz w:val="24"/>
          <w:szCs w:val="24"/>
        </w:rPr>
      </w:pPr>
      <w:r w:rsidRPr="00790CE8">
        <w:rPr>
          <w:rStyle w:val="FontStyle53"/>
          <w:sz w:val="24"/>
          <w:szCs w:val="24"/>
        </w:rPr>
        <w:t>— ознакомительный (узнавание ранее изученных объектов, свойств);</w:t>
      </w:r>
    </w:p>
    <w:p w:rsidR="00567D18" w:rsidRPr="00790CE8" w:rsidRDefault="00567D18" w:rsidP="00567D18">
      <w:pPr>
        <w:pStyle w:val="Style28"/>
        <w:widowControl/>
        <w:numPr>
          <w:ilvl w:val="0"/>
          <w:numId w:val="7"/>
        </w:numPr>
        <w:tabs>
          <w:tab w:val="left" w:pos="178"/>
        </w:tabs>
        <w:ind w:left="795" w:hanging="360"/>
        <w:jc w:val="both"/>
        <w:rPr>
          <w:rStyle w:val="FontStyle53"/>
          <w:sz w:val="24"/>
          <w:szCs w:val="24"/>
        </w:rPr>
      </w:pPr>
      <w:r w:rsidRPr="00790CE8">
        <w:rPr>
          <w:rStyle w:val="FontStyle53"/>
          <w:sz w:val="24"/>
          <w:szCs w:val="24"/>
        </w:rPr>
        <w:t>— репродуктивный (выполнение деятельности по образцу, инструкции или под руководством);</w:t>
      </w:r>
    </w:p>
    <w:p w:rsidR="00567D18" w:rsidRDefault="00567D18" w:rsidP="00C0447F">
      <w:pPr>
        <w:pStyle w:val="Style28"/>
        <w:widowControl/>
        <w:tabs>
          <w:tab w:val="left" w:pos="178"/>
        </w:tabs>
        <w:ind w:left="170" w:right="57"/>
        <w:jc w:val="both"/>
        <w:rPr>
          <w:sz w:val="28"/>
          <w:szCs w:val="28"/>
        </w:rPr>
      </w:pPr>
      <w:r w:rsidRPr="00790CE8">
        <w:rPr>
          <w:rStyle w:val="FontStyle53"/>
          <w:sz w:val="24"/>
          <w:szCs w:val="24"/>
        </w:rPr>
        <w:t xml:space="preserve">    3   — продуктивный (планирование и самостоятельное выполнение деятельности, решение проблемных задач).</w:t>
      </w:r>
    </w:p>
    <w:p w:rsidR="00567D18" w:rsidRPr="00804A8D" w:rsidRDefault="00567D18" w:rsidP="006B79DA">
      <w:pPr>
        <w:spacing w:line="360" w:lineRule="auto"/>
        <w:ind w:firstLine="0"/>
        <w:rPr>
          <w:sz w:val="28"/>
          <w:szCs w:val="28"/>
        </w:rPr>
        <w:sectPr w:rsidR="00567D18" w:rsidRPr="00804A8D" w:rsidSect="00961A86">
          <w:pgSz w:w="16838" w:h="11906" w:orient="landscape" w:code="9"/>
          <w:pgMar w:top="1134" w:right="1134" w:bottom="567" w:left="1134" w:header="709" w:footer="363" w:gutter="0"/>
          <w:cols w:space="708"/>
          <w:docGrid w:linePitch="360"/>
        </w:sectPr>
      </w:pPr>
    </w:p>
    <w:p w:rsidR="00877B4B" w:rsidRDefault="001F5821" w:rsidP="00DB4278">
      <w:pPr>
        <w:widowControl/>
        <w:numPr>
          <w:ilvl w:val="0"/>
          <w:numId w:val="5"/>
        </w:numPr>
        <w:autoSpaceDE w:val="0"/>
        <w:autoSpaceDN w:val="0"/>
        <w:adjustRightInd w:val="0"/>
        <w:spacing w:before="67"/>
        <w:ind w:right="-2"/>
        <w:jc w:val="center"/>
        <w:rPr>
          <w:b/>
          <w:bCs/>
          <w:sz w:val="28"/>
          <w:szCs w:val="28"/>
        </w:rPr>
      </w:pPr>
      <w:r w:rsidRPr="00804A8D">
        <w:rPr>
          <w:b/>
          <w:bCs/>
          <w:sz w:val="28"/>
          <w:szCs w:val="28"/>
        </w:rPr>
        <w:t xml:space="preserve">УСЛОВИЯ РЕАЛИЗАЦИИ РАБОЧЕЙ ПРОГРАММЫ </w:t>
      </w:r>
    </w:p>
    <w:p w:rsidR="001F5821" w:rsidRPr="00804A8D" w:rsidRDefault="001F5821" w:rsidP="00877B4B">
      <w:pPr>
        <w:widowControl/>
        <w:autoSpaceDE w:val="0"/>
        <w:autoSpaceDN w:val="0"/>
        <w:adjustRightInd w:val="0"/>
        <w:spacing w:before="67"/>
        <w:ind w:left="1080" w:right="-2" w:firstLine="0"/>
        <w:jc w:val="center"/>
        <w:rPr>
          <w:b/>
          <w:bCs/>
          <w:sz w:val="28"/>
          <w:szCs w:val="28"/>
        </w:rPr>
      </w:pPr>
      <w:r w:rsidRPr="00804A8D">
        <w:rPr>
          <w:b/>
          <w:bCs/>
          <w:sz w:val="28"/>
          <w:szCs w:val="28"/>
        </w:rPr>
        <w:t>УЧЕБНОЙ ДИСЦИПЛИНЫ</w:t>
      </w:r>
    </w:p>
    <w:p w:rsidR="00EB4A6A" w:rsidRPr="00263E0B" w:rsidRDefault="00EB4A6A" w:rsidP="00EB4A6A">
      <w:pPr>
        <w:ind w:firstLine="709"/>
        <w:contextualSpacing/>
        <w:rPr>
          <w:b/>
        </w:rPr>
      </w:pPr>
      <w:r w:rsidRPr="00263E0B">
        <w:rPr>
          <w:b/>
        </w:rPr>
        <w:t>3.1 Требования к минимальному материально-техническому обеспечению</w:t>
      </w:r>
    </w:p>
    <w:p w:rsidR="00EB4A6A" w:rsidRPr="00880A77" w:rsidRDefault="00EB4A6A" w:rsidP="00EB4A6A">
      <w:pPr>
        <w:ind w:firstLine="709"/>
        <w:rPr>
          <w:bCs/>
        </w:rPr>
      </w:pPr>
      <w:r w:rsidRPr="00880A77">
        <w:t xml:space="preserve">Программа дисциплины реализуется в </w:t>
      </w:r>
      <w:r w:rsidRPr="00880A77">
        <w:rPr>
          <w:bCs/>
        </w:rPr>
        <w:t xml:space="preserve">учебной аудитории для проведения занятий всех видов, предусмотренных 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:rsidR="00EB4A6A" w:rsidRPr="00880A77" w:rsidRDefault="00EB4A6A" w:rsidP="00EB4A6A">
      <w:pPr>
        <w:ind w:firstLine="709"/>
      </w:pPr>
    </w:p>
    <w:p w:rsidR="00EB4A6A" w:rsidRPr="00880A77" w:rsidRDefault="00EB4A6A" w:rsidP="00EB4A6A">
      <w:pPr>
        <w:ind w:firstLine="709"/>
      </w:pPr>
      <w:r w:rsidRPr="00880A77">
        <w:t xml:space="preserve">Оборудование учебного кабинета: </w:t>
      </w:r>
    </w:p>
    <w:p w:rsidR="00EB4A6A" w:rsidRPr="00880A77" w:rsidRDefault="00EB4A6A" w:rsidP="00EB4A6A">
      <w:pPr>
        <w:ind w:firstLine="709"/>
      </w:pPr>
      <w:r w:rsidRPr="00880A77">
        <w:t>-  комплект учебной мебели для преподавателя;</w:t>
      </w:r>
    </w:p>
    <w:p w:rsidR="00EB4A6A" w:rsidRPr="00880A77" w:rsidRDefault="00EB4A6A" w:rsidP="00EB4A6A">
      <w:pPr>
        <w:ind w:firstLine="709"/>
      </w:pPr>
      <w:r w:rsidRPr="00880A77">
        <w:t>- комплекты учебной мебели для обучающихся;</w:t>
      </w:r>
    </w:p>
    <w:p w:rsidR="00EB4A6A" w:rsidRPr="00880A77" w:rsidRDefault="00EB4A6A" w:rsidP="00EB4A6A">
      <w:pPr>
        <w:ind w:firstLine="709"/>
      </w:pPr>
      <w:r w:rsidRPr="00880A77">
        <w:t>Технические средства обучения: экран переносной, проектор переносной</w:t>
      </w:r>
    </w:p>
    <w:p w:rsidR="00EB4A6A" w:rsidRPr="00880A77" w:rsidRDefault="00EB4A6A" w:rsidP="00EB4A6A">
      <w:pPr>
        <w:ind w:firstLine="709"/>
      </w:pPr>
      <w:r w:rsidRPr="00880A77">
        <w:t>Учебно-наглядные пособия - комплект презентаций</w:t>
      </w:r>
    </w:p>
    <w:p w:rsidR="00EB4A6A" w:rsidRPr="00880A77" w:rsidRDefault="00EB4A6A" w:rsidP="00EB4A6A">
      <w:pPr>
        <w:ind w:firstLine="709"/>
      </w:pPr>
      <w:r w:rsidRPr="00880A77">
        <w:t>Учебно-методические материалы</w:t>
      </w:r>
    </w:p>
    <w:p w:rsidR="00EB4A6A" w:rsidRPr="00880A77" w:rsidRDefault="00EB4A6A" w:rsidP="00EB4A6A">
      <w:pPr>
        <w:ind w:firstLine="709"/>
      </w:pPr>
    </w:p>
    <w:p w:rsidR="00EB4A6A" w:rsidRPr="00263E0B" w:rsidRDefault="00EB4A6A" w:rsidP="00EB4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  <w:r w:rsidRPr="00263E0B">
        <w:rPr>
          <w:b/>
        </w:rPr>
        <w:t>При изучении дисциплины в формате электронного обучения с использованием ДОТ</w:t>
      </w:r>
    </w:p>
    <w:p w:rsidR="00EB4A6A" w:rsidRDefault="00EB4A6A" w:rsidP="00EB4A6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rPr>
          <w:bCs/>
        </w:rPr>
      </w:pPr>
      <w:r w:rsidRPr="00263E0B">
        <w:rPr>
          <w:bCs/>
        </w:rPr>
        <w:t xml:space="preserve">Неограниченная возможность доступа,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 </w:t>
      </w:r>
    </w:p>
    <w:p w:rsidR="00EB4A6A" w:rsidRPr="00263E0B" w:rsidRDefault="00EB4A6A" w:rsidP="00EB4A6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rPr>
          <w:bCs/>
        </w:rPr>
      </w:pPr>
    </w:p>
    <w:p w:rsidR="00EB4A6A" w:rsidRPr="00263E0B" w:rsidRDefault="00EB4A6A" w:rsidP="00EB4A6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rPr>
          <w:b/>
          <w:bCs/>
        </w:rPr>
      </w:pPr>
      <w:r w:rsidRPr="00263E0B">
        <w:rPr>
          <w:b/>
          <w:bCs/>
        </w:rPr>
        <w:t>3.2. Информационное обеспечение реализации программы</w:t>
      </w:r>
    </w:p>
    <w:p w:rsidR="00EB4A6A" w:rsidRPr="00263E0B" w:rsidRDefault="00EB4A6A" w:rsidP="00EB4A6A">
      <w:pPr>
        <w:shd w:val="clear" w:color="auto" w:fill="FFFFFF"/>
        <w:ind w:firstLine="709"/>
      </w:pPr>
      <w:r w:rsidRPr="00263E0B">
        <w:rPr>
          <w:b/>
          <w:bCs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EB4A6A" w:rsidRDefault="00EB4A6A" w:rsidP="00787106">
      <w:pPr>
        <w:ind w:firstLine="708"/>
        <w:contextualSpacing/>
        <w:rPr>
          <w:sz w:val="28"/>
          <w:szCs w:val="28"/>
        </w:rPr>
      </w:pPr>
    </w:p>
    <w:p w:rsidR="00567D18" w:rsidRDefault="00567D18" w:rsidP="00EB4A6A">
      <w:pPr>
        <w:pStyle w:val="a4"/>
        <w:numPr>
          <w:ilvl w:val="2"/>
          <w:numId w:val="15"/>
        </w:numPr>
        <w:rPr>
          <w:rFonts w:ascii="Times New Roman" w:hAnsi="Times New Roman"/>
          <w:b/>
          <w:sz w:val="28"/>
          <w:szCs w:val="28"/>
        </w:rPr>
      </w:pPr>
      <w:r w:rsidRPr="00787106">
        <w:rPr>
          <w:rFonts w:ascii="Times New Roman" w:hAnsi="Times New Roman"/>
          <w:b/>
          <w:sz w:val="28"/>
          <w:szCs w:val="28"/>
        </w:rPr>
        <w:t>Основные источники: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3005"/>
        <w:gridCol w:w="3090"/>
        <w:gridCol w:w="1417"/>
      </w:tblGrid>
      <w:tr w:rsidR="001247FE" w:rsidRPr="00804A8D" w:rsidTr="008A2C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E" w:rsidRPr="00804A8D" w:rsidRDefault="001247FE" w:rsidP="001247FE">
            <w:pPr>
              <w:suppressAutoHyphens/>
              <w:autoSpaceDN w:val="0"/>
              <w:contextualSpacing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E" w:rsidRPr="00804A8D" w:rsidRDefault="005A4649" w:rsidP="005A4649">
            <w:pPr>
              <w:suppressAutoHyphens/>
              <w:autoSpaceDN w:val="0"/>
              <w:ind w:firstLine="0"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 xml:space="preserve"> под ред. Т. М. Ковалевой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E" w:rsidRPr="00804A8D" w:rsidRDefault="001247FE" w:rsidP="005A4649">
            <w:pPr>
              <w:suppressAutoHyphens/>
              <w:autoSpaceDN w:val="0"/>
              <w:ind w:firstLine="0"/>
              <w:rPr>
                <w:rFonts w:ascii="Roboto" w:hAnsi="Roboto"/>
                <w:color w:val="000000"/>
                <w:shd w:val="clear" w:color="auto" w:fill="FFFFFF"/>
              </w:rPr>
            </w:pPr>
            <w:r w:rsidRPr="001247FE">
              <w:rPr>
                <w:iCs/>
                <w:shd w:val="clear" w:color="auto" w:fill="FFFFFF"/>
              </w:rPr>
              <w:t>Финансы, денежное обращение и кредит: учебник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E" w:rsidRPr="00804A8D" w:rsidRDefault="001247FE" w:rsidP="001247FE">
            <w:pPr>
              <w:suppressAutoHyphens/>
              <w:autoSpaceDN w:val="0"/>
              <w:ind w:firstLine="0"/>
              <w:rPr>
                <w:shd w:val="clear" w:color="auto" w:fill="FFFFFF"/>
              </w:rPr>
            </w:pPr>
            <w:r w:rsidRPr="001247FE">
              <w:rPr>
                <w:iCs/>
                <w:shd w:val="clear" w:color="auto" w:fill="FFFFFF"/>
              </w:rPr>
              <w:t xml:space="preserve">Москва: КноРус, 2023. — 168 с. — </w:t>
            </w:r>
            <w:r>
              <w:rPr>
                <w:iCs/>
                <w:shd w:val="clear" w:color="auto" w:fill="FFFFFF"/>
              </w:rPr>
              <w:t>режим доступа</w:t>
            </w:r>
            <w:r w:rsidRPr="001247FE">
              <w:rPr>
                <w:iCs/>
                <w:shd w:val="clear" w:color="auto" w:fill="FFFFFF"/>
              </w:rPr>
              <w:t xml:space="preserve">: </w:t>
            </w:r>
            <w:r w:rsidRPr="00E53369">
              <w:rPr>
                <w:iCs/>
                <w:color w:val="4F81BD" w:themeColor="accent1"/>
                <w:u w:val="single"/>
                <w:shd w:val="clear" w:color="auto" w:fill="FFFFFF"/>
              </w:rPr>
              <w:t>https://book.ru/book/949194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E" w:rsidRPr="00804A8D" w:rsidRDefault="001247FE" w:rsidP="001247FE">
            <w:pPr>
              <w:suppressAutoHyphens/>
              <w:autoSpaceDN w:val="0"/>
              <w:ind w:firstLine="0"/>
              <w:jc w:val="center"/>
              <w:rPr>
                <w:lang w:val="en-US"/>
              </w:rPr>
            </w:pPr>
            <w:r w:rsidRPr="00804A8D">
              <w:rPr>
                <w:lang w:val="en-US"/>
              </w:rPr>
              <w:t>[</w:t>
            </w:r>
            <w:r w:rsidRPr="00804A8D">
              <w:t>Электронный ресурс</w:t>
            </w:r>
            <w:r w:rsidRPr="00804A8D">
              <w:rPr>
                <w:lang w:val="en-US"/>
              </w:rPr>
              <w:t>]</w:t>
            </w:r>
          </w:p>
        </w:tc>
      </w:tr>
      <w:tr w:rsidR="001247FE" w:rsidRPr="00804A8D" w:rsidTr="008A2C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E" w:rsidRPr="00804A8D" w:rsidRDefault="001247FE" w:rsidP="001247FE">
            <w:pPr>
              <w:suppressAutoHyphens/>
              <w:autoSpaceDN w:val="0"/>
              <w:contextualSpacing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FE" w:rsidRPr="00804A8D" w:rsidRDefault="001247FE" w:rsidP="001247FE">
            <w:pPr>
              <w:suppressAutoHyphens/>
              <w:autoSpaceDN w:val="0"/>
              <w:ind w:firstLine="0"/>
            </w:pPr>
            <w:r w:rsidRPr="00804A8D">
              <w:rPr>
                <w:iCs/>
                <w:shd w:val="clear" w:color="auto" w:fill="FFFFFF"/>
              </w:rPr>
              <w:t>Под ред. Чалдаевой Л. А.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FE" w:rsidRPr="00804A8D" w:rsidRDefault="001247FE" w:rsidP="001247FE">
            <w:pPr>
              <w:suppressAutoHyphens/>
              <w:autoSpaceDN w:val="0"/>
              <w:ind w:firstLine="0"/>
            </w:pPr>
            <w:r w:rsidRPr="00804A8D">
              <w:rPr>
                <w:rFonts w:ascii="Roboto" w:hAnsi="Roboto"/>
                <w:color w:val="000000"/>
                <w:shd w:val="clear" w:color="auto" w:fill="FFFFFF"/>
              </w:rPr>
              <w:t>Финансы, денежное обращение и кредит : учебник для среднего профессионального образования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E" w:rsidRPr="00804A8D" w:rsidRDefault="001247FE" w:rsidP="005A4649">
            <w:pPr>
              <w:suppressAutoHyphens/>
              <w:autoSpaceDN w:val="0"/>
              <w:ind w:firstLine="0"/>
            </w:pPr>
            <w:r w:rsidRPr="00804A8D">
              <w:rPr>
                <w:shd w:val="clear" w:color="auto" w:fill="FFFFFF"/>
              </w:rPr>
              <w:t>Москва: Издательство Юрайт, 2022. — 434 с. — —</w:t>
            </w:r>
            <w:r w:rsidRPr="00804A8D">
              <w:t xml:space="preserve"> Режим доступа:  </w:t>
            </w:r>
            <w:hyperlink r:id="rId9" w:tgtFrame="_blank" w:history="1">
              <w:r w:rsidRPr="00804A8D">
                <w:rPr>
                  <w:rFonts w:ascii="Roboto" w:hAnsi="Roboto"/>
                  <w:color w:val="486C97"/>
                  <w:u w:val="single"/>
                  <w:shd w:val="clear" w:color="auto" w:fill="FFFFFF"/>
                </w:rPr>
                <w:t>https://urait.ru/bcode/489654</w:t>
              </w:r>
            </w:hyperlink>
            <w:r w:rsidRPr="00804A8D"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E" w:rsidRPr="00804A8D" w:rsidRDefault="001247FE" w:rsidP="001247FE">
            <w:pPr>
              <w:suppressAutoHyphens/>
              <w:autoSpaceDN w:val="0"/>
              <w:ind w:firstLine="0"/>
              <w:jc w:val="center"/>
              <w:rPr>
                <w:lang w:val="en-US"/>
              </w:rPr>
            </w:pPr>
            <w:r w:rsidRPr="00804A8D">
              <w:rPr>
                <w:lang w:val="en-US"/>
              </w:rPr>
              <w:t>[</w:t>
            </w:r>
            <w:r w:rsidRPr="00804A8D">
              <w:t>Электронный ресурс</w:t>
            </w:r>
            <w:r w:rsidRPr="00804A8D">
              <w:rPr>
                <w:lang w:val="en-US"/>
              </w:rPr>
              <w:t>]</w:t>
            </w:r>
          </w:p>
        </w:tc>
      </w:tr>
      <w:tr w:rsidR="001247FE" w:rsidRPr="00804A8D" w:rsidTr="008A2C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E" w:rsidRPr="00804A8D" w:rsidRDefault="001247FE" w:rsidP="001247FE">
            <w:pPr>
              <w:suppressAutoHyphens/>
              <w:autoSpaceDN w:val="0"/>
              <w:contextualSpacing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FE" w:rsidRPr="00804A8D" w:rsidRDefault="001247FE" w:rsidP="001247FE">
            <w:pPr>
              <w:ind w:firstLine="0"/>
              <w:rPr>
                <w:shd w:val="clear" w:color="auto" w:fill="FFFFFF"/>
              </w:rPr>
            </w:pPr>
            <w:r w:rsidRPr="00804A8D">
              <w:rPr>
                <w:shd w:val="clear" w:color="auto" w:fill="FFFFFF"/>
              </w:rPr>
              <w:t xml:space="preserve">Под ред., Валиева Е.Н., Глухова А.Г., Дождева </w:t>
            </w:r>
          </w:p>
          <w:p w:rsidR="001247FE" w:rsidRPr="00804A8D" w:rsidRDefault="001247FE" w:rsidP="001247FE">
            <w:pPr>
              <w:ind w:firstLine="0"/>
              <w:rPr>
                <w:shd w:val="clear" w:color="auto" w:fill="FFFFFF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FE" w:rsidRPr="00804A8D" w:rsidRDefault="001247FE" w:rsidP="00275A35">
            <w:pPr>
              <w:ind w:firstLine="0"/>
              <w:rPr>
                <w:shd w:val="clear" w:color="auto" w:fill="FFFFFF"/>
              </w:rPr>
            </w:pPr>
            <w:r w:rsidRPr="00804A8D">
              <w:rPr>
                <w:shd w:val="clear" w:color="auto" w:fill="FFFFFF"/>
              </w:rPr>
              <w:t>Финансы, денежное об-ращение и кредит: учебник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E" w:rsidRPr="00804A8D" w:rsidRDefault="00661D28" w:rsidP="001247FE">
            <w:pPr>
              <w:ind w:firstLine="0"/>
              <w:rPr>
                <w:shd w:val="clear" w:color="auto" w:fill="FFFFFF"/>
              </w:rPr>
            </w:pPr>
            <w:r w:rsidRPr="00804A8D">
              <w:rPr>
                <w:shd w:val="clear" w:color="auto" w:fill="FFFFFF"/>
              </w:rPr>
              <w:t>Москва:</w:t>
            </w:r>
            <w:r w:rsidR="001247FE" w:rsidRPr="00804A8D">
              <w:rPr>
                <w:shd w:val="clear" w:color="auto" w:fill="FFFFFF"/>
              </w:rPr>
              <w:t xml:space="preserve"> Кно-Рус, 2022. — 168 с. -Режим доступа:</w:t>
            </w:r>
          </w:p>
          <w:p w:rsidR="001247FE" w:rsidRPr="00E53369" w:rsidRDefault="00EB4A6A" w:rsidP="001247FE">
            <w:pPr>
              <w:ind w:firstLine="0"/>
              <w:rPr>
                <w:color w:val="4F81BD" w:themeColor="accent1"/>
                <w:shd w:val="clear" w:color="auto" w:fill="FFFFFF"/>
              </w:rPr>
            </w:pPr>
            <w:hyperlink r:id="rId10" w:history="1">
              <w:r w:rsidR="001247FE" w:rsidRPr="00E53369">
                <w:rPr>
                  <w:rStyle w:val="a3"/>
                  <w:color w:val="4F81BD" w:themeColor="accent1"/>
                </w:rPr>
                <w:t>https://book.ru/books/943874</w:t>
              </w:r>
            </w:hyperlink>
            <w:r w:rsidR="001247FE" w:rsidRPr="00E53369">
              <w:rPr>
                <w:color w:val="4F81BD" w:themeColor="accent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E" w:rsidRPr="00804A8D" w:rsidRDefault="001247FE" w:rsidP="001247FE">
            <w:pPr>
              <w:suppressAutoHyphens/>
              <w:autoSpaceDN w:val="0"/>
              <w:ind w:firstLine="0"/>
              <w:jc w:val="center"/>
            </w:pPr>
            <w:r w:rsidRPr="00804A8D">
              <w:rPr>
                <w:lang w:val="en-US"/>
              </w:rPr>
              <w:t>[</w:t>
            </w:r>
            <w:r w:rsidRPr="00804A8D">
              <w:t>Электронный ресурс</w:t>
            </w:r>
            <w:r w:rsidRPr="00804A8D">
              <w:rPr>
                <w:lang w:val="en-US"/>
              </w:rPr>
              <w:t>]</w:t>
            </w:r>
          </w:p>
        </w:tc>
      </w:tr>
      <w:tr w:rsidR="00661D28" w:rsidRPr="00804A8D" w:rsidTr="008A2C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28" w:rsidRDefault="00661D28" w:rsidP="00661D28">
            <w:pPr>
              <w:suppressAutoHyphens/>
              <w:autoSpaceDN w:val="0"/>
              <w:contextualSpacing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28" w:rsidRPr="00804A8D" w:rsidRDefault="00661D28" w:rsidP="00661D28">
            <w:pPr>
              <w:ind w:firstLine="0"/>
              <w:rPr>
                <w:shd w:val="clear" w:color="auto" w:fill="FFFFFF"/>
              </w:rPr>
            </w:pPr>
            <w:r w:rsidRPr="00661D28">
              <w:rPr>
                <w:shd w:val="clear" w:color="auto" w:fill="FFFFFF"/>
              </w:rPr>
              <w:t xml:space="preserve">под общ. ред. </w:t>
            </w:r>
            <w:r>
              <w:rPr>
                <w:shd w:val="clear" w:color="auto" w:fill="FFFFFF"/>
              </w:rPr>
              <w:t xml:space="preserve"> Абрамовой М.А.,  Васюниной М.Л.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28" w:rsidRPr="00804A8D" w:rsidRDefault="00661D28" w:rsidP="00661D28">
            <w:pPr>
              <w:ind w:firstLine="0"/>
              <w:rPr>
                <w:shd w:val="clear" w:color="auto" w:fill="FFFFFF"/>
              </w:rPr>
            </w:pPr>
            <w:r w:rsidRPr="00661D28">
              <w:rPr>
                <w:shd w:val="clear" w:color="auto" w:fill="FFFFFF"/>
              </w:rPr>
              <w:t xml:space="preserve">Финансы, денежное обращение и кредит: учебник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28" w:rsidRDefault="00661D28" w:rsidP="00661D28">
            <w:pPr>
              <w:ind w:firstLine="0"/>
              <w:rPr>
                <w:shd w:val="clear" w:color="auto" w:fill="FFFFFF"/>
              </w:rPr>
            </w:pPr>
            <w:r w:rsidRPr="00661D28">
              <w:rPr>
                <w:shd w:val="clear" w:color="auto" w:fill="FFFFFF"/>
              </w:rPr>
              <w:t xml:space="preserve">Москва: КноРус, 2024. </w:t>
            </w:r>
            <w:r>
              <w:rPr>
                <w:shd w:val="clear" w:color="auto" w:fill="FFFFFF"/>
              </w:rPr>
              <w:t>-</w:t>
            </w:r>
            <w:r w:rsidRPr="00661D28">
              <w:rPr>
                <w:shd w:val="clear" w:color="auto" w:fill="FFFFFF"/>
              </w:rPr>
              <w:t xml:space="preserve"> 246 с. </w:t>
            </w:r>
            <w:r>
              <w:rPr>
                <w:shd w:val="clear" w:color="auto" w:fill="FFFFFF"/>
              </w:rPr>
              <w:t>– режим доступа</w:t>
            </w:r>
            <w:r w:rsidRPr="00661D28">
              <w:rPr>
                <w:shd w:val="clear" w:color="auto" w:fill="FFFFFF"/>
              </w:rPr>
              <w:t xml:space="preserve">: </w:t>
            </w:r>
            <w:hyperlink r:id="rId11" w:history="1">
              <w:r w:rsidR="00EB4A6A" w:rsidRPr="00B5409B">
                <w:rPr>
                  <w:rStyle w:val="a3"/>
                  <w:shd w:val="clear" w:color="auto" w:fill="FFFFFF"/>
                </w:rPr>
                <w:t>https://book.ru/</w:t>
              </w:r>
              <w:r w:rsidR="00EB4A6A" w:rsidRPr="00B5409B">
                <w:rPr>
                  <w:rStyle w:val="a3"/>
                  <w:shd w:val="clear" w:color="auto" w:fill="FFFFFF"/>
                </w:rPr>
                <w:t>b</w:t>
              </w:r>
              <w:r w:rsidR="00EB4A6A" w:rsidRPr="00B5409B">
                <w:rPr>
                  <w:rStyle w:val="a3"/>
                  <w:shd w:val="clear" w:color="auto" w:fill="FFFFFF"/>
                </w:rPr>
                <w:t>ook/952770</w:t>
              </w:r>
            </w:hyperlink>
          </w:p>
          <w:p w:rsidR="00EB4A6A" w:rsidRPr="00804A8D" w:rsidRDefault="00EB4A6A" w:rsidP="00661D28">
            <w:pPr>
              <w:ind w:firstLine="0"/>
              <w:rPr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28" w:rsidRPr="00804A8D" w:rsidRDefault="00661D28" w:rsidP="00661D28">
            <w:pPr>
              <w:suppressAutoHyphens/>
              <w:autoSpaceDN w:val="0"/>
              <w:ind w:firstLine="0"/>
              <w:jc w:val="center"/>
            </w:pPr>
            <w:r w:rsidRPr="00804A8D">
              <w:rPr>
                <w:lang w:val="en-US"/>
              </w:rPr>
              <w:t>[</w:t>
            </w:r>
            <w:r w:rsidRPr="00804A8D">
              <w:t>Электронный ресурс</w:t>
            </w:r>
            <w:r w:rsidRPr="00804A8D">
              <w:rPr>
                <w:lang w:val="en-US"/>
              </w:rPr>
              <w:t>]</w:t>
            </w:r>
          </w:p>
        </w:tc>
      </w:tr>
      <w:tr w:rsidR="00EB4A6A" w:rsidRPr="00804A8D" w:rsidTr="008A2C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6A" w:rsidRDefault="00EB4A6A" w:rsidP="00EB4A6A">
            <w:pPr>
              <w:suppressAutoHyphens/>
              <w:autoSpaceDN w:val="0"/>
              <w:contextualSpacing/>
              <w:rPr>
                <w:rFonts w:eastAsia="Andale Sans UI"/>
                <w:kern w:val="2"/>
              </w:rPr>
            </w:pPr>
            <w:bookmarkStart w:id="0" w:name="_GoBack" w:colFirst="4" w:colLast="4"/>
            <w:r>
              <w:rPr>
                <w:rFonts w:eastAsia="Andale Sans UI"/>
                <w:kern w:val="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6A" w:rsidRPr="00661D28" w:rsidRDefault="00EB4A6A" w:rsidP="00EB4A6A">
            <w:pPr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 ред. Т. М. Ковалевой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6A" w:rsidRPr="00661D28" w:rsidRDefault="00EB4A6A" w:rsidP="00EB4A6A">
            <w:pPr>
              <w:ind w:firstLine="0"/>
              <w:rPr>
                <w:shd w:val="clear" w:color="auto" w:fill="FFFFFF"/>
              </w:rPr>
            </w:pPr>
            <w:r w:rsidRPr="00EB4A6A">
              <w:rPr>
                <w:shd w:val="clear" w:color="auto" w:fill="FFFFFF"/>
              </w:rPr>
              <w:t xml:space="preserve">Финансы, денежное обращение и кредит: учебник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6A" w:rsidRPr="00661D28" w:rsidRDefault="00EB4A6A" w:rsidP="00EB4A6A">
            <w:pPr>
              <w:ind w:firstLine="0"/>
              <w:rPr>
                <w:shd w:val="clear" w:color="auto" w:fill="FFFFFF"/>
              </w:rPr>
            </w:pPr>
            <w:r w:rsidRPr="00EB4A6A">
              <w:rPr>
                <w:shd w:val="clear" w:color="auto" w:fill="FFFFFF"/>
              </w:rPr>
              <w:t xml:space="preserve">Москва: КноРус, 2025. </w:t>
            </w:r>
            <w:r>
              <w:rPr>
                <w:shd w:val="clear" w:color="auto" w:fill="FFFFFF"/>
              </w:rPr>
              <w:t>-</w:t>
            </w:r>
            <w:r w:rsidRPr="00EB4A6A">
              <w:rPr>
                <w:shd w:val="clear" w:color="auto" w:fill="FFFFFF"/>
              </w:rPr>
              <w:t xml:space="preserve"> 168 с. </w:t>
            </w:r>
            <w:r>
              <w:rPr>
                <w:shd w:val="clear" w:color="auto" w:fill="FFFFFF"/>
              </w:rPr>
              <w:t>–</w:t>
            </w:r>
            <w:r w:rsidRPr="00EB4A6A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режим доступа</w:t>
            </w:r>
            <w:r w:rsidRPr="00EB4A6A">
              <w:rPr>
                <w:shd w:val="clear" w:color="auto" w:fill="FFFFFF"/>
              </w:rPr>
              <w:t>: https://book.ru/book/956747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6A" w:rsidRPr="00804A8D" w:rsidRDefault="00EB4A6A" w:rsidP="00EB4A6A">
            <w:pPr>
              <w:suppressAutoHyphens/>
              <w:autoSpaceDN w:val="0"/>
              <w:ind w:firstLine="0"/>
              <w:jc w:val="center"/>
            </w:pPr>
            <w:r w:rsidRPr="00804A8D">
              <w:rPr>
                <w:lang w:val="en-US"/>
              </w:rPr>
              <w:t>[</w:t>
            </w:r>
            <w:r w:rsidRPr="00804A8D">
              <w:t>Электронный ресурс</w:t>
            </w:r>
            <w:r w:rsidRPr="00804A8D">
              <w:rPr>
                <w:lang w:val="en-US"/>
              </w:rPr>
              <w:t>]</w:t>
            </w:r>
          </w:p>
        </w:tc>
      </w:tr>
      <w:bookmarkEnd w:id="0"/>
    </w:tbl>
    <w:p w:rsidR="001247FE" w:rsidRDefault="001247FE" w:rsidP="001247FE">
      <w:pPr>
        <w:pStyle w:val="a4"/>
        <w:ind w:left="1440"/>
        <w:rPr>
          <w:rFonts w:ascii="Times New Roman" w:hAnsi="Times New Roman"/>
          <w:b/>
          <w:sz w:val="28"/>
          <w:szCs w:val="28"/>
        </w:rPr>
      </w:pPr>
    </w:p>
    <w:p w:rsidR="00567D18" w:rsidRPr="00787106" w:rsidRDefault="00567D18" w:rsidP="00EB4A6A">
      <w:pPr>
        <w:pStyle w:val="a4"/>
        <w:numPr>
          <w:ilvl w:val="2"/>
          <w:numId w:val="15"/>
        </w:numPr>
        <w:rPr>
          <w:rFonts w:ascii="Times New Roman" w:hAnsi="Times New Roman"/>
          <w:b/>
          <w:sz w:val="28"/>
          <w:szCs w:val="28"/>
        </w:rPr>
      </w:pPr>
      <w:r w:rsidRPr="00787106"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3005"/>
        <w:gridCol w:w="3090"/>
        <w:gridCol w:w="1417"/>
      </w:tblGrid>
      <w:tr w:rsidR="0092565F" w:rsidRPr="00804A8D" w:rsidTr="008A2C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F" w:rsidRPr="00804A8D" w:rsidRDefault="0092565F" w:rsidP="007A3589">
            <w:pPr>
              <w:suppressAutoHyphens/>
              <w:autoSpaceDN w:val="0"/>
              <w:ind w:right="-108"/>
              <w:rPr>
                <w:rFonts w:eastAsia="Andale Sans UI"/>
                <w:kern w:val="2"/>
              </w:rPr>
            </w:pPr>
            <w:r w:rsidRPr="00804A8D">
              <w:rPr>
                <w:rFonts w:eastAsia="Andale Sans UI"/>
                <w:kern w:val="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F" w:rsidRPr="00804A8D" w:rsidRDefault="008A2CD9" w:rsidP="0092565F">
            <w:pPr>
              <w:ind w:firstLine="0"/>
              <w:rPr>
                <w:shd w:val="clear" w:color="auto" w:fill="FFFFFF"/>
              </w:rPr>
            </w:pPr>
            <w:r w:rsidRPr="00804A8D">
              <w:rPr>
                <w:shd w:val="clear" w:color="auto" w:fill="FFFFFF"/>
              </w:rPr>
              <w:t xml:space="preserve">Под ред. Буракова Д.В.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F" w:rsidRPr="00804A8D" w:rsidRDefault="0092565F" w:rsidP="0092565F">
            <w:pPr>
              <w:ind w:firstLine="0"/>
              <w:rPr>
                <w:shd w:val="clear" w:color="auto" w:fill="FFFFFF"/>
              </w:rPr>
            </w:pPr>
            <w:r w:rsidRPr="00804A8D">
              <w:rPr>
                <w:shd w:val="clear" w:color="auto" w:fill="FFFFFF"/>
              </w:rPr>
              <w:t>Финан</w:t>
            </w:r>
            <w:r w:rsidR="005A4649">
              <w:rPr>
                <w:shd w:val="clear" w:color="auto" w:fill="FFFFFF"/>
              </w:rPr>
              <w:t>сы, денежное обращение и кредит</w:t>
            </w:r>
            <w:r w:rsidRPr="00804A8D">
              <w:rPr>
                <w:shd w:val="clear" w:color="auto" w:fill="FFFFFF"/>
              </w:rPr>
              <w:t xml:space="preserve">: учебник и практикум для СПО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A7" w:rsidRPr="00804A8D" w:rsidRDefault="0092565F" w:rsidP="00581EA7">
            <w:pPr>
              <w:ind w:firstLine="0"/>
              <w:rPr>
                <w:rFonts w:ascii="Roboto" w:hAnsi="Roboto"/>
                <w:color w:val="000000"/>
                <w:shd w:val="clear" w:color="auto" w:fill="FFFFFF"/>
              </w:rPr>
            </w:pPr>
            <w:r w:rsidRPr="00804A8D">
              <w:rPr>
                <w:shd w:val="clear" w:color="auto" w:fill="FFFFFF"/>
              </w:rPr>
              <w:t>М</w:t>
            </w:r>
            <w:r w:rsidR="006D1F1F" w:rsidRPr="00804A8D">
              <w:rPr>
                <w:shd w:val="clear" w:color="auto" w:fill="FFFFFF"/>
              </w:rPr>
              <w:t>.</w:t>
            </w:r>
            <w:r w:rsidRPr="00804A8D">
              <w:rPr>
                <w:shd w:val="clear" w:color="auto" w:fill="FFFFFF"/>
              </w:rPr>
              <w:t>: Издательство Юрайт, 202</w:t>
            </w:r>
            <w:r w:rsidR="00581EA7" w:rsidRPr="00804A8D">
              <w:rPr>
                <w:shd w:val="clear" w:color="auto" w:fill="FFFFFF"/>
              </w:rPr>
              <w:t>2</w:t>
            </w:r>
            <w:r w:rsidRPr="00804A8D">
              <w:rPr>
                <w:shd w:val="clear" w:color="auto" w:fill="FFFFFF"/>
              </w:rPr>
              <w:t>. — 366 с. —</w:t>
            </w:r>
            <w:r w:rsidRPr="00804A8D">
              <w:t xml:space="preserve"> Режим доступа: </w:t>
            </w:r>
            <w:hyperlink r:id="rId12" w:tgtFrame="_blank" w:history="1">
              <w:r w:rsidR="00581EA7" w:rsidRPr="00804A8D">
                <w:rPr>
                  <w:rFonts w:ascii="Roboto" w:hAnsi="Roboto"/>
                  <w:color w:val="486C97"/>
                  <w:u w:val="single"/>
                  <w:shd w:val="clear" w:color="auto" w:fill="FFFFFF"/>
                </w:rPr>
                <w:t>https://urait.ru/bcode/491482</w:t>
              </w:r>
            </w:hyperlink>
            <w:r w:rsidR="00581EA7" w:rsidRPr="00804A8D">
              <w:rPr>
                <w:rFonts w:ascii="Roboto" w:hAnsi="Roboto"/>
                <w:color w:val="000000"/>
                <w:shd w:val="clear" w:color="auto" w:fill="FFFFFF"/>
              </w:rPr>
              <w:t xml:space="preserve">  </w:t>
            </w:r>
          </w:p>
          <w:p w:rsidR="0092565F" w:rsidRPr="00804A8D" w:rsidRDefault="008A2CD9" w:rsidP="00581EA7">
            <w:pPr>
              <w:ind w:firstLine="0"/>
              <w:rPr>
                <w:shd w:val="clear" w:color="auto" w:fill="FFFFFF"/>
              </w:rPr>
            </w:pPr>
            <w:r w:rsidRPr="00804A8D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F" w:rsidRPr="00804A8D" w:rsidRDefault="0092565F" w:rsidP="006D1F1F">
            <w:pPr>
              <w:suppressAutoHyphens/>
              <w:autoSpaceDN w:val="0"/>
              <w:ind w:firstLine="0"/>
              <w:jc w:val="center"/>
            </w:pPr>
            <w:r w:rsidRPr="00804A8D">
              <w:rPr>
                <w:lang w:val="en-US"/>
              </w:rPr>
              <w:t>[</w:t>
            </w:r>
            <w:r w:rsidRPr="00804A8D">
              <w:t>Электронный ресурс</w:t>
            </w:r>
            <w:r w:rsidRPr="00804A8D">
              <w:rPr>
                <w:lang w:val="en-US"/>
              </w:rPr>
              <w:t>]</w:t>
            </w:r>
          </w:p>
        </w:tc>
      </w:tr>
      <w:tr w:rsidR="0092565F" w:rsidRPr="00804A8D" w:rsidTr="008A2C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F" w:rsidRPr="00804A8D" w:rsidRDefault="0092565F" w:rsidP="007A3589">
            <w:pPr>
              <w:suppressAutoHyphens/>
              <w:autoSpaceDN w:val="0"/>
              <w:ind w:right="-108"/>
              <w:rPr>
                <w:rFonts w:eastAsia="Andale Sans UI"/>
                <w:kern w:val="2"/>
              </w:rPr>
            </w:pPr>
            <w:r w:rsidRPr="00804A8D">
              <w:rPr>
                <w:rFonts w:eastAsia="Andale Sans UI"/>
                <w:kern w:val="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F" w:rsidRPr="00804A8D" w:rsidRDefault="008A2CD9" w:rsidP="0092565F">
            <w:pPr>
              <w:ind w:firstLine="0"/>
              <w:rPr>
                <w:shd w:val="clear" w:color="auto" w:fill="FFFFFF"/>
              </w:rPr>
            </w:pPr>
            <w:r w:rsidRPr="00804A8D">
              <w:rPr>
                <w:shd w:val="clear" w:color="auto" w:fill="FFFFFF"/>
              </w:rPr>
              <w:t>Под общей редакцией М. А. Абрамовой, Л. С. Александровой.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F" w:rsidRPr="00804A8D" w:rsidRDefault="00581EA7" w:rsidP="005A4649">
            <w:pPr>
              <w:ind w:firstLine="0"/>
              <w:rPr>
                <w:shd w:val="clear" w:color="auto" w:fill="FFFFFF"/>
              </w:rPr>
            </w:pPr>
            <w:r w:rsidRPr="00804A8D">
              <w:rPr>
                <w:shd w:val="clear" w:color="auto" w:fill="FFFFFF"/>
              </w:rPr>
              <w:t>Деньги, кредит, банки. Денежный и кредитный рынки: учебник для среднего профессионального образования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F" w:rsidRPr="00804A8D" w:rsidRDefault="00581EA7" w:rsidP="006D1F1F">
            <w:pPr>
              <w:ind w:firstLine="0"/>
            </w:pPr>
            <w:r w:rsidRPr="00804A8D">
              <w:rPr>
                <w:rFonts w:ascii="Roboto" w:hAnsi="Roboto"/>
                <w:color w:val="000000"/>
                <w:shd w:val="clear" w:color="auto" w:fill="FFFFFF"/>
              </w:rPr>
              <w:t>Москва : Издательство Юрайт, 2022. — 424 с. —</w:t>
            </w:r>
            <w:r w:rsidR="0092565F" w:rsidRPr="00804A8D">
              <w:rPr>
                <w:shd w:val="clear" w:color="auto" w:fill="FFFFFF"/>
              </w:rPr>
              <w:t> Режим доступа:  </w:t>
            </w:r>
            <w:hyperlink r:id="rId13" w:tgtFrame="_blank" w:history="1">
              <w:r w:rsidRPr="00804A8D">
                <w:rPr>
                  <w:rFonts w:ascii="Roboto" w:hAnsi="Roboto"/>
                  <w:color w:val="486C97"/>
                  <w:u w:val="single"/>
                  <w:shd w:val="clear" w:color="auto" w:fill="FFFFFF"/>
                </w:rPr>
                <w:t>https://urait.ru/bcode/491111</w:t>
              </w:r>
            </w:hyperlink>
            <w:r w:rsidR="008A2CD9" w:rsidRPr="00804A8D">
              <w:t xml:space="preserve"> </w:t>
            </w:r>
          </w:p>
          <w:p w:rsidR="00581EA7" w:rsidRPr="00804A8D" w:rsidRDefault="00581EA7" w:rsidP="006D1F1F">
            <w:pPr>
              <w:ind w:firstLine="0"/>
              <w:rPr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5F" w:rsidRPr="00804A8D" w:rsidRDefault="0092565F" w:rsidP="006D1F1F">
            <w:pPr>
              <w:suppressAutoHyphens/>
              <w:autoSpaceDN w:val="0"/>
              <w:ind w:firstLine="0"/>
              <w:jc w:val="center"/>
              <w:rPr>
                <w:shd w:val="clear" w:color="auto" w:fill="FFFFFF"/>
              </w:rPr>
            </w:pPr>
            <w:r w:rsidRPr="00804A8D">
              <w:rPr>
                <w:shd w:val="clear" w:color="auto" w:fill="FFFFFF"/>
              </w:rPr>
              <w:t>[Электронный ресурс]</w:t>
            </w:r>
          </w:p>
        </w:tc>
      </w:tr>
      <w:tr w:rsidR="001247FE" w:rsidRPr="00804A8D" w:rsidTr="00DD42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E" w:rsidRPr="00804A8D" w:rsidRDefault="001247FE" w:rsidP="00DD42DF">
            <w:pPr>
              <w:suppressAutoHyphens/>
              <w:autoSpaceDN w:val="0"/>
              <w:contextualSpacing/>
              <w:rPr>
                <w:rFonts w:eastAsia="Andale Sans UI"/>
                <w:kern w:val="2"/>
              </w:rPr>
            </w:pPr>
            <w:r w:rsidRPr="00804A8D">
              <w:rPr>
                <w:rFonts w:eastAsia="Andale Sans UI"/>
                <w:kern w:val="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E" w:rsidRPr="00804A8D" w:rsidRDefault="00D15F8A" w:rsidP="00DD42DF">
            <w:pPr>
              <w:suppressAutoHyphens/>
              <w:autoSpaceDN w:val="0"/>
              <w:ind w:firstLine="0"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 xml:space="preserve">Под </w:t>
            </w:r>
            <w:r w:rsidR="001247FE" w:rsidRPr="00804A8D">
              <w:rPr>
                <w:iCs/>
                <w:shd w:val="clear" w:color="auto" w:fill="FFFFFF"/>
              </w:rPr>
              <w:t>ред. Чалдаевой Л. А.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E" w:rsidRPr="00804A8D" w:rsidRDefault="001247FE" w:rsidP="005A4649">
            <w:pPr>
              <w:suppressAutoHyphens/>
              <w:autoSpaceDN w:val="0"/>
              <w:ind w:firstLine="0"/>
              <w:rPr>
                <w:shd w:val="clear" w:color="auto" w:fill="FFFFFF"/>
              </w:rPr>
            </w:pPr>
            <w:r w:rsidRPr="00804A8D">
              <w:rPr>
                <w:shd w:val="clear" w:color="auto" w:fill="FFFFFF"/>
              </w:rPr>
              <w:t>Финансы, денежное обращение и кредит: учебник для среднего профессионального образования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E" w:rsidRPr="00804A8D" w:rsidRDefault="001247FE" w:rsidP="00DD42DF">
            <w:pPr>
              <w:suppressAutoHyphens/>
              <w:autoSpaceDN w:val="0"/>
              <w:ind w:firstLine="0"/>
              <w:rPr>
                <w:shd w:val="clear" w:color="auto" w:fill="FFFFFF"/>
              </w:rPr>
            </w:pPr>
            <w:r w:rsidRPr="00804A8D">
              <w:rPr>
                <w:rFonts w:ascii="Roboto" w:hAnsi="Roboto"/>
                <w:color w:val="000000"/>
                <w:shd w:val="clear" w:color="auto" w:fill="FFFFFF"/>
              </w:rPr>
              <w:t>Москва : Издательство Юрайт, 2020. — 381 с. —</w:t>
            </w:r>
            <w:r w:rsidRPr="00804A8D">
              <w:t xml:space="preserve"> Режим доступа: </w:t>
            </w:r>
            <w:hyperlink r:id="rId14" w:tgtFrame="_blank" w:history="1">
              <w:r w:rsidRPr="00804A8D">
                <w:rPr>
                  <w:rFonts w:ascii="Roboto" w:hAnsi="Roboto"/>
                  <w:color w:val="486C97"/>
                  <w:u w:val="single"/>
                  <w:shd w:val="clear" w:color="auto" w:fill="FFFFFF"/>
                </w:rPr>
                <w:t>https://urait.ru/bcode/450733</w:t>
              </w:r>
            </w:hyperlink>
            <w:r w:rsidRPr="00804A8D">
              <w:rPr>
                <w:rFonts w:ascii="Roboto" w:hAnsi="Roboto"/>
                <w:color w:val="000000"/>
                <w:shd w:val="clear" w:color="auto" w:fill="FFFFFF"/>
              </w:rPr>
              <w:t xml:space="preserve"> 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E" w:rsidRPr="00804A8D" w:rsidRDefault="001247FE" w:rsidP="00DD42DF">
            <w:pPr>
              <w:suppressAutoHyphens/>
              <w:autoSpaceDN w:val="0"/>
              <w:ind w:firstLine="0"/>
              <w:jc w:val="center"/>
            </w:pPr>
            <w:r w:rsidRPr="00804A8D">
              <w:t>[Электронный ресурс]</w:t>
            </w:r>
          </w:p>
        </w:tc>
      </w:tr>
      <w:tr w:rsidR="001247FE" w:rsidRPr="00804A8D" w:rsidTr="008A2C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E" w:rsidRPr="00804A8D" w:rsidRDefault="00D15F8A" w:rsidP="007A3589">
            <w:pPr>
              <w:suppressAutoHyphens/>
              <w:autoSpaceDN w:val="0"/>
              <w:ind w:right="-108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E" w:rsidRPr="00D15F8A" w:rsidRDefault="00D15F8A" w:rsidP="00D15F8A">
            <w:pPr>
              <w:ind w:firstLine="0"/>
              <w:rPr>
                <w:shd w:val="clear" w:color="auto" w:fill="FFFFFF"/>
              </w:rPr>
            </w:pPr>
            <w:r w:rsidRPr="00D15F8A">
              <w:rPr>
                <w:iCs/>
                <w:shd w:val="clear" w:color="auto" w:fill="FFFFFF"/>
              </w:rPr>
              <w:t>Дворецкая  А. Е. </w:t>
            </w:r>
            <w:r w:rsidRPr="00D15F8A">
              <w:rPr>
                <w:shd w:val="clear" w:color="auto" w:fill="FFFFFF"/>
              </w:rPr>
              <w:t xml:space="preserve"> 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E" w:rsidRPr="00804A8D" w:rsidRDefault="00D15F8A" w:rsidP="00D15F8A">
            <w:pPr>
              <w:ind w:firstLine="0"/>
              <w:rPr>
                <w:shd w:val="clear" w:color="auto" w:fill="FFFFFF"/>
              </w:rPr>
            </w:pPr>
            <w:r w:rsidRPr="00D15F8A">
              <w:rPr>
                <w:shd w:val="clear" w:color="auto" w:fill="FFFFFF"/>
              </w:rPr>
              <w:t> Деятельность кредитно-финансовых институтов : учебник для среднего профессионального образования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FE" w:rsidRPr="00804A8D" w:rsidRDefault="00661D28" w:rsidP="00661D28">
            <w:pPr>
              <w:ind w:firstLine="0"/>
              <w:rPr>
                <w:rFonts w:ascii="Roboto" w:hAnsi="Roboto"/>
                <w:color w:val="000000"/>
                <w:shd w:val="clear" w:color="auto" w:fill="FFFFFF"/>
              </w:rPr>
            </w:pPr>
            <w:r w:rsidRPr="00D15F8A">
              <w:rPr>
                <w:rFonts w:ascii="Roboto" w:hAnsi="Roboto"/>
                <w:color w:val="000000"/>
                <w:shd w:val="clear" w:color="auto" w:fill="FFFFFF"/>
              </w:rPr>
              <w:t>Москва:</w:t>
            </w:r>
            <w:r w:rsidR="00D15F8A" w:rsidRPr="00D15F8A">
              <w:rPr>
                <w:rFonts w:ascii="Roboto" w:hAnsi="Roboto"/>
                <w:color w:val="000000"/>
                <w:shd w:val="clear" w:color="auto" w:fill="FFFFFF"/>
              </w:rPr>
              <w:t xml:space="preserve"> Издательство Юрайт, 2024. — 555 с. —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>режим доступа</w:t>
            </w:r>
            <w:r w:rsidR="00D15F8A" w:rsidRPr="00D15F8A">
              <w:rPr>
                <w:rFonts w:ascii="Roboto" w:hAnsi="Roboto"/>
                <w:color w:val="000000"/>
                <w:shd w:val="clear" w:color="auto" w:fill="FFFFFF"/>
              </w:rPr>
              <w:t>: </w:t>
            </w:r>
            <w:hyperlink r:id="rId15" w:tgtFrame="_blank" w:history="1">
              <w:r w:rsidR="00D15F8A" w:rsidRPr="0008658F">
                <w:rPr>
                  <w:rStyle w:val="a3"/>
                  <w:rFonts w:ascii="Roboto" w:hAnsi="Roboto"/>
                  <w:color w:val="4F81BD" w:themeColor="accent1"/>
                  <w:shd w:val="clear" w:color="auto" w:fill="FFFFFF"/>
                </w:rPr>
                <w:t>https://urait.ru/bcode/539295</w:t>
              </w:r>
            </w:hyperlink>
            <w:r w:rsidR="00D15F8A" w:rsidRPr="0008658F">
              <w:rPr>
                <w:rFonts w:ascii="Roboto" w:hAnsi="Roboto"/>
                <w:color w:val="4F81BD" w:themeColor="accent1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8F" w:rsidRDefault="0008658F" w:rsidP="006D1F1F">
            <w:pPr>
              <w:suppressAutoHyphens/>
              <w:autoSpaceDN w:val="0"/>
              <w:ind w:firstLine="0"/>
              <w:jc w:val="center"/>
              <w:rPr>
                <w:shd w:val="clear" w:color="auto" w:fill="FFFFFF"/>
              </w:rPr>
            </w:pPr>
            <w:r w:rsidRPr="0008658F">
              <w:rPr>
                <w:shd w:val="clear" w:color="auto" w:fill="FFFFFF"/>
              </w:rPr>
              <w:t>[Электронный ресурс]</w:t>
            </w:r>
          </w:p>
          <w:p w:rsidR="0008658F" w:rsidRPr="0008658F" w:rsidRDefault="0008658F" w:rsidP="0008658F"/>
          <w:p w:rsidR="0008658F" w:rsidRDefault="0008658F" w:rsidP="0008658F"/>
          <w:p w:rsidR="001247FE" w:rsidRPr="0008658F" w:rsidRDefault="001247FE" w:rsidP="0008658F"/>
        </w:tc>
      </w:tr>
    </w:tbl>
    <w:p w:rsidR="00567D18" w:rsidRDefault="00567D18" w:rsidP="00567D18">
      <w:pPr>
        <w:widowControl/>
        <w:ind w:firstLine="708"/>
        <w:rPr>
          <w:b/>
          <w:bCs/>
          <w:sz w:val="28"/>
          <w:szCs w:val="28"/>
        </w:rPr>
      </w:pPr>
    </w:p>
    <w:p w:rsidR="00C940E4" w:rsidRDefault="00F929F1" w:rsidP="00C940E4">
      <w:pPr>
        <w:suppressAutoHyphens/>
        <w:ind w:firstLine="0"/>
        <w:rPr>
          <w:color w:val="333333"/>
          <w:sz w:val="28"/>
          <w:szCs w:val="28"/>
          <w:shd w:val="clear" w:color="auto" w:fill="FFFFFF"/>
        </w:rPr>
      </w:pPr>
      <w:r w:rsidRPr="00412F9F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>3.</w:t>
      </w:r>
      <w:r w:rsidRPr="00412F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Периодические издания</w:t>
      </w:r>
      <w:r w:rsidRPr="00412F9F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журнал </w:t>
      </w:r>
      <w:r w:rsidR="00C940E4">
        <w:rPr>
          <w:sz w:val="28"/>
          <w:szCs w:val="28"/>
        </w:rPr>
        <w:t xml:space="preserve">Финансы: теория и практика свободный доступ при регистрации в НЭБ </w:t>
      </w:r>
      <w:r w:rsidR="00C940E4" w:rsidRPr="00355425">
        <w:rPr>
          <w:bCs/>
          <w:color w:val="000000"/>
          <w:sz w:val="28"/>
          <w:szCs w:val="28"/>
          <w:shd w:val="clear" w:color="auto" w:fill="FFFFFF"/>
        </w:rPr>
        <w:t>eLIBRARY</w:t>
      </w:r>
      <w:r w:rsidR="00C940E4" w:rsidRPr="00355425">
        <w:rPr>
          <w:color w:val="000000"/>
          <w:sz w:val="28"/>
          <w:szCs w:val="28"/>
          <w:shd w:val="clear" w:color="auto" w:fill="FFFFFF"/>
        </w:rPr>
        <w:t>.RU</w:t>
      </w:r>
      <w:r w:rsidR="00C940E4" w:rsidRPr="00355425">
        <w:rPr>
          <w:color w:val="333333"/>
          <w:sz w:val="28"/>
          <w:szCs w:val="28"/>
          <w:shd w:val="clear" w:color="auto" w:fill="FFFFFF"/>
        </w:rPr>
        <w:t> </w:t>
      </w:r>
    </w:p>
    <w:p w:rsidR="00C940E4" w:rsidRDefault="00C940E4" w:rsidP="00C940E4">
      <w:pPr>
        <w:suppressAutoHyphens/>
        <w:ind w:firstLine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(ссылка на журнал </w:t>
      </w:r>
      <w:r w:rsidRPr="00C940E4">
        <w:rPr>
          <w:color w:val="333333"/>
          <w:sz w:val="28"/>
          <w:szCs w:val="28"/>
          <w:shd w:val="clear" w:color="auto" w:fill="FFFFFF"/>
        </w:rPr>
        <w:t>https://www.elibrary.ru/title_about_new.asp?id=64644</w:t>
      </w:r>
      <w:r>
        <w:rPr>
          <w:color w:val="333333"/>
          <w:sz w:val="28"/>
          <w:szCs w:val="28"/>
          <w:shd w:val="clear" w:color="auto" w:fill="FFFFFF"/>
        </w:rPr>
        <w:t>)</w:t>
      </w:r>
    </w:p>
    <w:p w:rsidR="00F929F1" w:rsidRDefault="00F929F1" w:rsidP="00F929F1">
      <w:pPr>
        <w:suppressAutoHyphens/>
        <w:ind w:firstLine="709"/>
        <w:rPr>
          <w:b/>
          <w:bCs/>
          <w:sz w:val="28"/>
          <w:szCs w:val="28"/>
        </w:rPr>
      </w:pPr>
    </w:p>
    <w:p w:rsidR="00F929F1" w:rsidRDefault="00F929F1" w:rsidP="00F929F1">
      <w:pPr>
        <w:suppressAutoHyphens/>
        <w:ind w:firstLine="709"/>
        <w:rPr>
          <w:b/>
          <w:color w:val="333333"/>
          <w:sz w:val="28"/>
          <w:szCs w:val="28"/>
          <w:shd w:val="clear" w:color="auto" w:fill="FFFFFF"/>
        </w:rPr>
      </w:pPr>
      <w:r w:rsidRPr="00412F9F">
        <w:rPr>
          <w:b/>
          <w:bCs/>
          <w:sz w:val="28"/>
          <w:szCs w:val="28"/>
        </w:rPr>
        <w:t>3.2.</w:t>
      </w:r>
      <w:r>
        <w:rPr>
          <w:b/>
          <w:bCs/>
          <w:sz w:val="28"/>
          <w:szCs w:val="28"/>
        </w:rPr>
        <w:t>4.</w:t>
      </w:r>
      <w:r w:rsidRPr="00412F9F">
        <w:rPr>
          <w:b/>
          <w:bCs/>
          <w:sz w:val="28"/>
          <w:szCs w:val="28"/>
        </w:rPr>
        <w:t xml:space="preserve"> Перечень профессиональных баз данных и информационных справочных систем:</w:t>
      </w:r>
      <w:r w:rsidRPr="00412F9F">
        <w:rPr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F929F1" w:rsidRDefault="00F929F1" w:rsidP="00F929F1">
      <w:pPr>
        <w:ind w:firstLine="708"/>
        <w:rPr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EB4A6A">
        <w:rPr>
          <w:color w:val="000000"/>
          <w:sz w:val="28"/>
          <w:szCs w:val="28"/>
          <w:shd w:val="clear" w:color="auto" w:fill="FFFFFF"/>
        </w:rPr>
        <w:t>не предусмотрены</w:t>
      </w:r>
      <w:r w:rsidRPr="00355425">
        <w:rPr>
          <w:color w:val="333333"/>
          <w:sz w:val="28"/>
          <w:szCs w:val="28"/>
          <w:shd w:val="clear" w:color="auto" w:fill="FFFFFF"/>
        </w:rPr>
        <w:t> </w:t>
      </w:r>
    </w:p>
    <w:p w:rsidR="00F929F1" w:rsidRDefault="00F929F1" w:rsidP="00F929F1">
      <w:pPr>
        <w:ind w:firstLine="708"/>
        <w:rPr>
          <w:b/>
          <w:bCs/>
          <w:sz w:val="28"/>
          <w:szCs w:val="28"/>
        </w:rPr>
      </w:pPr>
    </w:p>
    <w:p w:rsidR="00F929F1" w:rsidRDefault="00F929F1">
      <w:pPr>
        <w:widowControl/>
        <w:spacing w:after="200" w:line="276" w:lineRule="auto"/>
        <w:ind w:firstLine="0"/>
        <w:jc w:val="left"/>
        <w:rPr>
          <w:rStyle w:val="FontStyle50"/>
          <w:rFonts w:eastAsia="Calibri"/>
          <w:sz w:val="28"/>
          <w:szCs w:val="28"/>
        </w:rPr>
      </w:pPr>
      <w:r>
        <w:rPr>
          <w:rStyle w:val="FontStyle50"/>
          <w:sz w:val="28"/>
          <w:szCs w:val="28"/>
        </w:rPr>
        <w:br w:type="page"/>
      </w:r>
    </w:p>
    <w:p w:rsidR="006128AD" w:rsidRPr="00804A8D" w:rsidRDefault="006128AD" w:rsidP="0092565F">
      <w:pPr>
        <w:pStyle w:val="Style2"/>
        <w:widowControl/>
        <w:spacing w:before="360" w:after="240" w:line="240" w:lineRule="auto"/>
        <w:ind w:right="424"/>
        <w:rPr>
          <w:rStyle w:val="FontStyle50"/>
          <w:sz w:val="28"/>
          <w:szCs w:val="28"/>
        </w:rPr>
      </w:pPr>
      <w:r w:rsidRPr="00804A8D">
        <w:rPr>
          <w:rStyle w:val="FontStyle50"/>
          <w:sz w:val="28"/>
          <w:szCs w:val="28"/>
        </w:rPr>
        <w:t>4.КОНТРОЛЬ И ОЦЕНКА РЕЗУЛЬТАТОВ ОСВОЕНИЯ УЧЕБНОЙ ДИСЦИПЛИНЫ</w:t>
      </w:r>
    </w:p>
    <w:p w:rsidR="00787106" w:rsidRDefault="00787106" w:rsidP="00787106">
      <w:pPr>
        <w:ind w:left="170" w:right="57" w:firstLine="53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Контроль и оценка </w:t>
      </w:r>
      <w:r>
        <w:rPr>
          <w:sz w:val="28"/>
          <w:szCs w:val="28"/>
        </w:rPr>
        <w:t>результатов освоения учебной дисциплины осуществляется преподавателем в процессе проведения теоретических, практических занятий, выполнения, обучающимся индивидуальных заданий (подготовки сообщений и презентаций).</w:t>
      </w:r>
    </w:p>
    <w:p w:rsidR="00787106" w:rsidRDefault="00787106" w:rsidP="00787106">
      <w:pPr>
        <w:ind w:left="170" w:right="57" w:firstLine="538"/>
        <w:rPr>
          <w:b/>
          <w:bCs/>
          <w:sz w:val="28"/>
          <w:szCs w:val="28"/>
        </w:rPr>
      </w:pPr>
      <w:r w:rsidRPr="00F539F4">
        <w:rPr>
          <w:bCs/>
          <w:sz w:val="28"/>
          <w:szCs w:val="28"/>
        </w:rPr>
        <w:t>Промежуточная аттестация проводится в форме дифференцированно</w:t>
      </w:r>
      <w:r>
        <w:rPr>
          <w:bCs/>
          <w:sz w:val="28"/>
          <w:szCs w:val="28"/>
        </w:rPr>
        <w:t xml:space="preserve">го </w:t>
      </w:r>
      <w:r w:rsidRPr="00F539F4">
        <w:rPr>
          <w:bCs/>
          <w:sz w:val="28"/>
          <w:szCs w:val="28"/>
        </w:rPr>
        <w:t>зачета</w:t>
      </w:r>
      <w:r>
        <w:rPr>
          <w:b/>
          <w:bCs/>
          <w:sz w:val="28"/>
          <w:szCs w:val="28"/>
        </w:rPr>
        <w:t>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5"/>
        <w:gridCol w:w="3257"/>
        <w:gridCol w:w="2916"/>
      </w:tblGrid>
      <w:tr w:rsidR="00787106" w:rsidRPr="00360094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7106" w:rsidRPr="00360094" w:rsidRDefault="00787106" w:rsidP="00787106">
            <w:pPr>
              <w:jc w:val="center"/>
              <w:rPr>
                <w:b/>
                <w:bCs/>
              </w:rPr>
            </w:pPr>
            <w:r w:rsidRPr="00360094">
              <w:rPr>
                <w:b/>
                <w:bCs/>
              </w:rPr>
              <w:t>Результаты обучения</w:t>
            </w:r>
          </w:p>
          <w:p w:rsidR="00787106" w:rsidRPr="00360094" w:rsidRDefault="00787106" w:rsidP="00787106">
            <w:pPr>
              <w:jc w:val="center"/>
            </w:pPr>
            <w:r w:rsidRPr="00360094">
              <w:rPr>
                <w:b/>
                <w:bCs/>
              </w:rPr>
              <w:t xml:space="preserve"> (У,З, ОК/ПК, ЛР)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7106" w:rsidRPr="00360094" w:rsidRDefault="00787106" w:rsidP="00787106">
            <w:pPr>
              <w:jc w:val="center"/>
            </w:pPr>
            <w:r w:rsidRPr="00360094">
              <w:rPr>
                <w:b/>
                <w:bCs/>
              </w:rPr>
              <w:t>Показатели оценки результатов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7106" w:rsidRPr="00360094" w:rsidRDefault="00787106" w:rsidP="00787106">
            <w:pPr>
              <w:jc w:val="center"/>
              <w:rPr>
                <w:b/>
                <w:bCs/>
              </w:rPr>
            </w:pPr>
            <w:r w:rsidRPr="00360094">
              <w:rPr>
                <w:b/>
                <w:bCs/>
              </w:rPr>
              <w:t>Форма и методы контроля и оценки результатов обучения</w:t>
            </w:r>
          </w:p>
        </w:tc>
      </w:tr>
      <w:tr w:rsidR="00787106" w:rsidRPr="00360094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7106" w:rsidRPr="00360094" w:rsidRDefault="00787106" w:rsidP="00787106">
            <w:pPr>
              <w:rPr>
                <w:b/>
                <w:bCs/>
              </w:rPr>
            </w:pPr>
            <w:r w:rsidRPr="00360094">
              <w:rPr>
                <w:b/>
                <w:bCs/>
              </w:rPr>
              <w:t>Уметь: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7106" w:rsidRPr="00360094" w:rsidRDefault="00787106" w:rsidP="00787106">
            <w:pPr>
              <w:jc w:val="center"/>
              <w:rPr>
                <w:b/>
                <w:bCs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7106" w:rsidRPr="00360094" w:rsidRDefault="00787106" w:rsidP="00787106">
            <w:pPr>
              <w:jc w:val="center"/>
              <w:rPr>
                <w:b/>
                <w:bCs/>
              </w:rPr>
            </w:pPr>
          </w:p>
        </w:tc>
      </w:tr>
      <w:tr w:rsidR="00787106" w:rsidRPr="00360094" w:rsidTr="00787106">
        <w:trPr>
          <w:trHeight w:val="273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106" w:rsidRDefault="00787106" w:rsidP="00787106">
            <w:pPr>
              <w:widowControl/>
              <w:ind w:firstLine="0"/>
            </w:pPr>
            <w:r w:rsidRPr="00360094">
              <w:t>У1 - оперировать кредитно-финансовыми понятиями и категориями, ориентироваться в схемах построения взаимодействия различных сегментов финансового рынка</w:t>
            </w:r>
          </w:p>
          <w:p w:rsidR="00787106" w:rsidRPr="00360094" w:rsidRDefault="008C18A0" w:rsidP="00F929F1">
            <w:pPr>
              <w:widowControl/>
              <w:ind w:firstLine="0"/>
              <w:rPr>
                <w:b/>
              </w:rPr>
            </w:pPr>
            <w:r>
              <w:t xml:space="preserve">ОК 01,  ОК 03, </w:t>
            </w:r>
            <w:r w:rsidR="00383B49" w:rsidRPr="00383B49">
              <w:t>ЛР13, ЛР14, ЛР25, ЛР27,  ЛР29, ЛР30</w:t>
            </w:r>
            <w:r w:rsidR="00F632F3">
              <w:t>,</w:t>
            </w:r>
            <w:r w:rsidR="00F632F3"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632F3" w:rsidRPr="00F632F3">
              <w:rPr>
                <w:bCs/>
              </w:rPr>
              <w:t>ЛР 31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6D4A" w:rsidRPr="00360094" w:rsidRDefault="009D6D4A" w:rsidP="009D6D4A">
            <w:pPr>
              <w:ind w:firstLine="0"/>
            </w:pPr>
            <w:r w:rsidRPr="00360094">
              <w:t xml:space="preserve">- </w:t>
            </w:r>
            <w:r w:rsidR="00790CE8" w:rsidRPr="00360094">
              <w:t xml:space="preserve">оперировать финансовыми понятиями, </w:t>
            </w:r>
            <w:r w:rsidRPr="00360094">
              <w:t>обусловленны</w:t>
            </w:r>
            <w:r w:rsidR="00790CE8" w:rsidRPr="00360094">
              <w:t>ми</w:t>
            </w:r>
            <w:r w:rsidRPr="00360094">
              <w:t xml:space="preserve"> процессом закупки товаров; </w:t>
            </w:r>
          </w:p>
          <w:p w:rsidR="009D6D4A" w:rsidRPr="00360094" w:rsidRDefault="009D6D4A" w:rsidP="009D6D4A">
            <w:pPr>
              <w:ind w:firstLine="0"/>
            </w:pPr>
            <w:r w:rsidRPr="00360094">
              <w:t xml:space="preserve">- </w:t>
            </w:r>
            <w:r w:rsidR="00790CE8" w:rsidRPr="00360094">
              <w:t>оперировать инвестиционными кредитно-финансовыми понятиями</w:t>
            </w:r>
            <w:r w:rsidRPr="00360094">
              <w:t xml:space="preserve">; </w:t>
            </w:r>
          </w:p>
          <w:p w:rsidR="009D6D4A" w:rsidRPr="00360094" w:rsidRDefault="009D6D4A" w:rsidP="009D6D4A">
            <w:pPr>
              <w:ind w:firstLine="0"/>
            </w:pPr>
            <w:r w:rsidRPr="00360094">
              <w:t xml:space="preserve">- </w:t>
            </w:r>
            <w:r w:rsidR="00790CE8" w:rsidRPr="00360094">
              <w:t xml:space="preserve">оперировать финансовыми понятиями </w:t>
            </w:r>
            <w:r w:rsidRPr="00360094">
              <w:t xml:space="preserve">по воспроизводству рабочей силы; </w:t>
            </w:r>
          </w:p>
          <w:p w:rsidR="009D6D4A" w:rsidRPr="00360094" w:rsidRDefault="009D6D4A" w:rsidP="009D6D4A">
            <w:pPr>
              <w:ind w:firstLine="0"/>
            </w:pPr>
            <w:r w:rsidRPr="00360094">
              <w:t xml:space="preserve">- </w:t>
            </w:r>
            <w:r w:rsidR="00790CE8" w:rsidRPr="00360094">
              <w:t xml:space="preserve">оперировать финансовыми понятиями, </w:t>
            </w:r>
            <w:r w:rsidRPr="00360094">
              <w:t>связанны</w:t>
            </w:r>
            <w:r w:rsidR="00790CE8" w:rsidRPr="00360094">
              <w:t>ми</w:t>
            </w:r>
            <w:r w:rsidRPr="00360094">
              <w:t xml:space="preserve"> с формированием материальных затрат в процессе производственной деятельности предприятий;</w:t>
            </w:r>
          </w:p>
          <w:p w:rsidR="00787106" w:rsidRPr="00360094" w:rsidRDefault="009D6D4A" w:rsidP="00790CE8">
            <w:pPr>
              <w:ind w:firstLine="0"/>
            </w:pPr>
            <w:r w:rsidRPr="00360094">
              <w:t xml:space="preserve">- </w:t>
            </w:r>
            <w:r w:rsidR="00790CE8" w:rsidRPr="00360094">
              <w:t xml:space="preserve">оперировать финансовыми понятиями </w:t>
            </w:r>
            <w:r w:rsidRPr="00360094">
              <w:t>возникающи</w:t>
            </w:r>
            <w:r w:rsidR="00790CE8" w:rsidRPr="00360094">
              <w:t>ми</w:t>
            </w:r>
            <w:r w:rsidRPr="00360094">
              <w:t xml:space="preserve"> в процессе продажи товаров.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106" w:rsidRPr="00360094" w:rsidRDefault="00787106" w:rsidP="00787106">
            <w:pPr>
              <w:rPr>
                <w:color w:val="000000"/>
              </w:rPr>
            </w:pPr>
            <w:r w:rsidRPr="00360094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787106" w:rsidRPr="00360094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106" w:rsidRDefault="00787106" w:rsidP="00787106">
            <w:pPr>
              <w:widowControl/>
              <w:ind w:firstLine="0"/>
            </w:pPr>
            <w:r w:rsidRPr="00360094">
              <w:t xml:space="preserve"> У2 - проводить анализ показателей, связанных с денежным обращением</w:t>
            </w:r>
          </w:p>
          <w:p w:rsidR="00787106" w:rsidRPr="00360094" w:rsidRDefault="00F929F1" w:rsidP="00F929F1">
            <w:pPr>
              <w:widowControl/>
              <w:ind w:firstLine="0"/>
              <w:rPr>
                <w:b/>
                <w:bCs/>
              </w:rPr>
            </w:pPr>
            <w:r>
              <w:t xml:space="preserve">ОК 01,  ОК 03, </w:t>
            </w:r>
            <w:r w:rsidRPr="00383B49">
              <w:t>ЛР13, ЛР14, ЛР25, ЛР27,  ЛР29, ЛР30</w:t>
            </w:r>
            <w:r>
              <w:t>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  <w: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74F4" w:rsidRPr="00360094" w:rsidRDefault="005074F4" w:rsidP="005074F4">
            <w:pPr>
              <w:ind w:firstLine="0"/>
            </w:pPr>
            <w:r w:rsidRPr="00360094">
              <w:t xml:space="preserve">- </w:t>
            </w:r>
            <w:r w:rsidR="008745C9" w:rsidRPr="00360094">
              <w:t xml:space="preserve">проводить </w:t>
            </w:r>
            <w:r w:rsidRPr="00360094">
              <w:t>вертикальный анализ денежной массы;</w:t>
            </w:r>
          </w:p>
          <w:p w:rsidR="005074F4" w:rsidRPr="00360094" w:rsidRDefault="005074F4" w:rsidP="005074F4">
            <w:pPr>
              <w:ind w:firstLine="0"/>
            </w:pPr>
            <w:r w:rsidRPr="00360094">
              <w:t xml:space="preserve">- </w:t>
            </w:r>
            <w:r w:rsidR="003F2D70" w:rsidRPr="00360094">
              <w:t xml:space="preserve">проводить </w:t>
            </w:r>
            <w:r w:rsidRPr="00360094">
              <w:t>горизонтальный анализ денежной массы;</w:t>
            </w:r>
          </w:p>
          <w:p w:rsidR="005074F4" w:rsidRPr="00360094" w:rsidRDefault="005074F4" w:rsidP="005074F4">
            <w:pPr>
              <w:ind w:firstLine="0"/>
            </w:pPr>
            <w:r w:rsidRPr="00360094">
              <w:t xml:space="preserve">- </w:t>
            </w:r>
            <w:r w:rsidR="003F2D70" w:rsidRPr="00360094">
              <w:t xml:space="preserve">проводить </w:t>
            </w:r>
            <w:r w:rsidRPr="00360094">
              <w:t>факторный анализ денежной массы;</w:t>
            </w:r>
          </w:p>
          <w:p w:rsidR="005074F4" w:rsidRPr="00360094" w:rsidRDefault="005074F4" w:rsidP="005074F4">
            <w:pPr>
              <w:ind w:firstLine="0"/>
            </w:pPr>
            <w:r w:rsidRPr="00360094">
              <w:t xml:space="preserve">- </w:t>
            </w:r>
            <w:r w:rsidR="003F2D70" w:rsidRPr="00360094">
              <w:t xml:space="preserve">проводить </w:t>
            </w:r>
            <w:r w:rsidRPr="00360094">
              <w:t>коэффициентный анализ денежной массы.</w:t>
            </w:r>
          </w:p>
          <w:p w:rsidR="00787106" w:rsidRPr="00360094" w:rsidRDefault="00787106" w:rsidP="00787106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106" w:rsidRPr="00360094" w:rsidRDefault="00787106" w:rsidP="00787106">
            <w:r w:rsidRPr="00360094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787106" w:rsidRPr="00360094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106" w:rsidRDefault="00787106" w:rsidP="00787106">
            <w:pPr>
              <w:widowControl/>
              <w:ind w:firstLine="0"/>
            </w:pPr>
            <w:r w:rsidRPr="00360094">
              <w:t>У3 - проводить анализ структуры государственного бюджета, источники финансирования дефицита бюджета</w:t>
            </w:r>
          </w:p>
          <w:p w:rsidR="00787106" w:rsidRPr="00360094" w:rsidRDefault="00F929F1" w:rsidP="008C18A0">
            <w:pPr>
              <w:widowControl/>
              <w:ind w:firstLine="0"/>
            </w:pPr>
            <w:r>
              <w:t xml:space="preserve">ОК 01,  ОК 03, </w:t>
            </w:r>
            <w:r w:rsidRPr="00383B49">
              <w:t>ЛР13, ЛР14, ЛР25, ЛР27,  ЛР29, ЛР30</w:t>
            </w:r>
            <w:r>
              <w:t>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048C" w:rsidRPr="00360094" w:rsidRDefault="003F2D70" w:rsidP="003F2D70">
            <w:pPr>
              <w:ind w:left="49" w:firstLine="0"/>
            </w:pPr>
            <w:r w:rsidRPr="00360094">
              <w:t xml:space="preserve">- анализировать </w:t>
            </w:r>
            <w:r w:rsidR="0071048C" w:rsidRPr="00360094">
              <w:t>кризисны</w:t>
            </w:r>
            <w:r w:rsidRPr="00360094">
              <w:t>е</w:t>
            </w:r>
            <w:r w:rsidR="0071048C" w:rsidRPr="00360094">
              <w:t xml:space="preserve"> явления в экономике и финансах реального</w:t>
            </w:r>
            <w:r w:rsidR="008745C9" w:rsidRPr="00360094">
              <w:t xml:space="preserve"> </w:t>
            </w:r>
            <w:r w:rsidR="0071048C" w:rsidRPr="00360094">
              <w:t>сектора;</w:t>
            </w:r>
          </w:p>
          <w:p w:rsidR="0071048C" w:rsidRPr="00360094" w:rsidRDefault="00E67108" w:rsidP="00E67108">
            <w:pPr>
              <w:ind w:left="49" w:firstLine="0"/>
            </w:pPr>
            <w:r w:rsidRPr="00360094">
              <w:t xml:space="preserve">- проводить анализ </w:t>
            </w:r>
            <w:r w:rsidR="0071048C" w:rsidRPr="00360094">
              <w:t>неустойчивост</w:t>
            </w:r>
            <w:r w:rsidRPr="00360094">
              <w:t>и</w:t>
            </w:r>
            <w:r w:rsidR="0071048C" w:rsidRPr="00360094">
              <w:t xml:space="preserve"> денежно-кредитной системы;</w:t>
            </w:r>
          </w:p>
          <w:p w:rsidR="0071048C" w:rsidRPr="00360094" w:rsidRDefault="00E67108" w:rsidP="00E67108">
            <w:pPr>
              <w:ind w:left="49" w:firstLine="0"/>
            </w:pPr>
            <w:r w:rsidRPr="00360094">
              <w:t xml:space="preserve">- проводить анализ </w:t>
            </w:r>
            <w:r w:rsidR="0071048C" w:rsidRPr="00360094">
              <w:t>колебани</w:t>
            </w:r>
            <w:r w:rsidRPr="00360094">
              <w:t>й</w:t>
            </w:r>
            <w:r w:rsidR="0071048C" w:rsidRPr="00360094">
              <w:t xml:space="preserve"> на финансовом рынке;</w:t>
            </w:r>
          </w:p>
          <w:p w:rsidR="0071048C" w:rsidRPr="00360094" w:rsidRDefault="00E67108" w:rsidP="00E67108">
            <w:pPr>
              <w:ind w:left="49" w:firstLine="0"/>
            </w:pPr>
            <w:r w:rsidRPr="00360094">
              <w:t xml:space="preserve">- проводить анализ </w:t>
            </w:r>
            <w:r w:rsidR="0071048C" w:rsidRPr="00360094">
              <w:t>нестабильност</w:t>
            </w:r>
            <w:r w:rsidRPr="00360094">
              <w:t>и</w:t>
            </w:r>
            <w:r w:rsidR="0071048C" w:rsidRPr="00360094">
              <w:t xml:space="preserve"> цен на мировом рынке;</w:t>
            </w:r>
          </w:p>
          <w:p w:rsidR="0071048C" w:rsidRPr="00360094" w:rsidRDefault="00E67108" w:rsidP="00E67108">
            <w:pPr>
              <w:ind w:left="49" w:firstLine="0"/>
            </w:pPr>
            <w:r w:rsidRPr="00360094">
              <w:t>- анализировать неэффективность</w:t>
            </w:r>
            <w:r w:rsidR="0071048C" w:rsidRPr="00360094">
              <w:t xml:space="preserve"> курса реформ и политики правительства,</w:t>
            </w:r>
          </w:p>
          <w:p w:rsidR="0071048C" w:rsidRPr="00360094" w:rsidRDefault="00E67108" w:rsidP="00E67108">
            <w:pPr>
              <w:ind w:left="49" w:firstLine="0"/>
            </w:pPr>
            <w:r w:rsidRPr="00360094">
              <w:t xml:space="preserve">- проводить анализ </w:t>
            </w:r>
            <w:r w:rsidR="0071048C" w:rsidRPr="00360094">
              <w:t>чрезвычайны</w:t>
            </w:r>
            <w:r w:rsidRPr="00360094">
              <w:t>х</w:t>
            </w:r>
            <w:r w:rsidR="0071048C" w:rsidRPr="00360094">
              <w:t xml:space="preserve"> обстоятельств и необ</w:t>
            </w:r>
            <w:r w:rsidRPr="00360094">
              <w:t>ходимость</w:t>
            </w:r>
            <w:r w:rsidR="0071048C" w:rsidRPr="00360094">
              <w:t xml:space="preserve"> увеличе</w:t>
            </w:r>
            <w:r w:rsidR="0071048C" w:rsidRPr="00360094">
              <w:softHyphen/>
              <w:t>ния оборонных расходов;</w:t>
            </w:r>
          </w:p>
          <w:p w:rsidR="0071048C" w:rsidRPr="00360094" w:rsidRDefault="00E67108" w:rsidP="00E67108">
            <w:pPr>
              <w:ind w:left="49" w:firstLine="0"/>
            </w:pPr>
            <w:r w:rsidRPr="00360094">
              <w:t xml:space="preserve">- анализировать </w:t>
            </w:r>
            <w:r w:rsidR="0071048C" w:rsidRPr="00360094">
              <w:t>финансов</w:t>
            </w:r>
            <w:r w:rsidRPr="00360094">
              <w:t>ую зависимость</w:t>
            </w:r>
            <w:r w:rsidR="0071048C" w:rsidRPr="00360094">
              <w:t xml:space="preserve"> от иностран</w:t>
            </w:r>
            <w:r w:rsidRPr="00360094">
              <w:t>ных государств и необ</w:t>
            </w:r>
            <w:r w:rsidRPr="00360094">
              <w:softHyphen/>
              <w:t>ходимость</w:t>
            </w:r>
            <w:r w:rsidR="0071048C" w:rsidRPr="00360094">
              <w:t xml:space="preserve"> высоких затрат на обслуживание и погашение внешнего государственного долга.</w:t>
            </w:r>
          </w:p>
          <w:p w:rsidR="00787106" w:rsidRPr="00360094" w:rsidRDefault="00787106" w:rsidP="00787106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106" w:rsidRPr="00360094" w:rsidRDefault="002773A6" w:rsidP="00787106">
            <w:pPr>
              <w:rPr>
                <w:color w:val="000000"/>
              </w:rPr>
            </w:pPr>
            <w:r w:rsidRPr="00360094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</w:t>
            </w:r>
          </w:p>
        </w:tc>
      </w:tr>
      <w:tr w:rsidR="00787106" w:rsidRPr="00360094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106" w:rsidRDefault="00787106" w:rsidP="00787106">
            <w:pPr>
              <w:widowControl/>
              <w:ind w:firstLine="0"/>
            </w:pPr>
            <w:r w:rsidRPr="00360094">
              <w:t>У4 -  составлять сравнительную характеристику различных ценных бумаг по степени доходности и риска.</w:t>
            </w:r>
          </w:p>
          <w:p w:rsidR="00787106" w:rsidRPr="00360094" w:rsidRDefault="00F929F1" w:rsidP="008C18A0">
            <w:pPr>
              <w:widowControl/>
              <w:ind w:firstLine="0"/>
            </w:pPr>
            <w:r>
              <w:t xml:space="preserve">ОК 01,  ОК 03, </w:t>
            </w:r>
            <w:r w:rsidRPr="00383B49">
              <w:t>ЛР13, ЛР14, ЛР25, ЛР27,  ЛР29, ЛР30</w:t>
            </w:r>
            <w:r>
              <w:t>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186" w:rsidRPr="00360094" w:rsidRDefault="00E67108" w:rsidP="00E67108">
            <w:pPr>
              <w:ind w:firstLine="0"/>
            </w:pPr>
            <w:r w:rsidRPr="00360094">
              <w:t xml:space="preserve">-  составлять сравнительную характеристику различных ценных бумаг по степени доходности и риска: акции; облигации; государственные облигации; чеки; векселя; </w:t>
            </w:r>
            <w:r w:rsidR="00F82186" w:rsidRPr="00360094">
              <w:t>сертификаты</w:t>
            </w:r>
            <w:r w:rsidRPr="00360094">
              <w:t xml:space="preserve"> (депозитный и сберегательный); приватизационные бумаги; коносаменты; </w:t>
            </w:r>
            <w:r w:rsidR="00F82186" w:rsidRPr="00360094">
              <w:t>сберега</w:t>
            </w:r>
            <w:r w:rsidRPr="00360094">
              <w:t xml:space="preserve">тельные книжки; </w:t>
            </w:r>
            <w:r w:rsidR="00F82186" w:rsidRPr="00360094">
              <w:t>д</w:t>
            </w:r>
            <w:r w:rsidRPr="00360094">
              <w:t xml:space="preserve">войные складские свидетельства; залоговые свидетельства; закладные; инвестиционные паи; </w:t>
            </w:r>
            <w:r w:rsidR="00F82186" w:rsidRPr="00360094">
              <w:t>депозитарные расписки.</w:t>
            </w:r>
          </w:p>
          <w:p w:rsidR="00787106" w:rsidRPr="00360094" w:rsidRDefault="00787106" w:rsidP="00787106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106" w:rsidRPr="00360094" w:rsidRDefault="002773A6" w:rsidP="00787106">
            <w:pPr>
              <w:rPr>
                <w:color w:val="000000"/>
              </w:rPr>
            </w:pPr>
            <w:r w:rsidRPr="00360094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</w:t>
            </w:r>
          </w:p>
        </w:tc>
      </w:tr>
      <w:tr w:rsidR="00787106" w:rsidRPr="00790CE8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106" w:rsidRDefault="00787106" w:rsidP="00787106">
            <w:pPr>
              <w:shd w:val="clear" w:color="auto" w:fill="FFFFFF"/>
              <w:ind w:firstLine="0"/>
              <w:rPr>
                <w:color w:val="000000"/>
              </w:rPr>
            </w:pPr>
            <w:r w:rsidRPr="00360094">
              <w:t xml:space="preserve">У5 -  применять </w:t>
            </w:r>
            <w:r w:rsidRPr="00360094">
              <w:rPr>
                <w:color w:val="000000"/>
              </w:rPr>
              <w:t>профессиональные документы на русском и иностранном языке.</w:t>
            </w:r>
          </w:p>
          <w:p w:rsidR="00787106" w:rsidRPr="00360094" w:rsidRDefault="00F929F1" w:rsidP="00F929F1">
            <w:pPr>
              <w:shd w:val="clear" w:color="auto" w:fill="FFFFFF"/>
              <w:ind w:firstLine="0"/>
            </w:pPr>
            <w:r>
              <w:t xml:space="preserve">ОК 01,  ОК 03, </w:t>
            </w:r>
            <w:r w:rsidRPr="00383B49">
              <w:t>ЛР13, ЛР14, ЛР25, ЛР27,  ЛР29, ЛР30</w:t>
            </w:r>
            <w:r>
              <w:t>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  <w: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7F5D" w:rsidRPr="00360094" w:rsidRDefault="00F37F5D" w:rsidP="00E67108">
            <w:pPr>
              <w:ind w:firstLine="0"/>
            </w:pPr>
            <w:r w:rsidRPr="00360094">
              <w:t>- уметь читать и интерпретировать различные типы договоров;</w:t>
            </w:r>
          </w:p>
          <w:p w:rsidR="00787106" w:rsidRPr="00360094" w:rsidRDefault="00F37F5D" w:rsidP="00E67108">
            <w:pPr>
              <w:ind w:firstLine="0"/>
            </w:pPr>
            <w:r w:rsidRPr="00360094">
              <w:t xml:space="preserve">- уметь переводить текст типового договора с английского языка </w:t>
            </w:r>
            <w:r w:rsidR="00E67108" w:rsidRPr="00360094">
              <w:t xml:space="preserve">на русский </w:t>
            </w:r>
            <w:r w:rsidRPr="00360094">
              <w:t>со словарем</w:t>
            </w:r>
            <w:r w:rsidR="00E67108" w:rsidRPr="00360094">
              <w:t>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106" w:rsidRPr="00790CE8" w:rsidRDefault="002773A6" w:rsidP="00787106">
            <w:pPr>
              <w:rPr>
                <w:color w:val="000000"/>
              </w:rPr>
            </w:pPr>
            <w:r w:rsidRPr="00360094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</w:t>
            </w:r>
          </w:p>
        </w:tc>
      </w:tr>
    </w:tbl>
    <w:p w:rsidR="006128AD" w:rsidRDefault="006128AD" w:rsidP="006128AD">
      <w:pPr>
        <w:ind w:firstLine="0"/>
        <w:rPr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5"/>
        <w:gridCol w:w="3257"/>
        <w:gridCol w:w="2916"/>
      </w:tblGrid>
      <w:tr w:rsidR="00787106" w:rsidRPr="00787106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106" w:rsidRPr="00E67108" w:rsidRDefault="00787106" w:rsidP="00787106">
            <w:pPr>
              <w:widowControl/>
              <w:ind w:firstLine="0"/>
              <w:rPr>
                <w:b/>
              </w:rPr>
            </w:pPr>
            <w:r w:rsidRPr="00E67108">
              <w:rPr>
                <w:b/>
              </w:rPr>
              <w:t>Знать: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106" w:rsidRPr="00E67108" w:rsidRDefault="00787106" w:rsidP="00787106">
            <w:pPr>
              <w:widowControl/>
              <w:tabs>
                <w:tab w:val="left" w:pos="915"/>
              </w:tabs>
              <w:ind w:firstLine="0"/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106" w:rsidRPr="00787106" w:rsidRDefault="00787106" w:rsidP="00787106">
            <w:pPr>
              <w:widowControl/>
              <w:ind w:firstLine="0"/>
              <w:jc w:val="left"/>
            </w:pPr>
          </w:p>
        </w:tc>
      </w:tr>
      <w:tr w:rsidR="00787106" w:rsidRPr="00787106" w:rsidTr="00787106">
        <w:trPr>
          <w:trHeight w:val="278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106" w:rsidRDefault="00787106" w:rsidP="00CD301F">
            <w:pPr>
              <w:widowControl/>
              <w:ind w:hanging="41"/>
              <w:jc w:val="left"/>
            </w:pPr>
            <w:r w:rsidRPr="00360094">
              <w:t>З1 - сущность финансов, их функций и роли в экономике</w:t>
            </w:r>
          </w:p>
          <w:p w:rsidR="00787106" w:rsidRPr="00360094" w:rsidRDefault="00F929F1" w:rsidP="00F929F1">
            <w:pPr>
              <w:widowControl/>
              <w:ind w:hanging="41"/>
              <w:jc w:val="left"/>
            </w:pPr>
            <w:r>
              <w:t xml:space="preserve">ОК 01,  ОК 03, </w:t>
            </w:r>
            <w:r w:rsidRPr="00383B49">
              <w:t>ЛР13, ЛР14, ЛР25, ЛР27,  ЛР29, ЛР30</w:t>
            </w:r>
            <w:r>
              <w:t>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  <w:r>
              <w:t xml:space="preserve">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1C5C" w:rsidRPr="00360094" w:rsidRDefault="00D71C5C" w:rsidP="00D71C5C">
            <w:pPr>
              <w:widowControl/>
              <w:ind w:firstLine="0"/>
            </w:pPr>
            <w:r w:rsidRPr="00360094">
              <w:t xml:space="preserve">- </w:t>
            </w:r>
            <w:r w:rsidR="00E67108" w:rsidRPr="00360094">
              <w:t>основные звенья, составляющие структуру</w:t>
            </w:r>
            <w:r w:rsidRPr="00360094">
              <w:t xml:space="preserve"> государственных финансов</w:t>
            </w:r>
            <w:r w:rsidR="00E67108" w:rsidRPr="00360094">
              <w:t>;</w:t>
            </w:r>
            <w:r w:rsidRPr="00360094">
              <w:t xml:space="preserve"> </w:t>
            </w:r>
          </w:p>
          <w:p w:rsidR="00D71C5C" w:rsidRPr="00360094" w:rsidRDefault="00D71C5C" w:rsidP="00D71C5C">
            <w:pPr>
              <w:widowControl/>
              <w:ind w:firstLine="0"/>
            </w:pPr>
            <w:r w:rsidRPr="00360094">
              <w:t xml:space="preserve">- </w:t>
            </w:r>
            <w:r w:rsidR="00E67108" w:rsidRPr="00360094">
              <w:t>г</w:t>
            </w:r>
            <w:r w:rsidRPr="00360094">
              <w:t>осударственные финансы: государственный бюджет, внебюдже</w:t>
            </w:r>
            <w:r w:rsidR="00E67108" w:rsidRPr="00360094">
              <w:t>тные фонды, государственный кредит;</w:t>
            </w:r>
          </w:p>
          <w:p w:rsidR="00D71C5C" w:rsidRPr="00360094" w:rsidRDefault="00D71C5C" w:rsidP="00D71C5C">
            <w:pPr>
              <w:widowControl/>
              <w:ind w:firstLine="0"/>
            </w:pPr>
            <w:r w:rsidRPr="00360094">
              <w:t xml:space="preserve">- </w:t>
            </w:r>
            <w:r w:rsidR="00E67108" w:rsidRPr="00360094">
              <w:t>с</w:t>
            </w:r>
            <w:r w:rsidRPr="00360094">
              <w:t>оциально-экономическ</w:t>
            </w:r>
            <w:r w:rsidR="00E67108" w:rsidRPr="00360094">
              <w:t>ую</w:t>
            </w:r>
            <w:r w:rsidRPr="00360094">
              <w:t xml:space="preserve"> сущность и роль бюджета госуд</w:t>
            </w:r>
            <w:r w:rsidR="00E67108" w:rsidRPr="00360094">
              <w:t>арства;</w:t>
            </w:r>
          </w:p>
          <w:p w:rsidR="00D71C5C" w:rsidRPr="00360094" w:rsidRDefault="00D71C5C" w:rsidP="00D71C5C">
            <w:pPr>
              <w:widowControl/>
              <w:ind w:firstLine="0"/>
            </w:pPr>
            <w:r w:rsidRPr="00360094">
              <w:t xml:space="preserve">- </w:t>
            </w:r>
            <w:r w:rsidR="00E67108" w:rsidRPr="00360094">
              <w:t>о</w:t>
            </w:r>
            <w:r w:rsidRPr="00360094">
              <w:t>сновные функции бюджета</w:t>
            </w:r>
            <w:r w:rsidR="00E67108" w:rsidRPr="00360094">
              <w:t>;</w:t>
            </w:r>
          </w:p>
          <w:p w:rsidR="00D71C5C" w:rsidRPr="00360094" w:rsidRDefault="00D71C5C" w:rsidP="00D71C5C">
            <w:pPr>
              <w:widowControl/>
              <w:ind w:firstLine="0"/>
            </w:pPr>
            <w:r w:rsidRPr="00360094">
              <w:t xml:space="preserve">- </w:t>
            </w:r>
            <w:r w:rsidR="00E67108" w:rsidRPr="00360094">
              <w:t>у</w:t>
            </w:r>
            <w:r w:rsidRPr="00360094">
              <w:t>ровни бюджетной системы Российской Федерации</w:t>
            </w:r>
            <w:r w:rsidR="00E67108" w:rsidRPr="00360094">
              <w:t>;</w:t>
            </w:r>
          </w:p>
          <w:p w:rsidR="00D71C5C" w:rsidRPr="00360094" w:rsidRDefault="00D71C5C" w:rsidP="00D71C5C">
            <w:pPr>
              <w:widowControl/>
              <w:ind w:firstLine="0"/>
            </w:pPr>
            <w:r w:rsidRPr="00360094">
              <w:t xml:space="preserve">- </w:t>
            </w:r>
            <w:r w:rsidR="00E67108" w:rsidRPr="00360094">
              <w:t>принципы функционирова</w:t>
            </w:r>
            <w:r w:rsidRPr="00360094">
              <w:t>ния бюджетной системы Российской Федерации</w:t>
            </w:r>
            <w:r w:rsidR="00E67108" w:rsidRPr="00360094">
              <w:t>;</w:t>
            </w:r>
          </w:p>
          <w:p w:rsidR="00D71C5C" w:rsidRPr="00360094" w:rsidRDefault="00D71C5C" w:rsidP="00D71C5C">
            <w:pPr>
              <w:widowControl/>
              <w:ind w:firstLine="0"/>
            </w:pPr>
            <w:r w:rsidRPr="00360094">
              <w:t>-</w:t>
            </w:r>
            <w:r w:rsidR="00E67108" w:rsidRPr="00360094">
              <w:t xml:space="preserve"> Федеральный бюджет</w:t>
            </w:r>
            <w:r w:rsidRPr="00360094">
              <w:t>, его значение в решении общегосударственных з</w:t>
            </w:r>
            <w:r w:rsidR="00E67108" w:rsidRPr="00360094">
              <w:t>адач;</w:t>
            </w:r>
            <w:r w:rsidRPr="00360094">
              <w:t xml:space="preserve"> </w:t>
            </w:r>
          </w:p>
          <w:p w:rsidR="00787106" w:rsidRPr="00360094" w:rsidRDefault="00E67108" w:rsidP="00E67108">
            <w:pPr>
              <w:widowControl/>
              <w:ind w:firstLine="0"/>
            </w:pPr>
            <w:r w:rsidRPr="00360094">
              <w:t>-д</w:t>
            </w:r>
            <w:r w:rsidR="00D71C5C" w:rsidRPr="00360094">
              <w:t>оходы федерального бюджета.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106" w:rsidRPr="00787106" w:rsidRDefault="00787106" w:rsidP="00787106">
            <w:pPr>
              <w:widowControl/>
              <w:ind w:firstLine="0"/>
            </w:pPr>
            <w:r w:rsidRPr="00787106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787106" w:rsidRPr="00787106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106" w:rsidRDefault="00787106" w:rsidP="00CD301F">
            <w:pPr>
              <w:widowControl/>
              <w:ind w:hanging="41"/>
              <w:jc w:val="left"/>
            </w:pPr>
            <w:r w:rsidRPr="00360094">
              <w:t>З2 - принципы финансовой политики финансового контроля</w:t>
            </w:r>
          </w:p>
          <w:p w:rsidR="00787106" w:rsidRPr="00360094" w:rsidRDefault="00F929F1" w:rsidP="008C18A0">
            <w:pPr>
              <w:widowControl/>
              <w:ind w:hanging="41"/>
              <w:jc w:val="left"/>
            </w:pPr>
            <w:r>
              <w:t xml:space="preserve">ОК 01,  ОК 03, </w:t>
            </w:r>
            <w:r w:rsidRPr="00383B49">
              <w:t>ЛР13, ЛР14, ЛР25, ЛР27,  ЛР29, ЛР30</w:t>
            </w:r>
            <w:r>
              <w:t>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D46" w:rsidRPr="00360094" w:rsidRDefault="000D5D46" w:rsidP="000D5D46">
            <w:pPr>
              <w:autoSpaceDE w:val="0"/>
              <w:autoSpaceDN w:val="0"/>
              <w:adjustRightInd w:val="0"/>
              <w:ind w:firstLine="0"/>
            </w:pPr>
            <w:r w:rsidRPr="00360094">
              <w:t xml:space="preserve">- </w:t>
            </w:r>
            <w:r w:rsidR="00E67108" w:rsidRPr="00360094">
              <w:t>финансовые ресурсы и их состав;</w:t>
            </w:r>
          </w:p>
          <w:p w:rsidR="000D5D46" w:rsidRPr="00360094" w:rsidRDefault="000D5D46" w:rsidP="000D5D46">
            <w:pPr>
              <w:autoSpaceDE w:val="0"/>
              <w:autoSpaceDN w:val="0"/>
              <w:adjustRightInd w:val="0"/>
              <w:ind w:firstLine="0"/>
            </w:pPr>
            <w:r w:rsidRPr="00360094">
              <w:t xml:space="preserve">- </w:t>
            </w:r>
            <w:r w:rsidR="00E67108" w:rsidRPr="00360094">
              <w:t>р</w:t>
            </w:r>
            <w:r w:rsidRPr="00360094">
              <w:t>оль финансов в расширенном воспроизводстве</w:t>
            </w:r>
            <w:r w:rsidR="00E67108" w:rsidRPr="00360094">
              <w:t>;</w:t>
            </w:r>
          </w:p>
          <w:p w:rsidR="000D5D46" w:rsidRPr="00360094" w:rsidRDefault="000D5D46" w:rsidP="000D5D46">
            <w:pPr>
              <w:autoSpaceDE w:val="0"/>
              <w:autoSpaceDN w:val="0"/>
              <w:adjustRightInd w:val="0"/>
              <w:ind w:firstLine="0"/>
            </w:pPr>
            <w:r w:rsidRPr="00360094">
              <w:t xml:space="preserve">- </w:t>
            </w:r>
            <w:r w:rsidR="00E67108" w:rsidRPr="00360094">
              <w:t>ф</w:t>
            </w:r>
            <w:r w:rsidRPr="00360094">
              <w:t>инансов</w:t>
            </w:r>
            <w:r w:rsidR="00E67108" w:rsidRPr="00360094">
              <w:t>ую</w:t>
            </w:r>
            <w:r w:rsidRPr="00360094">
              <w:t xml:space="preserve"> систем</w:t>
            </w:r>
            <w:r w:rsidR="00E67108" w:rsidRPr="00360094">
              <w:t>у, её сферы;</w:t>
            </w:r>
          </w:p>
          <w:p w:rsidR="000D5D46" w:rsidRPr="00360094" w:rsidRDefault="000D5D46" w:rsidP="000D5D46">
            <w:pPr>
              <w:autoSpaceDE w:val="0"/>
              <w:autoSpaceDN w:val="0"/>
              <w:adjustRightInd w:val="0"/>
              <w:ind w:firstLine="0"/>
            </w:pPr>
            <w:r w:rsidRPr="00360094">
              <w:t xml:space="preserve">- </w:t>
            </w:r>
            <w:r w:rsidR="00E67108" w:rsidRPr="00360094">
              <w:t>ф</w:t>
            </w:r>
            <w:r w:rsidRPr="00360094">
              <w:t>инансовые потоки и их взаимосвязь</w:t>
            </w:r>
            <w:r w:rsidR="00E67108" w:rsidRPr="00360094">
              <w:t>;</w:t>
            </w:r>
            <w:r w:rsidRPr="00360094">
              <w:t xml:space="preserve"> </w:t>
            </w:r>
          </w:p>
          <w:p w:rsidR="000D5D46" w:rsidRPr="00360094" w:rsidRDefault="000D5D46" w:rsidP="000D5D46">
            <w:pPr>
              <w:autoSpaceDE w:val="0"/>
              <w:autoSpaceDN w:val="0"/>
              <w:adjustRightInd w:val="0"/>
              <w:ind w:firstLine="0"/>
            </w:pPr>
            <w:r w:rsidRPr="00360094">
              <w:t xml:space="preserve">- </w:t>
            </w:r>
            <w:r w:rsidR="00E67108" w:rsidRPr="00360094">
              <w:t>ф</w:t>
            </w:r>
            <w:r w:rsidRPr="00360094">
              <w:t>инансовый рынок и его роль в мобилизации и распределении финансовых ресурсов</w:t>
            </w:r>
            <w:r w:rsidR="00E67108" w:rsidRPr="00360094">
              <w:t>;</w:t>
            </w:r>
            <w:r w:rsidRPr="00360094">
              <w:t xml:space="preserve"> </w:t>
            </w:r>
          </w:p>
          <w:p w:rsidR="000D5D46" w:rsidRPr="00360094" w:rsidRDefault="000D5D46" w:rsidP="000D5D46">
            <w:pPr>
              <w:autoSpaceDE w:val="0"/>
              <w:autoSpaceDN w:val="0"/>
              <w:adjustRightInd w:val="0"/>
              <w:ind w:firstLine="0"/>
            </w:pPr>
            <w:r w:rsidRPr="00360094">
              <w:t xml:space="preserve">- </w:t>
            </w:r>
            <w:r w:rsidR="00E67108" w:rsidRPr="00360094">
              <w:t>ф</w:t>
            </w:r>
            <w:r w:rsidRPr="00360094">
              <w:t>инансов</w:t>
            </w:r>
            <w:r w:rsidR="00E67108" w:rsidRPr="00360094">
              <w:t>ую</w:t>
            </w:r>
            <w:r w:rsidRPr="00360094">
              <w:t xml:space="preserve"> политик</w:t>
            </w:r>
            <w:r w:rsidR="00E67108" w:rsidRPr="00360094">
              <w:t>у, типы финансовой политики;</w:t>
            </w:r>
            <w:r w:rsidRPr="00360094">
              <w:t xml:space="preserve"> </w:t>
            </w:r>
          </w:p>
          <w:p w:rsidR="000D5D46" w:rsidRPr="00360094" w:rsidRDefault="000D5D46" w:rsidP="000D5D46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>о</w:t>
            </w:r>
            <w:r w:rsidRPr="00360094">
              <w:t>рганы управле</w:t>
            </w:r>
            <w:r w:rsidR="004720CA" w:rsidRPr="00360094">
              <w:t>ния финансами Российской Федерации;</w:t>
            </w:r>
          </w:p>
          <w:p w:rsidR="00787106" w:rsidRPr="00360094" w:rsidRDefault="000D5D46" w:rsidP="004720CA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>п</w:t>
            </w:r>
            <w:r w:rsidRPr="00360094">
              <w:t>онятие о финансовом аппарате; его составные части.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7106" w:rsidRPr="00787106" w:rsidRDefault="00787106" w:rsidP="00787106">
            <w:pPr>
              <w:widowControl/>
              <w:ind w:firstLine="0"/>
            </w:pPr>
            <w:r w:rsidRPr="00787106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DA009B" w:rsidRPr="00787106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Default="00DA009B" w:rsidP="00DA009B">
            <w:pPr>
              <w:widowControl/>
              <w:ind w:hanging="41"/>
              <w:jc w:val="left"/>
            </w:pPr>
            <w:r w:rsidRPr="00360094">
              <w:t>З3 - законы денежного обращения</w:t>
            </w:r>
          </w:p>
          <w:p w:rsidR="00F632F3" w:rsidRDefault="008C18A0" w:rsidP="008C18A0">
            <w:pPr>
              <w:widowControl/>
              <w:ind w:hanging="41"/>
              <w:jc w:val="left"/>
              <w:rPr>
                <w:bCs/>
                <w:color w:val="000000"/>
                <w:sz w:val="28"/>
                <w:szCs w:val="28"/>
              </w:rPr>
            </w:pPr>
            <w:r>
              <w:t xml:space="preserve">ОК 01 ,  ОК 03 , </w:t>
            </w:r>
            <w:r w:rsidR="002C17F5" w:rsidRPr="002C17F5">
              <w:t>ЛР13 , ЛР14 , ЛР25, ЛР 27, ЛР29 , ЛР30</w:t>
            </w:r>
            <w:r w:rsidR="00F632F3">
              <w:t>,</w:t>
            </w:r>
            <w:r w:rsidR="00F632F3"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DA009B" w:rsidRPr="00360094" w:rsidRDefault="00F632F3" w:rsidP="008C18A0">
            <w:pPr>
              <w:widowControl/>
              <w:ind w:hanging="41"/>
              <w:jc w:val="left"/>
            </w:pPr>
            <w:r w:rsidRPr="00F632F3">
              <w:rPr>
                <w:bCs/>
              </w:rPr>
              <w:t>ЛР 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360094" w:rsidRDefault="004720CA" w:rsidP="00DA009B">
            <w:pPr>
              <w:widowControl/>
              <w:ind w:firstLine="0"/>
            </w:pPr>
            <w:r w:rsidRPr="00360094">
              <w:t>- д</w:t>
            </w:r>
            <w:r w:rsidR="00DA009B" w:rsidRPr="00360094">
              <w:t>енежн</w:t>
            </w:r>
            <w:r w:rsidRPr="00360094">
              <w:t>ую</w:t>
            </w:r>
            <w:r w:rsidR="00DA009B" w:rsidRPr="00360094">
              <w:t xml:space="preserve"> систем</w:t>
            </w:r>
            <w:r w:rsidRPr="00360094">
              <w:t>у</w:t>
            </w:r>
            <w:r w:rsidR="00DA009B" w:rsidRPr="00360094">
              <w:t xml:space="preserve"> Российской Федерации и её элементы</w:t>
            </w:r>
            <w:r w:rsidRPr="00360094">
              <w:t>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>виды и типы и</w:t>
            </w:r>
            <w:r w:rsidRPr="00360094">
              <w:t>нфляци</w:t>
            </w:r>
            <w:r w:rsidR="004720CA" w:rsidRPr="00360094">
              <w:t>и</w:t>
            </w:r>
            <w:r w:rsidRPr="00360094">
              <w:t xml:space="preserve">, её сущность и </w:t>
            </w:r>
            <w:r w:rsidR="004720CA" w:rsidRPr="00360094">
              <w:t>формы проявления;</w:t>
            </w:r>
            <w:r w:rsidRPr="00360094">
              <w:t xml:space="preserve"> 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>о</w:t>
            </w:r>
            <w:r w:rsidRPr="00360094">
              <w:t>собенности инфляционного процесса в России</w:t>
            </w:r>
            <w:r w:rsidR="004720CA" w:rsidRPr="00360094">
              <w:t>;</w:t>
            </w:r>
            <w:r w:rsidRPr="00360094">
              <w:t xml:space="preserve"> </w:t>
            </w:r>
          </w:p>
          <w:p w:rsidR="00DA009B" w:rsidRPr="00360094" w:rsidRDefault="00DA009B" w:rsidP="004720CA">
            <w:pPr>
              <w:widowControl/>
              <w:ind w:firstLine="0"/>
            </w:pPr>
            <w:r w:rsidRPr="00360094">
              <w:t>-</w:t>
            </w:r>
            <w:r w:rsidR="004720CA" w:rsidRPr="00360094">
              <w:t>в</w:t>
            </w:r>
            <w:r w:rsidRPr="00360094">
              <w:t>иды денежны</w:t>
            </w:r>
            <w:r w:rsidR="004720CA" w:rsidRPr="00360094">
              <w:t>х реформ и методы их проведения.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787106" w:rsidRDefault="00DA009B" w:rsidP="00DA009B">
            <w:pPr>
              <w:widowControl/>
              <w:ind w:firstLine="0"/>
            </w:pPr>
            <w:r w:rsidRPr="00787106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DA009B" w:rsidRPr="00787106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Default="00DA009B" w:rsidP="00DA009B">
            <w:pPr>
              <w:widowControl/>
              <w:ind w:hanging="41"/>
              <w:jc w:val="left"/>
            </w:pPr>
            <w:r w:rsidRPr="00360094">
              <w:t>З4 -  сущность, видов и функций денег</w:t>
            </w:r>
          </w:p>
          <w:p w:rsidR="00DA009B" w:rsidRPr="00360094" w:rsidRDefault="00F929F1" w:rsidP="008C18A0">
            <w:pPr>
              <w:widowControl/>
              <w:ind w:hanging="41"/>
              <w:jc w:val="left"/>
            </w:pPr>
            <w:r>
              <w:t xml:space="preserve">ОК 01,  ОК 03, </w:t>
            </w:r>
            <w:r w:rsidRPr="00383B49">
              <w:t>ЛР13, ЛР14, ЛР25, ЛР27,  ЛР29, ЛР30</w:t>
            </w:r>
            <w:r>
              <w:t>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0CA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>м</w:t>
            </w:r>
            <w:r w:rsidRPr="00360094">
              <w:t>ер</w:t>
            </w:r>
            <w:r w:rsidR="004720CA" w:rsidRPr="00360094">
              <w:t>ы стоимости;</w:t>
            </w:r>
          </w:p>
          <w:p w:rsidR="004720CA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>с</w:t>
            </w:r>
            <w:r w:rsidRPr="00360094">
              <w:t>редство обращения</w:t>
            </w:r>
            <w:r w:rsidR="004720CA" w:rsidRPr="00360094">
              <w:t xml:space="preserve"> денег;</w:t>
            </w:r>
          </w:p>
          <w:p w:rsidR="00DA009B" w:rsidRPr="00360094" w:rsidRDefault="00DA009B" w:rsidP="004720CA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>ф</w:t>
            </w:r>
            <w:r w:rsidRPr="00360094">
              <w:t>ункци</w:t>
            </w:r>
            <w:r w:rsidR="004720CA" w:rsidRPr="00360094">
              <w:t>и денег как средства платежа.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787106" w:rsidRDefault="00DA009B" w:rsidP="00DA009B">
            <w:pPr>
              <w:widowControl/>
              <w:ind w:firstLine="0"/>
            </w:pPr>
            <w:r w:rsidRPr="00787106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DA009B" w:rsidRPr="00787106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Default="00DA009B" w:rsidP="00DA009B">
            <w:pPr>
              <w:widowControl/>
              <w:ind w:hanging="41"/>
              <w:jc w:val="left"/>
            </w:pPr>
            <w:r w:rsidRPr="00360094">
              <w:t>З5 -  основные типы и элементы денежной системы</w:t>
            </w:r>
          </w:p>
          <w:p w:rsidR="00DA009B" w:rsidRPr="00360094" w:rsidRDefault="00F929F1" w:rsidP="008C18A0">
            <w:pPr>
              <w:widowControl/>
              <w:ind w:hanging="41"/>
              <w:jc w:val="left"/>
            </w:pPr>
            <w:r>
              <w:t xml:space="preserve">ОК 01,  ОК 03, </w:t>
            </w:r>
            <w:r w:rsidRPr="00383B49">
              <w:t>ЛР13, ЛР14, ЛР25, ЛР27,  ЛР29, ЛР30</w:t>
            </w:r>
            <w:r>
              <w:t>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0CA" w:rsidRPr="00360094" w:rsidRDefault="00DA009B" w:rsidP="00DA009B">
            <w:pPr>
              <w:widowControl/>
              <w:ind w:firstLine="0"/>
            </w:pPr>
            <w:r w:rsidRPr="00360094">
              <w:t>- системы металлического обращения, при которых денежный товар непосредственно обращается и выполняет</w:t>
            </w:r>
            <w:r w:rsidR="004720CA" w:rsidRPr="00360094">
              <w:t xml:space="preserve"> все функции денег; 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>- системы обраще</w:t>
            </w:r>
            <w:r w:rsidR="004720CA" w:rsidRPr="00360094">
              <w:t xml:space="preserve">ния кредитных и бумажных денег; </w:t>
            </w:r>
          </w:p>
          <w:p w:rsidR="00DA009B" w:rsidRPr="00360094" w:rsidRDefault="00DA009B" w:rsidP="004720CA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>элементы</w:t>
            </w:r>
            <w:r w:rsidRPr="00360094">
              <w:t xml:space="preserve"> денежн</w:t>
            </w:r>
            <w:r w:rsidR="004720CA" w:rsidRPr="00360094">
              <w:t>ой</w:t>
            </w:r>
            <w:r w:rsidRPr="00360094">
              <w:t xml:space="preserve"> систем</w:t>
            </w:r>
            <w:r w:rsidR="004720CA" w:rsidRPr="00360094">
              <w:t>ы;</w:t>
            </w:r>
            <w:r w:rsidRPr="00360094">
              <w:t xml:space="preserve"> 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масштаб </w:t>
            </w:r>
            <w:r w:rsidR="004720CA" w:rsidRPr="00360094">
              <w:t xml:space="preserve">изменения </w:t>
            </w:r>
            <w:r w:rsidRPr="00360094">
              <w:t>цен</w:t>
            </w:r>
            <w:r w:rsidR="004720CA" w:rsidRPr="00360094">
              <w:t>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>- виды денег и денежных знаков, находящихся в обращении и являющихся законным платежным средством</w:t>
            </w:r>
            <w:r w:rsidR="004720CA" w:rsidRPr="00360094">
              <w:t>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787106" w:rsidRDefault="00DA009B" w:rsidP="00DA009B">
            <w:pPr>
              <w:widowControl/>
              <w:ind w:firstLine="0"/>
            </w:pPr>
            <w:r w:rsidRPr="00787106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DA009B" w:rsidRPr="00787106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360094" w:rsidRDefault="004720CA" w:rsidP="00DA009B">
            <w:pPr>
              <w:widowControl/>
              <w:ind w:hanging="41"/>
              <w:jc w:val="left"/>
            </w:pPr>
            <w:r w:rsidRPr="00360094">
              <w:t>З</w:t>
            </w:r>
            <w:r w:rsidR="00DA009B" w:rsidRPr="00360094">
              <w:t>6 - виды денежных реформ</w:t>
            </w:r>
          </w:p>
          <w:p w:rsidR="00864BB8" w:rsidRPr="00360094" w:rsidRDefault="00F929F1" w:rsidP="000C577D">
            <w:pPr>
              <w:widowControl/>
              <w:ind w:hanging="41"/>
              <w:jc w:val="left"/>
            </w:pPr>
            <w:r>
              <w:t xml:space="preserve">ОК 01,  ОК 03, </w:t>
            </w:r>
            <w:r w:rsidRPr="00383B49">
              <w:t>ЛР13, ЛР14, ЛР25, ЛР27,  ЛР29, ЛР30</w:t>
            </w:r>
            <w:r>
              <w:t>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0CA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>типы</w:t>
            </w:r>
            <w:r w:rsidRPr="00360094">
              <w:t xml:space="preserve"> денежн</w:t>
            </w:r>
            <w:r w:rsidR="004720CA" w:rsidRPr="00360094">
              <w:t>ых систем;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 - реформирование эмиссионной системы;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 xml:space="preserve">пути </w:t>
            </w:r>
            <w:r w:rsidRPr="00360094">
              <w:t>стабилизация денежного обращения;</w:t>
            </w:r>
          </w:p>
          <w:p w:rsidR="00DA009B" w:rsidRPr="00360094" w:rsidRDefault="00DA009B" w:rsidP="004720CA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 xml:space="preserve">как </w:t>
            </w:r>
            <w:r w:rsidRPr="00360094">
              <w:t>созда</w:t>
            </w:r>
            <w:r w:rsidR="004720CA" w:rsidRPr="00360094">
              <w:t xml:space="preserve">ется </w:t>
            </w:r>
            <w:r w:rsidRPr="00360094">
              <w:t>нов</w:t>
            </w:r>
            <w:r w:rsidR="004720CA" w:rsidRPr="00360094">
              <w:t>ая</w:t>
            </w:r>
            <w:r w:rsidRPr="00360094">
              <w:t xml:space="preserve"> денежн</w:t>
            </w:r>
            <w:r w:rsidR="004720CA" w:rsidRPr="00360094">
              <w:t>ая</w:t>
            </w:r>
            <w:r w:rsidRPr="00360094">
              <w:t xml:space="preserve"> систем</w:t>
            </w:r>
            <w:r w:rsidR="004720CA" w:rsidRPr="00360094">
              <w:t>а</w:t>
            </w:r>
            <w:r w:rsidRPr="00360094">
              <w:t>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787106" w:rsidRDefault="00DA009B" w:rsidP="00DA009B">
            <w:pPr>
              <w:widowControl/>
              <w:ind w:firstLine="0"/>
            </w:pPr>
            <w:r w:rsidRPr="00787106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DA009B" w:rsidRPr="00787106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Default="00DA009B" w:rsidP="00DA009B">
            <w:pPr>
              <w:widowControl/>
              <w:ind w:hanging="41"/>
              <w:jc w:val="left"/>
            </w:pPr>
            <w:r w:rsidRPr="00360094">
              <w:t>З7 -  структуру кредитной и банковской системы</w:t>
            </w:r>
          </w:p>
          <w:p w:rsidR="00DA009B" w:rsidRPr="00360094" w:rsidRDefault="00F929F1" w:rsidP="00F929F1">
            <w:pPr>
              <w:widowControl/>
              <w:ind w:hanging="41"/>
              <w:jc w:val="left"/>
            </w:pPr>
            <w:r>
              <w:t xml:space="preserve">ОК 01,  ОК 03, </w:t>
            </w:r>
            <w:r w:rsidRPr="00383B49">
              <w:t>ЛР13, ЛР14, ЛР25, ЛР27,  ЛР29, ЛР30</w:t>
            </w:r>
            <w:r>
              <w:t>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360094" w:rsidRDefault="00DA009B" w:rsidP="00DA009B">
            <w:pPr>
              <w:widowControl/>
              <w:ind w:firstLine="0"/>
            </w:pPr>
            <w:r w:rsidRPr="00360094">
              <w:t>- функции Центральн</w:t>
            </w:r>
            <w:r w:rsidR="004720CA" w:rsidRPr="00360094">
              <w:t>ого банка;</w:t>
            </w:r>
            <w:r w:rsidRPr="00360094">
              <w:t xml:space="preserve"> 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>- функции коммерчески</w:t>
            </w:r>
            <w:r w:rsidR="004720CA" w:rsidRPr="00360094">
              <w:t>х</w:t>
            </w:r>
            <w:r w:rsidRPr="00360094">
              <w:t xml:space="preserve"> банк</w:t>
            </w:r>
            <w:r w:rsidR="004720CA" w:rsidRPr="00360094">
              <w:t>ов;</w:t>
            </w:r>
            <w:r w:rsidRPr="00360094">
              <w:t xml:space="preserve"> </w:t>
            </w:r>
          </w:p>
          <w:p w:rsidR="00DA009B" w:rsidRPr="00360094" w:rsidRDefault="00DA009B" w:rsidP="004720CA">
            <w:pPr>
              <w:widowControl/>
              <w:ind w:firstLine="0"/>
            </w:pPr>
            <w:r w:rsidRPr="00360094">
              <w:t>- функции специализированны</w:t>
            </w:r>
            <w:r w:rsidR="004720CA" w:rsidRPr="00360094">
              <w:t>х</w:t>
            </w:r>
            <w:r w:rsidRPr="00360094">
              <w:t xml:space="preserve"> кредитно-финансовы</w:t>
            </w:r>
            <w:r w:rsidR="004720CA" w:rsidRPr="00360094">
              <w:t>х</w:t>
            </w:r>
            <w:r w:rsidRPr="00360094">
              <w:t xml:space="preserve"> институт</w:t>
            </w:r>
            <w:r w:rsidR="004720CA" w:rsidRPr="00360094">
              <w:t>ов</w:t>
            </w:r>
            <w:r w:rsidRPr="00360094">
              <w:t>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787106" w:rsidRDefault="00DA009B" w:rsidP="00DA009B">
            <w:pPr>
              <w:widowControl/>
              <w:ind w:firstLine="0"/>
            </w:pPr>
            <w:r w:rsidRPr="00787106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DA009B" w:rsidRPr="00787106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Default="00DA009B" w:rsidP="00DA009B">
            <w:pPr>
              <w:widowControl/>
              <w:ind w:hanging="41"/>
              <w:jc w:val="left"/>
            </w:pPr>
            <w:r w:rsidRPr="00360094">
              <w:t>З8 - функции банков и классификации банковских операций</w:t>
            </w:r>
          </w:p>
          <w:p w:rsidR="00DA009B" w:rsidRPr="00360094" w:rsidRDefault="00F929F1" w:rsidP="000C577D">
            <w:pPr>
              <w:widowControl/>
              <w:ind w:hanging="41"/>
              <w:jc w:val="left"/>
            </w:pPr>
            <w:r>
              <w:t xml:space="preserve">ОК 01,  ОК 03, </w:t>
            </w:r>
            <w:r w:rsidRPr="00383B49">
              <w:t>ЛР13, ЛР14, ЛР25, ЛР27,  ЛР29, ЛР30</w:t>
            </w:r>
            <w:r>
              <w:t>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>как накапливаются</w:t>
            </w:r>
            <w:r w:rsidRPr="00360094">
              <w:t xml:space="preserve"> денежные средства для проведения ссудных операций</w:t>
            </w:r>
            <w:r w:rsidR="004720CA" w:rsidRPr="00360094">
              <w:t xml:space="preserve">; 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>роль банков</w:t>
            </w:r>
            <w:r w:rsidRPr="00360094">
              <w:t xml:space="preserve"> в кредитовании</w:t>
            </w:r>
            <w:r w:rsidR="004720CA" w:rsidRPr="00360094">
              <w:t>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 xml:space="preserve">роль банков в </w:t>
            </w:r>
            <w:r w:rsidRPr="00360094">
              <w:t>осуществлени</w:t>
            </w:r>
            <w:r w:rsidR="004720CA" w:rsidRPr="00360094">
              <w:t>и</w:t>
            </w:r>
            <w:r w:rsidRPr="00360094">
              <w:t xml:space="preserve"> расчётов и платежей</w:t>
            </w:r>
            <w:r w:rsidR="004720CA" w:rsidRPr="00360094">
              <w:t>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 xml:space="preserve">роль банков </w:t>
            </w:r>
            <w:r w:rsidRPr="00360094">
              <w:t>на фондовом рынке</w:t>
            </w:r>
            <w:r w:rsidR="004720CA" w:rsidRPr="00360094">
              <w:t>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787106" w:rsidRDefault="00DA009B" w:rsidP="00DA009B">
            <w:pPr>
              <w:widowControl/>
              <w:ind w:firstLine="0"/>
            </w:pPr>
            <w:r w:rsidRPr="00787106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DA009B" w:rsidRPr="00787106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Default="00DA009B" w:rsidP="00DA009B">
            <w:pPr>
              <w:widowControl/>
              <w:ind w:hanging="41"/>
              <w:jc w:val="left"/>
            </w:pPr>
            <w:r w:rsidRPr="00360094">
              <w:t>З9 - цели, типы и инструменты денежно-</w:t>
            </w:r>
            <w:r w:rsidR="004720CA" w:rsidRPr="00360094">
              <w:t>кредитной политики</w:t>
            </w:r>
          </w:p>
          <w:p w:rsidR="00DA009B" w:rsidRPr="00360094" w:rsidRDefault="00F929F1" w:rsidP="000C577D">
            <w:pPr>
              <w:widowControl/>
              <w:ind w:hanging="41"/>
            </w:pPr>
            <w:r>
              <w:t xml:space="preserve">ОК 01,  ОК 03, </w:t>
            </w:r>
            <w:r w:rsidRPr="00383B49">
              <w:t>ЛР13, ЛР14, ЛР25, ЛР27,  ЛР29, ЛР30</w:t>
            </w:r>
            <w:r>
              <w:t>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 xml:space="preserve">типы </w:t>
            </w:r>
            <w:r w:rsidRPr="00360094">
              <w:t xml:space="preserve">устойчивости темпов роста национального производства; 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 xml:space="preserve">темпы </w:t>
            </w:r>
            <w:r w:rsidRPr="00360094">
              <w:t xml:space="preserve">стабилизации экономического роста; 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 xml:space="preserve">инструменты для регулирования </w:t>
            </w:r>
            <w:r w:rsidRPr="00360094">
              <w:t>постоянства цен</w:t>
            </w:r>
            <w:r w:rsidR="004720CA" w:rsidRPr="00360094">
              <w:t xml:space="preserve"> и </w:t>
            </w:r>
            <w:r w:rsidRPr="00360094">
              <w:t xml:space="preserve">высокой занятости населения; 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 xml:space="preserve">инструменты для </w:t>
            </w:r>
            <w:r w:rsidRPr="00360094">
              <w:t>устойчивости платежного баланса</w:t>
            </w:r>
            <w:r w:rsidR="004720CA" w:rsidRPr="00360094">
              <w:t>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787106" w:rsidRDefault="00DA009B" w:rsidP="00DA009B">
            <w:pPr>
              <w:widowControl/>
              <w:ind w:firstLine="0"/>
            </w:pPr>
            <w:r w:rsidRPr="00787106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DA009B" w:rsidRPr="00787106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Default="00DA009B" w:rsidP="00DA009B">
            <w:pPr>
              <w:widowControl/>
              <w:ind w:hanging="41"/>
              <w:jc w:val="left"/>
            </w:pPr>
            <w:r w:rsidRPr="00360094">
              <w:t>З10 -  структуру финансовой системы</w:t>
            </w:r>
          </w:p>
          <w:p w:rsidR="00DA009B" w:rsidRPr="00360094" w:rsidRDefault="00F929F1" w:rsidP="000C577D">
            <w:pPr>
              <w:widowControl/>
              <w:ind w:hanging="41"/>
              <w:jc w:val="left"/>
            </w:pPr>
            <w:r>
              <w:t xml:space="preserve">ОК 01,  ОК 03, </w:t>
            </w:r>
            <w:r w:rsidRPr="00383B49">
              <w:t>ЛР13, ЛР14, ЛР25, ЛР27,  ЛР29, ЛР30</w:t>
            </w:r>
            <w:r>
              <w:t>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360094" w:rsidRDefault="00DA009B" w:rsidP="00DA009B">
            <w:pPr>
              <w:widowControl/>
              <w:ind w:firstLine="0"/>
            </w:pPr>
            <w:r w:rsidRPr="00360094">
              <w:t>- федеральный бюджет и бюджеты государственных внебюджетных фондов;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>- бюджеты субъектов Федерации (бюджеты республик, краев, областей);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>- местные бюджеты – городские, районные, сельские.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787106" w:rsidRDefault="00DA009B" w:rsidP="00DA009B">
            <w:pPr>
              <w:widowControl/>
              <w:ind w:firstLine="0"/>
            </w:pPr>
            <w:r w:rsidRPr="00787106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DA009B" w:rsidRPr="00787106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Default="00DA009B" w:rsidP="00DA009B">
            <w:pPr>
              <w:widowControl/>
              <w:ind w:hanging="41"/>
              <w:jc w:val="left"/>
            </w:pPr>
            <w:r w:rsidRPr="00360094">
              <w:t>З11 -  принципы функционирования бюджетной системы и основы бюджетного устройства</w:t>
            </w:r>
          </w:p>
          <w:p w:rsidR="00DA009B" w:rsidRPr="00360094" w:rsidRDefault="00F929F1" w:rsidP="000C577D">
            <w:pPr>
              <w:widowControl/>
              <w:ind w:hanging="41"/>
              <w:jc w:val="left"/>
            </w:pPr>
            <w:r>
              <w:t xml:space="preserve">ОК 01,  ОК 03, </w:t>
            </w:r>
            <w:r w:rsidRPr="00383B49">
              <w:t>ЛР13, ЛР14, ЛР25, ЛР27,  ЛР29, ЛР30</w:t>
            </w:r>
            <w:r>
              <w:t>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360094" w:rsidRDefault="00DA009B" w:rsidP="00DA009B">
            <w:pPr>
              <w:widowControl/>
              <w:ind w:firstLine="0"/>
            </w:pPr>
            <w:r w:rsidRPr="00360094">
              <w:t>- единство бюджетной системы Российской Федерации;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 xml:space="preserve">как происходит </w:t>
            </w:r>
            <w:r w:rsidRPr="00360094">
              <w:t>разграничение доходов, расходов и источников финансирования дефицитов бюджетов между бюджетами бюджетной системы Российской Федерации;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 xml:space="preserve">в чем заключается </w:t>
            </w:r>
            <w:r w:rsidRPr="00360094">
              <w:t>самостоятельность бюджетов;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 xml:space="preserve">в чем заключается </w:t>
            </w:r>
            <w:r w:rsidRPr="00360094">
              <w:t>равенство бюджетных прав субъектов Российской Федерации, муниципальных образований;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720CA" w:rsidRPr="00360094">
              <w:t xml:space="preserve">в чем </w:t>
            </w:r>
            <w:r w:rsidR="00A173A3" w:rsidRPr="00360094">
              <w:t>заключается</w:t>
            </w:r>
            <w:r w:rsidR="004720CA" w:rsidRPr="00360094">
              <w:t xml:space="preserve"> </w:t>
            </w:r>
            <w:r w:rsidRPr="00360094">
              <w:t>полнота отражения доходов, расходов и источников финансирования дефицитов бюджетов;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A173A3" w:rsidRPr="00360094">
              <w:t xml:space="preserve">основы </w:t>
            </w:r>
            <w:r w:rsidRPr="00360094">
              <w:t>сбалансированност</w:t>
            </w:r>
            <w:r w:rsidR="00A173A3" w:rsidRPr="00360094">
              <w:t>и</w:t>
            </w:r>
            <w:r w:rsidRPr="00360094">
              <w:t xml:space="preserve"> бюджета;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A173A3" w:rsidRPr="00360094">
              <w:t xml:space="preserve">способы </w:t>
            </w:r>
            <w:r w:rsidRPr="00360094">
              <w:t>эффективно</w:t>
            </w:r>
            <w:r w:rsidR="00A173A3" w:rsidRPr="00360094">
              <w:t>го</w:t>
            </w:r>
            <w:r w:rsidRPr="00360094">
              <w:t xml:space="preserve"> использования бюджетных средств;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>- подве</w:t>
            </w:r>
            <w:r w:rsidR="00A173A3" w:rsidRPr="00360094">
              <w:t>домственность расходов бюджетов.</w:t>
            </w:r>
          </w:p>
          <w:p w:rsidR="00DA009B" w:rsidRPr="00360094" w:rsidRDefault="00DA009B" w:rsidP="00DA009B">
            <w:pPr>
              <w:widowControl/>
              <w:ind w:firstLine="0"/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787106" w:rsidRDefault="00DA009B" w:rsidP="00DA009B">
            <w:pPr>
              <w:widowControl/>
              <w:ind w:firstLine="0"/>
            </w:pPr>
            <w:r w:rsidRPr="00787106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DA009B" w:rsidRPr="00787106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Default="00DA009B" w:rsidP="00DA009B">
            <w:pPr>
              <w:widowControl/>
              <w:ind w:hanging="41"/>
              <w:jc w:val="left"/>
            </w:pPr>
            <w:r w:rsidRPr="00360094">
              <w:t>З12 - особенности функционирования первичного и вторичного рынка  ценных бумаг</w:t>
            </w:r>
          </w:p>
          <w:p w:rsidR="00864BB8" w:rsidRPr="00360094" w:rsidRDefault="00F929F1" w:rsidP="000C577D">
            <w:pPr>
              <w:widowControl/>
              <w:ind w:hanging="41"/>
              <w:jc w:val="left"/>
            </w:pPr>
            <w:r>
              <w:t xml:space="preserve">ОК 01,  ОК 03, </w:t>
            </w:r>
            <w:r w:rsidRPr="00383B49">
              <w:t>ЛР13, ЛР14, ЛР25, ЛР27,  ЛР29, ЛР30</w:t>
            </w:r>
            <w:r>
              <w:t>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A173A3" w:rsidRPr="00360094">
              <w:t>особенности функционирования а</w:t>
            </w:r>
            <w:r w:rsidRPr="00360094">
              <w:t>кци</w:t>
            </w:r>
            <w:r w:rsidR="00A173A3" w:rsidRPr="00360094">
              <w:t>й</w:t>
            </w:r>
            <w:r w:rsidRPr="00360094">
              <w:t>: условия выпуска, в</w:t>
            </w:r>
            <w:r w:rsidR="00A173A3" w:rsidRPr="00360094">
              <w:t>иды, правила выплаты дивидендов;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A173A3" w:rsidRPr="00360094">
              <w:t>в</w:t>
            </w:r>
            <w:r w:rsidRPr="00360094">
              <w:t>иды облигаций,</w:t>
            </w:r>
            <w:r w:rsidR="00A173A3" w:rsidRPr="00360094">
              <w:t xml:space="preserve"> их выпуск, доходы от облигаций;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A173A3" w:rsidRPr="00360094">
              <w:t>в чем преимущества и недостатки с</w:t>
            </w:r>
            <w:r w:rsidRPr="00360094">
              <w:t>берегательны</w:t>
            </w:r>
            <w:r w:rsidR="00A173A3" w:rsidRPr="00360094">
              <w:t>х</w:t>
            </w:r>
            <w:r w:rsidRPr="00360094">
              <w:t xml:space="preserve"> и депозитны</w:t>
            </w:r>
            <w:r w:rsidR="00A173A3" w:rsidRPr="00360094">
              <w:t>х</w:t>
            </w:r>
            <w:r w:rsidRPr="00360094">
              <w:t xml:space="preserve"> сертификат</w:t>
            </w:r>
            <w:r w:rsidR="00A173A3" w:rsidRPr="00360094">
              <w:t>ов;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A173A3" w:rsidRPr="00360094">
              <w:t>что такое вексель, его виды и особенности;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A173A3" w:rsidRPr="00360094">
              <w:t>особенности п</w:t>
            </w:r>
            <w:r w:rsidRPr="00360094">
              <w:t>роизводны</w:t>
            </w:r>
            <w:r w:rsidR="00A173A3" w:rsidRPr="00360094">
              <w:t>х</w:t>
            </w:r>
            <w:r w:rsidRPr="00360094">
              <w:t xml:space="preserve"> ценны</w:t>
            </w:r>
            <w:r w:rsidR="00A173A3" w:rsidRPr="00360094">
              <w:t>х бумаг</w:t>
            </w:r>
            <w:r w:rsidRPr="00360094">
              <w:t xml:space="preserve">. </w:t>
            </w:r>
          </w:p>
          <w:p w:rsidR="00DA009B" w:rsidRPr="00360094" w:rsidRDefault="00DA009B" w:rsidP="00DA009B">
            <w:pPr>
              <w:widowControl/>
              <w:ind w:firstLine="0"/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787106" w:rsidRDefault="00DA009B" w:rsidP="00DA009B">
            <w:pPr>
              <w:widowControl/>
              <w:ind w:firstLine="0"/>
            </w:pPr>
            <w:r w:rsidRPr="00787106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DA009B" w:rsidRPr="00787106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Default="00DA009B" w:rsidP="00DA009B">
            <w:pPr>
              <w:widowControl/>
              <w:ind w:hanging="41"/>
              <w:jc w:val="left"/>
            </w:pPr>
            <w:r w:rsidRPr="00360094">
              <w:t>З13 - характер деятельности и функции профессиональных участников рынка ценных бумаг</w:t>
            </w:r>
          </w:p>
          <w:p w:rsidR="00DA009B" w:rsidRPr="00360094" w:rsidRDefault="00F929F1" w:rsidP="000C577D">
            <w:pPr>
              <w:widowControl/>
              <w:ind w:hanging="41"/>
              <w:jc w:val="left"/>
            </w:pPr>
            <w:r>
              <w:t xml:space="preserve">ОК 01,  ОК 03, </w:t>
            </w:r>
            <w:r w:rsidRPr="00383B49">
              <w:t>ЛР13, ЛР14, ЛР25, ЛР27,  ЛР29, ЛР30</w:t>
            </w:r>
            <w:r>
              <w:t>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A173A3" w:rsidRPr="00360094">
              <w:t>с</w:t>
            </w:r>
            <w:r w:rsidRPr="00360094">
              <w:t>труктур</w:t>
            </w:r>
            <w:r w:rsidR="00A173A3" w:rsidRPr="00360094">
              <w:t>у рынка ценных бумаг;</w:t>
            </w:r>
            <w:r w:rsidRPr="00360094">
              <w:t xml:space="preserve"> </w:t>
            </w:r>
          </w:p>
          <w:p w:rsidR="00DA009B" w:rsidRPr="00360094" w:rsidRDefault="00DA009B" w:rsidP="00A173A3">
            <w:pPr>
              <w:widowControl/>
              <w:ind w:firstLine="0"/>
            </w:pPr>
            <w:r w:rsidRPr="00360094">
              <w:t xml:space="preserve">- </w:t>
            </w:r>
            <w:r w:rsidR="00A173A3" w:rsidRPr="00360094">
              <w:t>х</w:t>
            </w:r>
            <w:r w:rsidRPr="00360094">
              <w:t>арактер деятельности и функции профессиональных участников рынка ценных бумаг.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787106" w:rsidRDefault="00DA009B" w:rsidP="00DA009B">
            <w:pPr>
              <w:widowControl/>
              <w:ind w:firstLine="0"/>
            </w:pPr>
            <w:r w:rsidRPr="00787106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DA009B" w:rsidRPr="00787106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Default="00DA009B" w:rsidP="00DA009B">
            <w:pPr>
              <w:widowControl/>
              <w:ind w:hanging="41"/>
              <w:jc w:val="left"/>
            </w:pPr>
            <w:r w:rsidRPr="00360094">
              <w:t>З14 - характеристики кредитов и кредитной системы в условиях рыночной экономики</w:t>
            </w:r>
          </w:p>
          <w:p w:rsidR="00DA009B" w:rsidRPr="00360094" w:rsidRDefault="00F929F1" w:rsidP="000C577D">
            <w:pPr>
              <w:widowControl/>
              <w:ind w:hanging="41"/>
              <w:jc w:val="left"/>
            </w:pPr>
            <w:r>
              <w:t xml:space="preserve">ОК 01,  ОК 03, </w:t>
            </w:r>
            <w:r w:rsidRPr="00383B49">
              <w:t>ЛР13, ЛР14, ЛР25, ЛР27,  ЛР29, ЛР30</w:t>
            </w:r>
            <w:r>
              <w:t>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360094" w:rsidRDefault="004A7CFA" w:rsidP="00DA009B">
            <w:pPr>
              <w:widowControl/>
              <w:ind w:firstLine="0"/>
            </w:pPr>
            <w:r w:rsidRPr="00360094">
              <w:t xml:space="preserve">- определение </w:t>
            </w:r>
            <w:r w:rsidR="00DA009B" w:rsidRPr="00360094">
              <w:t>«кредит</w:t>
            </w:r>
            <w:r w:rsidRPr="00360094">
              <w:t>а»;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A7CFA" w:rsidRPr="00360094">
              <w:t>сущность кредита и его элементы;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A7CFA" w:rsidRPr="00360094">
              <w:t>о</w:t>
            </w:r>
            <w:r w:rsidRPr="00360094">
              <w:t>собенност</w:t>
            </w:r>
            <w:r w:rsidR="004A7CFA" w:rsidRPr="00360094">
              <w:t>и и источники ссудного капитала;</w:t>
            </w:r>
            <w:r w:rsidRPr="00360094">
              <w:t xml:space="preserve"> 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A7CFA" w:rsidRPr="00360094">
              <w:t>с</w:t>
            </w:r>
            <w:r w:rsidRPr="00360094">
              <w:t>труктур</w:t>
            </w:r>
            <w:r w:rsidR="004A7CFA" w:rsidRPr="00360094">
              <w:t>у рынка ссудных капиталов;</w:t>
            </w:r>
            <w:r w:rsidRPr="00360094">
              <w:t xml:space="preserve"> 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A7CFA" w:rsidRPr="00360094">
              <w:t>определение</w:t>
            </w:r>
            <w:r w:rsidRPr="00360094">
              <w:t xml:space="preserve"> «</w:t>
            </w:r>
            <w:r w:rsidR="004A7CFA" w:rsidRPr="00360094">
              <w:t>ссудный процент» и его значение;</w:t>
            </w:r>
            <w:r w:rsidRPr="00360094">
              <w:t xml:space="preserve"> 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A7CFA" w:rsidRPr="00360094">
              <w:t>о</w:t>
            </w:r>
            <w:r w:rsidRPr="00360094">
              <w:t>сновные критерии ди</w:t>
            </w:r>
            <w:r w:rsidR="004A7CFA" w:rsidRPr="00360094">
              <w:t>фференциации процентных ставок;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A7CFA" w:rsidRPr="00360094">
              <w:t>основные принципы кредита;</w:t>
            </w:r>
            <w:r w:rsidRPr="00360094">
              <w:t xml:space="preserve"> 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A7CFA" w:rsidRPr="00360094">
              <w:t>функции кредита;</w:t>
            </w:r>
            <w:r w:rsidRPr="00360094">
              <w:t xml:space="preserve"> 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A7CFA" w:rsidRPr="00360094">
              <w:t>роль кредита в экономике;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A7CFA" w:rsidRPr="00360094">
              <w:t>к</w:t>
            </w:r>
            <w:r w:rsidRPr="00360094">
              <w:t>лассификаци</w:t>
            </w:r>
            <w:r w:rsidR="004A7CFA" w:rsidRPr="00360094">
              <w:t>ю кредита по базовым признакам;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A7CFA" w:rsidRPr="00360094">
              <w:t>виды б</w:t>
            </w:r>
            <w:r w:rsidRPr="00360094">
              <w:t>анковски</w:t>
            </w:r>
            <w:r w:rsidR="004A7CFA" w:rsidRPr="00360094">
              <w:t>х</w:t>
            </w:r>
            <w:r w:rsidRPr="00360094">
              <w:t xml:space="preserve"> кредит</w:t>
            </w:r>
            <w:r w:rsidR="004A7CFA" w:rsidRPr="00360094">
              <w:t>ов;</w:t>
            </w:r>
            <w:r w:rsidRPr="00360094">
              <w:t xml:space="preserve"> 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A7CFA" w:rsidRPr="00360094">
              <w:t>с</w:t>
            </w:r>
            <w:r w:rsidRPr="00360094">
              <w:t>пособы погашен</w:t>
            </w:r>
            <w:r w:rsidR="004A7CFA" w:rsidRPr="00360094">
              <w:t>ия и взимания ссудного процента</w:t>
            </w:r>
            <w:r w:rsidRPr="00360094">
              <w:t xml:space="preserve">.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787106" w:rsidRDefault="00DA009B" w:rsidP="00DA009B">
            <w:pPr>
              <w:widowControl/>
              <w:ind w:firstLine="0"/>
            </w:pPr>
            <w:r w:rsidRPr="00787106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  <w:tr w:rsidR="00DA009B" w:rsidRPr="00787106" w:rsidTr="00787106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Default="00DA009B" w:rsidP="00DA009B">
            <w:pPr>
              <w:widowControl/>
              <w:ind w:hanging="41"/>
              <w:jc w:val="left"/>
            </w:pPr>
            <w:r w:rsidRPr="00360094">
              <w:t>З15 - особенности и отличительные черты развития кредитного дела и денежного обращения в России на основных этапах формирования ее экономической системы</w:t>
            </w:r>
          </w:p>
          <w:p w:rsidR="00864BB8" w:rsidRPr="00360094" w:rsidRDefault="00F929F1" w:rsidP="000C577D">
            <w:pPr>
              <w:widowControl/>
              <w:ind w:hanging="41"/>
              <w:jc w:val="left"/>
            </w:pPr>
            <w:r>
              <w:t xml:space="preserve">ОК 01,  ОК 03, </w:t>
            </w:r>
            <w:r w:rsidRPr="00383B49">
              <w:t>ЛР13, ЛР14, ЛР25, ЛР27,  ЛР29, ЛР30</w:t>
            </w:r>
            <w:r>
              <w:t>,</w:t>
            </w:r>
            <w:r w:rsidRPr="00F632F3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632F3">
              <w:rPr>
                <w:bCs/>
              </w:rPr>
              <w:t>ЛР 31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A7CFA" w:rsidRPr="00360094">
              <w:t>определение и функции к</w:t>
            </w:r>
            <w:r w:rsidRPr="00360094">
              <w:t>редитн</w:t>
            </w:r>
            <w:r w:rsidR="004A7CFA" w:rsidRPr="00360094">
              <w:t>ой</w:t>
            </w:r>
            <w:r w:rsidRPr="00360094">
              <w:t xml:space="preserve"> систем</w:t>
            </w:r>
            <w:r w:rsidR="004A7CFA" w:rsidRPr="00360094">
              <w:t>ы Российской Федерации;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A7CFA" w:rsidRPr="00360094">
              <w:t>механизм о</w:t>
            </w:r>
            <w:r w:rsidRPr="00360094">
              <w:t>рганизаци</w:t>
            </w:r>
            <w:r w:rsidR="004A7CFA" w:rsidRPr="00360094">
              <w:t>и</w:t>
            </w:r>
            <w:r w:rsidRPr="00360094">
              <w:t xml:space="preserve"> кредитной системы</w:t>
            </w:r>
            <w:r w:rsidR="004A7CFA" w:rsidRPr="00360094">
              <w:t>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A7CFA" w:rsidRPr="00360094">
              <w:t>с</w:t>
            </w:r>
            <w:r w:rsidRPr="00360094">
              <w:t>труктур</w:t>
            </w:r>
            <w:r w:rsidR="00360094" w:rsidRPr="00360094">
              <w:t>у</w:t>
            </w:r>
            <w:r w:rsidRPr="00360094">
              <w:t xml:space="preserve"> кредитной системы</w:t>
            </w:r>
            <w:r w:rsidR="004A7CFA" w:rsidRPr="00360094">
              <w:t>;</w:t>
            </w:r>
          </w:p>
          <w:p w:rsidR="00DA009B" w:rsidRPr="00360094" w:rsidRDefault="00DA009B" w:rsidP="00DA009B">
            <w:pPr>
              <w:widowControl/>
              <w:ind w:firstLine="0"/>
            </w:pPr>
            <w:r w:rsidRPr="00360094">
              <w:t xml:space="preserve">- </w:t>
            </w:r>
            <w:r w:rsidR="004A7CFA" w:rsidRPr="00360094">
              <w:t>р</w:t>
            </w:r>
            <w:r w:rsidRPr="00360094">
              <w:t>ыночн</w:t>
            </w:r>
            <w:r w:rsidR="004A7CFA" w:rsidRPr="00360094">
              <w:t>ую</w:t>
            </w:r>
            <w:r w:rsidRPr="00360094">
              <w:t xml:space="preserve"> кредитн</w:t>
            </w:r>
            <w:r w:rsidR="004A7CFA" w:rsidRPr="00360094">
              <w:t>ую</w:t>
            </w:r>
            <w:r w:rsidRPr="00360094">
              <w:t xml:space="preserve"> систем</w:t>
            </w:r>
            <w:r w:rsidR="00360094" w:rsidRPr="00360094">
              <w:t>у;</w:t>
            </w:r>
          </w:p>
          <w:p w:rsidR="00DA009B" w:rsidRPr="00360094" w:rsidRDefault="00DA009B" w:rsidP="00360094">
            <w:pPr>
              <w:widowControl/>
              <w:ind w:firstLine="0"/>
            </w:pPr>
            <w:r w:rsidRPr="00360094">
              <w:t xml:space="preserve">- </w:t>
            </w:r>
            <w:r w:rsidR="00360094" w:rsidRPr="00360094">
              <w:t>п</w:t>
            </w:r>
            <w:r w:rsidRPr="00360094">
              <w:t>роблемы кредитной системы</w:t>
            </w:r>
            <w:r w:rsidR="00360094" w:rsidRPr="00360094">
              <w:t xml:space="preserve"> Российской Федерации.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009B" w:rsidRPr="00787106" w:rsidRDefault="00DA009B" w:rsidP="00DA009B">
            <w:pPr>
              <w:widowControl/>
              <w:ind w:firstLine="0"/>
            </w:pPr>
            <w:r w:rsidRPr="00787106">
              <w:rPr>
                <w:color w:val="000000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</w:t>
            </w:r>
          </w:p>
        </w:tc>
      </w:tr>
    </w:tbl>
    <w:p w:rsidR="006128AD" w:rsidRDefault="006128AD" w:rsidP="006128AD">
      <w:pPr>
        <w:spacing w:before="240" w:after="240"/>
        <w:ind w:firstLine="567"/>
        <w:contextualSpacing/>
        <w:rPr>
          <w:b/>
          <w:sz w:val="28"/>
        </w:rPr>
      </w:pPr>
    </w:p>
    <w:p w:rsidR="00360094" w:rsidRDefault="00360094" w:rsidP="007871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7" w:lineRule="auto"/>
        <w:ind w:firstLine="0"/>
        <w:jc w:val="center"/>
        <w:textAlignment w:val="baseline"/>
        <w:rPr>
          <w:rFonts w:eastAsia="Calibri"/>
          <w:b/>
          <w:szCs w:val="22"/>
        </w:rPr>
      </w:pPr>
    </w:p>
    <w:p w:rsidR="00360094" w:rsidRDefault="00360094" w:rsidP="007871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7" w:lineRule="auto"/>
        <w:ind w:firstLine="0"/>
        <w:jc w:val="center"/>
        <w:textAlignment w:val="baseline"/>
        <w:rPr>
          <w:rFonts w:eastAsia="Calibri"/>
          <w:b/>
          <w:szCs w:val="22"/>
        </w:rPr>
      </w:pPr>
    </w:p>
    <w:p w:rsidR="00360094" w:rsidRDefault="00360094" w:rsidP="007871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7" w:lineRule="auto"/>
        <w:ind w:firstLine="0"/>
        <w:jc w:val="center"/>
        <w:textAlignment w:val="baseline"/>
        <w:rPr>
          <w:rFonts w:eastAsia="Calibri"/>
          <w:b/>
          <w:szCs w:val="22"/>
        </w:rPr>
      </w:pPr>
    </w:p>
    <w:p w:rsidR="00360094" w:rsidRDefault="00360094" w:rsidP="007871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7" w:lineRule="auto"/>
        <w:ind w:firstLine="0"/>
        <w:jc w:val="center"/>
        <w:textAlignment w:val="baseline"/>
        <w:rPr>
          <w:rFonts w:eastAsia="Calibri"/>
          <w:b/>
          <w:szCs w:val="22"/>
        </w:rPr>
      </w:pPr>
    </w:p>
    <w:p w:rsidR="00787106" w:rsidRPr="00787106" w:rsidRDefault="00787106" w:rsidP="007871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7" w:lineRule="auto"/>
        <w:ind w:firstLine="0"/>
        <w:jc w:val="center"/>
        <w:textAlignment w:val="baseline"/>
        <w:rPr>
          <w:rFonts w:eastAsia="Calibri"/>
          <w:b/>
          <w:szCs w:val="22"/>
        </w:rPr>
      </w:pPr>
      <w:r w:rsidRPr="00787106">
        <w:rPr>
          <w:rFonts w:eastAsia="Calibri"/>
          <w:b/>
          <w:szCs w:val="22"/>
        </w:rPr>
        <w:t>5.ПЕРЕЧЕНЬ ИСПОЛЬЗУЕМЫХ МЕТОДОВ ОБУЧЕНИЯ</w:t>
      </w:r>
    </w:p>
    <w:p w:rsidR="00787106" w:rsidRPr="00787106" w:rsidRDefault="00787106" w:rsidP="007871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7" w:lineRule="auto"/>
        <w:ind w:left="1069" w:firstLine="0"/>
        <w:jc w:val="center"/>
        <w:textAlignment w:val="baseline"/>
        <w:rPr>
          <w:rFonts w:eastAsia="Calibri"/>
          <w:b/>
          <w:szCs w:val="22"/>
        </w:rPr>
      </w:pPr>
    </w:p>
    <w:p w:rsidR="00E67108" w:rsidRDefault="00787106" w:rsidP="00E671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7" w:lineRule="auto"/>
        <w:ind w:firstLine="709"/>
        <w:textAlignment w:val="baseline"/>
        <w:rPr>
          <w:rFonts w:eastAsia="Calibri"/>
          <w:sz w:val="28"/>
          <w:szCs w:val="28"/>
        </w:rPr>
      </w:pPr>
      <w:r w:rsidRPr="00787106">
        <w:rPr>
          <w:rFonts w:eastAsia="Calibri"/>
          <w:sz w:val="28"/>
          <w:szCs w:val="28"/>
        </w:rPr>
        <w:t>5.</w:t>
      </w:r>
      <w:r w:rsidR="00E67108" w:rsidRPr="00787106">
        <w:rPr>
          <w:rFonts w:eastAsia="Calibri"/>
          <w:sz w:val="28"/>
          <w:szCs w:val="28"/>
        </w:rPr>
        <w:t>1. Пассивные</w:t>
      </w:r>
      <w:r w:rsidRPr="00787106">
        <w:rPr>
          <w:rFonts w:eastAsia="Calibri"/>
          <w:sz w:val="28"/>
          <w:szCs w:val="28"/>
        </w:rPr>
        <w:t xml:space="preserve">: лекции, опрос, работа </w:t>
      </w:r>
      <w:r w:rsidR="00E67108" w:rsidRPr="00787106">
        <w:rPr>
          <w:rFonts w:eastAsia="Calibri"/>
          <w:sz w:val="28"/>
          <w:szCs w:val="28"/>
        </w:rPr>
        <w:t>с основной</w:t>
      </w:r>
      <w:r w:rsidRPr="00787106">
        <w:rPr>
          <w:rFonts w:eastAsia="Calibri"/>
          <w:sz w:val="28"/>
          <w:szCs w:val="28"/>
        </w:rPr>
        <w:t xml:space="preserve"> и </w:t>
      </w:r>
      <w:r w:rsidR="00E67108" w:rsidRPr="00787106">
        <w:rPr>
          <w:rFonts w:eastAsia="Calibri"/>
          <w:sz w:val="28"/>
          <w:szCs w:val="28"/>
        </w:rPr>
        <w:t>дополнительной литературой</w:t>
      </w:r>
      <w:r w:rsidRPr="00787106">
        <w:rPr>
          <w:rFonts w:eastAsia="Calibri"/>
          <w:sz w:val="28"/>
          <w:szCs w:val="28"/>
        </w:rPr>
        <w:t>.</w:t>
      </w:r>
    </w:p>
    <w:p w:rsidR="00787106" w:rsidRPr="00E67108" w:rsidRDefault="00787106" w:rsidP="00E6710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7" w:lineRule="auto"/>
        <w:ind w:firstLine="709"/>
        <w:textAlignment w:val="baseline"/>
        <w:rPr>
          <w:rFonts w:eastAsia="Calibri"/>
          <w:sz w:val="28"/>
          <w:szCs w:val="28"/>
        </w:rPr>
      </w:pPr>
      <w:r w:rsidRPr="00787106">
        <w:rPr>
          <w:rFonts w:eastAsia="Calibri"/>
          <w:sz w:val="28"/>
          <w:szCs w:val="28"/>
        </w:rPr>
        <w:t>5.</w:t>
      </w:r>
      <w:r w:rsidR="00E67108" w:rsidRPr="00787106">
        <w:rPr>
          <w:rFonts w:eastAsia="Calibri"/>
          <w:sz w:val="28"/>
          <w:szCs w:val="28"/>
        </w:rPr>
        <w:t>2. Активные</w:t>
      </w:r>
      <w:r w:rsidRPr="00787106">
        <w:rPr>
          <w:rFonts w:eastAsia="Calibri"/>
          <w:sz w:val="28"/>
          <w:szCs w:val="28"/>
        </w:rPr>
        <w:t xml:space="preserve"> и интерактивные: </w:t>
      </w:r>
      <w:r w:rsidR="00E67108">
        <w:rPr>
          <w:rFonts w:eastAsia="Calibri"/>
          <w:sz w:val="28"/>
          <w:szCs w:val="28"/>
        </w:rPr>
        <w:t>деловые</w:t>
      </w:r>
      <w:r w:rsidRPr="00787106">
        <w:rPr>
          <w:rFonts w:eastAsia="Calibri"/>
          <w:sz w:val="28"/>
          <w:szCs w:val="28"/>
        </w:rPr>
        <w:t xml:space="preserve"> игры.</w:t>
      </w:r>
    </w:p>
    <w:p w:rsidR="006128AD" w:rsidRDefault="006128AD" w:rsidP="006128AD">
      <w:pPr>
        <w:spacing w:before="240" w:after="240"/>
        <w:ind w:firstLine="567"/>
        <w:contextualSpacing/>
        <w:rPr>
          <w:b/>
          <w:sz w:val="28"/>
        </w:rPr>
      </w:pPr>
    </w:p>
    <w:sectPr w:rsidR="006128AD" w:rsidSect="002C4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04E" w:rsidRDefault="00B8604E" w:rsidP="00A226C2">
      <w:r>
        <w:separator/>
      </w:r>
    </w:p>
  </w:endnote>
  <w:endnote w:type="continuationSeparator" w:id="0">
    <w:p w:rsidR="00B8604E" w:rsidRDefault="00B8604E" w:rsidP="00A2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187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8837877"/>
      <w:docPartObj>
        <w:docPartGallery w:val="Page Numbers (Bottom of Page)"/>
        <w:docPartUnique/>
      </w:docPartObj>
    </w:sdtPr>
    <w:sdtEndPr/>
    <w:sdtContent>
      <w:p w:rsidR="00B8604E" w:rsidRDefault="00B8604E" w:rsidP="00961A8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A6A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04E" w:rsidRDefault="00B8604E" w:rsidP="00A226C2">
      <w:r>
        <w:separator/>
      </w:r>
    </w:p>
  </w:footnote>
  <w:footnote w:type="continuationSeparator" w:id="0">
    <w:p w:rsidR="00B8604E" w:rsidRDefault="00B8604E" w:rsidP="00A22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6EEB"/>
    <w:multiLevelType w:val="multilevel"/>
    <w:tmpl w:val="E0A2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22579"/>
    <w:multiLevelType w:val="multilevel"/>
    <w:tmpl w:val="F06E2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9833D5"/>
    <w:multiLevelType w:val="hybridMultilevel"/>
    <w:tmpl w:val="40E28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83E98"/>
    <w:multiLevelType w:val="multilevel"/>
    <w:tmpl w:val="86888E7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8BC1DE5"/>
    <w:multiLevelType w:val="hybridMultilevel"/>
    <w:tmpl w:val="46FA5DF4"/>
    <w:lvl w:ilvl="0" w:tplc="8E060B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E3F63"/>
    <w:multiLevelType w:val="hybridMultilevel"/>
    <w:tmpl w:val="FD009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A3346"/>
    <w:multiLevelType w:val="multilevel"/>
    <w:tmpl w:val="8DB8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0B31AC"/>
    <w:multiLevelType w:val="multilevel"/>
    <w:tmpl w:val="9B6285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D82F29"/>
    <w:multiLevelType w:val="multilevel"/>
    <w:tmpl w:val="436623B2"/>
    <w:lvl w:ilvl="0">
      <w:start w:val="1"/>
      <w:numFmt w:val="decimal"/>
      <w:lvlText w:val="%1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6571652"/>
    <w:multiLevelType w:val="multilevel"/>
    <w:tmpl w:val="F45E5D7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111B14"/>
    <w:multiLevelType w:val="multilevel"/>
    <w:tmpl w:val="F8AA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D74308"/>
    <w:multiLevelType w:val="hybridMultilevel"/>
    <w:tmpl w:val="9858E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554E4"/>
    <w:multiLevelType w:val="hybridMultilevel"/>
    <w:tmpl w:val="13285A70"/>
    <w:lvl w:ilvl="0" w:tplc="0419000F">
      <w:start w:val="1"/>
      <w:numFmt w:val="decimal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D747D"/>
    <w:multiLevelType w:val="multilevel"/>
    <w:tmpl w:val="86888E7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"/>
  </w:num>
  <w:num w:numId="5">
    <w:abstractNumId w:val="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8"/>
  </w:num>
  <w:num w:numId="11">
    <w:abstractNumId w:val="4"/>
  </w:num>
  <w:num w:numId="12">
    <w:abstractNumId w:val="11"/>
  </w:num>
  <w:num w:numId="13">
    <w:abstractNumId w:val="10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79DA"/>
    <w:rsid w:val="000572CB"/>
    <w:rsid w:val="00061AEB"/>
    <w:rsid w:val="00074226"/>
    <w:rsid w:val="0008658F"/>
    <w:rsid w:val="000C577D"/>
    <w:rsid w:val="000D5D46"/>
    <w:rsid w:val="000D7B83"/>
    <w:rsid w:val="000F512C"/>
    <w:rsid w:val="001247FE"/>
    <w:rsid w:val="001450A0"/>
    <w:rsid w:val="00150CE6"/>
    <w:rsid w:val="00184F48"/>
    <w:rsid w:val="001F2468"/>
    <w:rsid w:val="001F5821"/>
    <w:rsid w:val="002069A9"/>
    <w:rsid w:val="00212AA2"/>
    <w:rsid w:val="00275A35"/>
    <w:rsid w:val="002773A6"/>
    <w:rsid w:val="002A1851"/>
    <w:rsid w:val="002A28DB"/>
    <w:rsid w:val="002B52DE"/>
    <w:rsid w:val="002C17F5"/>
    <w:rsid w:val="002C4593"/>
    <w:rsid w:val="002D4054"/>
    <w:rsid w:val="0030613A"/>
    <w:rsid w:val="00327133"/>
    <w:rsid w:val="00360094"/>
    <w:rsid w:val="00362DA4"/>
    <w:rsid w:val="00383B49"/>
    <w:rsid w:val="003C5159"/>
    <w:rsid w:val="003D28DA"/>
    <w:rsid w:val="003E32D5"/>
    <w:rsid w:val="003E5B6B"/>
    <w:rsid w:val="003F2D70"/>
    <w:rsid w:val="00431362"/>
    <w:rsid w:val="004720CA"/>
    <w:rsid w:val="004A7CFA"/>
    <w:rsid w:val="004C75C7"/>
    <w:rsid w:val="004D53E7"/>
    <w:rsid w:val="004F3866"/>
    <w:rsid w:val="005074F4"/>
    <w:rsid w:val="00543E17"/>
    <w:rsid w:val="00567D18"/>
    <w:rsid w:val="00575004"/>
    <w:rsid w:val="00581EA7"/>
    <w:rsid w:val="005A4649"/>
    <w:rsid w:val="005D23E4"/>
    <w:rsid w:val="005F381E"/>
    <w:rsid w:val="005F3C29"/>
    <w:rsid w:val="00607CB1"/>
    <w:rsid w:val="006128AD"/>
    <w:rsid w:val="00622A90"/>
    <w:rsid w:val="00661D28"/>
    <w:rsid w:val="00680C85"/>
    <w:rsid w:val="0068553A"/>
    <w:rsid w:val="00691680"/>
    <w:rsid w:val="006B79DA"/>
    <w:rsid w:val="006C6771"/>
    <w:rsid w:val="006D1F1F"/>
    <w:rsid w:val="007054D1"/>
    <w:rsid w:val="0071048C"/>
    <w:rsid w:val="00751A86"/>
    <w:rsid w:val="00753719"/>
    <w:rsid w:val="00787106"/>
    <w:rsid w:val="00787EA5"/>
    <w:rsid w:val="00790CE8"/>
    <w:rsid w:val="007A3589"/>
    <w:rsid w:val="007B2DDA"/>
    <w:rsid w:val="007E5940"/>
    <w:rsid w:val="00804A8D"/>
    <w:rsid w:val="0084649B"/>
    <w:rsid w:val="0084690C"/>
    <w:rsid w:val="00864BB8"/>
    <w:rsid w:val="008745C9"/>
    <w:rsid w:val="00877B4B"/>
    <w:rsid w:val="008A2CD9"/>
    <w:rsid w:val="008B14AD"/>
    <w:rsid w:val="008C18A0"/>
    <w:rsid w:val="008E2E41"/>
    <w:rsid w:val="008F1BD8"/>
    <w:rsid w:val="00914E92"/>
    <w:rsid w:val="0092565F"/>
    <w:rsid w:val="00961A86"/>
    <w:rsid w:val="0098343A"/>
    <w:rsid w:val="009A4271"/>
    <w:rsid w:val="009B74AC"/>
    <w:rsid w:val="009D6D4A"/>
    <w:rsid w:val="00A173A3"/>
    <w:rsid w:val="00A226C2"/>
    <w:rsid w:val="00A36BC8"/>
    <w:rsid w:val="00A377AC"/>
    <w:rsid w:val="00A42523"/>
    <w:rsid w:val="00A62708"/>
    <w:rsid w:val="00A74B7E"/>
    <w:rsid w:val="00A80AB1"/>
    <w:rsid w:val="00AF6898"/>
    <w:rsid w:val="00B3645F"/>
    <w:rsid w:val="00B8604E"/>
    <w:rsid w:val="00B97E1A"/>
    <w:rsid w:val="00BA06E9"/>
    <w:rsid w:val="00BA108D"/>
    <w:rsid w:val="00BB704E"/>
    <w:rsid w:val="00BC55C7"/>
    <w:rsid w:val="00C0447F"/>
    <w:rsid w:val="00C13725"/>
    <w:rsid w:val="00C17790"/>
    <w:rsid w:val="00C31DCA"/>
    <w:rsid w:val="00C66FF2"/>
    <w:rsid w:val="00C83EC7"/>
    <w:rsid w:val="00C940E4"/>
    <w:rsid w:val="00CC494B"/>
    <w:rsid w:val="00CD301F"/>
    <w:rsid w:val="00CD3ED7"/>
    <w:rsid w:val="00D15F8A"/>
    <w:rsid w:val="00D32F0A"/>
    <w:rsid w:val="00D54C80"/>
    <w:rsid w:val="00D71C5C"/>
    <w:rsid w:val="00D74BFF"/>
    <w:rsid w:val="00D849C3"/>
    <w:rsid w:val="00D904B4"/>
    <w:rsid w:val="00DA009B"/>
    <w:rsid w:val="00DA1A72"/>
    <w:rsid w:val="00DB4278"/>
    <w:rsid w:val="00DC63AD"/>
    <w:rsid w:val="00DD3998"/>
    <w:rsid w:val="00DD42DF"/>
    <w:rsid w:val="00DE19CA"/>
    <w:rsid w:val="00E26426"/>
    <w:rsid w:val="00E53369"/>
    <w:rsid w:val="00E67108"/>
    <w:rsid w:val="00E724CE"/>
    <w:rsid w:val="00E77A3F"/>
    <w:rsid w:val="00EB4A6A"/>
    <w:rsid w:val="00ED05F5"/>
    <w:rsid w:val="00F36046"/>
    <w:rsid w:val="00F37F5D"/>
    <w:rsid w:val="00F45657"/>
    <w:rsid w:val="00F632F3"/>
    <w:rsid w:val="00F82186"/>
    <w:rsid w:val="00F929F1"/>
    <w:rsid w:val="00FA2C94"/>
    <w:rsid w:val="00FC1E6E"/>
    <w:rsid w:val="00FD2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5BC5"/>
  <w15:docId w15:val="{8F2888AB-4572-4178-AA14-0B751D4D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9DA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79DA"/>
    <w:rPr>
      <w:color w:val="0000FF"/>
      <w:u w:val="single"/>
    </w:r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6B79DA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link w:val="a7"/>
    <w:uiPriority w:val="1"/>
    <w:qFormat/>
    <w:rsid w:val="006B79D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qFormat/>
    <w:locked/>
    <w:rsid w:val="006B79DA"/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6B79DA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22">
    <w:name w:val="Style22"/>
    <w:basedOn w:val="a"/>
    <w:uiPriority w:val="99"/>
    <w:rsid w:val="006B79DA"/>
    <w:pPr>
      <w:autoSpaceDE w:val="0"/>
      <w:autoSpaceDN w:val="0"/>
      <w:adjustRightInd w:val="0"/>
      <w:ind w:firstLine="0"/>
      <w:jc w:val="left"/>
    </w:pPr>
  </w:style>
  <w:style w:type="character" w:customStyle="1" w:styleId="FontStyle47">
    <w:name w:val="Font Style47"/>
    <w:uiPriority w:val="99"/>
    <w:rsid w:val="001F5821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2">
    <w:name w:val="Style2"/>
    <w:basedOn w:val="a"/>
    <w:uiPriority w:val="99"/>
    <w:rsid w:val="006128AD"/>
    <w:pPr>
      <w:autoSpaceDE w:val="0"/>
      <w:autoSpaceDN w:val="0"/>
      <w:adjustRightInd w:val="0"/>
      <w:spacing w:line="319" w:lineRule="exact"/>
      <w:ind w:firstLine="0"/>
      <w:jc w:val="center"/>
    </w:pPr>
    <w:rPr>
      <w:rFonts w:eastAsia="Calibri"/>
    </w:rPr>
  </w:style>
  <w:style w:type="paragraph" w:customStyle="1" w:styleId="Style33">
    <w:name w:val="Style33"/>
    <w:basedOn w:val="a"/>
    <w:uiPriority w:val="99"/>
    <w:rsid w:val="006128AD"/>
    <w:pPr>
      <w:autoSpaceDE w:val="0"/>
      <w:autoSpaceDN w:val="0"/>
      <w:adjustRightInd w:val="0"/>
      <w:ind w:firstLine="0"/>
      <w:jc w:val="left"/>
    </w:pPr>
    <w:rPr>
      <w:rFonts w:eastAsia="Calibri"/>
    </w:rPr>
  </w:style>
  <w:style w:type="character" w:customStyle="1" w:styleId="FontStyle50">
    <w:name w:val="Font Style50"/>
    <w:uiPriority w:val="99"/>
    <w:rsid w:val="006128A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1">
    <w:name w:val="Font Style51"/>
    <w:uiPriority w:val="99"/>
    <w:rsid w:val="006128AD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uiPriority w:val="99"/>
    <w:rsid w:val="006128AD"/>
    <w:pPr>
      <w:suppressAutoHyphens/>
    </w:pPr>
    <w:rPr>
      <w:rFonts w:ascii="Calibri" w:eastAsia="Times New Roman" w:hAnsi="Calibri" w:cs="font187"/>
      <w:kern w:val="2"/>
      <w:sz w:val="24"/>
      <w:szCs w:val="24"/>
      <w:lang w:eastAsia="ar-SA"/>
    </w:rPr>
  </w:style>
  <w:style w:type="paragraph" w:customStyle="1" w:styleId="Default">
    <w:name w:val="Default"/>
    <w:rsid w:val="00C137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B427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427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23">
    <w:name w:val="Style23"/>
    <w:basedOn w:val="a"/>
    <w:uiPriority w:val="99"/>
    <w:rsid w:val="005F381E"/>
    <w:pPr>
      <w:autoSpaceDE w:val="0"/>
      <w:autoSpaceDN w:val="0"/>
      <w:adjustRightInd w:val="0"/>
      <w:spacing w:line="274" w:lineRule="exact"/>
      <w:ind w:firstLine="0"/>
      <w:jc w:val="left"/>
    </w:pPr>
    <w:rPr>
      <w:rFonts w:ascii="Arial" w:hAnsi="Arial" w:cs="Arial"/>
    </w:rPr>
  </w:style>
  <w:style w:type="character" w:customStyle="1" w:styleId="FontStyle113">
    <w:name w:val="Font Style113"/>
    <w:uiPriority w:val="99"/>
    <w:rsid w:val="005F381E"/>
    <w:rPr>
      <w:rFonts w:ascii="Arial" w:hAnsi="Arial" w:cs="Arial"/>
      <w:color w:val="000000"/>
      <w:sz w:val="22"/>
      <w:szCs w:val="22"/>
    </w:rPr>
  </w:style>
  <w:style w:type="character" w:styleId="aa">
    <w:name w:val="FollowedHyperlink"/>
    <w:basedOn w:val="a0"/>
    <w:uiPriority w:val="99"/>
    <w:semiHidden/>
    <w:unhideWhenUsed/>
    <w:rsid w:val="008A2CD9"/>
    <w:rPr>
      <w:color w:val="800080" w:themeColor="followedHyperlink"/>
      <w:u w:val="single"/>
    </w:rPr>
  </w:style>
  <w:style w:type="paragraph" w:customStyle="1" w:styleId="Style32">
    <w:name w:val="Style32"/>
    <w:basedOn w:val="a"/>
    <w:uiPriority w:val="99"/>
    <w:rsid w:val="00787EA5"/>
    <w:pPr>
      <w:autoSpaceDE w:val="0"/>
      <w:autoSpaceDN w:val="0"/>
      <w:adjustRightInd w:val="0"/>
      <w:ind w:firstLine="0"/>
      <w:jc w:val="left"/>
    </w:pPr>
    <w:rPr>
      <w:rFonts w:eastAsia="Calibri"/>
    </w:rPr>
  </w:style>
  <w:style w:type="paragraph" w:customStyle="1" w:styleId="Style34">
    <w:name w:val="Style34"/>
    <w:basedOn w:val="a"/>
    <w:uiPriority w:val="99"/>
    <w:rsid w:val="00787EA5"/>
    <w:pPr>
      <w:autoSpaceDE w:val="0"/>
      <w:autoSpaceDN w:val="0"/>
      <w:adjustRightInd w:val="0"/>
      <w:ind w:firstLine="0"/>
      <w:jc w:val="left"/>
    </w:pPr>
    <w:rPr>
      <w:rFonts w:eastAsia="Calibri"/>
    </w:rPr>
  </w:style>
  <w:style w:type="character" w:customStyle="1" w:styleId="FontStyle41">
    <w:name w:val="Font Style41"/>
    <w:uiPriority w:val="99"/>
    <w:rsid w:val="00787EA5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567D18"/>
    <w:pPr>
      <w:autoSpaceDE w:val="0"/>
      <w:autoSpaceDN w:val="0"/>
      <w:adjustRightInd w:val="0"/>
      <w:spacing w:line="269" w:lineRule="exact"/>
      <w:ind w:firstLine="0"/>
      <w:jc w:val="center"/>
    </w:pPr>
    <w:rPr>
      <w:rFonts w:eastAsia="Calibri"/>
    </w:rPr>
  </w:style>
  <w:style w:type="paragraph" w:customStyle="1" w:styleId="Style28">
    <w:name w:val="Style28"/>
    <w:basedOn w:val="a"/>
    <w:uiPriority w:val="99"/>
    <w:rsid w:val="00567D18"/>
    <w:pPr>
      <w:autoSpaceDE w:val="0"/>
      <w:autoSpaceDN w:val="0"/>
      <w:adjustRightInd w:val="0"/>
      <w:ind w:firstLine="0"/>
      <w:jc w:val="left"/>
    </w:pPr>
    <w:rPr>
      <w:rFonts w:eastAsia="Calibri"/>
    </w:rPr>
  </w:style>
  <w:style w:type="character" w:customStyle="1" w:styleId="FontStyle53">
    <w:name w:val="Font Style53"/>
    <w:uiPriority w:val="99"/>
    <w:rsid w:val="00567D18"/>
    <w:rPr>
      <w:rFonts w:ascii="Times New Roman" w:hAnsi="Times New Roman" w:cs="Times New Roman" w:hint="default"/>
      <w:sz w:val="22"/>
      <w:szCs w:val="22"/>
    </w:rPr>
  </w:style>
  <w:style w:type="paragraph" w:customStyle="1" w:styleId="Style19">
    <w:name w:val="Style19"/>
    <w:basedOn w:val="a"/>
    <w:uiPriority w:val="99"/>
    <w:rsid w:val="00FD2F9F"/>
    <w:pPr>
      <w:autoSpaceDE w:val="0"/>
      <w:autoSpaceDN w:val="0"/>
      <w:adjustRightInd w:val="0"/>
      <w:spacing w:line="418" w:lineRule="exact"/>
      <w:ind w:firstLine="0"/>
    </w:pPr>
    <w:rPr>
      <w:rFonts w:eastAsia="Calibri"/>
    </w:rPr>
  </w:style>
  <w:style w:type="paragraph" w:styleId="ab">
    <w:name w:val="header"/>
    <w:basedOn w:val="a"/>
    <w:link w:val="ac"/>
    <w:uiPriority w:val="99"/>
    <w:unhideWhenUsed/>
    <w:rsid w:val="00A226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226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226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226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rsid w:val="005F3C29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customStyle="1" w:styleId="10">
    <w:name w:val="Основной шрифт абзаца1"/>
    <w:rsid w:val="005F3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3421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31368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01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3130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359858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9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1060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47363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97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900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80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8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4911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9148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.ru/book/9527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39295" TargetMode="External"/><Relationship Id="rId10" Type="http://schemas.openxmlformats.org/officeDocument/2006/relationships/hyperlink" Target="https://book.ru/books/9438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89654" TargetMode="External"/><Relationship Id="rId14" Type="http://schemas.openxmlformats.org/officeDocument/2006/relationships/hyperlink" Target="https://urait.ru/bcode/4507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55C07-F745-4513-A985-A752FB19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21</Pages>
  <Words>5767</Words>
  <Characters>32878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Специалист УМО</dc:creator>
  <cp:lastModifiedBy>Зам.дир. по учебно-производ. работе</cp:lastModifiedBy>
  <cp:revision>107</cp:revision>
  <cp:lastPrinted>2022-10-05T11:44:00Z</cp:lastPrinted>
  <dcterms:created xsi:type="dcterms:W3CDTF">2019-10-14T09:33:00Z</dcterms:created>
  <dcterms:modified xsi:type="dcterms:W3CDTF">2024-12-23T09:57:00Z</dcterms:modified>
</cp:coreProperties>
</file>