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Приложение к ОПОП-П</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13.02.07 Электроснабжение (по отраслям)</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Pr="00784879"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ФОНД ОЦЕНОЧНЫХ СРЕДСТВ</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УЧЕБНОЙ ДИСЦИПЛИНЫ</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784879" w:rsidRDefault="00662D6B"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СГЦ. 02 </w:t>
      </w:r>
      <w:bookmarkStart w:id="0" w:name="_GoBack"/>
      <w:bookmarkEnd w:id="0"/>
      <w:r w:rsidR="00784879" w:rsidRPr="00784879">
        <w:rPr>
          <w:rFonts w:ascii="Times New Roman" w:eastAsia="Times New Roman" w:hAnsi="Times New Roman" w:cs="Times New Roman"/>
          <w:b/>
          <w:color w:val="000000"/>
          <w:sz w:val="28"/>
          <w:szCs w:val="28"/>
        </w:rPr>
        <w:t xml:space="preserve">Иностранный (английский) язык </w:t>
      </w:r>
      <w:r w:rsidR="00784879">
        <w:rPr>
          <w:rFonts w:ascii="Times New Roman" w:eastAsia="Times New Roman" w:hAnsi="Times New Roman" w:cs="Times New Roman"/>
          <w:b/>
          <w:color w:val="000000"/>
          <w:sz w:val="28"/>
          <w:szCs w:val="28"/>
        </w:rPr>
        <w:t xml:space="preserve">в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roofErr w:type="gramStart"/>
      <w:r>
        <w:rPr>
          <w:rFonts w:ascii="Times New Roman" w:eastAsia="Times New Roman" w:hAnsi="Times New Roman" w:cs="Times New Roman"/>
          <w:b/>
          <w:color w:val="000000"/>
          <w:sz w:val="28"/>
          <w:szCs w:val="28"/>
        </w:rPr>
        <w:t>профессиональной</w:t>
      </w:r>
      <w:proofErr w:type="gramEnd"/>
      <w:r>
        <w:rPr>
          <w:rFonts w:ascii="Times New Roman" w:eastAsia="Times New Roman" w:hAnsi="Times New Roman" w:cs="Times New Roman"/>
          <w:b/>
          <w:color w:val="000000"/>
          <w:sz w:val="28"/>
          <w:szCs w:val="28"/>
        </w:rPr>
        <w:t xml:space="preserve"> деятельности</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основной</w:t>
      </w:r>
      <w:proofErr w:type="gramEnd"/>
      <w:r w:rsidRPr="00784879">
        <w:rPr>
          <w:rFonts w:ascii="Times New Roman" w:eastAsia="Times New Roman" w:hAnsi="Times New Roman" w:cs="Times New Roman"/>
          <w:color w:val="000000"/>
          <w:sz w:val="28"/>
          <w:szCs w:val="28"/>
        </w:rPr>
        <w:t xml:space="preserve"> профессиональной образовательной программы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w:t>
      </w:r>
      <w:proofErr w:type="spellStart"/>
      <w:r w:rsidRPr="00784879">
        <w:rPr>
          <w:rFonts w:ascii="Times New Roman" w:eastAsia="Times New Roman" w:hAnsi="Times New Roman" w:cs="Times New Roman"/>
          <w:b/>
          <w:color w:val="000000"/>
          <w:sz w:val="28"/>
          <w:szCs w:val="28"/>
        </w:rPr>
        <w:t>Профессионалитет</w:t>
      </w:r>
      <w:proofErr w:type="spellEnd"/>
      <w:r w:rsidRPr="00784879">
        <w:rPr>
          <w:rFonts w:ascii="Times New Roman" w:eastAsia="Times New Roman" w:hAnsi="Times New Roman" w:cs="Times New Roman"/>
          <w:b/>
          <w:color w:val="000000"/>
          <w:sz w:val="28"/>
          <w:szCs w:val="28"/>
        </w:rPr>
        <w:t>»</w:t>
      </w:r>
    </w:p>
    <w:p w:rsidR="0092359F"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784879">
        <w:rPr>
          <w:rFonts w:ascii="Times New Roman" w:eastAsia="Times New Roman" w:hAnsi="Times New Roman" w:cs="Times New Roman"/>
          <w:color w:val="000000"/>
          <w:sz w:val="28"/>
          <w:szCs w:val="28"/>
        </w:rPr>
        <w:t>по</w:t>
      </w:r>
      <w:proofErr w:type="gramEnd"/>
      <w:r w:rsidRPr="00784879">
        <w:rPr>
          <w:rFonts w:ascii="Times New Roman" w:eastAsia="Times New Roman" w:hAnsi="Times New Roman" w:cs="Times New Roman"/>
          <w:color w:val="000000"/>
          <w:sz w:val="28"/>
          <w:szCs w:val="28"/>
        </w:rPr>
        <w:t xml:space="preserve"> специальности 13.02.07 Электроснабжение (по отраслям)</w:t>
      </w:r>
      <w:r w:rsidR="00BB3F4F">
        <w:rPr>
          <w:rFonts w:ascii="Times New Roman" w:eastAsia="Times New Roman" w:hAnsi="Times New Roman" w:cs="Times New Roman"/>
          <w:b/>
          <w:color w:val="000000"/>
          <w:sz w:val="28"/>
          <w:szCs w:val="28"/>
        </w:rPr>
        <w:t xml:space="preserve"> </w:t>
      </w:r>
    </w:p>
    <w:p w:rsidR="0092359F" w:rsidRDefault="0092359F"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4B1812">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«Иностранный (английский) язык»</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w:t>
      </w:r>
      <w:proofErr w:type="gramStart"/>
      <w:r>
        <w:rPr>
          <w:rFonts w:ascii="Times New Roman" w:eastAsia="Times New Roman" w:hAnsi="Times New Roman" w:cs="Times New Roman"/>
          <w:color w:val="000000"/>
          <w:sz w:val="28"/>
          <w:szCs w:val="28"/>
        </w:rPr>
        <w:t>предусмотренными  ФГОС</w:t>
      </w:r>
      <w:proofErr w:type="gramEnd"/>
      <w:r>
        <w:rPr>
          <w:rFonts w:ascii="Times New Roman" w:eastAsia="Times New Roman" w:hAnsi="Times New Roman" w:cs="Times New Roman"/>
          <w:color w:val="000000"/>
          <w:sz w:val="28"/>
          <w:szCs w:val="28"/>
        </w:rPr>
        <w:t xml:space="preserve"> по  специальности </w:t>
      </w:r>
      <w:r w:rsidR="00784879" w:rsidRPr="00784879">
        <w:rPr>
          <w:rFonts w:ascii="Times New Roman" w:eastAsia="Times New Roman" w:hAnsi="Times New Roman" w:cs="Times New Roman"/>
          <w:color w:val="000000"/>
          <w:sz w:val="28"/>
          <w:szCs w:val="28"/>
        </w:rPr>
        <w:t>13.02.07 Электроснабжение (по отраслям)</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4B1812">
        <w:rPr>
          <w:rFonts w:ascii="Times New Roman" w:eastAsia="Times New Roman" w:hAnsi="Times New Roman" w:cs="Times New Roman"/>
          <w:color w:val="000000"/>
          <w:sz w:val="28"/>
          <w:szCs w:val="28"/>
        </w:rPr>
        <w:t xml:space="preserve">общие компетенции ,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4B1812">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Pr="006643EB"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F07722"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Формой аттестации по учебной дисциплине является </w:t>
      </w:r>
      <w:r w:rsidR="00784879">
        <w:rPr>
          <w:rFonts w:ascii="Times New Roman" w:eastAsia="Times New Roman" w:hAnsi="Times New Roman" w:cs="Times New Roman"/>
          <w:color w:val="000000"/>
          <w:sz w:val="28"/>
          <w:szCs w:val="28"/>
        </w:rPr>
        <w:t xml:space="preserve">в 3 семестре </w:t>
      </w:r>
      <w:r w:rsidR="00784879" w:rsidRPr="00784879">
        <w:rPr>
          <w:rFonts w:ascii="Times New Roman" w:eastAsia="Times New Roman" w:hAnsi="Times New Roman" w:cs="Times New Roman"/>
          <w:i/>
          <w:color w:val="000000"/>
          <w:sz w:val="28"/>
          <w:szCs w:val="28"/>
        </w:rPr>
        <w:t>зачет</w:t>
      </w:r>
      <w:r w:rsidR="00784879">
        <w:rPr>
          <w:rFonts w:ascii="Times New Roman" w:eastAsia="Times New Roman" w:hAnsi="Times New Roman" w:cs="Times New Roman"/>
          <w:i/>
          <w:color w:val="000000"/>
          <w:sz w:val="28"/>
          <w:szCs w:val="28"/>
        </w:rPr>
        <w:t xml:space="preserve">, </w:t>
      </w:r>
      <w:r w:rsidR="00784879" w:rsidRPr="00784879">
        <w:rPr>
          <w:rFonts w:ascii="Times New Roman" w:eastAsia="Times New Roman" w:hAnsi="Times New Roman" w:cs="Times New Roman"/>
          <w:color w:val="000000"/>
          <w:sz w:val="28"/>
          <w:szCs w:val="28"/>
        </w:rPr>
        <w:t>в</w:t>
      </w:r>
    </w:p>
    <w:p w:rsidR="00F07722" w:rsidRPr="006643EB" w:rsidRDefault="00784879"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4 семестре </w:t>
      </w:r>
      <w:r w:rsidR="00F07722"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w:t>
            </w:r>
            <w:proofErr w:type="gramStart"/>
            <w:r>
              <w:rPr>
                <w:rFonts w:ascii="Times New Roman" w:eastAsia="Times New Roman" w:hAnsi="Times New Roman" w:cs="Times New Roman"/>
                <w:b/>
                <w:color w:val="000000"/>
                <w:sz w:val="28"/>
                <w:szCs w:val="28"/>
              </w:rPr>
              <w:t>обучения:  умения</w:t>
            </w:r>
            <w:proofErr w:type="gramEnd"/>
            <w:r>
              <w:rPr>
                <w:rFonts w:ascii="Times New Roman" w:eastAsia="Times New Roman" w:hAnsi="Times New Roman" w:cs="Times New Roman"/>
                <w:b/>
                <w:color w:val="000000"/>
                <w:sz w:val="28"/>
                <w:szCs w:val="28"/>
              </w:rPr>
              <w:t xml:space="preserve">,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ЛР1. совершенствовать навыки </w:t>
            </w:r>
            <w:proofErr w:type="spellStart"/>
            <w:r>
              <w:rPr>
                <w:rFonts w:ascii="Times New Roman" w:eastAsia="Times New Roman" w:hAnsi="Times New Roman" w:cs="Times New Roman"/>
                <w:color w:val="000000"/>
                <w:sz w:val="28"/>
                <w:szCs w:val="28"/>
              </w:rPr>
              <w:t>аудирования</w:t>
            </w:r>
            <w:proofErr w:type="spellEnd"/>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Воспринимает на слух материалы по тематике 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ОК2. организовывать самостоятельную работу, 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ОК7. брать на себя 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Читает аутентичные тексты разных стилей (публицистические, художественные, научно-популярные и 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З5. Содержание текстов, построенных на языковом 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содержание текстов, построенных на языковом материале повседневного и 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оценки служат умения и знания, предусмотренные ФГОС по дисциплине Иностранный язык,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родных</w:t>
            </w:r>
            <w:proofErr w:type="gramEnd"/>
            <w:r w:rsidRPr="004B1812">
              <w:rPr>
                <w:rFonts w:ascii="Times New Roman" w:eastAsia="Times New Roman" w:hAnsi="Times New Roman" w:cs="Times New Roman"/>
                <w:sz w:val="24"/>
                <w:szCs w:val="24"/>
              </w:rPr>
              <w:t xml:space="preserve">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характер</w:t>
            </w:r>
            <w:proofErr w:type="gramEnd"/>
            <w:r w:rsidRPr="004B1812">
              <w:rPr>
                <w:rFonts w:ascii="Times New Roman" w:eastAsia="Times New Roman" w:hAnsi="Times New Roman" w:cs="Times New Roman"/>
                <w:sz w:val="24"/>
                <w:szCs w:val="24"/>
              </w:rPr>
              <w:t>,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качества</w:t>
            </w:r>
            <w:proofErr w:type="gram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дома</w:t>
            </w:r>
            <w:proofErr w:type="gramEnd"/>
            <w:r w:rsidRPr="004B1812">
              <w:rPr>
                <w:rFonts w:ascii="Times New Roman" w:eastAsia="Times New Roman" w:hAnsi="Times New Roman" w:cs="Times New Roman"/>
                <w:sz w:val="24"/>
                <w:szCs w:val="24"/>
              </w:rPr>
              <w:t>,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работе</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color w:val="000000"/>
                <w:sz w:val="24"/>
                <w:szCs w:val="24"/>
              </w:rPr>
              <w:t>времени</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жизнь</w:t>
            </w:r>
            <w:proofErr w:type="gramEnd"/>
            <w:r w:rsidRPr="004B1812">
              <w:rPr>
                <w:rFonts w:ascii="Times New Roman" w:eastAsia="Times New Roman" w:hAnsi="Times New Roman" w:cs="Times New Roman"/>
                <w:sz w:val="24"/>
                <w:szCs w:val="24"/>
              </w:rPr>
              <w:t>,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жизни</w:t>
            </w:r>
            <w:proofErr w:type="gramEnd"/>
            <w:r w:rsidRPr="004B1812">
              <w:rPr>
                <w:rFonts w:ascii="Times New Roman" w:eastAsia="Times New Roman" w:hAnsi="Times New Roman" w:cs="Times New Roman"/>
                <w:sz w:val="24"/>
                <w:szCs w:val="24"/>
              </w:rPr>
              <w:t>,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выходной</w:t>
            </w:r>
            <w:proofErr w:type="gramEnd"/>
            <w:r w:rsidRPr="004B1812">
              <w:rPr>
                <w:rFonts w:ascii="Times New Roman" w:eastAsia="Times New Roman" w:hAnsi="Times New Roman" w:cs="Times New Roman"/>
                <w:sz w:val="24"/>
                <w:szCs w:val="24"/>
              </w:rPr>
              <w:t xml:space="preserve">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w:t>
            </w:r>
            <w:proofErr w:type="gramEnd"/>
            <w:r w:rsidRPr="004B1812">
              <w:rPr>
                <w:rFonts w:ascii="Times New Roman" w:eastAsia="Times New Roman" w:hAnsi="Times New Roman" w:cs="Times New Roman"/>
                <w:sz w:val="24"/>
                <w:szCs w:val="24"/>
              </w:rPr>
              <w:t xml:space="preserve">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w:t>
            </w:r>
            <w:proofErr w:type="gramStart"/>
            <w:r w:rsidRPr="004B1812">
              <w:rPr>
                <w:rFonts w:ascii="Times New Roman" w:eastAsia="Times New Roman" w:hAnsi="Times New Roman" w:cs="Times New Roman"/>
                <w:i/>
                <w:sz w:val="24"/>
                <w:szCs w:val="24"/>
              </w:rPr>
              <w:t>4,У</w:t>
            </w:r>
            <w:proofErr w:type="gramEnd"/>
            <w:r w:rsidRPr="004B1812">
              <w:rPr>
                <w:rFonts w:ascii="Times New Roman" w:eastAsia="Times New Roman" w:hAnsi="Times New Roman" w:cs="Times New Roman"/>
                <w:i/>
                <w:sz w:val="24"/>
                <w:szCs w:val="24"/>
              </w:rPr>
              <w:t>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инфраструктура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средства</w:t>
            </w:r>
            <w:proofErr w:type="gramEnd"/>
            <w:r w:rsidRPr="004B1812">
              <w:rPr>
                <w:rFonts w:ascii="Times New Roman" w:eastAsia="Times New Roman" w:hAnsi="Times New Roman" w:cs="Times New Roman"/>
                <w:sz w:val="24"/>
                <w:szCs w:val="24"/>
              </w:rPr>
              <w:t xml:space="preserve">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информации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spellStart"/>
            <w:r w:rsidRPr="004B1812">
              <w:rPr>
                <w:rFonts w:ascii="Times New Roman" w:eastAsia="Times New Roman" w:hAnsi="Times New Roman" w:cs="Times New Roman"/>
                <w:sz w:val="24"/>
                <w:szCs w:val="24"/>
              </w:rPr>
              <w:t>Present</w:t>
            </w:r>
            <w:proofErr w:type="spellEnd"/>
            <w:r w:rsidRPr="004B1812">
              <w:rPr>
                <w:rFonts w:ascii="Times New Roman" w:eastAsia="Times New Roman" w:hAnsi="Times New Roman" w:cs="Times New Roman"/>
                <w:sz w:val="24"/>
                <w:szCs w:val="24"/>
              </w:rPr>
              <w:t xml:space="preserve"> </w:t>
            </w:r>
            <w:proofErr w:type="spellStart"/>
            <w:r w:rsidRPr="004B1812">
              <w:rPr>
                <w:rFonts w:ascii="Times New Roman" w:eastAsia="Times New Roman" w:hAnsi="Times New Roman" w:cs="Times New Roman"/>
                <w:sz w:val="24"/>
                <w:szCs w:val="24"/>
              </w:rPr>
              <w:t>Perfect</w:t>
            </w:r>
            <w:proofErr w:type="spell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спорт</w:t>
            </w:r>
            <w:proofErr w:type="gramEnd"/>
            <w:r w:rsidRPr="004B1812">
              <w:rPr>
                <w:rFonts w:ascii="Times New Roman" w:eastAsia="Times New Roman" w:hAnsi="Times New Roman" w:cs="Times New Roman"/>
                <w:sz w:val="24"/>
                <w:szCs w:val="24"/>
              </w:rPr>
              <w:t>,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здорового</w:t>
            </w:r>
            <w:proofErr w:type="gramEnd"/>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образа</w:t>
            </w:r>
            <w:proofErr w:type="gramEnd"/>
            <w:r w:rsidRPr="004B1812">
              <w:rPr>
                <w:rFonts w:ascii="Times New Roman" w:eastAsia="Times New Roman" w:hAnsi="Times New Roman" w:cs="Times New Roman"/>
                <w:sz w:val="24"/>
                <w:szCs w:val="24"/>
              </w:rPr>
              <w:t xml:space="preserve">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w:t>
            </w:r>
            <w:proofErr w:type="gramStart"/>
            <w:r w:rsidRPr="004B1812">
              <w:rPr>
                <w:rFonts w:ascii="Times New Roman" w:eastAsia="Times New Roman" w:hAnsi="Times New Roman" w:cs="Times New Roman"/>
                <w:sz w:val="24"/>
                <w:szCs w:val="24"/>
              </w:rPr>
              <w:t>6.3  Числительные</w:t>
            </w:r>
            <w:proofErr w:type="gramEnd"/>
            <w:r w:rsidRPr="004B1812">
              <w:rPr>
                <w:rFonts w:ascii="Times New Roman" w:eastAsia="Times New Roman" w:hAnsi="Times New Roman" w:cs="Times New Roman"/>
                <w:sz w:val="24"/>
                <w:szCs w:val="24"/>
              </w:rPr>
              <w:t xml:space="preserve">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gramStart"/>
            <w:r w:rsidRPr="004B1812">
              <w:rPr>
                <w:rFonts w:ascii="Times New Roman" w:eastAsia="Times New Roman" w:hAnsi="Times New Roman" w:cs="Times New Roman"/>
                <w:sz w:val="24"/>
                <w:szCs w:val="24"/>
              </w:rPr>
              <w:t>климат</w:t>
            </w:r>
            <w:proofErr w:type="gramEnd"/>
            <w:r w:rsidRPr="004B1812">
              <w:rPr>
                <w:rFonts w:ascii="Times New Roman" w:eastAsia="Times New Roman" w:hAnsi="Times New Roman" w:cs="Times New Roman"/>
                <w:sz w:val="24"/>
                <w:szCs w:val="24"/>
              </w:rPr>
              <w:t>,</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w:t>
            </w:r>
            <w:proofErr w:type="gramStart"/>
            <w:r w:rsidRPr="004B1812">
              <w:rPr>
                <w:rFonts w:ascii="Times New Roman" w:eastAsia="Times New Roman" w:hAnsi="Times New Roman" w:cs="Times New Roman"/>
                <w:i/>
                <w:sz w:val="24"/>
                <w:szCs w:val="24"/>
              </w:rPr>
              <w:t>10,У</w:t>
            </w:r>
            <w:proofErr w:type="gramEnd"/>
            <w:r w:rsidRPr="004B1812">
              <w:rPr>
                <w:rFonts w:ascii="Times New Roman" w:eastAsia="Times New Roman" w:hAnsi="Times New Roman" w:cs="Times New Roman"/>
                <w:i/>
                <w:sz w:val="24"/>
                <w:szCs w:val="24"/>
              </w:rPr>
              <w:t>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традиции</w:t>
            </w:r>
            <w:proofErr w:type="gramEnd"/>
            <w:r w:rsidRPr="004B1812">
              <w:rPr>
                <w:rFonts w:ascii="Times New Roman" w:eastAsia="Times New Roman" w:hAnsi="Times New Roman" w:cs="Times New Roman"/>
                <w:sz w:val="24"/>
                <w:szCs w:val="24"/>
              </w:rPr>
              <w:t>,</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языка</w:t>
            </w:r>
            <w:proofErr w:type="gramEnd"/>
            <w:r w:rsidRPr="004B1812">
              <w:rPr>
                <w:rFonts w:ascii="Times New Roman" w:eastAsia="Times New Roman" w:hAnsi="Times New Roman" w:cs="Times New Roman"/>
                <w:sz w:val="24"/>
                <w:szCs w:val="24"/>
              </w:rPr>
              <w:t>.</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родном</w:t>
            </w:r>
            <w:proofErr w:type="gramEnd"/>
            <w:r w:rsidRPr="004B1812">
              <w:rPr>
                <w:rFonts w:ascii="Times New Roman" w:eastAsia="Times New Roman" w:hAnsi="Times New Roman" w:cs="Times New Roman"/>
                <w:sz w:val="24"/>
                <w:szCs w:val="24"/>
              </w:rPr>
              <w:t xml:space="preserve">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4,ИК</w:t>
            </w:r>
            <w:proofErr w:type="gramEnd"/>
            <w:r w:rsidRPr="004B1812">
              <w:rPr>
                <w:rFonts w:ascii="Times New Roman" w:eastAsia="Times New Roman" w:hAnsi="Times New Roman" w:cs="Times New Roman"/>
                <w:sz w:val="24"/>
                <w:szCs w:val="24"/>
              </w:rPr>
              <w:t xml:space="preserve">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области</w:t>
            </w:r>
            <w:proofErr w:type="gramEnd"/>
            <w:r w:rsidRPr="004B1812">
              <w:rPr>
                <w:rFonts w:ascii="Times New Roman" w:eastAsia="Times New Roman" w:hAnsi="Times New Roman" w:cs="Times New Roman"/>
                <w:sz w:val="24"/>
                <w:szCs w:val="24"/>
              </w:rPr>
              <w:t xml:space="preserve">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разных</w:t>
            </w:r>
            <w:proofErr w:type="gramEnd"/>
            <w:r w:rsidRPr="004B1812">
              <w:rPr>
                <w:rFonts w:ascii="Times New Roman" w:eastAsia="Times New Roman" w:hAnsi="Times New Roman" w:cs="Times New Roman"/>
                <w:sz w:val="24"/>
                <w:szCs w:val="24"/>
              </w:rPr>
              <w:t xml:space="preserve">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современном</w:t>
            </w:r>
            <w:proofErr w:type="gramEnd"/>
            <w:r w:rsidRPr="004B1812">
              <w:rPr>
                <w:rFonts w:ascii="Times New Roman" w:eastAsia="Times New Roman" w:hAnsi="Times New Roman" w:cs="Times New Roman"/>
                <w:sz w:val="24"/>
                <w:szCs w:val="24"/>
              </w:rPr>
              <w:t xml:space="preserve">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w:t>
            </w:r>
            <w:proofErr w:type="gramStart"/>
            <w:r w:rsidRPr="004B1812">
              <w:rPr>
                <w:rFonts w:ascii="Times New Roman" w:eastAsia="Times New Roman" w:hAnsi="Times New Roman" w:cs="Times New Roman"/>
                <w:sz w:val="24"/>
                <w:szCs w:val="24"/>
              </w:rPr>
              <w:t>8,У</w:t>
            </w:r>
            <w:proofErr w:type="gramEnd"/>
            <w:r w:rsidRPr="004B1812">
              <w:rPr>
                <w:rFonts w:ascii="Times New Roman" w:eastAsia="Times New Roman" w:hAnsi="Times New Roman" w:cs="Times New Roman"/>
                <w:sz w:val="24"/>
                <w:szCs w:val="24"/>
              </w:rPr>
              <w:t>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рубежом</w:t>
            </w:r>
            <w:proofErr w:type="gramEnd"/>
            <w:r w:rsidRPr="004B1812">
              <w:rPr>
                <w:rFonts w:ascii="Times New Roman" w:eastAsia="Times New Roman" w:hAnsi="Times New Roman" w:cs="Times New Roman"/>
                <w:sz w:val="24"/>
                <w:szCs w:val="24"/>
              </w:rPr>
              <w:t>,</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12.1 Образование в России и </w:t>
            </w:r>
            <w:proofErr w:type="spellStart"/>
            <w:r w:rsidRPr="004B1812">
              <w:rPr>
                <w:rFonts w:ascii="Times New Roman" w:eastAsia="Times New Roman" w:hAnsi="Times New Roman" w:cs="Times New Roman"/>
                <w:sz w:val="24"/>
                <w:szCs w:val="24"/>
              </w:rPr>
              <w:t>зарубежом</w:t>
            </w:r>
            <w:proofErr w:type="spellEnd"/>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профессиональное</w:t>
            </w:r>
            <w:proofErr w:type="gramEnd"/>
            <w:r w:rsidRPr="004B1812">
              <w:rPr>
                <w:rFonts w:ascii="Times New Roman" w:eastAsia="Times New Roman" w:hAnsi="Times New Roman" w:cs="Times New Roman"/>
                <w:sz w:val="24"/>
                <w:szCs w:val="24"/>
              </w:rPr>
              <w:t xml:space="preserve">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 xml:space="preserve">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перевода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2,ПК2.3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w:t>
            </w:r>
            <w:proofErr w:type="gramStart"/>
            <w:r w:rsidRPr="004B1812">
              <w:rPr>
                <w:rFonts w:ascii="Times New Roman" w:eastAsia="Times New Roman" w:hAnsi="Times New Roman" w:cs="Times New Roman"/>
                <w:sz w:val="24"/>
                <w:szCs w:val="24"/>
              </w:rPr>
              <w:t xml:space="preserve">2,   </w:t>
            </w:r>
            <w:proofErr w:type="gramEnd"/>
            <w:r w:rsidRPr="004B1812">
              <w:rPr>
                <w:rFonts w:ascii="Times New Roman" w:eastAsia="Times New Roman" w:hAnsi="Times New Roman" w:cs="Times New Roman"/>
                <w:sz w:val="24"/>
                <w:szCs w:val="24"/>
              </w:rPr>
              <w:t>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оборудование</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9,ПК2.1</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времени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 xml:space="preserve">Функциональный признак оценочного </w:t>
            </w:r>
            <w:proofErr w:type="gramStart"/>
            <w:r w:rsidRPr="00DD51F5">
              <w:rPr>
                <w:rFonts w:eastAsia="SimSun" w:cs="Times New Roman"/>
                <w:sz w:val="28"/>
                <w:szCs w:val="28"/>
                <w:lang w:eastAsia="zh-CN"/>
              </w:rPr>
              <w:t>средства  (</w:t>
            </w:r>
            <w:proofErr w:type="gramEnd"/>
            <w:r w:rsidRPr="00DD51F5">
              <w:rPr>
                <w:rFonts w:eastAsia="SimSun" w:cs="Times New Roman"/>
                <w:sz w:val="28"/>
                <w:szCs w:val="28"/>
                <w:lang w:eastAsia="zh-CN"/>
              </w:rPr>
              <w:t>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w:t>
      </w:r>
      <w:proofErr w:type="gramStart"/>
      <w:r>
        <w:rPr>
          <w:rFonts w:ascii="Times New Roman" w:eastAsia="Times New Roman" w:hAnsi="Times New Roman" w:cs="Times New Roman"/>
          <w:color w:val="000000"/>
          <w:sz w:val="28"/>
          <w:szCs w:val="28"/>
        </w:rPr>
        <w:t>ли  вспомогательный</w:t>
      </w:r>
      <w:proofErr w:type="gramEnd"/>
      <w:r>
        <w:rPr>
          <w:rFonts w:ascii="Times New Roman" w:eastAsia="Times New Roman" w:hAnsi="Times New Roman" w:cs="Times New Roman"/>
          <w:color w:val="000000"/>
          <w:sz w:val="28"/>
          <w:szCs w:val="28"/>
        </w:rPr>
        <w:t xml:space="preserve"> глагол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Participle</w:t>
      </w:r>
      <w:proofErr w:type="spellEnd"/>
      <w:r>
        <w:rPr>
          <w:rFonts w:ascii="Times New Roman" w:eastAsia="Times New Roman" w:hAnsi="Times New Roman" w:cs="Times New Roman"/>
          <w:color w:val="000000"/>
          <w:sz w:val="28"/>
          <w:szCs w:val="28"/>
        </w:rPr>
        <w:t xml:space="preserv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Тесты по теме «Времена группы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not writing their control work from </w:t>
      </w:r>
      <w:proofErr w:type="gramStart"/>
      <w:r w:rsidRPr="00280EA1">
        <w:rPr>
          <w:rFonts w:ascii="Times New Roman" w:eastAsia="Times New Roman" w:hAnsi="Times New Roman" w:cs="Times New Roman"/>
          <w:color w:val="000000"/>
          <w:sz w:val="28"/>
          <w:szCs w:val="28"/>
          <w:lang w:val="en-US"/>
        </w:rPr>
        <w:t>3</w:t>
      </w:r>
      <w:proofErr w:type="gramEnd"/>
      <w:r w:rsidRPr="00280EA1">
        <w:rPr>
          <w:rFonts w:ascii="Times New Roman" w:eastAsia="Times New Roman" w:hAnsi="Times New Roman" w:cs="Times New Roman"/>
          <w:color w:val="000000"/>
          <w:sz w:val="28"/>
          <w:szCs w:val="28"/>
          <w:lang w:val="en-US"/>
        </w:rPr>
        <w:t xml:space="preserve">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When he was going to the </w:t>
      </w:r>
      <w:proofErr w:type="gramStart"/>
      <w:r w:rsidRPr="00280EA1">
        <w:rPr>
          <w:rFonts w:ascii="Times New Roman" w:eastAsia="Times New Roman" w:hAnsi="Times New Roman" w:cs="Times New Roman"/>
          <w:color w:val="000000"/>
          <w:sz w:val="28"/>
          <w:szCs w:val="28"/>
          <w:lang w:val="en-US"/>
        </w:rPr>
        <w:t>cinema</w:t>
      </w:r>
      <w:proofErr w:type="gramEnd"/>
      <w:r w:rsidRPr="00280EA1">
        <w:rPr>
          <w:rFonts w:ascii="Times New Roman" w:eastAsia="Times New Roman" w:hAnsi="Times New Roman" w:cs="Times New Roman"/>
          <w:color w:val="000000"/>
          <w:sz w:val="28"/>
          <w:szCs w:val="28"/>
          <w:lang w:val="en-US"/>
        </w:rPr>
        <w:t xml:space="preserve">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translating your lesson from </w:t>
      </w:r>
      <w:proofErr w:type="gramStart"/>
      <w:r w:rsidRPr="00280EA1">
        <w:rPr>
          <w:rFonts w:ascii="Times New Roman" w:eastAsia="Times New Roman" w:hAnsi="Times New Roman" w:cs="Times New Roman"/>
          <w:color w:val="000000"/>
          <w:sz w:val="28"/>
          <w:szCs w:val="28"/>
          <w:lang w:val="en-US"/>
        </w:rPr>
        <w:t>5</w:t>
      </w:r>
      <w:proofErr w:type="gramEnd"/>
      <w:r w:rsidRPr="00280EA1">
        <w:rPr>
          <w:rFonts w:ascii="Times New Roman" w:eastAsia="Times New Roman" w:hAnsi="Times New Roman" w:cs="Times New Roman"/>
          <w:color w:val="000000"/>
          <w:sz w:val="28"/>
          <w:szCs w:val="28"/>
          <w:lang w:val="en-US"/>
        </w:rPr>
        <w:t xml:space="preserve">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глаголов, стоящих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was</w:t>
      </w:r>
      <w:proofErr w:type="gramEnd"/>
      <w:r w:rsidRPr="00280EA1">
        <w:rPr>
          <w:rFonts w:ascii="Times New Roman" w:eastAsia="Times New Roman" w:hAnsi="Times New Roman" w:cs="Times New Roman"/>
          <w:color w:val="000000"/>
          <w:sz w:val="28"/>
          <w:szCs w:val="28"/>
          <w:lang w:val="en-US"/>
        </w:rPr>
        <w:t xml:space="preserve"> reading, 2. </w:t>
      </w:r>
      <w:proofErr w:type="gramStart"/>
      <w:r w:rsidRPr="00280EA1">
        <w:rPr>
          <w:rFonts w:ascii="Times New Roman" w:eastAsia="Times New Roman" w:hAnsi="Times New Roman" w:cs="Times New Roman"/>
          <w:color w:val="000000"/>
          <w:sz w:val="28"/>
          <w:szCs w:val="28"/>
          <w:lang w:val="en-US"/>
        </w:rPr>
        <w:t>is</w:t>
      </w:r>
      <w:proofErr w:type="gramEnd"/>
      <w:r w:rsidRPr="00280EA1">
        <w:rPr>
          <w:rFonts w:ascii="Times New Roman" w:eastAsia="Times New Roman" w:hAnsi="Times New Roman" w:cs="Times New Roman"/>
          <w:color w:val="000000"/>
          <w:sz w:val="28"/>
          <w:szCs w:val="28"/>
          <w:lang w:val="en-US"/>
        </w:rPr>
        <w:t xml:space="preserve"> reading,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be reading, 4. </w:t>
      </w:r>
      <w:proofErr w:type="gramStart"/>
      <w:r w:rsidRPr="00280EA1">
        <w:rPr>
          <w:rFonts w:ascii="Times New Roman" w:eastAsia="Times New Roman" w:hAnsi="Times New Roman" w:cs="Times New Roman"/>
          <w:color w:val="000000"/>
          <w:sz w:val="28"/>
          <w:szCs w:val="28"/>
          <w:lang w:val="en-US"/>
        </w:rPr>
        <w:t>am</w:t>
      </w:r>
      <w:proofErr w:type="gramEnd"/>
      <w:r w:rsidRPr="00280EA1">
        <w:rPr>
          <w:rFonts w:ascii="Times New Roman" w:eastAsia="Times New Roman" w:hAnsi="Times New Roman" w:cs="Times New Roman"/>
          <w:color w:val="000000"/>
          <w:sz w:val="28"/>
          <w:szCs w:val="28"/>
          <w:lang w:val="en-US"/>
        </w:rPr>
        <w:t xml:space="preserve"> reading, 5. </w:t>
      </w:r>
      <w:proofErr w:type="spellStart"/>
      <w:r w:rsidRPr="00280EA1">
        <w:rPr>
          <w:rFonts w:ascii="Times New Roman" w:eastAsia="Times New Roman" w:hAnsi="Times New Roman" w:cs="Times New Roman"/>
          <w:color w:val="000000"/>
          <w:sz w:val="28"/>
          <w:szCs w:val="28"/>
          <w:lang w:val="en-US"/>
        </w:rPr>
        <w:t>were</w:t>
      </w:r>
      <w:proofErr w:type="spellEnd"/>
      <w:r w:rsidRPr="00280EA1">
        <w:rPr>
          <w:rFonts w:ascii="Times New Roman" w:eastAsia="Times New Roman" w:hAnsi="Times New Roman" w:cs="Times New Roman"/>
          <w:color w:val="000000"/>
          <w:sz w:val="28"/>
          <w:szCs w:val="28"/>
          <w:lang w:val="en-US"/>
        </w:rPr>
        <w:t xml:space="preserv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reading, 7.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w:t>
      </w:r>
      <w:proofErr w:type="gramStart"/>
      <w:r>
        <w:rPr>
          <w:rFonts w:ascii="Times New Roman" w:eastAsia="Times New Roman" w:hAnsi="Times New Roman" w:cs="Times New Roman"/>
          <w:b/>
          <w:color w:val="000000"/>
          <w:sz w:val="28"/>
          <w:szCs w:val="28"/>
        </w:rPr>
        <w:t>.  Выпишите</w:t>
      </w:r>
      <w:proofErr w:type="gramEnd"/>
      <w:r>
        <w:rPr>
          <w:rFonts w:ascii="Times New Roman" w:eastAsia="Times New Roman" w:hAnsi="Times New Roman" w:cs="Times New Roman"/>
          <w:b/>
          <w:color w:val="000000"/>
          <w:sz w:val="28"/>
          <w:szCs w:val="28"/>
        </w:rPr>
        <w:t xml:space="preserve"> предложения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He was reading from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watching</w:t>
      </w:r>
      <w:proofErr w:type="spellEnd"/>
      <w:r>
        <w:rPr>
          <w:rFonts w:ascii="Times New Roman" w:eastAsia="Times New Roman" w:hAnsi="Times New Roman" w:cs="Times New Roman"/>
          <w:color w:val="000000"/>
          <w:sz w:val="28"/>
          <w:szCs w:val="28"/>
        </w:rPr>
        <w:t xml:space="preserve">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We are not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V .Выпишите</w:t>
      </w:r>
      <w:proofErr w:type="gramEnd"/>
      <w:r>
        <w:rPr>
          <w:rFonts w:ascii="Times New Roman" w:eastAsia="Times New Roman" w:hAnsi="Times New Roman" w:cs="Times New Roman"/>
          <w:b/>
          <w:color w:val="000000"/>
          <w:sz w:val="28"/>
          <w:szCs w:val="28"/>
        </w:rPr>
        <w:t xml:space="preserve"> предложения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 xml:space="preserve">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proofErr w:type="gramStart"/>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proofErr w:type="gramEnd"/>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proofErr w:type="gramStart"/>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proofErr w:type="gramEnd"/>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talk) . Well, everything 16) ___ happily (end). The girl was rescued and her parents17) ___ me by giving me a large bunch of flowers (thank). The story 18) ___ in the newspaper too (be)!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Lucy</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w:t>
      </w:r>
      <w:proofErr w:type="gramStart"/>
      <w:r>
        <w:rPr>
          <w:rFonts w:ascii="Times New Roman" w:eastAsia="Times New Roman" w:hAnsi="Times New Roman" w:cs="Times New Roman"/>
          <w:b/>
          <w:color w:val="000000"/>
          <w:sz w:val="28"/>
          <w:szCs w:val="28"/>
        </w:rPr>
        <w:t>скобках  в</w:t>
      </w:r>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Simple</w:t>
      </w:r>
      <w:proofErr w:type="spellEnd"/>
      <w:r>
        <w:rPr>
          <w:rFonts w:ascii="Times New Roman" w:eastAsia="Times New Roman" w:hAnsi="Times New Roman" w:cs="Times New Roman"/>
          <w:b/>
          <w:color w:val="000000"/>
          <w:sz w:val="28"/>
          <w:szCs w:val="28"/>
        </w:rPr>
        <w:t xml:space="preserve"> или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Last night I 1) ___ alone at home (be). I 2) ___ on my bed and I 3) ___ TV when I 4) ___ a strange noise (lie) / (watch) / (hear). The noise 5) ___ from the kitchen (come). I 6) ___ downstairs, 7) ___ a heavy vase from the table and 8) ___ for the kitchen (go) / (pick up)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head).  I 9) ___ the door very slowly (open). Then I 10) ___ someone (see). He 11) ___ in the fridge (search). I 12) ___ so frightened that I 13) ___ the vase I 14) ___ and it 15) ___ onto the floor (be) / (drop) / (carry) / (crash). The man 18) ___ towards the door and I 17) ___ his face (turn) / (see). </w:t>
      </w:r>
      <w:proofErr w:type="spellStart"/>
      <w:r>
        <w:rPr>
          <w:rFonts w:ascii="Times New Roman" w:eastAsia="Times New Roman" w:hAnsi="Times New Roman" w:cs="Times New Roman"/>
          <w:color w:val="000000"/>
          <w:sz w:val="28"/>
          <w:szCs w:val="28"/>
        </w:rPr>
        <w:t>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husband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«Времена группы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6. Walking in the street</w:t>
      </w:r>
      <w:proofErr w:type="gramEnd"/>
      <w:r w:rsidRPr="00280EA1">
        <w:rPr>
          <w:rFonts w:ascii="Times New Roman" w:eastAsia="Times New Roman" w:hAnsi="Times New Roman" w:cs="Times New Roman"/>
          <w:color w:val="000000"/>
          <w:sz w:val="28"/>
          <w:szCs w:val="28"/>
          <w:lang w:val="en-US"/>
        </w:rPr>
        <w:t xml:space="preserve">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предложения</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We (to wait) for you at the Academy at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5. As it (to rain) in the morning yesterday</w:t>
      </w:r>
      <w:proofErr w:type="gramEnd"/>
      <w:r w:rsidRPr="00280EA1">
        <w:rPr>
          <w:rFonts w:ascii="Times New Roman" w:eastAsia="Times New Roman" w:hAnsi="Times New Roman" w:cs="Times New Roman"/>
          <w:color w:val="000000"/>
          <w:sz w:val="28"/>
          <w:szCs w:val="28"/>
          <w:lang w:val="en-US"/>
        </w:rPr>
        <w:t xml:space="preserve">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причастным</w:t>
      </w:r>
      <w:proofErr w:type="gramEnd"/>
      <w:r>
        <w:rPr>
          <w:rFonts w:ascii="Times New Roman" w:eastAsia="Times New Roman" w:hAnsi="Times New Roman" w:cs="Times New Roman"/>
          <w:b/>
          <w:color w:val="000000"/>
          <w:sz w:val="28"/>
          <w:szCs w:val="28"/>
        </w:rPr>
        <w:t xml:space="preserve">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скобках</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Students</w:t>
      </w:r>
      <w:proofErr w:type="gramEnd"/>
      <w:r w:rsidRPr="00280EA1">
        <w:rPr>
          <w:rFonts w:ascii="Times New Roman" w:eastAsia="Times New Roman" w:hAnsi="Times New Roman" w:cs="Times New Roman"/>
          <w:color w:val="000000"/>
          <w:sz w:val="28"/>
          <w:szCs w:val="28"/>
          <w:lang w:val="en-US"/>
        </w:rPr>
        <w:t xml:space="preserve"> </w:t>
      </w:r>
      <w:proofErr w:type="spellStart"/>
      <w:r w:rsidRPr="00280EA1">
        <w:rPr>
          <w:rFonts w:ascii="Times New Roman" w:eastAsia="Times New Roman" w:hAnsi="Times New Roman" w:cs="Times New Roman"/>
          <w:color w:val="000000"/>
          <w:sz w:val="28"/>
          <w:szCs w:val="28"/>
          <w:u w:val="single"/>
          <w:lang w:val="en-US"/>
        </w:rPr>
        <w:t>studing</w:t>
      </w:r>
      <w:proofErr w:type="spellEnd"/>
      <w:r w:rsidRPr="00280EA1">
        <w:rPr>
          <w:rFonts w:ascii="Times New Roman" w:eastAsia="Times New Roman" w:hAnsi="Times New Roman" w:cs="Times New Roman"/>
          <w:color w:val="000000"/>
          <w:sz w:val="28"/>
          <w:szCs w:val="28"/>
          <w:u w:val="single"/>
          <w:lang w:val="en-US"/>
        </w:rPr>
        <w:t xml:space="preserve">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People ... speak English (they live in </w:t>
      </w:r>
      <w:proofErr w:type="gramStart"/>
      <w:r w:rsidRPr="00280EA1">
        <w:rPr>
          <w:rFonts w:ascii="Times New Roman" w:eastAsia="Times New Roman" w:hAnsi="Times New Roman" w:cs="Times New Roman"/>
          <w:color w:val="000000"/>
          <w:sz w:val="28"/>
          <w:szCs w:val="28"/>
          <w:lang w:val="en-US"/>
        </w:rPr>
        <w:t>great</w:t>
      </w:r>
      <w:proofErr w:type="gramEnd"/>
      <w:r w:rsidRPr="00280EA1">
        <w:rPr>
          <w:rFonts w:ascii="Times New Roman" w:eastAsia="Times New Roman" w:hAnsi="Times New Roman" w:cs="Times New Roman"/>
          <w:color w:val="000000"/>
          <w:sz w:val="28"/>
          <w:szCs w:val="28"/>
          <w:lang w:val="en-US"/>
        </w:rPr>
        <w:t xml:space="preserve">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The instrument … </w:t>
      </w:r>
      <w:proofErr w:type="gramStart"/>
      <w:r w:rsidRPr="00280EA1">
        <w:rPr>
          <w:rFonts w:ascii="Times New Roman" w:eastAsia="Times New Roman" w:hAnsi="Times New Roman" w:cs="Times New Roman"/>
          <w:color w:val="000000"/>
          <w:sz w:val="28"/>
          <w:szCs w:val="28"/>
          <w:lang w:val="en-US"/>
        </w:rPr>
        <w:t>is called</w:t>
      </w:r>
      <w:proofErr w:type="gramEnd"/>
      <w:r w:rsidRPr="00280EA1">
        <w:rPr>
          <w:rFonts w:ascii="Times New Roman" w:eastAsia="Times New Roman" w:hAnsi="Times New Roman" w:cs="Times New Roman"/>
          <w:color w:val="000000"/>
          <w:sz w:val="28"/>
          <w:szCs w:val="28"/>
          <w:lang w:val="en-US"/>
        </w:rPr>
        <w:t xml:space="preserve">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Boys and girls … </w:t>
      </w:r>
      <w:proofErr w:type="gramStart"/>
      <w:r w:rsidRPr="00280EA1">
        <w:rPr>
          <w:rFonts w:ascii="Times New Roman" w:eastAsia="Times New Roman" w:hAnsi="Times New Roman" w:cs="Times New Roman"/>
          <w:color w:val="000000"/>
          <w:sz w:val="28"/>
          <w:szCs w:val="28"/>
          <w:lang w:val="en-US"/>
        </w:rPr>
        <w:t>are called</w:t>
      </w:r>
      <w:proofErr w:type="gramEnd"/>
      <w:r w:rsidRPr="00280EA1">
        <w:rPr>
          <w:rFonts w:ascii="Times New Roman" w:eastAsia="Times New Roman" w:hAnsi="Times New Roman" w:cs="Times New Roman"/>
          <w:color w:val="000000"/>
          <w:sz w:val="28"/>
          <w:szCs w:val="28"/>
          <w:lang w:val="en-US"/>
        </w:rPr>
        <w:t xml:space="preserve"> schoolchildren.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Boys … are my friends.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Perfeсt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b/>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на русский язык сказуемое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в тексте глагол, стоящий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speaks</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running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go 4. </w:t>
      </w:r>
      <w:proofErr w:type="gramStart"/>
      <w:r w:rsidRPr="00280EA1">
        <w:rPr>
          <w:rFonts w:ascii="Times New Roman" w:eastAsia="Times New Roman" w:hAnsi="Times New Roman" w:cs="Times New Roman"/>
          <w:color w:val="000000"/>
          <w:sz w:val="28"/>
          <w:szCs w:val="28"/>
          <w:lang w:val="en-US"/>
        </w:rPr>
        <w:t>went</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spent 6. </w:t>
      </w:r>
      <w:proofErr w:type="gramStart"/>
      <w:r w:rsidRPr="00280EA1">
        <w:rPr>
          <w:rFonts w:ascii="Times New Roman" w:eastAsia="Times New Roman" w:hAnsi="Times New Roman" w:cs="Times New Roman"/>
          <w:color w:val="000000"/>
          <w:sz w:val="28"/>
          <w:szCs w:val="28"/>
          <w:lang w:val="en-US"/>
        </w:rPr>
        <w:t>has</w:t>
      </w:r>
      <w:proofErr w:type="gramEnd"/>
      <w:r w:rsidRPr="00280EA1">
        <w:rPr>
          <w:rFonts w:ascii="Times New Roman" w:eastAsia="Times New Roman" w:hAnsi="Times New Roman" w:cs="Times New Roman"/>
          <w:color w:val="000000"/>
          <w:sz w:val="28"/>
          <w:szCs w:val="28"/>
          <w:lang w:val="en-US"/>
        </w:rPr>
        <w:t xml:space="preserve">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asked 9.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ask 10. </w:t>
      </w:r>
      <w:proofErr w:type="gramStart"/>
      <w:r w:rsidRPr="00280EA1">
        <w:rPr>
          <w:rFonts w:ascii="Times New Roman" w:eastAsia="Times New Roman" w:hAnsi="Times New Roman" w:cs="Times New Roman"/>
          <w:color w:val="000000"/>
          <w:sz w:val="28"/>
          <w:szCs w:val="28"/>
          <w:lang w:val="en-US"/>
        </w:rPr>
        <w:t>had</w:t>
      </w:r>
      <w:proofErr w:type="gramEnd"/>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возможных кратких ответов на вопрос –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you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seen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this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picture</w:t>
      </w:r>
      <w:proofErr w:type="spellEnd"/>
      <w:r>
        <w:rPr>
          <w:rFonts w:ascii="Times New Roman" w:eastAsia="Times New Roman" w:hAnsi="Times New Roman" w:cs="Times New Roman"/>
          <w:b/>
          <w:color w:val="000000"/>
          <w:sz w:val="28"/>
          <w:szCs w:val="28"/>
        </w:rPr>
        <w:t>?</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w:t>
      </w:r>
      <w:proofErr w:type="gramStart"/>
      <w:r w:rsidRPr="00280EA1">
        <w:rPr>
          <w:rFonts w:ascii="Times New Roman" w:eastAsia="Times New Roman" w:hAnsi="Times New Roman" w:cs="Times New Roman"/>
          <w:color w:val="000000"/>
          <w:sz w:val="28"/>
          <w:szCs w:val="28"/>
          <w:lang w:val="en-US"/>
        </w:rPr>
        <w:t>haven’t</w:t>
      </w:r>
      <w:proofErr w:type="gramEnd"/>
      <w:r w:rsidRPr="00280EA1">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I </w:t>
      </w:r>
      <w:proofErr w:type="spellStart"/>
      <w:proofErr w:type="gramStart"/>
      <w:r>
        <w:rPr>
          <w:rFonts w:ascii="Times New Roman" w:eastAsia="Times New Roman" w:hAnsi="Times New Roman" w:cs="Times New Roman"/>
          <w:color w:val="000000"/>
          <w:sz w:val="28"/>
          <w:szCs w:val="28"/>
        </w:rPr>
        <w:t>don’t</w:t>
      </w:r>
      <w:proofErr w:type="spellEnd"/>
      <w:proofErr w:type="gram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 you much free time?</w:t>
      </w:r>
      <w:proofErr w:type="gramEnd"/>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w:t>
      </w:r>
      <w:proofErr w:type="gramStart"/>
      <w:r>
        <w:rPr>
          <w:rFonts w:ascii="Times New Roman" w:eastAsia="Times New Roman" w:hAnsi="Times New Roman" w:cs="Times New Roman"/>
          <w:color w:val="000000"/>
          <w:sz w:val="28"/>
          <w:szCs w:val="28"/>
        </w:rPr>
        <w:t xml:space="preserve">глагол  </w:t>
      </w:r>
      <w:proofErr w:type="spellStart"/>
      <w:r>
        <w:rPr>
          <w:rFonts w:ascii="Times New Roman" w:eastAsia="Times New Roman" w:hAnsi="Times New Roman" w:cs="Times New Roman"/>
          <w:b/>
          <w:color w:val="000000"/>
          <w:sz w:val="28"/>
          <w:szCs w:val="28"/>
        </w:rPr>
        <w:t>to</w:t>
      </w:r>
      <w:proofErr w:type="spellEnd"/>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proofErr w:type="spellStart"/>
      <w:r>
        <w:rPr>
          <w:rFonts w:ascii="Times New Roman" w:eastAsia="Times New Roman" w:hAnsi="Times New Roman" w:cs="Times New Roman"/>
          <w:b/>
          <w:color w:val="000000"/>
          <w:sz w:val="28"/>
          <w:szCs w:val="28"/>
        </w:rPr>
        <w:t>had</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Глаголом в каком времени переводится сказуемое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Hello, Dick, lovely day, isn't </w:t>
      </w:r>
      <w:proofErr w:type="gramStart"/>
      <w:r w:rsidRPr="00280EA1">
        <w:rPr>
          <w:rFonts w:ascii="Times New Roman" w:eastAsia="Times New Roman" w:hAnsi="Times New Roman" w:cs="Times New Roman"/>
          <w:color w:val="000000"/>
          <w:sz w:val="28"/>
          <w:szCs w:val="28"/>
          <w:lang w:val="en-US"/>
        </w:rPr>
        <w:t>it?</w:t>
      </w:r>
      <w:proofErr w:type="gramEnd"/>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Absolutely wonderful, nice and warm.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Oh,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 big improvement on what </w:t>
      </w:r>
      <w:proofErr w:type="gramStart"/>
      <w:r w:rsidRPr="00280EA1">
        <w:rPr>
          <w:rFonts w:ascii="Times New Roman" w:eastAsia="Times New Roman" w:hAnsi="Times New Roman" w:cs="Times New Roman"/>
          <w:color w:val="000000"/>
          <w:sz w:val="28"/>
          <w:szCs w:val="28"/>
          <w:lang w:val="en-US"/>
        </w:rPr>
        <w:t>we've</w:t>
      </w:r>
      <w:proofErr w:type="gramEnd"/>
      <w:r w:rsidRPr="00280EA1">
        <w:rPr>
          <w:rFonts w:ascii="Times New Roman" w:eastAsia="Times New Roman" w:hAnsi="Times New Roman" w:cs="Times New Roman"/>
          <w:color w:val="000000"/>
          <w:sz w:val="28"/>
          <w:szCs w:val="28"/>
          <w:lang w:val="en-US"/>
        </w:rPr>
        <w:t xml:space="preser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They say we are in for snow.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a cloud in the sky and the sun is shining brightly.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w:t>
      </w:r>
      <w:proofErr w:type="gramStart"/>
      <w:r w:rsidRPr="00280EA1">
        <w:rPr>
          <w:rFonts w:ascii="Times New Roman" w:eastAsia="Times New Roman" w:hAnsi="Times New Roman" w:cs="Times New Roman"/>
          <w:color w:val="000000"/>
          <w:sz w:val="28"/>
          <w:szCs w:val="28"/>
          <w:lang w:val="en-US"/>
        </w:rPr>
        <w:t>I've</w:t>
      </w:r>
      <w:proofErr w:type="gramEnd"/>
      <w:r w:rsidRPr="00280EA1">
        <w:rPr>
          <w:rFonts w:ascii="Times New Roman" w:eastAsia="Times New Roman" w:hAnsi="Times New Roman" w:cs="Times New Roman"/>
          <w:color w:val="000000"/>
          <w:sz w:val="28"/>
          <w:szCs w:val="28"/>
          <w:lang w:val="en-US"/>
        </w:rPr>
        <w:t xml:space="preser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t>
      </w:r>
      <w:proofErr w:type="gramStart"/>
      <w:r w:rsidRPr="00280EA1">
        <w:rPr>
          <w:rFonts w:ascii="Times New Roman" w:eastAsia="Times New Roman" w:hAnsi="Times New Roman" w:cs="Times New Roman"/>
          <w:color w:val="000000"/>
          <w:sz w:val="28"/>
          <w:szCs w:val="28"/>
          <w:lang w:val="en-US"/>
        </w:rPr>
        <w:t>wouldn't</w:t>
      </w:r>
      <w:proofErr w:type="gramEnd"/>
      <w:r w:rsidRPr="00280EA1">
        <w:rPr>
          <w:rFonts w:ascii="Times New Roman" w:eastAsia="Times New Roman" w:hAnsi="Times New Roman" w:cs="Times New Roman"/>
          <w:color w:val="000000"/>
          <w:sz w:val="28"/>
          <w:szCs w:val="28"/>
          <w:lang w:val="en-US"/>
        </w:rPr>
        <w:t xml:space="preserve"> be very nice.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such heat.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quite all right, thank you,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 </w:t>
      </w:r>
      <w:proofErr w:type="gramStart"/>
      <w:r w:rsidRPr="00280EA1">
        <w:rPr>
          <w:rFonts w:ascii="Times New Roman" w:eastAsia="Times New Roman" w:hAnsi="Times New Roman" w:cs="Times New Roman"/>
          <w:color w:val="000000"/>
          <w:sz w:val="28"/>
          <w:szCs w:val="28"/>
          <w:lang w:val="en-US"/>
        </w:rPr>
        <w:t>And</w:t>
      </w:r>
      <w:proofErr w:type="gramEnd"/>
      <w:r w:rsidRPr="00280EA1">
        <w:rPr>
          <w:rFonts w:ascii="Times New Roman" w:eastAsia="Times New Roman" w:hAnsi="Times New Roman" w:cs="Times New Roman"/>
          <w:color w:val="000000"/>
          <w:sz w:val="28"/>
          <w:szCs w:val="28"/>
          <w:lang w:val="en-US"/>
        </w:rPr>
        <w:t xml:space="preserve">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roofErr w:type="gramStart"/>
      <w:r w:rsidRPr="00280EA1">
        <w:rPr>
          <w:rFonts w:ascii="Times New Roman" w:eastAsia="Times New Roman" w:hAnsi="Times New Roman" w:cs="Times New Roman"/>
          <w:color w:val="000000"/>
          <w:sz w:val="28"/>
          <w:szCs w:val="28"/>
          <w:lang w:val="en-US"/>
        </w:rPr>
        <w:t>- Absolutely</w:t>
      </w:r>
      <w:proofErr w:type="gramEnd"/>
      <w:r w:rsidRPr="00280EA1">
        <w:rPr>
          <w:rFonts w:ascii="Times New Roman" w:eastAsia="Times New Roman" w:hAnsi="Times New Roman" w:cs="Times New Roman"/>
          <w:color w:val="000000"/>
          <w:sz w:val="28"/>
          <w:szCs w:val="28"/>
          <w:lang w:val="en-US"/>
        </w:rPr>
        <w:t xml:space="preserve">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w:t>
      </w: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Well,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Yes,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And weather forecasts </w:t>
      </w:r>
      <w:proofErr w:type="gramStart"/>
      <w:r w:rsidRPr="00280EA1">
        <w:rPr>
          <w:rFonts w:ascii="Times New Roman" w:eastAsia="Times New Roman" w:hAnsi="Times New Roman" w:cs="Times New Roman"/>
          <w:color w:val="000000"/>
          <w:sz w:val="28"/>
          <w:szCs w:val="28"/>
          <w:lang w:val="en-US"/>
        </w:rPr>
        <w:t>aren't</w:t>
      </w:r>
      <w:proofErr w:type="gramEnd"/>
      <w:r w:rsidRPr="00280EA1">
        <w:rPr>
          <w:rFonts w:ascii="Times New Roman" w:eastAsia="Times New Roman" w:hAnsi="Times New Roman" w:cs="Times New Roman"/>
          <w:color w:val="000000"/>
          <w:sz w:val="28"/>
          <w:szCs w:val="28"/>
          <w:lang w:val="en-US"/>
        </w:rPr>
        <w:t xml:space="preserve">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No, not very often.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they rest and work in students </w:t>
      </w:r>
      <w:proofErr w:type="spellStart"/>
      <w:r w:rsidRPr="00280EA1">
        <w:rPr>
          <w:rFonts w:ascii="Times New Roman" w:eastAsia="Times New Roman" w:hAnsi="Times New Roman" w:cs="Times New Roman"/>
          <w:color w:val="000000"/>
          <w:sz w:val="28"/>
          <w:szCs w:val="28"/>
          <w:lang w:val="en-US"/>
        </w:rPr>
        <w:t>labour</w:t>
      </w:r>
      <w:proofErr w:type="spellEnd"/>
      <w:r w:rsidRPr="00280EA1">
        <w:rPr>
          <w:rFonts w:ascii="Times New Roman" w:eastAsia="Times New Roman" w:hAnsi="Times New Roman" w:cs="Times New Roman"/>
          <w:color w:val="000000"/>
          <w:sz w:val="28"/>
          <w:szCs w:val="28"/>
          <w:lang w:val="en-US"/>
        </w:rPr>
        <w:t xml:space="preserve">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After </w:t>
      </w:r>
      <w:proofErr w:type="spellStart"/>
      <w:r w:rsidRPr="00280EA1">
        <w:rPr>
          <w:rFonts w:ascii="Times New Roman" w:eastAsia="Times New Roman" w:hAnsi="Times New Roman" w:cs="Times New Roman"/>
          <w:color w:val="000000"/>
          <w:sz w:val="28"/>
          <w:szCs w:val="28"/>
          <w:lang w:val="en-US"/>
        </w:rPr>
        <w:t>marvellous</w:t>
      </w:r>
      <w:proofErr w:type="spellEnd"/>
      <w:r w:rsidRPr="00280EA1">
        <w:rPr>
          <w:rFonts w:ascii="Times New Roman" w:eastAsia="Times New Roman" w:hAnsi="Times New Roman" w:cs="Times New Roman"/>
          <w:color w:val="000000"/>
          <w:sz w:val="28"/>
          <w:szCs w:val="28"/>
          <w:lang w:val="en-US"/>
        </w:rPr>
        <w:t xml:space="preserve"> weather in the Indian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December is the first winter month. December, January and February and the winter month cold weather sometimes comes earlier in November or in October. The coldest month is January. In </w:t>
      </w:r>
      <w:proofErr w:type="gramStart"/>
      <w:r w:rsidRPr="00280EA1">
        <w:rPr>
          <w:rFonts w:ascii="Times New Roman" w:eastAsia="Times New Roman" w:hAnsi="Times New Roman" w:cs="Times New Roman"/>
          <w:color w:val="000000"/>
          <w:sz w:val="28"/>
          <w:szCs w:val="28"/>
          <w:lang w:val="en-US"/>
        </w:rPr>
        <w:t>winter</w:t>
      </w:r>
      <w:proofErr w:type="gramEnd"/>
      <w:r w:rsidRPr="00280EA1">
        <w:rPr>
          <w:rFonts w:ascii="Times New Roman" w:eastAsia="Times New Roman" w:hAnsi="Times New Roman" w:cs="Times New Roman"/>
          <w:color w:val="000000"/>
          <w:sz w:val="28"/>
          <w:szCs w:val="28"/>
          <w:lang w:val="en-US"/>
        </w:rPr>
        <w:t xml:space="preserve"> the days are shorter and the nights are longer. The air is cold. It snows hard.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if day is sunny and windy it is pleasant to ski and skate. Our youth I fond of sports and spends </w:t>
      </w:r>
      <w:proofErr w:type="gramStart"/>
      <w:r w:rsidRPr="00280EA1">
        <w:rPr>
          <w:rFonts w:ascii="Times New Roman" w:eastAsia="Times New Roman" w:hAnsi="Times New Roman" w:cs="Times New Roman"/>
          <w:color w:val="000000"/>
          <w:sz w:val="28"/>
          <w:szCs w:val="28"/>
          <w:lang w:val="en-US"/>
        </w:rPr>
        <w:t>a lot of</w:t>
      </w:r>
      <w:proofErr w:type="gramEnd"/>
      <w:r w:rsidRPr="00280EA1">
        <w:rPr>
          <w:rFonts w:ascii="Times New Roman" w:eastAsia="Times New Roman" w:hAnsi="Times New Roman" w:cs="Times New Roman"/>
          <w:color w:val="000000"/>
          <w:sz w:val="28"/>
          <w:szCs w:val="28"/>
          <w:lang w:val="en-US"/>
        </w:rPr>
        <w:t xml:space="preserve"> time </w:t>
      </w:r>
      <w:proofErr w:type="spellStart"/>
      <w:r w:rsidRPr="00280EA1">
        <w:rPr>
          <w:rFonts w:ascii="Times New Roman" w:eastAsia="Times New Roman" w:hAnsi="Times New Roman" w:cs="Times New Roman"/>
          <w:color w:val="000000"/>
          <w:sz w:val="28"/>
          <w:szCs w:val="28"/>
          <w:lang w:val="en-US"/>
        </w:rPr>
        <w:t>our</w:t>
      </w:r>
      <w:proofErr w:type="spellEnd"/>
      <w:r w:rsidRPr="00280EA1">
        <w:rPr>
          <w:rFonts w:ascii="Times New Roman" w:eastAsia="Times New Roman" w:hAnsi="Times New Roman" w:cs="Times New Roman"/>
          <w:color w:val="000000"/>
          <w:sz w:val="28"/>
          <w:szCs w:val="28"/>
          <w:lang w:val="en-US"/>
        </w:rPr>
        <w:t>-of-doors.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forget that even on cold days must </w:t>
      </w:r>
      <w:proofErr w:type="spellStart"/>
      <w:r w:rsidRPr="00280EA1">
        <w:rPr>
          <w:rFonts w:ascii="Times New Roman" w:eastAsia="Times New Roman" w:hAnsi="Times New Roman" w:cs="Times New Roman"/>
          <w:color w:val="000000"/>
          <w:sz w:val="28"/>
          <w:szCs w:val="28"/>
          <w:lang w:val="en-US"/>
        </w:rPr>
        <w:t>e</w:t>
      </w:r>
      <w:proofErr w:type="spellEnd"/>
      <w:r w:rsidRPr="00280EA1">
        <w:rPr>
          <w:rFonts w:ascii="Times New Roman" w:eastAsia="Times New Roman" w:hAnsi="Times New Roman" w:cs="Times New Roman"/>
          <w:color w:val="000000"/>
          <w:sz w:val="28"/>
          <w:szCs w:val="28"/>
          <w:lang w:val="en-US"/>
        </w:rPr>
        <w:t xml:space="preserve"> plenty of fresh air in your flat. </w:t>
      </w:r>
      <w:proofErr w:type="spellStart"/>
      <w:r>
        <w:rPr>
          <w:rFonts w:ascii="Times New Roman" w:eastAsia="Times New Roman" w:hAnsi="Times New Roman" w:cs="Times New Roman"/>
          <w:color w:val="000000"/>
          <w:sz w:val="28"/>
          <w:szCs w:val="28"/>
        </w:rPr>
        <w:t>Air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room</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winter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autumn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w:t>
      </w:r>
      <w:proofErr w:type="gramStart"/>
      <w:r w:rsidRPr="00280EA1">
        <w:rPr>
          <w:rFonts w:ascii="Times New Roman" w:eastAsia="Times New Roman" w:hAnsi="Times New Roman" w:cs="Times New Roman"/>
          <w:color w:val="000000"/>
          <w:sz w:val="28"/>
          <w:szCs w:val="28"/>
          <w:lang w:val="en-US"/>
        </w:rPr>
        <w:t>_  island</w:t>
      </w:r>
      <w:proofErr w:type="gramEnd"/>
      <w:r w:rsidRPr="00280EA1">
        <w:rPr>
          <w:rFonts w:ascii="Times New Roman" w:eastAsia="Times New Roman" w:hAnsi="Times New Roman" w:cs="Times New Roman"/>
          <w:color w:val="000000"/>
          <w:sz w:val="28"/>
          <w:szCs w:val="28"/>
          <w:lang w:val="en-US"/>
        </w:rPr>
        <w:t xml:space="preserve">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Healthy people are often ___ than other people who </w:t>
      </w:r>
      <w:proofErr w:type="gramStart"/>
      <w:r w:rsidRPr="00280EA1">
        <w:rPr>
          <w:rFonts w:ascii="Times New Roman" w:eastAsia="Times New Roman" w:hAnsi="Times New Roman" w:cs="Times New Roman"/>
          <w:color w:val="000000"/>
          <w:sz w:val="28"/>
          <w:szCs w:val="28"/>
          <w:lang w:val="en-US"/>
        </w:rPr>
        <w:t>are not fit</w:t>
      </w:r>
      <w:proofErr w:type="gramEnd"/>
      <w:r w:rsidRPr="00280EA1">
        <w:rPr>
          <w:rFonts w:ascii="Times New Roman" w:eastAsia="Times New Roman" w:hAnsi="Times New Roman" w:cs="Times New Roman"/>
          <w:color w:val="000000"/>
          <w:sz w:val="28"/>
          <w:szCs w:val="28"/>
          <w:lang w:val="en-US"/>
        </w:rPr>
        <w:t xml:space="preserve">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w:t>
      </w:r>
      <w:proofErr w:type="spellStart"/>
      <w:r w:rsidRPr="00280EA1">
        <w:rPr>
          <w:rFonts w:ascii="Times New Roman" w:eastAsia="Times New Roman" w:hAnsi="Times New Roman" w:cs="Times New Roman"/>
          <w:color w:val="000000"/>
          <w:sz w:val="28"/>
          <w:szCs w:val="28"/>
          <w:lang w:val="en-US"/>
        </w:rPr>
        <w:t>Stade</w:t>
      </w:r>
      <w:proofErr w:type="spellEnd"/>
      <w:r w:rsidRPr="00280EA1">
        <w:rPr>
          <w:rFonts w:ascii="Times New Roman" w:eastAsia="Times New Roman" w:hAnsi="Times New Roman" w:cs="Times New Roman"/>
          <w:color w:val="000000"/>
          <w:sz w:val="28"/>
          <w:szCs w:val="28"/>
          <w:lang w:val="en-US"/>
        </w:rPr>
        <w:t xml:space="preserv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w:t>
      </w:r>
      <w:proofErr w:type="gramStart"/>
      <w:r w:rsidRPr="00280EA1">
        <w:rPr>
          <w:rFonts w:ascii="Times New Roman" w:eastAsia="Times New Roman" w:hAnsi="Times New Roman" w:cs="Times New Roman"/>
          <w:color w:val="000000"/>
          <w:sz w:val="28"/>
          <w:szCs w:val="28"/>
          <w:lang w:val="en-US"/>
        </w:rPr>
        <w:t>_  than</w:t>
      </w:r>
      <w:proofErr w:type="gramEnd"/>
      <w:r w:rsidRPr="00280EA1">
        <w:rPr>
          <w:rFonts w:ascii="Times New Roman" w:eastAsia="Times New Roman" w:hAnsi="Times New Roman" w:cs="Times New Roman"/>
          <w:color w:val="000000"/>
          <w:sz w:val="28"/>
          <w:szCs w:val="28"/>
          <w:lang w:val="en-US"/>
        </w:rPr>
        <w:t xml:space="preserve">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w:t>
      </w:r>
      <w:proofErr w:type="gramStart"/>
      <w:r w:rsidRPr="00280EA1">
        <w:rPr>
          <w:rFonts w:ascii="Times New Roman" w:eastAsia="Times New Roman" w:hAnsi="Times New Roman" w:cs="Times New Roman"/>
          <w:color w:val="000000"/>
          <w:sz w:val="28"/>
          <w:szCs w:val="28"/>
          <w:lang w:val="en-US"/>
        </w:rPr>
        <w:t>didn’t</w:t>
      </w:r>
      <w:proofErr w:type="gramEnd"/>
      <w:r w:rsidRPr="00280EA1">
        <w:rPr>
          <w:rFonts w:ascii="Times New Roman" w:eastAsia="Times New Roman" w:hAnsi="Times New Roman" w:cs="Times New Roman"/>
          <w:color w:val="000000"/>
          <w:sz w:val="28"/>
          <w:szCs w:val="28"/>
          <w:lang w:val="en-US"/>
        </w:rPr>
        <w:t xml:space="preserve"> have enough money (expensive). One day I went shopping in a big department store and I broke a vase. It was 6) ___ vase in the whole shop (expensive).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7) ___ thing of all was that I lost my passport and I couldn’t go back home (bad). It was 8) ___ holiday in my </w:t>
      </w:r>
      <w:proofErr w:type="gramStart"/>
      <w:r w:rsidRPr="00280EA1">
        <w:rPr>
          <w:rFonts w:ascii="Times New Roman" w:eastAsia="Times New Roman" w:hAnsi="Times New Roman" w:cs="Times New Roman"/>
          <w:color w:val="000000"/>
          <w:sz w:val="28"/>
          <w:szCs w:val="28"/>
          <w:lang w:val="en-US"/>
        </w:rPr>
        <w:t>life(</w:t>
      </w:r>
      <w:proofErr w:type="gramEnd"/>
      <w:r w:rsidRPr="00280EA1">
        <w:rPr>
          <w:rFonts w:ascii="Times New Roman" w:eastAsia="Times New Roman" w:hAnsi="Times New Roman" w:cs="Times New Roman"/>
          <w:color w:val="000000"/>
          <w:sz w:val="28"/>
          <w:szCs w:val="28"/>
          <w:lang w:val="en-US"/>
        </w:rPr>
        <w:t>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small</w:t>
      </w:r>
      <w:proofErr w:type="gramEnd"/>
      <w:r w:rsidRPr="00280EA1">
        <w:rPr>
          <w:rFonts w:ascii="Times New Roman" w:eastAsia="Times New Roman" w:hAnsi="Times New Roman" w:cs="Times New Roman"/>
          <w:color w:val="000000"/>
          <w:sz w:val="28"/>
          <w:szCs w:val="28"/>
          <w:lang w:val="en-US"/>
        </w:rPr>
        <w:t>;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famous</w:t>
      </w:r>
      <w:proofErr w:type="gramEnd"/>
      <w:r w:rsidRPr="00280EA1">
        <w:rPr>
          <w:rFonts w:ascii="Times New Roman" w:eastAsia="Times New Roman" w:hAnsi="Times New Roman" w:cs="Times New Roman"/>
          <w:color w:val="000000"/>
          <w:sz w:val="28"/>
          <w:szCs w:val="28"/>
          <w:lang w:val="en-US"/>
        </w:rPr>
        <w:t>;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good</w:t>
      </w:r>
      <w:proofErr w:type="gramEnd"/>
      <w:r w:rsidRPr="00280EA1">
        <w:rPr>
          <w:rFonts w:ascii="Times New Roman" w:eastAsia="Times New Roman" w:hAnsi="Times New Roman" w:cs="Times New Roman"/>
          <w:color w:val="000000"/>
          <w:sz w:val="28"/>
          <w:szCs w:val="28"/>
          <w:lang w:val="en-US"/>
        </w:rPr>
        <w:t>;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nice</w:t>
      </w:r>
      <w:proofErr w:type="gramEnd"/>
      <w:r w:rsidRPr="00280EA1">
        <w:rPr>
          <w:rFonts w:ascii="Times New Roman" w:eastAsia="Times New Roman" w:hAnsi="Times New Roman" w:cs="Times New Roman"/>
          <w:color w:val="000000"/>
          <w:sz w:val="28"/>
          <w:szCs w:val="28"/>
          <w:lang w:val="en-US"/>
        </w:rPr>
        <w:t xml:space="preserv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Раst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w:t>
      </w:r>
      <w:proofErr w:type="spellStart"/>
      <w:r w:rsidRPr="00280EA1">
        <w:rPr>
          <w:rFonts w:ascii="Times New Roman" w:eastAsia="Times New Roman" w:hAnsi="Times New Roman" w:cs="Times New Roman"/>
          <w:color w:val="000000"/>
          <w:sz w:val="28"/>
          <w:szCs w:val="28"/>
          <w:lang w:val="en-US"/>
        </w:rPr>
        <w:t>Snowdon</w:t>
      </w:r>
      <w:proofErr w:type="spellEnd"/>
      <w:r w:rsidRPr="00280EA1">
        <w:rPr>
          <w:rFonts w:ascii="Times New Roman" w:eastAsia="Times New Roman" w:hAnsi="Times New Roman" w:cs="Times New Roman"/>
          <w:color w:val="000000"/>
          <w:sz w:val="28"/>
          <w:szCs w:val="28"/>
          <w:lang w:val="en-US"/>
        </w:rPr>
        <w:t xml:space="preserve">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w:t>
      </w:r>
      <w:proofErr w:type="spellStart"/>
      <w:r w:rsidRPr="00280EA1">
        <w:rPr>
          <w:rFonts w:ascii="Times New Roman" w:eastAsia="Times New Roman" w:hAnsi="Times New Roman" w:cs="Times New Roman"/>
          <w:color w:val="000000"/>
          <w:sz w:val="28"/>
          <w:szCs w:val="28"/>
          <w:lang w:val="en-US"/>
        </w:rPr>
        <w:t>Gracy</w:t>
      </w:r>
      <w:proofErr w:type="spellEnd"/>
      <w:r w:rsidRPr="00280EA1">
        <w:rPr>
          <w:rFonts w:ascii="Times New Roman" w:eastAsia="Times New Roman" w:hAnsi="Times New Roman" w:cs="Times New Roman"/>
          <w:color w:val="000000"/>
          <w:sz w:val="28"/>
          <w:szCs w:val="28"/>
          <w:lang w:val="en-US"/>
        </w:rPr>
        <w:t xml:space="preserve">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Tests</w:t>
      </w:r>
      <w:proofErr w:type="spell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Honesty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policy</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best</w:t>
      </w:r>
      <w:proofErr w:type="spell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better</w:t>
      </w:r>
      <w:proofErr w:type="spellEnd"/>
      <w:proofErr w:type="gram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better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men</w:t>
      </w:r>
      <w:proofErr w:type="gramEnd"/>
      <w:r w:rsidRPr="00280EA1">
        <w:rPr>
          <w:rFonts w:ascii="Times New Roman" w:eastAsia="Times New Roman" w:hAnsi="Times New Roman" w:cs="Times New Roman"/>
          <w:color w:val="000000"/>
          <w:sz w:val="28"/>
          <w:szCs w:val="28"/>
          <w:lang w:val="en-US"/>
        </w:rPr>
        <w:t xml:space="preserve"> declare war.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Oldest</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Older</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Elder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lees</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little</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later</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latest</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farther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furthest</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speak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words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louder</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loudest</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louder</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Hotels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becoming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nowadays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expensive</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bad</w:t>
      </w:r>
      <w:proofErr w:type="spellEnd"/>
      <w:proofErr w:type="gramEnd"/>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worse</w:t>
      </w:r>
      <w:proofErr w:type="spellEnd"/>
      <w:proofErr w:type="gram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worst</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w:t>
      </w:r>
      <w:proofErr w:type="spellEnd"/>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1.reading</w:t>
      </w:r>
      <w:proofErr w:type="gramEnd"/>
      <w:r w:rsidRPr="00280EA1">
        <w:rPr>
          <w:rFonts w:ascii="Times New Roman" w:eastAsia="Times New Roman" w:hAnsi="Times New Roman" w:cs="Times New Roman"/>
          <w:color w:val="000000"/>
          <w:sz w:val="28"/>
          <w:szCs w:val="28"/>
          <w:lang w:val="en-US"/>
        </w:rPr>
        <w:t xml:space="preserve">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test was translated by my friend</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Выпишите предложения, в которых есть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по</w:t>
      </w:r>
      <w:proofErr w:type="gramEnd"/>
      <w:r>
        <w:rPr>
          <w:rFonts w:ascii="Times New Roman" w:eastAsia="Times New Roman" w:hAnsi="Times New Roman" w:cs="Times New Roman"/>
          <w:b/>
          <w:color w:val="000000"/>
          <w:sz w:val="28"/>
          <w:szCs w:val="28"/>
        </w:rPr>
        <w:t xml:space="preserve">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1. Образуйте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2. Определите функцию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3. Выпишите предложения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A  reading</w:t>
      </w:r>
      <w:proofErr w:type="gramEnd"/>
      <w:r w:rsidRPr="00280EA1">
        <w:rPr>
          <w:rFonts w:ascii="Times New Roman" w:eastAsia="Times New Roman" w:hAnsi="Times New Roman" w:cs="Times New Roman"/>
          <w:color w:val="000000"/>
          <w:sz w:val="28"/>
          <w:szCs w:val="28"/>
          <w:lang w:val="en-US"/>
        </w:rPr>
        <w:t xml:space="preserve">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roofErr w:type="gramStart"/>
      <w:r w:rsidRPr="00280EA1">
        <w:rPr>
          <w:rFonts w:ascii="Times New Roman" w:eastAsia="Times New Roman" w:hAnsi="Times New Roman" w:cs="Times New Roman"/>
          <w:color w:val="000000"/>
          <w:sz w:val="28"/>
          <w:szCs w:val="28"/>
          <w:lang w:val="en-US"/>
        </w:rPr>
        <w:t>;</w:t>
      </w:r>
      <w:proofErr w:type="gramEnd"/>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10. When I came into the room</w:t>
      </w:r>
      <w:proofErr w:type="gramEnd"/>
      <w:r w:rsidRPr="00280EA1">
        <w:rPr>
          <w:rFonts w:ascii="Times New Roman" w:eastAsia="Times New Roman" w:hAnsi="Times New Roman" w:cs="Times New Roman"/>
          <w:color w:val="000000"/>
          <w:sz w:val="28"/>
          <w:szCs w:val="28"/>
          <w:lang w:val="en-US"/>
        </w:rPr>
        <w:t xml:space="preserve">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12. Where is the letter written by Ann</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13. He sat in the </w:t>
      </w:r>
      <w:proofErr w:type="gramStart"/>
      <w:r w:rsidRPr="00280EA1">
        <w:rPr>
          <w:rFonts w:ascii="Times New Roman" w:eastAsia="Times New Roman" w:hAnsi="Times New Roman" w:cs="Times New Roman"/>
          <w:color w:val="000000"/>
          <w:sz w:val="28"/>
          <w:szCs w:val="28"/>
          <w:lang w:val="en-US"/>
        </w:rPr>
        <w:t>arm-chair</w:t>
      </w:r>
      <w:proofErr w:type="gramEnd"/>
      <w:r w:rsidRPr="00280EA1">
        <w:rPr>
          <w:rFonts w:ascii="Times New Roman" w:eastAsia="Times New Roman" w:hAnsi="Times New Roman" w:cs="Times New Roman"/>
          <w:color w:val="000000"/>
          <w:sz w:val="28"/>
          <w:szCs w:val="28"/>
          <w:lang w:val="en-US"/>
        </w:rPr>
        <w:t xml:space="preserve">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4. Выпишите номера, под которыми стоят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reading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written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asked</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sitting</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done</w:t>
      </w:r>
      <w:proofErr w:type="gramEnd"/>
      <w:r w:rsidRPr="00280EA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taken</w:t>
      </w:r>
      <w:proofErr w:type="spellEnd"/>
      <w:r>
        <w:rPr>
          <w:rFonts w:ascii="Times New Roman" w:eastAsia="Times New Roman" w:hAnsi="Times New Roman" w:cs="Times New Roman"/>
          <w:color w:val="000000"/>
          <w:sz w:val="28"/>
          <w:szCs w:val="28"/>
        </w:rPr>
        <w:t xml:space="preserve">. 7. </w:t>
      </w:r>
      <w:proofErr w:type="spellStart"/>
      <w:r>
        <w:rPr>
          <w:rFonts w:ascii="Times New Roman" w:eastAsia="Times New Roman" w:hAnsi="Times New Roman" w:cs="Times New Roman"/>
          <w:color w:val="000000"/>
          <w:sz w:val="28"/>
          <w:szCs w:val="28"/>
        </w:rPr>
        <w:t>hour</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worked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5.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text was translated by my friends</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6.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 xml:space="preserve">II  </w:t>
      </w:r>
      <w:proofErr w:type="spellStart"/>
      <w:r>
        <w:rPr>
          <w:rFonts w:ascii="Times New Roman" w:eastAsia="Times New Roman" w:hAnsi="Times New Roman" w:cs="Times New Roman"/>
          <w:b/>
          <w:color w:val="000000"/>
          <w:sz w:val="28"/>
          <w:szCs w:val="28"/>
          <w:u w:val="single"/>
        </w:rPr>
        <w:t>taken</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taking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taken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takes</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take. </w:t>
      </w: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took</w:t>
      </w:r>
      <w:proofErr w:type="spellEnd"/>
      <w:r>
        <w:rPr>
          <w:rFonts w:ascii="Times New Roman" w:eastAsia="Times New Roman" w:hAnsi="Times New Roman" w:cs="Times New Roman"/>
          <w:color w:val="000000"/>
          <w:sz w:val="28"/>
          <w:szCs w:val="28"/>
        </w:rPr>
        <w:t xml:space="preserve">. 6.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take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w:t>
      </w:r>
      <w:proofErr w:type="gramStart"/>
      <w:r>
        <w:rPr>
          <w:rFonts w:ascii="Times New Roman" w:eastAsia="Times New Roman" w:hAnsi="Times New Roman" w:cs="Times New Roman"/>
          <w:b/>
          <w:color w:val="000000"/>
          <w:sz w:val="28"/>
          <w:szCs w:val="28"/>
        </w:rPr>
        <w:t xml:space="preserve">есть  </w:t>
      </w:r>
      <w:proofErr w:type="spellStart"/>
      <w:r>
        <w:rPr>
          <w:rFonts w:ascii="Times New Roman" w:eastAsia="Times New Roman" w:hAnsi="Times New Roman" w:cs="Times New Roman"/>
          <w:b/>
          <w:color w:val="000000"/>
          <w:sz w:val="28"/>
          <w:szCs w:val="28"/>
        </w:rPr>
        <w:t>Participle</w:t>
      </w:r>
      <w:proofErr w:type="spellEnd"/>
      <w:proofErr w:type="gramEnd"/>
      <w:r>
        <w:rPr>
          <w:rFonts w:ascii="Times New Roman" w:eastAsia="Times New Roman" w:hAnsi="Times New Roman" w:cs="Times New Roman"/>
          <w:b/>
          <w:color w:val="000000"/>
          <w:sz w:val="28"/>
          <w:szCs w:val="28"/>
        </w:rPr>
        <w:t xml:space="preserv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Времена группы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 Russian Federation is the largest country in the world. It occupies one seventh of the Earth’s surface. It is situated </w:t>
      </w:r>
      <w:proofErr w:type="gramStart"/>
      <w:r w:rsidRPr="00EB04A9">
        <w:rPr>
          <w:rFonts w:eastAsia="Calibri" w:cs="Times New Roman"/>
          <w:color w:val="000000"/>
          <w:position w:val="0"/>
          <w:sz w:val="28"/>
          <w:szCs w:val="28"/>
          <w:lang w:val="en-US"/>
        </w:rPr>
        <w:t>both in Europe and Asia</w:t>
      </w:r>
      <w:proofErr w:type="gramEnd"/>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lang w:val="en-US"/>
        </w:rPr>
        <w:t>The country is washed by 12 seas and 3 oceans</w:t>
      </w:r>
      <w:proofErr w:type="gramEnd"/>
      <w:r w:rsidRPr="00EB04A9">
        <w:rPr>
          <w:rFonts w:eastAsia="Calibri" w:cs="Times New Roman"/>
          <w:color w:val="000000"/>
          <w:position w:val="0"/>
          <w:sz w:val="28"/>
          <w:szCs w:val="28"/>
          <w:lang w:val="en-US"/>
        </w:rPr>
        <w:t>: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EB04A9">
        <w:rPr>
          <w:rFonts w:eastAsia="Calibri" w:cs="Times New Roman"/>
          <w:color w:val="000000"/>
          <w:position w:val="0"/>
          <w:sz w:val="28"/>
          <w:szCs w:val="28"/>
          <w:lang w:val="en-US"/>
        </w:rPr>
        <w:t>river</w:t>
      </w:r>
      <w:proofErr w:type="gramEnd"/>
      <w:r w:rsidRPr="00EB04A9">
        <w:rPr>
          <w:rFonts w:eastAsia="Calibri" w:cs="Times New Roman"/>
          <w:color w:val="000000"/>
          <w:position w:val="0"/>
          <w:sz w:val="28"/>
          <w:szCs w:val="28"/>
          <w:lang w:val="en-US"/>
        </w:rPr>
        <w:t xml:space="preserve">, flows into the Caspian Sea. The main Siberian </w:t>
      </w:r>
      <w:proofErr w:type="gramStart"/>
      <w:r w:rsidRPr="00EB04A9">
        <w:rPr>
          <w:rFonts w:eastAsia="Calibri" w:cs="Times New Roman"/>
          <w:color w:val="000000"/>
          <w:position w:val="0"/>
          <w:sz w:val="28"/>
          <w:szCs w:val="28"/>
          <w:lang w:val="en-US"/>
        </w:rPr>
        <w:t>rivers</w:t>
      </w:r>
      <w:proofErr w:type="gramEnd"/>
      <w:r w:rsidRPr="00EB04A9">
        <w:rPr>
          <w:rFonts w:eastAsia="Calibri" w:cs="Times New Roman"/>
          <w:color w:val="000000"/>
          <w:position w:val="0"/>
          <w:sz w:val="28"/>
          <w:szCs w:val="28"/>
          <w:lang w:val="en-US"/>
        </w:rPr>
        <w:t xml:space="preserve"> – the Ob’, the </w:t>
      </w:r>
      <w:proofErr w:type="spellStart"/>
      <w:r w:rsidRPr="00EB04A9">
        <w:rPr>
          <w:rFonts w:eastAsia="Calibri" w:cs="Times New Roman"/>
          <w:color w:val="000000"/>
          <w:position w:val="0"/>
          <w:sz w:val="28"/>
          <w:szCs w:val="28"/>
          <w:lang w:val="en-US"/>
        </w:rPr>
        <w:t>Yenisey</w:t>
      </w:r>
      <w:proofErr w:type="spellEnd"/>
      <w:r w:rsidRPr="00EB04A9">
        <w:rPr>
          <w:rFonts w:eastAsia="Calibri" w:cs="Times New Roman"/>
          <w:color w:val="000000"/>
          <w:position w:val="0"/>
          <w:sz w:val="28"/>
          <w:szCs w:val="28"/>
          <w:lang w:val="en-US"/>
        </w:rPr>
        <w:t xml:space="preserve"> and the Lena flow from the south to the north. The Amur in the Far East flows into the Pacific </w:t>
      </w:r>
      <w:proofErr w:type="gramStart"/>
      <w:r w:rsidRPr="00EB04A9">
        <w:rPr>
          <w:rFonts w:eastAsia="Calibri" w:cs="Times New Roman"/>
          <w:color w:val="000000"/>
          <w:position w:val="0"/>
          <w:sz w:val="28"/>
          <w:szCs w:val="28"/>
          <w:lang w:val="en-US"/>
        </w:rPr>
        <w:t>ocean</w:t>
      </w:r>
      <w:proofErr w:type="gramEnd"/>
      <w:r w:rsidRPr="00EB04A9">
        <w:rPr>
          <w:rFonts w:eastAsia="Calibri" w:cs="Times New Roman"/>
          <w:color w:val="000000"/>
          <w:position w:val="0"/>
          <w:sz w:val="28"/>
          <w:szCs w:val="28"/>
          <w:lang w:val="en-US"/>
        </w:rPr>
        <w:t>.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Because of the vast </w:t>
      </w:r>
      <w:proofErr w:type="gramStart"/>
      <w:r w:rsidRPr="00EB04A9">
        <w:rPr>
          <w:rFonts w:eastAsia="Calibri" w:cs="Times New Roman"/>
          <w:color w:val="000000"/>
          <w:position w:val="0"/>
          <w:sz w:val="28"/>
          <w:szCs w:val="28"/>
          <w:lang w:val="en-US"/>
        </w:rPr>
        <w:t>territory</w:t>
      </w:r>
      <w:proofErr w:type="gramEnd"/>
      <w:r w:rsidRPr="00EB04A9">
        <w:rPr>
          <w:rFonts w:eastAsia="Calibri" w:cs="Times New Roman"/>
          <w:color w:val="000000"/>
          <w:position w:val="0"/>
          <w:sz w:val="28"/>
          <w:szCs w:val="28"/>
          <w:lang w:val="en-US"/>
        </w:rPr>
        <w:t xml:space="preserve">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1. The Russian federation </w:t>
      </w:r>
      <w:proofErr w:type="gramStart"/>
      <w:r w:rsidRPr="00EB04A9">
        <w:rPr>
          <w:rFonts w:eastAsia="Calibri" w:cs="Times New Roman"/>
          <w:color w:val="000000"/>
          <w:position w:val="0"/>
          <w:sz w:val="28"/>
          <w:szCs w:val="28"/>
          <w:lang w:val="en-US"/>
        </w:rPr>
        <w:t>is situated</w:t>
      </w:r>
      <w:proofErr w:type="gramEnd"/>
      <w:r w:rsidRPr="00EB04A9">
        <w:rPr>
          <w:rFonts w:eastAsia="Calibri" w:cs="Times New Roman"/>
          <w:color w:val="000000"/>
          <w:position w:val="0"/>
          <w:sz w:val="28"/>
          <w:szCs w:val="28"/>
          <w:lang w:val="en-US"/>
        </w:rPr>
        <w:t xml:space="preserve">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2. The country is washed by 12 seas and 3 oceans</w:t>
      </w:r>
      <w:proofErr w:type="gramEnd"/>
      <w:r w:rsidRPr="00EB04A9">
        <w:rPr>
          <w:rFonts w:eastAsia="Calibri" w:cs="Times New Roman"/>
          <w:color w:val="000000"/>
          <w:position w:val="0"/>
          <w:sz w:val="28"/>
          <w:szCs w:val="28"/>
          <w:lang w:val="en-US"/>
        </w:rPr>
        <w:t>.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5pt;height:18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31" type="#_x0000_t75" style="width:88.5pt;height:18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34" type="#_x0000_t75" style="width:88.5pt;height:18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37" type="#_x0000_t75" style="width:88.5pt;height:18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say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40" type="#_x0000_t75" style="width:93pt;height:18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speak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43" type="#_x0000_t75" style="width:93pt;height:18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tell</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46" type="#_x0000_t75" style="width:93pt;height:18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talk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49" type="#_x0000_t75" style="width:93pt;height:18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52" type="#_x0000_t75" style="width:201pt;height:18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55" type="#_x0000_t75" style="width:201pt;height:18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58" type="#_x0000_t75" style="width:201pt;height:18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61" type="#_x0000_t75" style="width:201pt;height:18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264" type="#_x0000_t75" style="width:201pt;height:18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267" type="#_x0000_t75" style="width:201pt;height:18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Какое место в вопросительных предложениях занимает вспомогательный глагол </w:t>
      </w:r>
      <w:proofErr w:type="spellStart"/>
      <w:r w:rsidRPr="00EB04A9">
        <w:rPr>
          <w:rFonts w:eastAsia="Calibri" w:cs="Times New Roman"/>
          <w:color w:val="000000"/>
          <w:position w:val="0"/>
          <w:sz w:val="28"/>
          <w:szCs w:val="28"/>
        </w:rPr>
        <w:t>will</w:t>
      </w:r>
      <w:proofErr w:type="spellEnd"/>
      <w:r w:rsidRPr="00EB04A9">
        <w:rPr>
          <w:rFonts w:eastAsia="Calibri" w:cs="Times New Roman"/>
          <w:color w:val="000000"/>
          <w:position w:val="0"/>
          <w:sz w:val="28"/>
          <w:szCs w:val="28"/>
        </w:rPr>
        <w:t xml:space="preserve"> во </w:t>
      </w: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0" type="#_x0000_t75" style="width:20.25pt;height:18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в</w:t>
      </w:r>
      <w:proofErr w:type="gramEnd"/>
      <w:r w:rsidRPr="00EB04A9">
        <w:rPr>
          <w:rFonts w:eastAsia="Calibri" w:cs="Times New Roman"/>
          <w:color w:val="000000"/>
          <w:position w:val="0"/>
          <w:sz w:val="28"/>
          <w:szCs w:val="28"/>
        </w:rPr>
        <w:t xml:space="preserve">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3" type="#_x0000_t75" style="width:20.25pt;height:18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6" type="#_x0000_t75" style="width:20.25pt;height:18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С помощью какого вспомогательного глагола образуются вопросительная и отрицательная формы </w:t>
      </w: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9" type="#_x0000_t75" style="width:20.25pt;height:18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2" type="#_x0000_t75" style="width:20.25pt;height:18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5" type="#_x0000_t75" style="width:20.25pt;height:18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do,does</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 переводится на русский язык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8" type="#_x0000_t75" style="width:20.25pt;height:18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1" type="#_x0000_t75" style="width:20.25pt;height:18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4" type="#_x0000_t75" style="width:20.25pt;height:18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Какой требуется вспомогательный глагол для образования вопросительной и отрицательной формы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7" type="#_x0000_t75" style="width:20.25pt;height:18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0" type="#_x0000_t75" style="width:20.25pt;height:18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have,has</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3" type="#_x0000_t75" style="width:20.25pt;height:18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does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6" type="#_x0000_t75" style="width:20.25pt;height:18pt" o:ole="">
            <v:imagedata r:id="rId31" o:title=""/>
          </v:shape>
          <w:control r:id="rId44" w:name="DefaultOcxName26" w:shapeid="_x0000_i1306"/>
        </w:object>
      </w: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9" type="#_x0000_t75" style="width:20.25pt;height:18pt" o:ole="">
            <v:imagedata r:id="rId31" o:title=""/>
          </v:shape>
          <w:control r:id="rId45" w:name="DefaultOcxName27" w:shapeid="_x0000_i1309"/>
        </w:object>
      </w:r>
      <w:proofErr w:type="gramStart"/>
      <w:r w:rsidRPr="00EB04A9">
        <w:rPr>
          <w:rFonts w:eastAsia="Calibri" w:cs="Times New Roman"/>
          <w:color w:val="000000"/>
          <w:position w:val="0"/>
          <w:sz w:val="28"/>
          <w:szCs w:val="28"/>
        </w:rPr>
        <w:t>для</w:t>
      </w:r>
      <w:proofErr w:type="gramEnd"/>
      <w:r w:rsidRPr="00EB04A9">
        <w:rPr>
          <w:rFonts w:eastAsia="Calibri" w:cs="Times New Roman"/>
          <w:color w:val="000000"/>
          <w:position w:val="0"/>
          <w:sz w:val="28"/>
          <w:szCs w:val="28"/>
        </w:rPr>
        <w:t xml:space="preserve">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2" type="#_x0000_t75" style="width:20.25pt;height:18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5" type="#_x0000_t75" style="width:20.25pt;height:18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8" type="#_x0000_t75" style="width:20.25pt;height:18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1" type="#_x0000_t75" style="width:20.25pt;height:18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4" type="#_x0000_t75" style="width:20.25pt;height:18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7" type="#_x0000_t75" style="width:20.25pt;height:18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0" type="#_x0000_t75" style="width:20.25pt;height:18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3" type="#_x0000_t75" style="width:20.25pt;height:18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6" type="#_x0000_t75" style="width:20.25pt;height:18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9" type="#_x0000_t75" style="width:20.25pt;height:18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2" type="#_x0000_t75" style="width:20.25pt;height:18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5" type="#_x0000_t75" style="width:20.25pt;height:18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8" type="#_x0000_t75" style="width:20.25pt;height:18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Выберите правильный вариант </w:t>
      </w:r>
      <w:proofErr w:type="gramStart"/>
      <w:r w:rsidRPr="00EB04A9">
        <w:rPr>
          <w:rFonts w:eastAsia="Calibri" w:cs="Times New Roman"/>
          <w:color w:val="000000"/>
          <w:position w:val="0"/>
          <w:sz w:val="28"/>
          <w:szCs w:val="28"/>
        </w:rPr>
        <w:t>ответа:</w:t>
      </w:r>
      <w:r w:rsidRPr="00EB04A9">
        <w:rPr>
          <w:rFonts w:eastAsia="Calibri" w:cs="Times New Roman"/>
          <w:color w:val="000000"/>
          <w:position w:val="0"/>
          <w:sz w:val="28"/>
          <w:szCs w:val="28"/>
        </w:rPr>
        <w:br/>
      </w:r>
      <w:proofErr w:type="spellStart"/>
      <w:r w:rsidRPr="00EB04A9">
        <w:rPr>
          <w:rFonts w:eastAsia="Calibri" w:cs="Times New Roman"/>
          <w:color w:val="000000"/>
          <w:position w:val="0"/>
          <w:sz w:val="28"/>
          <w:szCs w:val="28"/>
        </w:rPr>
        <w:t>This</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__ </w:t>
      </w:r>
      <w:proofErr w:type="spellStart"/>
      <w:r w:rsidRPr="00EB04A9">
        <w:rPr>
          <w:rFonts w:eastAsia="Calibri" w:cs="Times New Roman"/>
          <w:color w:val="000000"/>
          <w:position w:val="0"/>
          <w:sz w:val="28"/>
          <w:szCs w:val="28"/>
        </w:rPr>
        <w:t>than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one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1" type="#_x0000_t75" style="width:20.25pt;height:18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4" type="#_x0000_t75" style="width:20.25pt;height:18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faster</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7" type="#_x0000_t75" style="width:20.25pt;height:18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modern</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0" type="#_x0000_t75" style="width:20.25pt;height:18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fastest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3" type="#_x0000_t75" style="width:20.25pt;height:18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not</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so</w:t>
      </w:r>
      <w:proofErr w:type="spell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6" type="#_x0000_t75" style="width:20.25pt;height:18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much</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9" type="#_x0000_t75" style="width:20.25pt;height:18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rather</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2" type="#_x0000_t75" style="width:20.25pt;height:18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more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5" type="#_x0000_t75" style="width:20.25pt;height:18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worst</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8" type="#_x0000_t75" style="width:20.25pt;height:18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worstest</w:t>
      </w:r>
      <w:proofErr w:type="spellEnd"/>
      <w:proofErr w:type="gram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1" type="#_x0000_t75" style="width:20.25pt;height:18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4" type="#_x0000_t75" style="width:20.25pt;height:18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Укажите номера предложений, сказуемые которых стоят в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4. Do you study at the Railway </w:t>
      </w:r>
      <w:proofErr w:type="gramStart"/>
      <w:r w:rsidRPr="00EB04A9">
        <w:rPr>
          <w:rFonts w:eastAsia="Calibri" w:cs="Times New Roman"/>
          <w:color w:val="000000"/>
          <w:position w:val="0"/>
          <w:sz w:val="28"/>
          <w:szCs w:val="28"/>
          <w:lang w:val="en-US"/>
        </w:rPr>
        <w:t>college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6. Our family will travel by </w:t>
      </w:r>
      <w:proofErr w:type="gramStart"/>
      <w:r w:rsidRPr="00EB04A9">
        <w:rPr>
          <w:rFonts w:eastAsia="Calibri" w:cs="Times New Roman"/>
          <w:color w:val="000000"/>
          <w:position w:val="0"/>
          <w:sz w:val="28"/>
          <w:szCs w:val="28"/>
          <w:lang w:val="en-US"/>
        </w:rPr>
        <w:t>train .</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225" w:dyaOrig="225">
          <v:shape id="_x0000_i1388" type="#_x0000_t75" style="width:49.5pt;height:18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391" type="#_x0000_t75" style="width:142.5pt;height:18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Ice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lemon</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394" type="#_x0000_t75" style="width:142.5pt;height:18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397" type="#_x0000_t75" style="width:142.5pt;height:18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Coffee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tea</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00" type="#_x0000_t75" style="width:142.5pt;height:18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Milk</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03" type="#_x0000_t75" style="width:142.5pt;height:18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Sugar</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06" type="#_x0000_t75" style="width:142.5pt;height:18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225" w:dyaOrig="225">
          <v:shape id="_x0000_i1409" type="#_x0000_t75" style="width:142.5pt;height:18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12" type="#_x0000_t75" style="width:882pt;height:18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15" type="#_x0000_t75" style="width:882pt;height:18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18" type="#_x0000_t75" style="width:882pt;height:18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21" type="#_x0000_t75" style="width:882pt;height:18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proofErr w:type="gramStart"/>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w:t>
      </w:r>
      <w:proofErr w:type="gramEnd"/>
      <w:r w:rsidRPr="00EB04A9">
        <w:rPr>
          <w:rFonts w:eastAsia="Calibri" w:cs="Times New Roman"/>
          <w:color w:val="000000"/>
          <w:position w:val="0"/>
          <w:sz w:val="28"/>
          <w:szCs w:val="28"/>
          <w:lang w:val="en-US"/>
        </w:rPr>
        <w:t>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24" type="#_x0000_t75" style="width:156pt;height:18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27" type="#_x0000_t75" style="width:156pt;height:18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30" type="#_x0000_t75" style="width:156pt;height:18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33" type="#_x0000_t75" style="width:156pt;height:18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A: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36" type="#_x0000_t75" style="width:156pt;height:18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B: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39" type="#_x0000_t75" style="width:156pt;height:18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42" type="#_x0000_t75" style="width:151.5pt;height:18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Good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morning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45" type="#_x0000_t75" style="width:151.5pt;height:18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Sorry, I </w:t>
      </w:r>
      <w:proofErr w:type="gramStart"/>
      <w:r w:rsidRPr="00EB04A9">
        <w:rPr>
          <w:rFonts w:eastAsia="Calibri" w:cs="Times New Roman"/>
          <w:color w:val="000000"/>
          <w:position w:val="0"/>
          <w:sz w:val="28"/>
          <w:szCs w:val="28"/>
          <w:lang w:val="en-US"/>
        </w:rPr>
        <w:t>didn't</w:t>
      </w:r>
      <w:proofErr w:type="gramEnd"/>
      <w:r w:rsidRPr="00EB04A9">
        <w:rPr>
          <w:rFonts w:eastAsia="Calibri" w:cs="Times New Roman"/>
          <w:color w:val="000000"/>
          <w:position w:val="0"/>
          <w:sz w:val="28"/>
          <w:szCs w:val="28"/>
          <w:lang w:val="en-US"/>
        </w:rPr>
        <w:t xml:space="preserve">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48" type="#_x0000_t75" style="width:151.5pt;height:18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Andrew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51" type="#_x0000_t75" style="width:151.5pt;height:18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Hello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Jane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54" type="#_x0000_t75" style="width:151.5pt;height:18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tomorrow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57" type="#_x0000_t75" style="width:151.5pt;height:18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0" type="#_x0000_t75" style="width:20.25pt;height:18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not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much</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3" type="#_x0000_t75" style="width:20.25pt;height:18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Oh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6" type="#_x0000_t75" style="width:20.25pt;height:18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a </w:t>
      </w:r>
      <w:proofErr w:type="spellStart"/>
      <w:r w:rsidRPr="00EB04A9">
        <w:rPr>
          <w:rFonts w:eastAsia="Calibri" w:cs="Times New Roman"/>
          <w:color w:val="000000"/>
          <w:position w:val="0"/>
          <w:sz w:val="28"/>
          <w:szCs w:val="28"/>
        </w:rPr>
        <w:t>lot</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9" type="#_x0000_t75" style="width:20.25pt;height:18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2" type="#_x0000_t75" style="width:20.25pt;height:18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5" type="#_x0000_t75" style="width:20.25pt;height:18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 </w:t>
      </w:r>
      <w:proofErr w:type="spellStart"/>
      <w:proofErr w:type="gramStart"/>
      <w:r w:rsidRPr="00EB04A9">
        <w:rPr>
          <w:rFonts w:eastAsia="Calibri" w:cs="Times New Roman"/>
          <w:color w:val="000000"/>
          <w:position w:val="0"/>
          <w:sz w:val="28"/>
          <w:szCs w:val="28"/>
          <w:lang w:val="en-US"/>
        </w:rPr>
        <w:t>thw</w:t>
      </w:r>
      <w:proofErr w:type="spellEnd"/>
      <w:proofErr w:type="gramEnd"/>
      <w:r w:rsidRPr="00EB04A9">
        <w:rPr>
          <w:rFonts w:eastAsia="Calibri" w:cs="Times New Roman"/>
          <w:color w:val="000000"/>
          <w:position w:val="0"/>
          <w:sz w:val="28"/>
          <w:szCs w:val="28"/>
          <w:lang w:val="en-US"/>
        </w:rPr>
        <w:t xml:space="preserve">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8" type="#_x0000_t75" style="width:20.25pt;height:18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1" type="#_x0000_t75" style="width:20.25pt;height:18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4" type="#_x0000_t75" style="width:20.25pt;height:18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7" type="#_x0000_t75" style="width:20.25pt;height:18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0" type="#_x0000_t75" style="width:20.25pt;height:18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3" type="#_x0000_t75" style="width:20.25pt;height:18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6" type="#_x0000_t75" style="width:20.25pt;height:18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They were only a couple of </w:t>
      </w:r>
      <w:proofErr w:type="spellStart"/>
      <w:r w:rsidRPr="00EB04A9">
        <w:rPr>
          <w:rFonts w:eastAsia="Calibri" w:cs="Times New Roman"/>
          <w:color w:val="000000"/>
          <w:position w:val="0"/>
          <w:sz w:val="28"/>
          <w:szCs w:val="28"/>
          <w:lang w:val="en-US"/>
        </w:rPr>
        <w:t>minures</w:t>
      </w:r>
      <w:proofErr w:type="spellEnd"/>
      <w:r w:rsidRPr="00EB04A9">
        <w:rPr>
          <w:rFonts w:eastAsia="Calibri" w:cs="Times New Roman"/>
          <w:color w:val="000000"/>
          <w:position w:val="0"/>
          <w:sz w:val="28"/>
          <w:szCs w:val="28"/>
          <w:lang w:val="en-US"/>
        </w:rPr>
        <w:t xml:space="preserve">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9" type="#_x0000_t75" style="width:20.25pt;height:18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2" type="#_x0000_t75" style="width:20.25pt;height:18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Yes, were they </w:t>
      </w:r>
      <w:proofErr w:type="gramStart"/>
      <w:r w:rsidRPr="00EB04A9">
        <w:rPr>
          <w:rFonts w:eastAsia="Calibri" w:cs="Times New Roman"/>
          <w:color w:val="000000"/>
          <w:position w:val="0"/>
          <w:sz w:val="28"/>
          <w:szCs w:val="28"/>
          <w:lang w:val="en-US"/>
        </w:rPr>
        <w:t>late.</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w:t>
      </w:r>
      <w:proofErr w:type="gramEnd"/>
      <w:r w:rsidRPr="00EB04A9">
        <w:rPr>
          <w:rFonts w:eastAsia="Calibri" w:cs="Times New Roman"/>
          <w:color w:val="000000"/>
          <w:position w:val="0"/>
          <w:sz w:val="28"/>
          <w:szCs w:val="28"/>
          <w:lang w:val="en-US"/>
        </w:rPr>
        <w:t xml:space="preserve"> you the president of this company? - No, 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5" type="#_x0000_t75" style="width:20.25pt;height:18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am</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secretary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8" type="#_x0000_t75" style="width:20.25pt;height:18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1" type="#_x0000_t75" style="width:20.25pt;height:18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he</w:t>
      </w:r>
      <w:proofErr w:type="gramEnd"/>
      <w:r w:rsidRPr="00EB04A9">
        <w:rPr>
          <w:rFonts w:eastAsia="Calibri" w:cs="Times New Roman"/>
          <w:color w:val="000000"/>
          <w:position w:val="0"/>
          <w:sz w:val="28"/>
          <w:szCs w:val="28"/>
          <w:lang w:val="en-US"/>
        </w:rPr>
        <w:t xml:space="preserv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shopping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often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4" type="#_x0000_t75" style="width:20.25pt;height:18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7" type="#_x0000_t75" style="width:20.25pt;height:18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0" type="#_x0000_t75" style="width:20.25pt;height:18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3" type="#_x0000_t75" style="width:20.25pt;height:18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6" type="#_x0000_t75" style="width:20.25pt;height:18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9" type="#_x0000_t75" style="width:20.25pt;height:18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speak</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English</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2" type="#_x0000_t75" style="width:20.25pt;height:18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I </w:t>
      </w: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5" type="#_x0000_t75" style="width:20.25pt;height:18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8" type="#_x0000_t75" style="width:20.25pt;height:18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No, I </w:t>
      </w:r>
      <w:proofErr w:type="gramStart"/>
      <w:r w:rsidRPr="00EB04A9">
        <w:rPr>
          <w:rFonts w:eastAsia="Calibri" w:cs="Times New Roman"/>
          <w:color w:val="000000"/>
          <w:position w:val="0"/>
          <w:sz w:val="28"/>
          <w:szCs w:val="28"/>
          <w:lang w:val="en-US"/>
        </w:rPr>
        <w:t>don't</w:t>
      </w:r>
      <w:proofErr w:type="gramEnd"/>
      <w:r w:rsidRPr="00EB04A9">
        <w:rPr>
          <w:rFonts w:eastAsia="Calibri" w:cs="Times New Roman"/>
          <w:color w:val="000000"/>
          <w:position w:val="0"/>
          <w:sz w:val="28"/>
          <w:szCs w:val="28"/>
          <w:lang w:val="en-US"/>
        </w:rPr>
        <w: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1" type="#_x0000_t75" style="width:20.25pt;height:18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usually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4" type="#_x0000_t75" style="width:20.25pt;height:18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I like </w:t>
      </w:r>
      <w:proofErr w:type="spellStart"/>
      <w:r w:rsidRPr="00EB04A9">
        <w:rPr>
          <w:rFonts w:eastAsia="Calibri" w:cs="Times New Roman"/>
          <w:color w:val="000000"/>
          <w:position w:val="0"/>
          <w:sz w:val="28"/>
          <w:szCs w:val="28"/>
          <w:lang w:val="en-US"/>
        </w:rPr>
        <w:t>travellling</w:t>
      </w:r>
      <w:proofErr w:type="spellEnd"/>
      <w:r w:rsidRPr="00EB04A9">
        <w:rPr>
          <w:rFonts w:eastAsia="Calibri" w:cs="Times New Roman"/>
          <w:color w:val="000000"/>
          <w:position w:val="0"/>
          <w:sz w:val="28"/>
          <w:szCs w:val="28"/>
          <w:lang w:val="en-US"/>
        </w:rPr>
        <w:t xml:space="preserve">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7" type="#_x0000_t75" style="width:20.25pt;height:18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0" type="#_x0000_t75" style="width:20.25pt;height:18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3" type="#_x0000_t75" style="width:20.25pt;height:18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it</w:t>
      </w:r>
      <w:proofErr w:type="gramEnd"/>
      <w:r w:rsidRPr="00EB04A9">
        <w:rPr>
          <w:rFonts w:eastAsia="Calibri" w:cs="Times New Roman"/>
          <w:color w:val="000000"/>
          <w:position w:val="0"/>
          <w:sz w:val="28"/>
          <w:szCs w:val="28"/>
          <w:lang w:val="en-US"/>
        </w:rPr>
        <w:t xml:space="preserve">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6" type="#_x0000_t75" style="width:20.25pt;height:18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___? - </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seventeen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9" type="#_x0000_t75" style="width:20.25pt;height:18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2" type="#_x0000_t75" style="width:20.25pt;height:18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John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old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5" type="#_x0000_t75" style="width:20.25pt;height:18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 xml:space="preserve">Вставьте в предложение личную форму глагола </w:t>
      </w:r>
      <w:proofErr w:type="spellStart"/>
      <w:r w:rsidRPr="00EB04A9">
        <w:rPr>
          <w:rFonts w:eastAsia="Calibri" w:cs="Times New Roman"/>
          <w:color w:val="000000"/>
          <w:position w:val="0"/>
          <w:sz w:val="28"/>
          <w:szCs w:val="28"/>
        </w:rPr>
        <w:t>to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has</w:t>
      </w:r>
      <w:proofErr w:type="spellEnd"/>
      <w:r w:rsidRPr="00EB04A9">
        <w:rPr>
          <w:rFonts w:eastAsia="Calibri" w:cs="Times New Roman"/>
          <w:color w:val="000000"/>
          <w:position w:val="0"/>
          <w:sz w:val="28"/>
          <w:szCs w:val="28"/>
        </w:rPr>
        <w:t>):</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To be (am, is, </w:t>
      </w:r>
      <w:proofErr w:type="gramStart"/>
      <w:r w:rsidRPr="00EB04A9">
        <w:rPr>
          <w:rFonts w:eastAsia="Calibri" w:cs="Times New Roman"/>
          <w:color w:val="000000"/>
          <w:position w:val="0"/>
          <w:sz w:val="28"/>
          <w:szCs w:val="28"/>
          <w:lang w:val="en-US"/>
        </w:rPr>
        <w:t>are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6.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equipment</w:t>
      </w:r>
      <w:proofErr w:type="spellEnd"/>
      <w:r w:rsidRPr="00EB04A9">
        <w:rPr>
          <w:rFonts w:eastAsia="Calibri" w:cs="Times New Roman"/>
          <w:color w:val="000000"/>
          <w:position w:val="0"/>
          <w:sz w:val="28"/>
          <w:szCs w:val="28"/>
        </w:rPr>
        <w:t xml:space="preserve"> [[2]] </w:t>
      </w:r>
      <w:proofErr w:type="spellStart"/>
      <w:r w:rsidRPr="00EB04A9">
        <w:rPr>
          <w:rFonts w:eastAsia="Calibri" w:cs="Times New Roman"/>
          <w:color w:val="000000"/>
          <w:position w:val="0"/>
          <w:sz w:val="28"/>
          <w:szCs w:val="28"/>
        </w:rPr>
        <w:t>complex</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difficult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68" type="#_x0000_t75" style="width:75pt;height:18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cheap</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71" type="#_x0000_t75" style="width:75pt;height:18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right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74" type="#_x0000_t75" style="width:75pt;height:18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short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77" type="#_x0000_t75" style="width:75pt;height:18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happy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80" type="#_x0000_t75" style="width:75pt;height:18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new</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583" type="#_x0000_t75" style="width:75pt;height:18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86" type="#_x0000_t75" style="width:57pt;height:18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you</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89" type="#_x0000_t75" style="width:57pt;height:18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92" type="#_x0000_t75" style="width:57pt;height:18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95" type="#_x0000_t75" style="width:57pt;height:18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98" type="#_x0000_t75" style="width:57pt;height:18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01" type="#_x0000_t75" style="width:57pt;height:18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04" type="#_x0000_t75" style="width:178.5pt;height:18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length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07" type="#_x0000_t75" style="width:178.5pt;height:18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10" type="#_x0000_t75" style="width:178.5pt;height:18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13" type="#_x0000_t75" style="width:178.5pt;height:18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16" type="#_x0000_t75" style="width:178.5pt;height:18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19" type="#_x0000_t75" style="width:178.5pt;height:18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22" type="#_x0000_t75" style="width:88.5pt;height:18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25" type="#_x0000_t75" style="width:88.5pt;height:18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28" type="#_x0000_t75" style="width:88.5pt;height:18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31" type="#_x0000_t75" style="width:88.5pt;height:18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34" type="#_x0000_t75" style="width:88.5pt;height:18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37" type="#_x0000_t75" style="width:88.5pt;height:18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40" type="#_x0000_t75" style="width:79.5pt;height:18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43" type="#_x0000_t75" style="width:79.5pt;height:18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46" type="#_x0000_t75" style="width:79.5pt;height:18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49" type="#_x0000_t75" style="width:20.25pt;height:18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2" type="#_x0000_t75" style="width:20.25pt;height:18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Which</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5" type="#_x0000_t75" style="width:20.25pt;height:18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8" type="#_x0000_t75" style="width:20.25pt;height:18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Who</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w:t>
      </w:r>
      <w:proofErr w:type="spellStart"/>
      <w:r w:rsidRPr="00EB04A9">
        <w:rPr>
          <w:rFonts w:eastAsia="Calibri" w:cs="Times New Roman"/>
          <w:color w:val="000000"/>
          <w:position w:val="0"/>
          <w:sz w:val="28"/>
          <w:szCs w:val="28"/>
          <w:lang w:val="en-US"/>
        </w:rPr>
        <w:t>favourite</w:t>
      </w:r>
      <w:proofErr w:type="spellEnd"/>
      <w:r w:rsidRPr="00EB04A9">
        <w:rPr>
          <w:rFonts w:eastAsia="Calibri" w:cs="Times New Roman"/>
          <w:color w:val="000000"/>
          <w:position w:val="0"/>
          <w:sz w:val="28"/>
          <w:szCs w:val="28"/>
          <w:lang w:val="en-US"/>
        </w:rPr>
        <w:t xml:space="preserve"> subject at the </w:t>
      </w:r>
      <w:proofErr w:type="gramStart"/>
      <w:r w:rsidRPr="00EB04A9">
        <w:rPr>
          <w:rFonts w:eastAsia="Calibri" w:cs="Times New Roman"/>
          <w:color w:val="000000"/>
          <w:position w:val="0"/>
          <w:sz w:val="28"/>
          <w:szCs w:val="28"/>
          <w:lang w:val="en-US"/>
        </w:rPr>
        <w:t>College?</w:t>
      </w:r>
      <w:proofErr w:type="gram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1" type="#_x0000_t75" style="width:20.25pt;height:18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4" type="#_x0000_t75" style="width:20.25pt;height:18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7" type="#_x0000_t75" style="width:20.25pt;height:18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0" type="#_x0000_t75" style="width:20.25pt;height:18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best friend </w:t>
      </w:r>
      <w:proofErr w:type="gramStart"/>
      <w:r w:rsidRPr="00EB04A9">
        <w:rPr>
          <w:rFonts w:eastAsia="Calibri" w:cs="Times New Roman"/>
          <w:color w:val="000000"/>
          <w:position w:val="0"/>
          <w:sz w:val="28"/>
          <w:szCs w:val="28"/>
          <w:lang w:val="en-US"/>
        </w:rPr>
        <w:t>birthday?</w:t>
      </w:r>
      <w:proofErr w:type="gram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3" type="#_x0000_t75" style="width:20.25pt;height:18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6" type="#_x0000_t75" style="width:20.25pt;height:18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9" type="#_x0000_t75" style="width:20.25pt;height:18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2" type="#_x0000_t75" style="width:20.25pt;height:18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5" type="#_x0000_t75" style="width:20.25pt;height:18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His</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Moscow</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8" type="#_x0000_t75" style="width:20.25pt;height:18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They</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it</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225" w:dyaOrig="225">
          <v:shape id="_x0000_i1691" type="#_x0000_t75" style="width:20.25pt;height:18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4" type="#_x0000_t75" style="width:20.25pt;height:18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He</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writes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w:t>
      </w:r>
      <w:proofErr w:type="spellEnd"/>
      <w:r w:rsidRPr="00EB04A9">
        <w:rPr>
          <w:rFonts w:eastAsia="Calibri" w:cs="Times New Roman"/>
          <w:bCs/>
          <w:color w:val="000000"/>
          <w:position w:val="0"/>
          <w:sz w:val="28"/>
          <w:szCs w:val="28"/>
        </w:rPr>
        <w:t> </w:t>
      </w:r>
      <w:proofErr w:type="spellStart"/>
      <w:r w:rsidRPr="00EB04A9">
        <w:rPr>
          <w:rFonts w:eastAsia="Calibri" w:cs="Times New Roman"/>
          <w:bCs/>
          <w:color w:val="000000"/>
          <w:position w:val="0"/>
          <w:sz w:val="28"/>
          <w:szCs w:val="28"/>
        </w:rPr>
        <w:t>her</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7" type="#_x0000_t75" style="width:20.25pt;height:18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0" type="#_x0000_t75" style="width:20.25pt;height:18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3" type="#_x0000_t75" style="width:20.25pt;height:18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proofErr w:type="gramStart"/>
      <w:r w:rsidRPr="00EB04A9">
        <w:rPr>
          <w:rFonts w:eastAsia="Calibri" w:cs="Times New Roman"/>
          <w:bCs/>
          <w:color w:val="000000"/>
          <w:position w:val="0"/>
          <w:sz w:val="28"/>
          <w:szCs w:val="28"/>
          <w:lang w:val="en-US"/>
        </w:rPr>
        <w:t>they</w:t>
      </w:r>
      <w:proofErr w:type="gramEnd"/>
      <w:r w:rsidRPr="00EB04A9">
        <w:rPr>
          <w:rFonts w:eastAsia="Calibri" w:cs="Times New Roman"/>
          <w:bCs/>
          <w:color w:val="000000"/>
          <w:position w:val="0"/>
          <w:sz w:val="28"/>
          <w:szCs w:val="28"/>
          <w:lang w:val="en-US"/>
        </w:rPr>
        <w:t>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6" type="#_x0000_t75" style="width:20.25pt;height:18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 xml:space="preserve">to translate </w:t>
      </w:r>
      <w:proofErr w:type="gramStart"/>
      <w:r w:rsidRPr="00EB04A9">
        <w:rPr>
          <w:rFonts w:eastAsia="Calibri" w:cs="Times New Roman"/>
          <w:color w:val="000000"/>
          <w:position w:val="0"/>
          <w:sz w:val="28"/>
          <w:szCs w:val="28"/>
          <w:lang w:val="en-US"/>
        </w:rPr>
        <w:t>the </w:t>
      </w:r>
      <w:r w:rsidRPr="00EB04A9">
        <w:rPr>
          <w:rFonts w:eastAsia="Calibri" w:cs="Times New Roman"/>
          <w:bCs/>
          <w:color w:val="000000"/>
          <w:position w:val="0"/>
          <w:sz w:val="28"/>
          <w:szCs w:val="28"/>
          <w:lang w:val="en-US"/>
        </w:rPr>
        <w:t>it</w:t>
      </w:r>
      <w:proofErr w:type="gramEnd"/>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9" type="#_x0000_t75" style="width:20.25pt;height:18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usually</w:t>
      </w:r>
      <w:proofErr w:type="gramEnd"/>
      <w:r w:rsidRPr="00EB04A9">
        <w:rPr>
          <w:rFonts w:eastAsia="Calibri" w:cs="Times New Roman"/>
          <w:color w:val="000000"/>
          <w:position w:val="0"/>
          <w:sz w:val="28"/>
          <w:szCs w:val="28"/>
          <w:lang w:val="en-US"/>
        </w:rPr>
        <w:t>/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2" type="#_x0000_t75" style="width:20.25pt;height:18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5" type="#_x0000_t75" style="width:20.25pt;height:18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8" type="#_x0000_t75" style="width:20.25pt;height:18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1" type="#_x0000_t75" style="width:20.25pt;height:18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4" type="#_x0000_t75" style="width:20.25pt;height:18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7" type="#_x0000_t75" style="width:20.25pt;height:18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0" type="#_x0000_t75" style="width:20.25pt;height:18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for</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On Friday </w:t>
      </w:r>
      <w:proofErr w:type="gramStart"/>
      <w:r w:rsidRPr="00EB04A9">
        <w:rPr>
          <w:rFonts w:eastAsia="Calibri" w:cs="Times New Roman"/>
          <w:color w:val="000000"/>
          <w:position w:val="0"/>
          <w:sz w:val="28"/>
          <w:szCs w:val="28"/>
          <w:lang w:val="en-US"/>
        </w:rPr>
        <w:t>evening</w:t>
      </w:r>
      <w:proofErr w:type="gramEnd"/>
      <w:r w:rsidRPr="00EB04A9">
        <w:rPr>
          <w:rFonts w:eastAsia="Calibri" w:cs="Times New Roman"/>
          <w:color w:val="000000"/>
          <w:position w:val="0"/>
          <w:sz w:val="28"/>
          <w:szCs w:val="28"/>
          <w:lang w:val="en-US"/>
        </w:rPr>
        <w:t xml:space="preserve">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3" type="#_x0000_t75" style="width:20.25pt;height:18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6" type="#_x0000_t75" style="width:20.25pt;height:18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from</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9" type="#_x0000_t75" style="width:20.25pt;height:18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2" type="#_x0000_t75" style="width:20.25pt;height:18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5" type="#_x0000_t75" style="width:20.25pt;height:18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w:t>
      </w:r>
      <w:proofErr w:type="gramEnd"/>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8" type="#_x0000_t75" style="width:20.25pt;height:18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cheaper</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51" type="#_x0000_t75" style="width:20.25pt;height:18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the</w:t>
      </w:r>
      <w:proofErr w:type="gramEnd"/>
      <w:r w:rsidRPr="00EB04A9">
        <w:rPr>
          <w:rFonts w:eastAsia="Calibri" w:cs="Times New Roman"/>
          <w:color w:val="000000"/>
          <w:position w:val="0"/>
          <w:sz w:val="28"/>
          <w:szCs w:val="28"/>
          <w:lang w:val="en-US"/>
        </w:rPr>
        <w:t xml:space="preserv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225" w:dyaOrig="225">
          <v:shape id="_x0000_i1754" type="#_x0000_t75" style="width:36.75pt;height:22.5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2" w:rsidRDefault="004B1812" w:rsidP="00280EA1">
      <w:pPr>
        <w:spacing w:line="240" w:lineRule="auto"/>
        <w:ind w:left="0" w:hanging="2"/>
      </w:pPr>
      <w:r>
        <w:separator/>
      </w:r>
    </w:p>
  </w:endnote>
  <w:endnote w:type="continuationSeparator" w:id="0">
    <w:p w:rsidR="004B1812" w:rsidRDefault="004B1812"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62D6B">
      <w:rPr>
        <w:rFonts w:ascii="Times New Roman" w:eastAsia="Times New Roman" w:hAnsi="Times New Roman" w:cs="Times New Roman"/>
        <w:noProof/>
        <w:color w:val="000000"/>
        <w:sz w:val="24"/>
        <w:szCs w:val="24"/>
      </w:rPr>
      <w:t>67</w: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2" w:rsidRDefault="004B1812" w:rsidP="00280EA1">
      <w:pPr>
        <w:spacing w:line="240" w:lineRule="auto"/>
        <w:ind w:left="0" w:hanging="2"/>
      </w:pPr>
      <w:r>
        <w:separator/>
      </w:r>
    </w:p>
  </w:footnote>
  <w:footnote w:type="continuationSeparator" w:id="0">
    <w:p w:rsidR="004B1812" w:rsidRDefault="004B1812"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280EA1"/>
    <w:rsid w:val="003A28EE"/>
    <w:rsid w:val="003C0DE9"/>
    <w:rsid w:val="004B1812"/>
    <w:rsid w:val="0060145B"/>
    <w:rsid w:val="00662D6B"/>
    <w:rsid w:val="00677549"/>
    <w:rsid w:val="006F38F8"/>
    <w:rsid w:val="00784879"/>
    <w:rsid w:val="007D7D7E"/>
    <w:rsid w:val="00800724"/>
    <w:rsid w:val="0092359F"/>
    <w:rsid w:val="009820BA"/>
    <w:rsid w:val="009A39E0"/>
    <w:rsid w:val="009B3641"/>
    <w:rsid w:val="00A04019"/>
    <w:rsid w:val="00B664B1"/>
    <w:rsid w:val="00BB3F4F"/>
    <w:rsid w:val="00C236D8"/>
    <w:rsid w:val="00C57B6B"/>
    <w:rsid w:val="00E34B2A"/>
    <w:rsid w:val="00EB04A9"/>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9584</Words>
  <Characters>54633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305hp</cp:lastModifiedBy>
  <cp:revision>4</cp:revision>
  <dcterms:created xsi:type="dcterms:W3CDTF">2023-05-10T08:49:00Z</dcterms:created>
  <dcterms:modified xsi:type="dcterms:W3CDTF">2025-05-15T12:17:00Z</dcterms:modified>
</cp:coreProperties>
</file>