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Приложение к ОПОП-П</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13.02.07 Электроснабжение (по отраслям)</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Pr="00784879"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ФОНД ОЦЕНОЧНЫХ СРЕДСТВ</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УЧЕБНОЙ ДИСЦИПЛИНЫ</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784879" w:rsidRDefault="00662D6B"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СГЦ. 02 </w:t>
      </w:r>
      <w:bookmarkStart w:id="0" w:name="_GoBack"/>
      <w:bookmarkEnd w:id="0"/>
      <w:r w:rsidR="00784879" w:rsidRPr="00784879">
        <w:rPr>
          <w:rFonts w:ascii="Times New Roman" w:eastAsia="Times New Roman" w:hAnsi="Times New Roman" w:cs="Times New Roman"/>
          <w:b/>
          <w:color w:val="000000"/>
          <w:sz w:val="28"/>
          <w:szCs w:val="28"/>
        </w:rPr>
        <w:t xml:space="preserve">Иностранный (английский) язык </w:t>
      </w:r>
      <w:r w:rsidR="00784879">
        <w:rPr>
          <w:rFonts w:ascii="Times New Roman" w:eastAsia="Times New Roman" w:hAnsi="Times New Roman" w:cs="Times New Roman"/>
          <w:b/>
          <w:color w:val="000000"/>
          <w:sz w:val="28"/>
          <w:szCs w:val="28"/>
        </w:rPr>
        <w:t xml:space="preserve">в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профессиональной</w:t>
      </w:r>
      <w:proofErr w:type="gramEnd"/>
      <w:r>
        <w:rPr>
          <w:rFonts w:ascii="Times New Roman" w:eastAsia="Times New Roman" w:hAnsi="Times New Roman" w:cs="Times New Roman"/>
          <w:b/>
          <w:color w:val="000000"/>
          <w:sz w:val="28"/>
          <w:szCs w:val="28"/>
        </w:rPr>
        <w:t xml:space="preserve"> деятельности</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основной</w:t>
      </w:r>
      <w:proofErr w:type="gramEnd"/>
      <w:r w:rsidRPr="00784879">
        <w:rPr>
          <w:rFonts w:ascii="Times New Roman" w:eastAsia="Times New Roman" w:hAnsi="Times New Roman" w:cs="Times New Roman"/>
          <w:color w:val="000000"/>
          <w:sz w:val="28"/>
          <w:szCs w:val="28"/>
        </w:rPr>
        <w:t xml:space="preserve"> профессиональной образовательной программы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w:t>
      </w:r>
      <w:proofErr w:type="spellStart"/>
      <w:r w:rsidRPr="00784879">
        <w:rPr>
          <w:rFonts w:ascii="Times New Roman" w:eastAsia="Times New Roman" w:hAnsi="Times New Roman" w:cs="Times New Roman"/>
          <w:b/>
          <w:color w:val="000000"/>
          <w:sz w:val="28"/>
          <w:szCs w:val="28"/>
        </w:rPr>
        <w:t>Профессионалитет</w:t>
      </w:r>
      <w:proofErr w:type="spellEnd"/>
      <w:r w:rsidRPr="00784879">
        <w:rPr>
          <w:rFonts w:ascii="Times New Roman" w:eastAsia="Times New Roman" w:hAnsi="Times New Roman" w:cs="Times New Roman"/>
          <w:b/>
          <w:color w:val="000000"/>
          <w:sz w:val="28"/>
          <w:szCs w:val="28"/>
        </w:rPr>
        <w:t>»</w:t>
      </w:r>
    </w:p>
    <w:p w:rsidR="0092359F"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13.02.07 Электроснабжение (по отраслям)</w:t>
      </w:r>
      <w:r w:rsidR="00BB3F4F">
        <w:rPr>
          <w:rFonts w:ascii="Times New Roman" w:eastAsia="Times New Roman" w:hAnsi="Times New Roman" w:cs="Times New Roman"/>
          <w:b/>
          <w:color w:val="000000"/>
          <w:sz w:val="28"/>
          <w:szCs w:val="28"/>
        </w:rPr>
        <w:t xml:space="preserve"> </w:t>
      </w:r>
    </w:p>
    <w:p w:rsidR="0092359F" w:rsidRDefault="0092359F"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784879" w:rsidRPr="00784879">
        <w:rPr>
          <w:rFonts w:ascii="Times New Roman" w:eastAsia="Times New Roman" w:hAnsi="Times New Roman" w:cs="Times New Roman"/>
          <w:color w:val="000000"/>
          <w:sz w:val="28"/>
          <w:szCs w:val="28"/>
        </w:rPr>
        <w:t>13.02.07 Электроснабжение (по отраслям)</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F07722"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00784879">
        <w:rPr>
          <w:rFonts w:ascii="Times New Roman" w:eastAsia="Times New Roman" w:hAnsi="Times New Roman" w:cs="Times New Roman"/>
          <w:color w:val="000000"/>
          <w:sz w:val="28"/>
          <w:szCs w:val="28"/>
        </w:rPr>
        <w:t xml:space="preserve">в 3 семестре </w:t>
      </w:r>
      <w:r w:rsidR="00784879" w:rsidRPr="00784879">
        <w:rPr>
          <w:rFonts w:ascii="Times New Roman" w:eastAsia="Times New Roman" w:hAnsi="Times New Roman" w:cs="Times New Roman"/>
          <w:i/>
          <w:color w:val="000000"/>
          <w:sz w:val="28"/>
          <w:szCs w:val="28"/>
        </w:rPr>
        <w:t>зачет</w:t>
      </w:r>
      <w:r w:rsidR="00784879">
        <w:rPr>
          <w:rFonts w:ascii="Times New Roman" w:eastAsia="Times New Roman" w:hAnsi="Times New Roman" w:cs="Times New Roman"/>
          <w:i/>
          <w:color w:val="000000"/>
          <w:sz w:val="28"/>
          <w:szCs w:val="28"/>
        </w:rPr>
        <w:t xml:space="preserve">, </w:t>
      </w:r>
      <w:r w:rsidR="00784879" w:rsidRPr="00784879">
        <w:rPr>
          <w:rFonts w:ascii="Times New Roman" w:eastAsia="Times New Roman" w:hAnsi="Times New Roman" w:cs="Times New Roman"/>
          <w:color w:val="000000"/>
          <w:sz w:val="28"/>
          <w:szCs w:val="28"/>
        </w:rPr>
        <w:t>в</w:t>
      </w:r>
    </w:p>
    <w:p w:rsidR="00F07722" w:rsidRPr="006643EB" w:rsidRDefault="00784879"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4 семестре </w:t>
      </w:r>
      <w:r w:rsidR="00F07722"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ЛР1. совершенствовать навыки </w:t>
            </w:r>
            <w:proofErr w:type="spellStart"/>
            <w:r>
              <w:rPr>
                <w:rFonts w:ascii="Times New Roman" w:eastAsia="Times New Roman" w:hAnsi="Times New Roman" w:cs="Times New Roman"/>
                <w:color w:val="000000"/>
                <w:sz w:val="28"/>
                <w:szCs w:val="28"/>
              </w:rPr>
              <w:t>аудирования</w:t>
            </w:r>
            <w:proofErr w:type="spellEnd"/>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spellStart"/>
            <w:r w:rsidRPr="004B1812">
              <w:rPr>
                <w:rFonts w:ascii="Times New Roman" w:eastAsia="Times New Roman" w:hAnsi="Times New Roman" w:cs="Times New Roman"/>
                <w:sz w:val="24"/>
                <w:szCs w:val="24"/>
              </w:rPr>
              <w:t>Present</w:t>
            </w:r>
            <w:proofErr w:type="spellEnd"/>
            <w:r w:rsidRPr="004B1812">
              <w:rPr>
                <w:rFonts w:ascii="Times New Roman" w:eastAsia="Times New Roman" w:hAnsi="Times New Roman" w:cs="Times New Roman"/>
                <w:sz w:val="24"/>
                <w:szCs w:val="24"/>
              </w:rPr>
              <w:t xml:space="preserve"> </w:t>
            </w:r>
            <w:proofErr w:type="spellStart"/>
            <w:r w:rsidRPr="004B1812">
              <w:rPr>
                <w:rFonts w:ascii="Times New Roman" w:eastAsia="Times New Roman" w:hAnsi="Times New Roman" w:cs="Times New Roman"/>
                <w:sz w:val="24"/>
                <w:szCs w:val="24"/>
              </w:rPr>
              <w:t>Perfect</w:t>
            </w:r>
            <w:proofErr w:type="spell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12.1 Образование в России и </w:t>
            </w:r>
            <w:proofErr w:type="spellStart"/>
            <w:r w:rsidRPr="004B1812">
              <w:rPr>
                <w:rFonts w:ascii="Times New Roman" w:eastAsia="Times New Roman" w:hAnsi="Times New Roman" w:cs="Times New Roman"/>
                <w:sz w:val="24"/>
                <w:szCs w:val="24"/>
              </w:rPr>
              <w:t>зарубежом</w:t>
            </w:r>
            <w:proofErr w:type="spellEnd"/>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Participle</w:t>
      </w:r>
      <w:proofErr w:type="spellEnd"/>
      <w:r>
        <w:rPr>
          <w:rFonts w:ascii="Times New Roman" w:eastAsia="Times New Roman" w:hAnsi="Times New Roman" w:cs="Times New Roman"/>
          <w:color w:val="000000"/>
          <w:sz w:val="28"/>
          <w:szCs w:val="28"/>
        </w:rPr>
        <w:t xml:space="preserv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Тесты по теме «Времена группы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глаголов, стоящих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t>
      </w:r>
      <w:proofErr w:type="spellStart"/>
      <w:r w:rsidRPr="00280EA1">
        <w:rPr>
          <w:rFonts w:ascii="Times New Roman" w:eastAsia="Times New Roman" w:hAnsi="Times New Roman" w:cs="Times New Roman"/>
          <w:color w:val="000000"/>
          <w:sz w:val="28"/>
          <w:szCs w:val="28"/>
          <w:lang w:val="en-US"/>
        </w:rPr>
        <w:t>were</w:t>
      </w:r>
      <w:proofErr w:type="spellEnd"/>
      <w:r w:rsidRPr="00280EA1">
        <w:rPr>
          <w:rFonts w:ascii="Times New Roman" w:eastAsia="Times New Roman" w:hAnsi="Times New Roman" w:cs="Times New Roman"/>
          <w:color w:val="000000"/>
          <w:sz w:val="28"/>
          <w:szCs w:val="28"/>
          <w:lang w:val="en-US"/>
        </w:rPr>
        <w:t xml:space="preserv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watching</w:t>
      </w:r>
      <w:proofErr w:type="spellEnd"/>
      <w:r>
        <w:rPr>
          <w:rFonts w:ascii="Times New Roman" w:eastAsia="Times New Roman" w:hAnsi="Times New Roman" w:cs="Times New Roman"/>
          <w:color w:val="000000"/>
          <w:sz w:val="28"/>
          <w:szCs w:val="28"/>
        </w:rPr>
        <w:t xml:space="preserve">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will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Lucy</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Simple</w:t>
      </w:r>
      <w:proofErr w:type="spellEnd"/>
      <w:r>
        <w:rPr>
          <w:rFonts w:ascii="Times New Roman" w:eastAsia="Times New Roman" w:hAnsi="Times New Roman" w:cs="Times New Roman"/>
          <w:b/>
          <w:color w:val="000000"/>
          <w:sz w:val="28"/>
          <w:szCs w:val="28"/>
        </w:rPr>
        <w:t xml:space="preserve"> или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proofErr w:type="spellStart"/>
      <w:r>
        <w:rPr>
          <w:rFonts w:ascii="Times New Roman" w:eastAsia="Times New Roman" w:hAnsi="Times New Roman" w:cs="Times New Roman"/>
          <w:color w:val="000000"/>
          <w:sz w:val="28"/>
          <w:szCs w:val="28"/>
        </w:rPr>
        <w:t>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husband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proofErr w:type="spellStart"/>
      <w:r w:rsidRPr="00280EA1">
        <w:rPr>
          <w:rFonts w:ascii="Times New Roman" w:eastAsia="Times New Roman" w:hAnsi="Times New Roman" w:cs="Times New Roman"/>
          <w:color w:val="000000"/>
          <w:sz w:val="28"/>
          <w:szCs w:val="28"/>
          <w:u w:val="single"/>
          <w:lang w:val="en-US"/>
        </w:rPr>
        <w:t>studing</w:t>
      </w:r>
      <w:proofErr w:type="spellEnd"/>
      <w:r w:rsidRPr="00280EA1">
        <w:rPr>
          <w:rFonts w:ascii="Times New Roman" w:eastAsia="Times New Roman" w:hAnsi="Times New Roman" w:cs="Times New Roman"/>
          <w:color w:val="000000"/>
          <w:sz w:val="28"/>
          <w:szCs w:val="28"/>
          <w:u w:val="single"/>
          <w:lang w:val="en-US"/>
        </w:rPr>
        <w:t xml:space="preserve">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Perfeсt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b/>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на русский язык сказуемое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в тексте глагол, стоящий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возможных кратких ответов на вопрос –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you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seen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picture</w:t>
      </w:r>
      <w:proofErr w:type="spellEnd"/>
      <w:r>
        <w:rPr>
          <w:rFonts w:ascii="Times New Roman" w:eastAsia="Times New Roman" w:hAnsi="Times New Roman" w:cs="Times New Roman"/>
          <w:b/>
          <w:color w:val="000000"/>
          <w:sz w:val="28"/>
          <w:szCs w:val="28"/>
        </w:rPr>
        <w:t>?</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I </w:t>
      </w:r>
      <w:proofErr w:type="spellStart"/>
      <w:proofErr w:type="gramStart"/>
      <w:r>
        <w:rPr>
          <w:rFonts w:ascii="Times New Roman" w:eastAsia="Times New Roman" w:hAnsi="Times New Roman" w:cs="Times New Roman"/>
          <w:color w:val="000000"/>
          <w:sz w:val="28"/>
          <w:szCs w:val="28"/>
        </w:rPr>
        <w:t>don’t</w:t>
      </w:r>
      <w:proofErr w:type="spellEnd"/>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proofErr w:type="spellStart"/>
      <w:r>
        <w:rPr>
          <w:rFonts w:ascii="Times New Roman" w:eastAsia="Times New Roman" w:hAnsi="Times New Roman" w:cs="Times New Roman"/>
          <w:b/>
          <w:color w:val="000000"/>
          <w:sz w:val="28"/>
          <w:szCs w:val="28"/>
        </w:rPr>
        <w:t>to</w:t>
      </w:r>
      <w:proofErr w:type="spellEnd"/>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proofErr w:type="spellStart"/>
      <w:r>
        <w:rPr>
          <w:rFonts w:ascii="Times New Roman" w:eastAsia="Times New Roman" w:hAnsi="Times New Roman" w:cs="Times New Roman"/>
          <w:b/>
          <w:color w:val="000000"/>
          <w:sz w:val="28"/>
          <w:szCs w:val="28"/>
        </w:rPr>
        <w:t>had</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Глаголом в каком времени переводится сказуемое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w:t>
      </w:r>
      <w:proofErr w:type="spellStart"/>
      <w:r w:rsidRPr="00280EA1">
        <w:rPr>
          <w:rFonts w:ascii="Times New Roman" w:eastAsia="Times New Roman" w:hAnsi="Times New Roman" w:cs="Times New Roman"/>
          <w:color w:val="000000"/>
          <w:sz w:val="28"/>
          <w:szCs w:val="28"/>
          <w:lang w:val="en-US"/>
        </w:rPr>
        <w:t>labour</w:t>
      </w:r>
      <w:proofErr w:type="spellEnd"/>
      <w:r w:rsidRPr="00280EA1">
        <w:rPr>
          <w:rFonts w:ascii="Times New Roman" w:eastAsia="Times New Roman" w:hAnsi="Times New Roman" w:cs="Times New Roman"/>
          <w:color w:val="000000"/>
          <w:sz w:val="28"/>
          <w:szCs w:val="28"/>
          <w:lang w:val="en-US"/>
        </w:rPr>
        <w:t xml:space="preserve">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w:t>
      </w:r>
      <w:proofErr w:type="spellStart"/>
      <w:r w:rsidRPr="00280EA1">
        <w:rPr>
          <w:rFonts w:ascii="Times New Roman" w:eastAsia="Times New Roman" w:hAnsi="Times New Roman" w:cs="Times New Roman"/>
          <w:color w:val="000000"/>
          <w:sz w:val="28"/>
          <w:szCs w:val="28"/>
          <w:lang w:val="en-US"/>
        </w:rPr>
        <w:t>marvellous</w:t>
      </w:r>
      <w:proofErr w:type="spellEnd"/>
      <w:r w:rsidRPr="00280EA1">
        <w:rPr>
          <w:rFonts w:ascii="Times New Roman" w:eastAsia="Times New Roman" w:hAnsi="Times New Roman" w:cs="Times New Roman"/>
          <w:color w:val="000000"/>
          <w:sz w:val="28"/>
          <w:szCs w:val="28"/>
          <w:lang w:val="en-US"/>
        </w:rPr>
        <w:t xml:space="preserve">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w:t>
      </w:r>
      <w:proofErr w:type="spellStart"/>
      <w:r w:rsidRPr="00280EA1">
        <w:rPr>
          <w:rFonts w:ascii="Times New Roman" w:eastAsia="Times New Roman" w:hAnsi="Times New Roman" w:cs="Times New Roman"/>
          <w:color w:val="000000"/>
          <w:sz w:val="28"/>
          <w:szCs w:val="28"/>
          <w:lang w:val="en-US"/>
        </w:rPr>
        <w:t>our</w:t>
      </w:r>
      <w:proofErr w:type="spellEnd"/>
      <w:r w:rsidRPr="00280EA1">
        <w:rPr>
          <w:rFonts w:ascii="Times New Roman" w:eastAsia="Times New Roman" w:hAnsi="Times New Roman" w:cs="Times New Roman"/>
          <w:color w:val="000000"/>
          <w:sz w:val="28"/>
          <w:szCs w:val="28"/>
          <w:lang w:val="en-US"/>
        </w:rPr>
        <w:t>-of-doors.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w:t>
      </w:r>
      <w:proofErr w:type="spellStart"/>
      <w:r w:rsidRPr="00280EA1">
        <w:rPr>
          <w:rFonts w:ascii="Times New Roman" w:eastAsia="Times New Roman" w:hAnsi="Times New Roman" w:cs="Times New Roman"/>
          <w:color w:val="000000"/>
          <w:sz w:val="28"/>
          <w:szCs w:val="28"/>
          <w:lang w:val="en-US"/>
        </w:rPr>
        <w:t>e</w:t>
      </w:r>
      <w:proofErr w:type="spellEnd"/>
      <w:r w:rsidRPr="00280EA1">
        <w:rPr>
          <w:rFonts w:ascii="Times New Roman" w:eastAsia="Times New Roman" w:hAnsi="Times New Roman" w:cs="Times New Roman"/>
          <w:color w:val="000000"/>
          <w:sz w:val="28"/>
          <w:szCs w:val="28"/>
          <w:lang w:val="en-US"/>
        </w:rPr>
        <w:t xml:space="preserve"> plenty of fresh air in your flat. </w:t>
      </w:r>
      <w:proofErr w:type="spellStart"/>
      <w:r>
        <w:rPr>
          <w:rFonts w:ascii="Times New Roman" w:eastAsia="Times New Roman" w:hAnsi="Times New Roman" w:cs="Times New Roman"/>
          <w:color w:val="000000"/>
          <w:sz w:val="28"/>
          <w:szCs w:val="28"/>
        </w:rPr>
        <w:t>Air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room</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autumn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w:t>
      </w:r>
      <w:proofErr w:type="spellStart"/>
      <w:r w:rsidRPr="00280EA1">
        <w:rPr>
          <w:rFonts w:ascii="Times New Roman" w:eastAsia="Times New Roman" w:hAnsi="Times New Roman" w:cs="Times New Roman"/>
          <w:color w:val="000000"/>
          <w:sz w:val="28"/>
          <w:szCs w:val="28"/>
          <w:lang w:val="en-US"/>
        </w:rPr>
        <w:t>Stade</w:t>
      </w:r>
      <w:proofErr w:type="spellEnd"/>
      <w:r w:rsidRPr="00280EA1">
        <w:rPr>
          <w:rFonts w:ascii="Times New Roman" w:eastAsia="Times New Roman" w:hAnsi="Times New Roman" w:cs="Times New Roman"/>
          <w:color w:val="000000"/>
          <w:sz w:val="28"/>
          <w:szCs w:val="28"/>
          <w:lang w:val="en-US"/>
        </w:rPr>
        <w:t xml:space="preserv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Раst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w:t>
      </w:r>
      <w:proofErr w:type="spellStart"/>
      <w:r w:rsidRPr="00280EA1">
        <w:rPr>
          <w:rFonts w:ascii="Times New Roman" w:eastAsia="Times New Roman" w:hAnsi="Times New Roman" w:cs="Times New Roman"/>
          <w:color w:val="000000"/>
          <w:sz w:val="28"/>
          <w:szCs w:val="28"/>
          <w:lang w:val="en-US"/>
        </w:rPr>
        <w:t>Snowdon</w:t>
      </w:r>
      <w:proofErr w:type="spellEnd"/>
      <w:r w:rsidRPr="00280EA1">
        <w:rPr>
          <w:rFonts w:ascii="Times New Roman" w:eastAsia="Times New Roman" w:hAnsi="Times New Roman" w:cs="Times New Roman"/>
          <w:color w:val="000000"/>
          <w:sz w:val="28"/>
          <w:szCs w:val="28"/>
          <w:lang w:val="en-US"/>
        </w:rPr>
        <w:t xml:space="preserve">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w:t>
      </w:r>
      <w:proofErr w:type="spellStart"/>
      <w:r w:rsidRPr="00280EA1">
        <w:rPr>
          <w:rFonts w:ascii="Times New Roman" w:eastAsia="Times New Roman" w:hAnsi="Times New Roman" w:cs="Times New Roman"/>
          <w:color w:val="000000"/>
          <w:sz w:val="28"/>
          <w:szCs w:val="28"/>
          <w:lang w:val="en-US"/>
        </w:rPr>
        <w:t>Gracy</w:t>
      </w:r>
      <w:proofErr w:type="spellEnd"/>
      <w:r w:rsidRPr="00280EA1">
        <w:rPr>
          <w:rFonts w:ascii="Times New Roman" w:eastAsia="Times New Roman" w:hAnsi="Times New Roman" w:cs="Times New Roman"/>
          <w:color w:val="000000"/>
          <w:sz w:val="28"/>
          <w:szCs w:val="28"/>
          <w:lang w:val="en-US"/>
        </w:rPr>
        <w:t xml:space="preserve">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Tests</w:t>
      </w:r>
      <w:proofErr w:type="spell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Honesty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policy</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best</w:t>
      </w:r>
      <w:proofErr w:type="spell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better</w:t>
      </w:r>
      <w:proofErr w:type="spellEnd"/>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better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Oldest</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Older</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Elder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lees</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little</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later</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latest</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farther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furthest</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speak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words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louder</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loudest</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louder</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Hotels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becoming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expensive</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bad</w:t>
      </w:r>
      <w:proofErr w:type="spellEnd"/>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worse</w:t>
      </w:r>
      <w:proofErr w:type="spellEnd"/>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worst</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w:t>
      </w:r>
      <w:proofErr w:type="spellEnd"/>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Выпишите предложения, в которых есть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1. Образуйте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2. Определите функцию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3. Выпишите предложения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4. Выпишите номера, под которыми стоят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taken</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hour</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worked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5.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6.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II  </w:t>
      </w:r>
      <w:proofErr w:type="spellStart"/>
      <w:r>
        <w:rPr>
          <w:rFonts w:ascii="Times New Roman" w:eastAsia="Times New Roman" w:hAnsi="Times New Roman" w:cs="Times New Roman"/>
          <w:b/>
          <w:color w:val="000000"/>
          <w:sz w:val="28"/>
          <w:szCs w:val="28"/>
          <w:u w:val="single"/>
        </w:rPr>
        <w:t>taken</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took</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 xml:space="preserve">есть  </w:t>
      </w:r>
      <w:proofErr w:type="spellStart"/>
      <w:r>
        <w:rPr>
          <w:rFonts w:ascii="Times New Roman" w:eastAsia="Times New Roman" w:hAnsi="Times New Roman" w:cs="Times New Roman"/>
          <w:b/>
          <w:color w:val="000000"/>
          <w:sz w:val="28"/>
          <w:szCs w:val="28"/>
        </w:rPr>
        <w:t>Participle</w:t>
      </w:r>
      <w:proofErr w:type="spellEnd"/>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Времена группы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w:t>
      </w:r>
      <w:proofErr w:type="spellStart"/>
      <w:r w:rsidRPr="00EB04A9">
        <w:rPr>
          <w:rFonts w:eastAsia="Calibri" w:cs="Times New Roman"/>
          <w:color w:val="000000"/>
          <w:position w:val="0"/>
          <w:sz w:val="28"/>
          <w:szCs w:val="28"/>
          <w:lang w:val="en-US"/>
        </w:rPr>
        <w:t>Yenisey</w:t>
      </w:r>
      <w:proofErr w:type="spellEnd"/>
      <w:r w:rsidRPr="00EB04A9">
        <w:rPr>
          <w:rFonts w:eastAsia="Calibri" w:cs="Times New Roman"/>
          <w:color w:val="000000"/>
          <w:position w:val="0"/>
          <w:sz w:val="28"/>
          <w:szCs w:val="28"/>
          <w:lang w:val="en-US"/>
        </w:rPr>
        <w:t xml:space="preserve">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5pt;height:18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31" type="#_x0000_t75" style="width:88.5pt;height:18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34" type="#_x0000_t75" style="width:88.5pt;height:18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37" type="#_x0000_t75" style="width:88.5pt;height:18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say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40" type="#_x0000_t75" style="width:93pt;height:18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speak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43" type="#_x0000_t75" style="width:93pt;height:18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tell</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46" type="#_x0000_t75" style="width:93pt;height:18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talk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49" type="#_x0000_t75" style="width:93pt;height:18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52" type="#_x0000_t75" style="width:201pt;height:18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55" type="#_x0000_t75" style="width:201pt;height:18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58" type="#_x0000_t75" style="width:201pt;height:18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61" type="#_x0000_t75" style="width:201pt;height:18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264" type="#_x0000_t75" style="width:201pt;height:18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267" type="#_x0000_t75" style="width:201pt;height:18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Какое место в вопросительных предложениях занимает вспомогательный глагол </w:t>
      </w:r>
      <w:proofErr w:type="spellStart"/>
      <w:r w:rsidRPr="00EB04A9">
        <w:rPr>
          <w:rFonts w:eastAsia="Calibri" w:cs="Times New Roman"/>
          <w:color w:val="000000"/>
          <w:position w:val="0"/>
          <w:sz w:val="28"/>
          <w:szCs w:val="28"/>
        </w:rPr>
        <w:t>will</w:t>
      </w:r>
      <w:proofErr w:type="spellEnd"/>
      <w:r w:rsidRPr="00EB04A9">
        <w:rPr>
          <w:rFonts w:eastAsia="Calibri" w:cs="Times New Roman"/>
          <w:color w:val="000000"/>
          <w:position w:val="0"/>
          <w:sz w:val="28"/>
          <w:szCs w:val="28"/>
        </w:rPr>
        <w:t xml:space="preserve"> во </w:t>
      </w: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0" type="#_x0000_t75" style="width:20.25pt;height:18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3" type="#_x0000_t75" style="width:20.25pt;height:18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6" type="#_x0000_t75" style="width:20.25pt;height:18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С помощью какого вспомогательного глагола образуются вопросительная и отрицательная формы </w:t>
      </w: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9" type="#_x0000_t75" style="width:20.25pt;height:18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2" type="#_x0000_t75" style="width:20.25pt;height:18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5" type="#_x0000_t75" style="width:20.25pt;height:18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do,does</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 переводится на русский язык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8" type="#_x0000_t75" style="width:20.25pt;height:18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1" type="#_x0000_t75" style="width:20.25pt;height:18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4" type="#_x0000_t75" style="width:20.25pt;height:18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Какой требуется вспомогательный глагол для образования вопросительной и отрицательной формы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7" type="#_x0000_t75" style="width:20.25pt;height:18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0" type="#_x0000_t75" style="width:20.25pt;height:18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have,has</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3" type="#_x0000_t75" style="width:20.25pt;height:18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does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6" type="#_x0000_t75" style="width:20.25pt;height:18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9" type="#_x0000_t75" style="width:20.25pt;height:18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2" type="#_x0000_t75" style="width:20.25pt;height:18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5" type="#_x0000_t75" style="width:20.25pt;height:18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8" type="#_x0000_t75" style="width:20.25pt;height:18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1" type="#_x0000_t75" style="width:20.25pt;height:18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4" type="#_x0000_t75" style="width:20.25pt;height:18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7" type="#_x0000_t75" style="width:20.25pt;height:18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0" type="#_x0000_t75" style="width:20.25pt;height:18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3" type="#_x0000_t75" style="width:20.25pt;height:18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6" type="#_x0000_t75" style="width:20.25pt;height:18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9" type="#_x0000_t75" style="width:20.25pt;height:18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2" type="#_x0000_t75" style="width:20.25pt;height:18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5" type="#_x0000_t75" style="width:20.25pt;height:18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8" type="#_x0000_t75" style="width:20.25pt;height:18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r>
      <w:proofErr w:type="spellStart"/>
      <w:r w:rsidRPr="00EB04A9">
        <w:rPr>
          <w:rFonts w:eastAsia="Calibri" w:cs="Times New Roman"/>
          <w:color w:val="000000"/>
          <w:position w:val="0"/>
          <w:sz w:val="28"/>
          <w:szCs w:val="28"/>
        </w:rPr>
        <w:t>This</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__ </w:t>
      </w:r>
      <w:proofErr w:type="spellStart"/>
      <w:r w:rsidRPr="00EB04A9">
        <w:rPr>
          <w:rFonts w:eastAsia="Calibri" w:cs="Times New Roman"/>
          <w:color w:val="000000"/>
          <w:position w:val="0"/>
          <w:sz w:val="28"/>
          <w:szCs w:val="28"/>
        </w:rPr>
        <w:t>than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one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1" type="#_x0000_t75" style="width:20.25pt;height:18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4" type="#_x0000_t75" style="width:20.25pt;height:18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faster</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7" type="#_x0000_t75" style="width:20.25pt;height:18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modern</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0" type="#_x0000_t75" style="width:20.25pt;height:18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fastest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3" type="#_x0000_t75" style="width:20.25pt;height:18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not</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so</w:t>
      </w:r>
      <w:proofErr w:type="spell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6" type="#_x0000_t75" style="width:20.25pt;height:18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much</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9" type="#_x0000_t75" style="width:20.25pt;height:18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rather</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2" type="#_x0000_t75" style="width:20.25pt;height:18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more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5" type="#_x0000_t75" style="width:20.25pt;height:18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worst</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8" type="#_x0000_t75" style="width:20.25pt;height:18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worstest</w:t>
      </w:r>
      <w:proofErr w:type="spellEnd"/>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1" type="#_x0000_t75" style="width:20.25pt;height:18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4" type="#_x0000_t75" style="width:20.25pt;height:18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Укажите номера предложений, сказуемые которых стоят в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225" w:dyaOrig="225">
          <v:shape id="_x0000_i1388" type="#_x0000_t75" style="width:49.5pt;height:18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391" type="#_x0000_t75" style="width:142.5pt;height:18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Ice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lemon</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394" type="#_x0000_t75" style="width:142.5pt;height:18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397" type="#_x0000_t75" style="width:142.5pt;height:18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Coffee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tea</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00" type="#_x0000_t75" style="width:142.5pt;height:18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Milk</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03" type="#_x0000_t75" style="width:142.5pt;height:18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Sugar</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06" type="#_x0000_t75" style="width:142.5pt;height:18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225" w:dyaOrig="225">
          <v:shape id="_x0000_i1409" type="#_x0000_t75" style="width:142.5pt;height:18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12" type="#_x0000_t75" style="width:882pt;height:18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15" type="#_x0000_t75" style="width:882pt;height:18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18" type="#_x0000_t75" style="width:882pt;height:18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21" type="#_x0000_t75" style="width:882pt;height:18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24" type="#_x0000_t75" style="width:156pt;height:18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27" type="#_x0000_t75" style="width:156pt;height:18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30" type="#_x0000_t75" style="width:156pt;height:18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33" type="#_x0000_t75" style="width:156pt;height:18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A: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36" type="#_x0000_t75" style="width:156pt;height:18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B: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39" type="#_x0000_t75" style="width:156pt;height:18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42" type="#_x0000_t75" style="width:151.5pt;height:18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Good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morning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45" type="#_x0000_t75" style="width:151.5pt;height:18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48" type="#_x0000_t75" style="width:151.5pt;height:18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Andrew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51" type="#_x0000_t75" style="width:151.5pt;height:18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Hello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Jane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54" type="#_x0000_t75" style="width:151.5pt;height:18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tomorrow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57" type="#_x0000_t75" style="width:151.5pt;height:18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0" type="#_x0000_t75" style="width:20.25pt;height:18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not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much</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3" type="#_x0000_t75" style="width:20.25pt;height:18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Oh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6" type="#_x0000_t75" style="width:20.25pt;height:18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a </w:t>
      </w:r>
      <w:proofErr w:type="spellStart"/>
      <w:r w:rsidRPr="00EB04A9">
        <w:rPr>
          <w:rFonts w:eastAsia="Calibri" w:cs="Times New Roman"/>
          <w:color w:val="000000"/>
          <w:position w:val="0"/>
          <w:sz w:val="28"/>
          <w:szCs w:val="28"/>
        </w:rPr>
        <w:t>lot</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9" type="#_x0000_t75" style="width:20.25pt;height:18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2" type="#_x0000_t75" style="width:20.25pt;height:18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5" type="#_x0000_t75" style="width:20.25pt;height:18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spellStart"/>
      <w:proofErr w:type="gramStart"/>
      <w:r w:rsidRPr="00EB04A9">
        <w:rPr>
          <w:rFonts w:eastAsia="Calibri" w:cs="Times New Roman"/>
          <w:color w:val="000000"/>
          <w:position w:val="0"/>
          <w:sz w:val="28"/>
          <w:szCs w:val="28"/>
          <w:lang w:val="en-US"/>
        </w:rPr>
        <w:t>thw</w:t>
      </w:r>
      <w:proofErr w:type="spellEnd"/>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8" type="#_x0000_t75" style="width:20.25pt;height:18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1" type="#_x0000_t75" style="width:20.25pt;height:18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4" type="#_x0000_t75" style="width:20.25pt;height:18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7" type="#_x0000_t75" style="width:20.25pt;height:18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0" type="#_x0000_t75" style="width:20.25pt;height:18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3" type="#_x0000_t75" style="width:20.25pt;height:18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6" type="#_x0000_t75" style="width:20.25pt;height:18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They were only a couple of </w:t>
      </w:r>
      <w:proofErr w:type="spellStart"/>
      <w:r w:rsidRPr="00EB04A9">
        <w:rPr>
          <w:rFonts w:eastAsia="Calibri" w:cs="Times New Roman"/>
          <w:color w:val="000000"/>
          <w:position w:val="0"/>
          <w:sz w:val="28"/>
          <w:szCs w:val="28"/>
          <w:lang w:val="en-US"/>
        </w:rPr>
        <w:t>minures</w:t>
      </w:r>
      <w:proofErr w:type="spellEnd"/>
      <w:r w:rsidRPr="00EB04A9">
        <w:rPr>
          <w:rFonts w:eastAsia="Calibri" w:cs="Times New Roman"/>
          <w:color w:val="000000"/>
          <w:position w:val="0"/>
          <w:sz w:val="28"/>
          <w:szCs w:val="28"/>
          <w:lang w:val="en-US"/>
        </w:rPr>
        <w:t xml:space="preserve">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9" type="#_x0000_t75" style="width:20.25pt;height:18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2" type="#_x0000_t75" style="width:20.25pt;height:18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5" type="#_x0000_t75" style="width:20.25pt;height:18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am</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secretary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8" type="#_x0000_t75" style="width:20.25pt;height:18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1" type="#_x0000_t75" style="width:20.25pt;height:18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shopping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often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4" type="#_x0000_t75" style="width:20.25pt;height:18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7" type="#_x0000_t75" style="width:20.25pt;height:18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0" type="#_x0000_t75" style="width:20.25pt;height:18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3" type="#_x0000_t75" style="width:20.25pt;height:18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6" type="#_x0000_t75" style="width:20.25pt;height:18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9" type="#_x0000_t75" style="width:20.25pt;height:18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speak</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English</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2" type="#_x0000_t75" style="width:20.25pt;height:18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I </w:t>
      </w: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5" type="#_x0000_t75" style="width:20.25pt;height:18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8" type="#_x0000_t75" style="width:20.25pt;height:18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1" type="#_x0000_t75" style="width:20.25pt;height:18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usually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4" type="#_x0000_t75" style="width:20.25pt;height:18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I like </w:t>
      </w:r>
      <w:proofErr w:type="spellStart"/>
      <w:r w:rsidRPr="00EB04A9">
        <w:rPr>
          <w:rFonts w:eastAsia="Calibri" w:cs="Times New Roman"/>
          <w:color w:val="000000"/>
          <w:position w:val="0"/>
          <w:sz w:val="28"/>
          <w:szCs w:val="28"/>
          <w:lang w:val="en-US"/>
        </w:rPr>
        <w:t>travellling</w:t>
      </w:r>
      <w:proofErr w:type="spellEnd"/>
      <w:r w:rsidRPr="00EB04A9">
        <w:rPr>
          <w:rFonts w:eastAsia="Calibri" w:cs="Times New Roman"/>
          <w:color w:val="000000"/>
          <w:position w:val="0"/>
          <w:sz w:val="28"/>
          <w:szCs w:val="28"/>
          <w:lang w:val="en-US"/>
        </w:rPr>
        <w:t xml:space="preserve">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7" type="#_x0000_t75" style="width:20.25pt;height:18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0" type="#_x0000_t75" style="width:20.25pt;height:18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3" type="#_x0000_t75" style="width:20.25pt;height:18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6" type="#_x0000_t75" style="width:20.25pt;height:18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___? - </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seventeen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9" type="#_x0000_t75" style="width:20.25pt;height:18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2" type="#_x0000_t75" style="width:20.25pt;height:18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John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old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5" type="#_x0000_t75" style="width:20.25pt;height:18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 xml:space="preserve">Вставьте в предложение личную форму глагола </w:t>
      </w:r>
      <w:proofErr w:type="spellStart"/>
      <w:r w:rsidRPr="00EB04A9">
        <w:rPr>
          <w:rFonts w:eastAsia="Calibri" w:cs="Times New Roman"/>
          <w:color w:val="000000"/>
          <w:position w:val="0"/>
          <w:sz w:val="28"/>
          <w:szCs w:val="28"/>
        </w:rPr>
        <w:t>to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has</w:t>
      </w:r>
      <w:proofErr w:type="spellEnd"/>
      <w:r w:rsidRPr="00EB04A9">
        <w:rPr>
          <w:rFonts w:eastAsia="Calibri" w:cs="Times New Roman"/>
          <w:color w:val="000000"/>
          <w:position w:val="0"/>
          <w:sz w:val="28"/>
          <w:szCs w:val="28"/>
        </w:rPr>
        <w:t>):</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6.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equipment</w:t>
      </w:r>
      <w:proofErr w:type="spellEnd"/>
      <w:r w:rsidRPr="00EB04A9">
        <w:rPr>
          <w:rFonts w:eastAsia="Calibri" w:cs="Times New Roman"/>
          <w:color w:val="000000"/>
          <w:position w:val="0"/>
          <w:sz w:val="28"/>
          <w:szCs w:val="28"/>
        </w:rPr>
        <w:t xml:space="preserve"> [[2]] </w:t>
      </w:r>
      <w:proofErr w:type="spellStart"/>
      <w:r w:rsidRPr="00EB04A9">
        <w:rPr>
          <w:rFonts w:eastAsia="Calibri" w:cs="Times New Roman"/>
          <w:color w:val="000000"/>
          <w:position w:val="0"/>
          <w:sz w:val="28"/>
          <w:szCs w:val="28"/>
        </w:rPr>
        <w:t>complex</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difficult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68" type="#_x0000_t75" style="width:75pt;height:18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cheap</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71" type="#_x0000_t75" style="width:75pt;height:18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right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74" type="#_x0000_t75" style="width:75pt;height:18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short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77" type="#_x0000_t75" style="width:75pt;height:18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happy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80" type="#_x0000_t75" style="width:75pt;height:18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new</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583" type="#_x0000_t75" style="width:75pt;height:18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86" type="#_x0000_t75" style="width:57pt;height:18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you</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89" type="#_x0000_t75" style="width:57pt;height:18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92" type="#_x0000_t75" style="width:57pt;height:18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95" type="#_x0000_t75" style="width:57pt;height:18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98" type="#_x0000_t75" style="width:57pt;height:18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01" type="#_x0000_t75" style="width:57pt;height:18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04" type="#_x0000_t75" style="width:178.5pt;height:18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length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07" type="#_x0000_t75" style="width:178.5pt;height:18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10" type="#_x0000_t75" style="width:178.5pt;height:18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13" type="#_x0000_t75" style="width:178.5pt;height:18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16" type="#_x0000_t75" style="width:178.5pt;height:18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19" type="#_x0000_t75" style="width:178.5pt;height:18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22" type="#_x0000_t75" style="width:88.5pt;height:18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25" type="#_x0000_t75" style="width:88.5pt;height:18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28" type="#_x0000_t75" style="width:88.5pt;height:18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31" type="#_x0000_t75" style="width:88.5pt;height:18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34" type="#_x0000_t75" style="width:88.5pt;height:18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37" type="#_x0000_t75" style="width:88.5pt;height:18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40" type="#_x0000_t75" style="width:79.5pt;height:18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43" type="#_x0000_t75" style="width:79.5pt;height:18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46" type="#_x0000_t75" style="width:79.5pt;height:18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49" type="#_x0000_t75" style="width:20.25pt;height:18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2" type="#_x0000_t75" style="width:20.25pt;height:18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Which</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5" type="#_x0000_t75" style="width:20.25pt;height:18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8" type="#_x0000_t75" style="width:20.25pt;height:18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Who</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w:t>
      </w:r>
      <w:proofErr w:type="spellStart"/>
      <w:r w:rsidRPr="00EB04A9">
        <w:rPr>
          <w:rFonts w:eastAsia="Calibri" w:cs="Times New Roman"/>
          <w:color w:val="000000"/>
          <w:position w:val="0"/>
          <w:sz w:val="28"/>
          <w:szCs w:val="28"/>
          <w:lang w:val="en-US"/>
        </w:rPr>
        <w:t>favourite</w:t>
      </w:r>
      <w:proofErr w:type="spellEnd"/>
      <w:r w:rsidRPr="00EB04A9">
        <w:rPr>
          <w:rFonts w:eastAsia="Calibri" w:cs="Times New Roman"/>
          <w:color w:val="000000"/>
          <w:position w:val="0"/>
          <w:sz w:val="28"/>
          <w:szCs w:val="28"/>
          <w:lang w:val="en-US"/>
        </w:rPr>
        <w:t xml:space="preserv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1" type="#_x0000_t75" style="width:20.25pt;height:18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4" type="#_x0000_t75" style="width:20.25pt;height:18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7" type="#_x0000_t75" style="width:20.25pt;height:18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0" type="#_x0000_t75" style="width:20.25pt;height:18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3" type="#_x0000_t75" style="width:20.25pt;height:18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6" type="#_x0000_t75" style="width:20.25pt;height:18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9" type="#_x0000_t75" style="width:20.25pt;height:18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2" type="#_x0000_t75" style="width:20.25pt;height:18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5" type="#_x0000_t75" style="width:20.25pt;height:18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His</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Moscow</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8" type="#_x0000_t75" style="width:20.25pt;height:18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They</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it</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225" w:dyaOrig="225">
          <v:shape id="_x0000_i1691" type="#_x0000_t75" style="width:20.25pt;height:18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4" type="#_x0000_t75" style="width:20.25pt;height:18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He</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writes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w:t>
      </w:r>
      <w:proofErr w:type="spellEnd"/>
      <w:r w:rsidRPr="00EB04A9">
        <w:rPr>
          <w:rFonts w:eastAsia="Calibri" w:cs="Times New Roman"/>
          <w:bCs/>
          <w:color w:val="000000"/>
          <w:position w:val="0"/>
          <w:sz w:val="28"/>
          <w:szCs w:val="28"/>
        </w:rPr>
        <w:t> </w:t>
      </w:r>
      <w:proofErr w:type="spellStart"/>
      <w:r w:rsidRPr="00EB04A9">
        <w:rPr>
          <w:rFonts w:eastAsia="Calibri" w:cs="Times New Roman"/>
          <w:bCs/>
          <w:color w:val="000000"/>
          <w:position w:val="0"/>
          <w:sz w:val="28"/>
          <w:szCs w:val="28"/>
        </w:rPr>
        <w:t>her</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7" type="#_x0000_t75" style="width:20.25pt;height:18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0" type="#_x0000_t75" style="width:20.25pt;height:18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3" type="#_x0000_t75" style="width:20.25pt;height:18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6" type="#_x0000_t75" style="width:20.25pt;height:18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9" type="#_x0000_t75" style="width:20.25pt;height:18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2" type="#_x0000_t75" style="width:20.25pt;height:18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5" type="#_x0000_t75" style="width:20.25pt;height:18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8" type="#_x0000_t75" style="width:20.25pt;height:18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1" type="#_x0000_t75" style="width:20.25pt;height:18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4" type="#_x0000_t75" style="width:20.25pt;height:18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7" type="#_x0000_t75" style="width:20.25pt;height:18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0" type="#_x0000_t75" style="width:20.25pt;height:18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for</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3" type="#_x0000_t75" style="width:20.25pt;height:18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6" type="#_x0000_t75" style="width:20.25pt;height:18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from</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9" type="#_x0000_t75" style="width:20.25pt;height:18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2" type="#_x0000_t75" style="width:20.25pt;height:18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5" type="#_x0000_t75" style="width:20.25pt;height:18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8" type="#_x0000_t75" style="width:20.25pt;height:18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51" type="#_x0000_t75" style="width:20.25pt;height:18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225" w:dyaOrig="225">
          <v:shape id="_x0000_i1754" type="#_x0000_t75" style="width:36.75pt;height:22.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62D6B">
      <w:rPr>
        <w:rFonts w:ascii="Times New Roman" w:eastAsia="Times New Roman" w:hAnsi="Times New Roman" w:cs="Times New Roman"/>
        <w:noProof/>
        <w:color w:val="000000"/>
        <w:sz w:val="24"/>
        <w:szCs w:val="24"/>
      </w:rPr>
      <w:t>67</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80EA1"/>
    <w:rsid w:val="003A28EE"/>
    <w:rsid w:val="003C0DE9"/>
    <w:rsid w:val="004B1812"/>
    <w:rsid w:val="0060145B"/>
    <w:rsid w:val="00662D6B"/>
    <w:rsid w:val="00677549"/>
    <w:rsid w:val="006F38F8"/>
    <w:rsid w:val="00784879"/>
    <w:rsid w:val="007D7D7E"/>
    <w:rsid w:val="00800724"/>
    <w:rsid w:val="0092359F"/>
    <w:rsid w:val="009820BA"/>
    <w:rsid w:val="009A39E0"/>
    <w:rsid w:val="009B3641"/>
    <w:rsid w:val="00A04019"/>
    <w:rsid w:val="00B664B1"/>
    <w:rsid w:val="00BB3F4F"/>
    <w:rsid w:val="00C236D8"/>
    <w:rsid w:val="00C57B6B"/>
    <w:rsid w:val="00E34B2A"/>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9584</Words>
  <Characters>54633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305hp</cp:lastModifiedBy>
  <cp:revision>4</cp:revision>
  <dcterms:created xsi:type="dcterms:W3CDTF">2023-05-10T08:49:00Z</dcterms:created>
  <dcterms:modified xsi:type="dcterms:W3CDTF">2025-05-15T12:17:00Z</dcterms:modified>
</cp:coreProperties>
</file>