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spacing w:after="0"/>
        <w:jc w:val="center"/>
        <w:rPr>
          <w:rFonts w:ascii="Times New Roman" w:eastAsia="Times New Roman" w:hAnsi="Times New Roman"/>
          <w:bCs/>
          <w:sz w:val="28"/>
          <w:szCs w:val="1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drawing xmlns:mc="http://schemas.openxmlformats.org/markup-compatibility/2006">
          <wp:inline distT="0" distB="0" distL="0" distR="0">
            <wp:extent cx="828675" cy="66675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>
      <w:pPr>
        <w:spacing w:after="0"/>
        <w:jc w:val="center"/>
        <w:rPr>
          <w:rFonts w:ascii="Times New Roman" w:eastAsia="Times New Roman" w:hAnsi="Times New Roman"/>
          <w:bCs/>
          <w:sz w:val="24"/>
          <w:szCs w:val="16"/>
          <w:lang w:val="ru-RU" w:eastAsia="ru-RU"/>
        </w:rPr>
      </w:pPr>
      <w:r>
        <w:rPr>
          <w:rFonts w:ascii="Times New Roman" w:eastAsia="Times New Roman" w:hAnsi="Times New Roman"/>
          <w:bCs/>
          <w:sz w:val="24"/>
          <w:szCs w:val="16"/>
          <w:lang w:val="ru-RU" w:eastAsia="ru-RU"/>
        </w:rPr>
        <w:t>МИНИСТЕРСТВО ТРАНСПОРТА РОССИЙСКОЙ ФЕДЕРАЦИИ</w:t>
      </w:r>
    </w:p>
    <w:p w14:paraId="00000003">
      <w:pPr>
        <w:spacing w:after="0"/>
        <w:jc w:val="center"/>
        <w:rPr>
          <w:rFonts w:ascii="Times New Roman" w:eastAsia="Times New Roman" w:hAnsi="Times New Roman"/>
          <w:bCs/>
          <w:sz w:val="24"/>
          <w:szCs w:val="16"/>
          <w:lang w:val="ru-RU" w:eastAsia="ru-RU"/>
        </w:rPr>
      </w:pPr>
      <w:r>
        <w:rPr>
          <w:rFonts w:ascii="Times New Roman" w:eastAsia="Times New Roman" w:hAnsi="Times New Roman"/>
          <w:bCs/>
          <w:sz w:val="24"/>
          <w:szCs w:val="16"/>
          <w:lang w:val="ru-RU" w:eastAsia="ru-RU"/>
        </w:rPr>
        <w:t>ФЕДЕРАЛЬНОЕ АГЕН</w:t>
      </w:r>
      <w:r>
        <w:rPr>
          <w:rFonts w:ascii="Times New Roman" w:eastAsia="Times New Roman" w:hAnsi="Times New Roman"/>
          <w:bCs/>
          <w:sz w:val="24"/>
          <w:szCs w:val="16"/>
          <w:lang w:eastAsia="ru-RU"/>
        </w:rPr>
        <w:t>T</w:t>
      </w:r>
      <w:r>
        <w:rPr>
          <w:rFonts w:ascii="Times New Roman" w:eastAsia="Times New Roman" w:hAnsi="Times New Roman"/>
          <w:bCs/>
          <w:sz w:val="24"/>
          <w:szCs w:val="16"/>
          <w:lang w:val="ru-RU" w:eastAsia="ru-RU"/>
        </w:rPr>
        <w:t>СТВО ЖЕЛЕЗНОДОРОЖНОГО ТРАНСПОРТА</w:t>
      </w:r>
    </w:p>
    <w:p w14:paraId="00000004">
      <w:pPr>
        <w:spacing w:after="0"/>
        <w:jc w:val="center"/>
        <w:rPr>
          <w:rFonts w:ascii="Times New Roman" w:eastAsia="Times New Roman" w:hAnsi="Times New Roman"/>
          <w:bCs/>
          <w:sz w:val="24"/>
          <w:szCs w:val="16"/>
          <w:lang w:val="ru-RU" w:eastAsia="ru-RU"/>
        </w:rPr>
      </w:pPr>
      <w:r>
        <w:rPr>
          <w:rFonts w:ascii="Times New Roman" w:eastAsia="Times New Roman" w:hAnsi="Times New Roman"/>
          <w:bCs/>
          <w:sz w:val="18"/>
          <w:szCs w:val="10"/>
          <w:lang w:val="ru-RU" w:eastAsia="ru-RU"/>
        </w:rPr>
        <w:t>ФЕДЕРАЛЬНОЕ ГОСУДАРСТВЕННОЕ БЮДЖЕТНОЕ ОБРАЗОВАТЕЛЬНОЕ УЧРЕЖДЕНИЕ ВЫСШЕГО ОБРАЗОВАНИЯ</w:t>
      </w:r>
    </w:p>
    <w:p w14:paraId="00000005">
      <w:pPr>
        <w:spacing w:after="0"/>
        <w:jc w:val="center"/>
        <w:rPr>
          <w:rFonts w:ascii="Times New Roman" w:eastAsia="Times New Roman" w:hAnsi="Times New Roman"/>
          <w:b/>
          <w:sz w:val="24"/>
          <w:szCs w:val="16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16"/>
          <w:lang w:val="ru-RU" w:eastAsia="ru-RU"/>
        </w:rPr>
        <w:t>ПРИВОЛЖСКИЙ ГОСУДАРСТВЕННЫЙ УНИВЕРСИТЕТ ПУТЕЙ СООБЩЕНИЯ</w:t>
      </w:r>
    </w:p>
    <w:p w14:paraId="00000006">
      <w:pPr>
        <w:spacing w:after="0"/>
        <w:jc w:val="center"/>
        <w:rPr>
          <w:rFonts w:ascii="Times New Roman" w:eastAsia="Times New Roman" w:hAnsi="Times New Roman"/>
          <w:bCs/>
          <w:sz w:val="28"/>
          <w:szCs w:val="1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18"/>
          <w:lang w:val="ru-RU" w:eastAsia="ru-RU"/>
        </w:rPr>
        <w:t>(</w:t>
      </w:r>
      <w:r>
        <w:rPr>
          <w:rFonts w:ascii="Times New Roman" w:eastAsia="Times New Roman" w:hAnsi="Times New Roman"/>
          <w:bCs/>
          <w:sz w:val="28"/>
          <w:szCs w:val="18"/>
          <w:lang w:val="ru-RU" w:eastAsia="ru-RU"/>
        </w:rPr>
        <w:t>ПривГУПС</w:t>
      </w:r>
      <w:r>
        <w:rPr>
          <w:rFonts w:ascii="Times New Roman" w:eastAsia="Times New Roman" w:hAnsi="Times New Roman"/>
          <w:bCs/>
          <w:sz w:val="28"/>
          <w:szCs w:val="18"/>
          <w:lang w:val="ru-RU" w:eastAsia="ru-RU"/>
        </w:rPr>
        <w:t>)</w:t>
      </w:r>
    </w:p>
    <w:p w14:paraId="00000007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181"/>
        <w:gridCol w:w="104"/>
        <w:gridCol w:w="316"/>
        <w:gridCol w:w="179"/>
        <w:gridCol w:w="104"/>
        <w:gridCol w:w="321"/>
        <w:gridCol w:w="200"/>
        <w:gridCol w:w="85"/>
        <w:gridCol w:w="511"/>
        <w:gridCol w:w="253"/>
        <w:gridCol w:w="143"/>
        <w:gridCol w:w="190"/>
        <w:gridCol w:w="349"/>
        <w:gridCol w:w="182"/>
        <w:gridCol w:w="387"/>
        <w:gridCol w:w="181"/>
        <w:gridCol w:w="607"/>
        <w:gridCol w:w="662"/>
        <w:gridCol w:w="69"/>
        <w:gridCol w:w="4783"/>
      </w:tblGrid>
      <w:tr>
        <w:trPr>
          <w:trHeight w:val="277" w:hRule="exact"/>
        </w:trPr>
        <w:tc>
          <w:tcPr>
            <w:cnfStyle w:val="101000000000"/>
            <w:tcW w:w="580" w:type="dxa"/>
            <w:gridSpan w:val="2"/>
            <w:shd w:val="clear" w:color="000000" w:fill="ffffff"/>
          </w:tcPr>
          <w:p w14:paraId="00000008">
            <w:pPr>
              <w:rPr>
                <w:lang w:val="ru-RU"/>
              </w:rPr>
            </w:pPr>
          </w:p>
        </w:tc>
        <w:tc>
          <w:tcPr>
            <w:cnfStyle w:val="100000000000"/>
            <w:tcW w:w="599" w:type="dxa"/>
            <w:gridSpan w:val="3"/>
            <w:shd w:val="clear" w:color="000000" w:fill="ffffff"/>
          </w:tcPr>
          <w:p w14:paraId="00000009">
            <w:pPr>
              <w:rPr>
                <w:lang w:val="ru-RU"/>
              </w:rPr>
            </w:pPr>
          </w:p>
        </w:tc>
        <w:tc>
          <w:tcPr>
            <w:cnfStyle w:val="100000000000"/>
            <w:tcW w:w="9027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0000000A">
            <w:pPr>
              <w:rPr>
                <w:lang w:val="ru-RU"/>
              </w:rPr>
            </w:pPr>
          </w:p>
        </w:tc>
      </w:tr>
      <w:tr>
        <w:trPr>
          <w:trHeight w:val="2636" w:hRule="exact"/>
        </w:trPr>
        <w:tc>
          <w:tcPr>
            <w:cnfStyle w:val="001000100000"/>
            <w:tcW w:w="399" w:type="dxa"/>
          </w:tcPr>
          <w:p w14:paraId="0000000B">
            <w:pPr>
              <w:rPr>
                <w:lang w:val="ru-RU"/>
              </w:rPr>
            </w:pPr>
          </w:p>
        </w:tc>
        <w:tc>
          <w:tcPr>
            <w:cnfStyle w:val="000000100000"/>
            <w:tcW w:w="285" w:type="dxa"/>
            <w:gridSpan w:val="2"/>
          </w:tcPr>
          <w:p w14:paraId="0000000C">
            <w:pPr>
              <w:rPr>
                <w:lang w:val="ru-RU"/>
              </w:rPr>
            </w:pPr>
          </w:p>
        </w:tc>
        <w:tc>
          <w:tcPr>
            <w:cnfStyle w:val="000000100000"/>
            <w:tcW w:w="1120" w:type="dxa"/>
            <w:gridSpan w:val="5"/>
          </w:tcPr>
          <w:p w14:paraId="0000000D">
            <w:pPr>
              <w:rPr>
                <w:lang w:val="ru-RU"/>
              </w:rPr>
            </w:pPr>
          </w:p>
        </w:tc>
        <w:tc>
          <w:tcPr>
            <w:cnfStyle w:val="000000100000"/>
            <w:tcW w:w="596" w:type="dxa"/>
            <w:gridSpan w:val="2"/>
          </w:tcPr>
          <w:p w14:paraId="0000000E">
            <w:pPr>
              <w:rPr>
                <w:lang w:val="ru-RU"/>
              </w:rPr>
            </w:pPr>
          </w:p>
        </w:tc>
        <w:tc>
          <w:tcPr>
            <w:cnfStyle w:val="000000100000"/>
            <w:tcW w:w="253" w:type="dxa"/>
          </w:tcPr>
          <w:p w14:paraId="0000000F">
            <w:pPr>
              <w:rPr>
                <w:lang w:val="ru-RU"/>
              </w:rPr>
            </w:pPr>
          </w:p>
        </w:tc>
        <w:tc>
          <w:tcPr>
            <w:cnfStyle w:val="000000100000"/>
            <w:tcW w:w="143" w:type="dxa"/>
          </w:tcPr>
          <w:p w14:paraId="00000010">
            <w:pPr>
              <w:rPr>
                <w:lang w:val="ru-RU"/>
              </w:rPr>
            </w:pPr>
          </w:p>
        </w:tc>
        <w:tc>
          <w:tcPr>
            <w:cnfStyle w:val="000000100000"/>
            <w:tcW w:w="190" w:type="dxa"/>
          </w:tcPr>
          <w:p w14:paraId="00000011">
            <w:pPr>
              <w:rPr>
                <w:lang w:val="ru-RU"/>
              </w:rPr>
            </w:pPr>
          </w:p>
        </w:tc>
        <w:tc>
          <w:tcPr>
            <w:cnfStyle w:val="000000100000"/>
            <w:tcW w:w="531" w:type="dxa"/>
            <w:gridSpan w:val="2"/>
          </w:tcPr>
          <w:p w14:paraId="00000012">
            <w:pPr>
              <w:rPr>
                <w:lang w:val="ru-RU"/>
              </w:rPr>
            </w:pPr>
          </w:p>
        </w:tc>
        <w:tc>
          <w:tcPr>
            <w:cnfStyle w:val="000000100000"/>
            <w:tcW w:w="568" w:type="dxa"/>
            <w:gridSpan w:val="2"/>
          </w:tcPr>
          <w:p w14:paraId="00000013">
            <w:pPr>
              <w:rPr>
                <w:lang w:val="ru-RU"/>
              </w:rPr>
            </w:pPr>
          </w:p>
        </w:tc>
        <w:tc>
          <w:tcPr>
            <w:cnfStyle w:val="000000100000"/>
            <w:tcW w:w="607" w:type="dxa"/>
          </w:tcPr>
          <w:p w14:paraId="00000014">
            <w:pPr>
              <w:rPr>
                <w:lang w:val="ru-RU"/>
              </w:rPr>
            </w:pPr>
          </w:p>
        </w:tc>
        <w:tc>
          <w:tcPr>
            <w:cnfStyle w:val="000000100000"/>
            <w:tcW w:w="662" w:type="dxa"/>
          </w:tcPr>
          <w:p w14:paraId="00000015">
            <w:pPr>
              <w:rPr>
                <w:lang w:val="ru-RU"/>
              </w:rPr>
            </w:pPr>
          </w:p>
        </w:tc>
        <w:tc>
          <w:tcPr>
            <w:cnfStyle w:val="000000100000"/>
            <w:tcW w:w="69" w:type="dxa"/>
          </w:tcPr>
          <w:p w14:paraId="00000016">
            <w:pPr>
              <w:rPr>
                <w:lang w:val="ru-RU"/>
              </w:rPr>
            </w:pPr>
          </w:p>
        </w:tc>
        <w:tc>
          <w:tcPr>
            <w:cnfStyle w:val="000000100000"/>
            <w:tcW w:w="4783" w:type="dxa"/>
          </w:tcPr>
          <w:p w14:paraId="00000017">
            <w:pPr>
              <w:rPr>
                <w:lang w:val="ru-RU"/>
              </w:rPr>
            </w:pPr>
          </w:p>
        </w:tc>
      </w:tr>
      <w:tr>
        <w:trPr>
          <w:trHeight w:val="555" w:hRule="exact"/>
        </w:trPr>
        <w:tc>
          <w:tcPr>
            <w:cnfStyle w:val="001000010000"/>
            <w:tcW w:w="580" w:type="dxa"/>
            <w:gridSpan w:val="2"/>
            <w:shd w:val="clear" w:color="000000" w:fill="ffffff"/>
          </w:tcPr>
          <w:p w14:paraId="00000018">
            <w:pPr>
              <w:spacing w:after="0" w:line="240" w:lineRule="auto"/>
              <w:jc w:val="center"/>
              <w:rPr>
                <w:rFonts w:ascii="Times New Roman" w:cs="Times New Roman" w:hAnsi="Times New Roman"/>
                <w:b/>
                <w:color w:val="000000"/>
                <w:sz w:val="40"/>
                <w:szCs w:val="40"/>
                <w:lang w:val="ru-RU"/>
              </w:rPr>
            </w:pPr>
          </w:p>
        </w:tc>
        <w:tc>
          <w:tcPr>
            <w:cnfStyle w:val="000000010000"/>
            <w:tcW w:w="599" w:type="dxa"/>
            <w:gridSpan w:val="3"/>
            <w:shd w:val="clear" w:color="000000" w:fill="ffffff"/>
          </w:tcPr>
          <w:p w14:paraId="00000019">
            <w:pPr>
              <w:spacing w:after="0" w:line="240" w:lineRule="auto"/>
              <w:jc w:val="center"/>
              <w:rPr>
                <w:rFonts w:ascii="Times New Roman" w:cs="Times New Roman" w:hAnsi="Times New Roman"/>
                <w:b/>
                <w:color w:val="000000"/>
                <w:sz w:val="40"/>
                <w:szCs w:val="40"/>
                <w:lang w:val="ru-RU"/>
              </w:rPr>
            </w:pPr>
          </w:p>
        </w:tc>
        <w:tc>
          <w:tcPr>
            <w:cnfStyle w:val="000000010000"/>
            <w:tcW w:w="9027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0000001A">
            <w:pPr>
              <w:spacing w:after="0" w:line="240" w:lineRule="auto"/>
              <w:jc w:val="center"/>
              <w:rPr>
                <w:sz w:val="40"/>
                <w:szCs w:val="40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40"/>
                <w:szCs w:val="40"/>
                <w:lang w:val="ru-RU"/>
              </w:rPr>
              <w:t>История и философия науки</w:t>
            </w:r>
          </w:p>
        </w:tc>
      </w:tr>
      <w:tr>
        <w:trPr>
          <w:trHeight w:val="416" w:hRule="exact"/>
        </w:trPr>
        <w:tc>
          <w:tcPr>
            <w:cnfStyle w:val="001000100000"/>
            <w:tcW w:w="580" w:type="dxa"/>
            <w:gridSpan w:val="2"/>
            <w:shd w:val="clear" w:color="000000" w:fill="ffffff"/>
          </w:tcPr>
          <w:p w14:paraId="0000001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6"/>
                <w:szCs w:val="36"/>
              </w:rPr>
            </w:pPr>
          </w:p>
        </w:tc>
        <w:tc>
          <w:tcPr>
            <w:cnfStyle w:val="000000100000"/>
            <w:tcW w:w="599" w:type="dxa"/>
            <w:gridSpan w:val="3"/>
            <w:shd w:val="clear" w:color="000000" w:fill="ffffff"/>
          </w:tcPr>
          <w:p w14:paraId="0000001C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6"/>
                <w:szCs w:val="36"/>
              </w:rPr>
            </w:pPr>
          </w:p>
        </w:tc>
        <w:tc>
          <w:tcPr>
            <w:cnfStyle w:val="000000100000"/>
            <w:tcW w:w="9027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0000001D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>рабочая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>программа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>дисциплины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 xml:space="preserve"> (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>модуля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>)</w:t>
            </w:r>
          </w:p>
        </w:tc>
      </w:tr>
      <w:tr>
        <w:trPr>
          <w:trHeight w:val="555" w:hRule="exact"/>
        </w:trPr>
        <w:tc>
          <w:tcPr>
            <w:cnfStyle w:val="001000010000"/>
            <w:tcW w:w="399" w:type="dxa"/>
          </w:tcPr>
          <w:p w14:paraId="0000001E"/>
        </w:tc>
        <w:tc>
          <w:tcPr>
            <w:cnfStyle w:val="000000010000"/>
            <w:tcW w:w="285" w:type="dxa"/>
            <w:gridSpan w:val="2"/>
          </w:tcPr>
          <w:p w14:paraId="0000001F"/>
        </w:tc>
        <w:tc>
          <w:tcPr>
            <w:cnfStyle w:val="000000010000"/>
            <w:tcW w:w="1120" w:type="dxa"/>
            <w:gridSpan w:val="5"/>
          </w:tcPr>
          <w:p w14:paraId="00000020"/>
        </w:tc>
        <w:tc>
          <w:tcPr>
            <w:cnfStyle w:val="000000010000"/>
            <w:tcW w:w="596" w:type="dxa"/>
            <w:gridSpan w:val="2"/>
          </w:tcPr>
          <w:p w14:paraId="00000021"/>
        </w:tc>
        <w:tc>
          <w:tcPr>
            <w:cnfStyle w:val="000000010000"/>
            <w:tcW w:w="253" w:type="dxa"/>
          </w:tcPr>
          <w:p w14:paraId="00000022"/>
        </w:tc>
        <w:tc>
          <w:tcPr>
            <w:cnfStyle w:val="000000010000"/>
            <w:tcW w:w="143" w:type="dxa"/>
          </w:tcPr>
          <w:p w14:paraId="00000023"/>
        </w:tc>
        <w:tc>
          <w:tcPr>
            <w:cnfStyle w:val="000000010000"/>
            <w:tcW w:w="190" w:type="dxa"/>
          </w:tcPr>
          <w:p w14:paraId="00000024"/>
        </w:tc>
        <w:tc>
          <w:tcPr>
            <w:cnfStyle w:val="000000010000"/>
            <w:tcW w:w="531" w:type="dxa"/>
            <w:gridSpan w:val="2"/>
          </w:tcPr>
          <w:p w14:paraId="00000025"/>
        </w:tc>
        <w:tc>
          <w:tcPr>
            <w:cnfStyle w:val="000000010000"/>
            <w:tcW w:w="568" w:type="dxa"/>
            <w:gridSpan w:val="2"/>
          </w:tcPr>
          <w:p w14:paraId="00000026"/>
        </w:tc>
        <w:tc>
          <w:tcPr>
            <w:cnfStyle w:val="000000010000"/>
            <w:tcW w:w="607" w:type="dxa"/>
          </w:tcPr>
          <w:p w14:paraId="00000027"/>
        </w:tc>
        <w:tc>
          <w:tcPr>
            <w:cnfStyle w:val="000000010000"/>
            <w:tcW w:w="662" w:type="dxa"/>
          </w:tcPr>
          <w:p w14:paraId="00000028"/>
        </w:tc>
        <w:tc>
          <w:tcPr>
            <w:cnfStyle w:val="000000010000"/>
            <w:tcW w:w="69" w:type="dxa"/>
          </w:tcPr>
          <w:p w14:paraId="00000029"/>
        </w:tc>
        <w:tc>
          <w:tcPr>
            <w:cnfStyle w:val="000000010000"/>
            <w:tcW w:w="4783" w:type="dxa"/>
          </w:tcPr>
          <w:p w14:paraId="0000002A"/>
        </w:tc>
      </w:tr>
      <w:tr>
        <w:trPr>
          <w:trHeight w:val="478" w:hRule="exact"/>
        </w:trPr>
        <w:tc>
          <w:tcPr>
            <w:cnfStyle w:val="001000100000"/>
            <w:tcW w:w="399" w:type="dxa"/>
          </w:tcPr>
          <w:p w14:paraId="0000002B"/>
        </w:tc>
        <w:tc>
          <w:tcPr>
            <w:cnfStyle w:val="000000100000"/>
            <w:tcW w:w="9807" w:type="dxa"/>
            <w:gridSpan w:val="20"/>
            <w:shd w:val="clear" w:color="000000" w:fill="ffffff"/>
          </w:tcPr>
          <w:p w14:paraId="0000002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Научная специальность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5.7.8. Философская антропология, философия культуры</w:t>
            </w:r>
          </w:p>
        </w:tc>
      </w:tr>
      <w:tr>
        <w:trPr>
          <w:trHeight w:val="355" w:hRule="exact"/>
        </w:trPr>
        <w:tc>
          <w:tcPr>
            <w:cnfStyle w:val="001000010000"/>
            <w:tcW w:w="399" w:type="dxa"/>
          </w:tcPr>
          <w:p w14:paraId="0000002D">
            <w:pPr>
              <w:rPr>
                <w:lang w:val="ru-RU"/>
              </w:rPr>
            </w:pPr>
          </w:p>
        </w:tc>
        <w:tc>
          <w:tcPr>
            <w:cnfStyle w:val="000000010000"/>
            <w:tcW w:w="285" w:type="dxa"/>
            <w:gridSpan w:val="2"/>
          </w:tcPr>
          <w:p w14:paraId="0000002E">
            <w:pPr>
              <w:rPr>
                <w:lang w:val="ru-RU"/>
              </w:rPr>
            </w:pPr>
          </w:p>
        </w:tc>
        <w:tc>
          <w:tcPr>
            <w:cnfStyle w:val="000000010000"/>
            <w:tcW w:w="1120" w:type="dxa"/>
            <w:gridSpan w:val="5"/>
          </w:tcPr>
          <w:p w14:paraId="0000002F">
            <w:pPr>
              <w:rPr>
                <w:lang w:val="ru-RU"/>
              </w:rPr>
            </w:pPr>
          </w:p>
        </w:tc>
        <w:tc>
          <w:tcPr>
            <w:cnfStyle w:val="000000010000"/>
            <w:tcW w:w="596" w:type="dxa"/>
            <w:gridSpan w:val="2"/>
          </w:tcPr>
          <w:p w14:paraId="00000030">
            <w:pPr>
              <w:rPr>
                <w:lang w:val="ru-RU"/>
              </w:rPr>
            </w:pPr>
          </w:p>
        </w:tc>
        <w:tc>
          <w:tcPr>
            <w:cnfStyle w:val="000000010000"/>
            <w:tcW w:w="253" w:type="dxa"/>
          </w:tcPr>
          <w:p w14:paraId="00000031">
            <w:pPr>
              <w:rPr>
                <w:lang w:val="ru-RU"/>
              </w:rPr>
            </w:pPr>
          </w:p>
        </w:tc>
        <w:tc>
          <w:tcPr>
            <w:cnfStyle w:val="000000010000"/>
            <w:tcW w:w="143" w:type="dxa"/>
          </w:tcPr>
          <w:p w14:paraId="00000032">
            <w:pPr>
              <w:rPr>
                <w:lang w:val="ru-RU"/>
              </w:rPr>
            </w:pPr>
          </w:p>
        </w:tc>
        <w:tc>
          <w:tcPr>
            <w:cnfStyle w:val="000000010000"/>
            <w:tcW w:w="190" w:type="dxa"/>
          </w:tcPr>
          <w:p w14:paraId="00000033">
            <w:pPr>
              <w:rPr>
                <w:lang w:val="ru-RU"/>
              </w:rPr>
            </w:pPr>
          </w:p>
        </w:tc>
        <w:tc>
          <w:tcPr>
            <w:cnfStyle w:val="000000010000"/>
            <w:tcW w:w="531" w:type="dxa"/>
            <w:gridSpan w:val="2"/>
          </w:tcPr>
          <w:p w14:paraId="00000034">
            <w:pPr>
              <w:rPr>
                <w:lang w:val="ru-RU"/>
              </w:rPr>
            </w:pPr>
          </w:p>
        </w:tc>
        <w:tc>
          <w:tcPr>
            <w:cnfStyle w:val="000000010000"/>
            <w:tcW w:w="568" w:type="dxa"/>
            <w:gridSpan w:val="2"/>
          </w:tcPr>
          <w:p w14:paraId="00000035">
            <w:pPr>
              <w:rPr>
                <w:lang w:val="ru-RU"/>
              </w:rPr>
            </w:pPr>
          </w:p>
        </w:tc>
        <w:tc>
          <w:tcPr>
            <w:cnfStyle w:val="000000010000"/>
            <w:tcW w:w="607" w:type="dxa"/>
          </w:tcPr>
          <w:p w14:paraId="00000036">
            <w:pPr>
              <w:rPr>
                <w:lang w:val="ru-RU"/>
              </w:rPr>
            </w:pPr>
          </w:p>
        </w:tc>
        <w:tc>
          <w:tcPr>
            <w:cnfStyle w:val="000000010000"/>
            <w:tcW w:w="662" w:type="dxa"/>
          </w:tcPr>
          <w:p w14:paraId="00000037">
            <w:pPr>
              <w:rPr>
                <w:lang w:val="ru-RU"/>
              </w:rPr>
            </w:pPr>
          </w:p>
        </w:tc>
        <w:tc>
          <w:tcPr>
            <w:cnfStyle w:val="000000010000"/>
            <w:tcW w:w="69" w:type="dxa"/>
          </w:tcPr>
          <w:p w14:paraId="00000038">
            <w:pPr>
              <w:rPr>
                <w:lang w:val="ru-RU"/>
              </w:rPr>
            </w:pPr>
          </w:p>
        </w:tc>
        <w:tc>
          <w:tcPr>
            <w:cnfStyle w:val="000000010000"/>
            <w:tcW w:w="4783" w:type="dxa"/>
          </w:tcPr>
          <w:p w14:paraId="00000039">
            <w:pPr>
              <w:rPr>
                <w:lang w:val="ru-RU"/>
              </w:rPr>
            </w:pPr>
          </w:p>
        </w:tc>
      </w:tr>
      <w:tr>
        <w:trPr>
          <w:trHeight w:val="277" w:hRule="exact"/>
        </w:trPr>
        <w:tc>
          <w:tcPr>
            <w:cnfStyle w:val="001000100000"/>
            <w:tcW w:w="399" w:type="dxa"/>
          </w:tcPr>
          <w:p w14:paraId="0000003A">
            <w:pPr>
              <w:rPr>
                <w:lang w:val="ru-RU"/>
              </w:rPr>
            </w:pPr>
          </w:p>
        </w:tc>
        <w:tc>
          <w:tcPr>
            <w:cnfStyle w:val="000000100000"/>
            <w:tcW w:w="2397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000003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cnfStyle w:val="000000100000"/>
            <w:tcW w:w="539" w:type="dxa"/>
            <w:gridSpan w:val="2"/>
            <w:shd w:val="clear" w:color="000000" w:fill="ffffff"/>
          </w:tcPr>
          <w:p w14:paraId="0000003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</w:p>
        </w:tc>
        <w:tc>
          <w:tcPr>
            <w:cnfStyle w:val="000000100000"/>
            <w:tcW w:w="569" w:type="dxa"/>
            <w:gridSpan w:val="2"/>
            <w:shd w:val="clear" w:color="000000" w:fill="ffffff"/>
          </w:tcPr>
          <w:p w14:paraId="0000003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</w:p>
        </w:tc>
        <w:tc>
          <w:tcPr>
            <w:cnfStyle w:val="000000100000"/>
            <w:tcW w:w="6302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00003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</w:p>
        </w:tc>
      </w:tr>
      <w:tr>
        <w:trPr>
          <w:trHeight w:val="138" w:hRule="exact"/>
        </w:trPr>
        <w:tc>
          <w:tcPr>
            <w:cnfStyle w:val="001000010000"/>
            <w:tcW w:w="399" w:type="dxa"/>
          </w:tcPr>
          <w:p w14:paraId="0000003F">
            <w:pPr>
              <w:rPr>
                <w:lang w:val="ru-RU"/>
              </w:rPr>
            </w:pPr>
          </w:p>
        </w:tc>
        <w:tc>
          <w:tcPr>
            <w:cnfStyle w:val="000000010000"/>
            <w:tcW w:w="285" w:type="dxa"/>
            <w:gridSpan w:val="2"/>
          </w:tcPr>
          <w:p w14:paraId="00000040">
            <w:pPr>
              <w:rPr>
                <w:lang w:val="ru-RU"/>
              </w:rPr>
            </w:pPr>
          </w:p>
        </w:tc>
        <w:tc>
          <w:tcPr>
            <w:cnfStyle w:val="000000010000"/>
            <w:tcW w:w="1120" w:type="dxa"/>
            <w:gridSpan w:val="5"/>
          </w:tcPr>
          <w:p w14:paraId="00000041">
            <w:pPr>
              <w:rPr>
                <w:lang w:val="ru-RU"/>
              </w:rPr>
            </w:pPr>
          </w:p>
        </w:tc>
        <w:tc>
          <w:tcPr>
            <w:cnfStyle w:val="000000010000"/>
            <w:tcW w:w="596" w:type="dxa"/>
            <w:gridSpan w:val="2"/>
          </w:tcPr>
          <w:p w14:paraId="00000042">
            <w:pPr>
              <w:rPr>
                <w:lang w:val="ru-RU"/>
              </w:rPr>
            </w:pPr>
          </w:p>
        </w:tc>
        <w:tc>
          <w:tcPr>
            <w:cnfStyle w:val="000000010000"/>
            <w:tcW w:w="253" w:type="dxa"/>
          </w:tcPr>
          <w:p w14:paraId="00000043">
            <w:pPr>
              <w:rPr>
                <w:lang w:val="ru-RU"/>
              </w:rPr>
            </w:pPr>
          </w:p>
        </w:tc>
        <w:tc>
          <w:tcPr>
            <w:cnfStyle w:val="000000010000"/>
            <w:tcW w:w="143" w:type="dxa"/>
          </w:tcPr>
          <w:p w14:paraId="00000044">
            <w:pPr>
              <w:rPr>
                <w:lang w:val="ru-RU"/>
              </w:rPr>
            </w:pPr>
          </w:p>
        </w:tc>
        <w:tc>
          <w:tcPr>
            <w:cnfStyle w:val="000000010000"/>
            <w:tcW w:w="190" w:type="dxa"/>
          </w:tcPr>
          <w:p w14:paraId="00000045">
            <w:pPr>
              <w:rPr>
                <w:lang w:val="ru-RU"/>
              </w:rPr>
            </w:pPr>
          </w:p>
        </w:tc>
        <w:tc>
          <w:tcPr>
            <w:cnfStyle w:val="000000010000"/>
            <w:tcW w:w="531" w:type="dxa"/>
            <w:gridSpan w:val="2"/>
          </w:tcPr>
          <w:p w14:paraId="00000046">
            <w:pPr>
              <w:rPr>
                <w:lang w:val="ru-RU"/>
              </w:rPr>
            </w:pPr>
          </w:p>
        </w:tc>
        <w:tc>
          <w:tcPr>
            <w:cnfStyle w:val="000000010000"/>
            <w:tcW w:w="568" w:type="dxa"/>
            <w:gridSpan w:val="2"/>
          </w:tcPr>
          <w:p w14:paraId="00000047">
            <w:pPr>
              <w:rPr>
                <w:lang w:val="ru-RU"/>
              </w:rPr>
            </w:pPr>
          </w:p>
        </w:tc>
        <w:tc>
          <w:tcPr>
            <w:cnfStyle w:val="000000010000"/>
            <w:tcW w:w="607" w:type="dxa"/>
          </w:tcPr>
          <w:p w14:paraId="00000048">
            <w:pPr>
              <w:rPr>
                <w:lang w:val="ru-RU"/>
              </w:rPr>
            </w:pPr>
          </w:p>
        </w:tc>
        <w:tc>
          <w:tcPr>
            <w:cnfStyle w:val="000000010000"/>
            <w:tcW w:w="662" w:type="dxa"/>
          </w:tcPr>
          <w:p w14:paraId="00000049">
            <w:pPr>
              <w:rPr>
                <w:lang w:val="ru-RU"/>
              </w:rPr>
            </w:pPr>
          </w:p>
        </w:tc>
        <w:tc>
          <w:tcPr>
            <w:cnfStyle w:val="000000010000"/>
            <w:tcW w:w="69" w:type="dxa"/>
          </w:tcPr>
          <w:p w14:paraId="0000004A">
            <w:pPr>
              <w:rPr>
                <w:lang w:val="ru-RU"/>
              </w:rPr>
            </w:pPr>
          </w:p>
        </w:tc>
        <w:tc>
          <w:tcPr>
            <w:cnfStyle w:val="000000010000"/>
            <w:tcW w:w="4783" w:type="dxa"/>
          </w:tcPr>
          <w:p w14:paraId="0000004B">
            <w:pPr>
              <w:rPr>
                <w:lang w:val="ru-RU"/>
              </w:rPr>
            </w:pPr>
          </w:p>
        </w:tc>
      </w:tr>
      <w:tr>
        <w:trPr>
          <w:trHeight w:val="277" w:hRule="exact"/>
        </w:trPr>
        <w:tc>
          <w:tcPr>
            <w:cnfStyle w:val="001000100000"/>
            <w:tcW w:w="399" w:type="dxa"/>
          </w:tcPr>
          <w:p w14:paraId="0000004C">
            <w:pPr>
              <w:rPr>
                <w:lang w:val="ru-RU"/>
              </w:rPr>
            </w:pPr>
          </w:p>
        </w:tc>
        <w:tc>
          <w:tcPr>
            <w:cnfStyle w:val="000000100000"/>
            <w:tcW w:w="2397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000004D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Форма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обучения</w:t>
            </w:r>
          </w:p>
        </w:tc>
        <w:tc>
          <w:tcPr>
            <w:cnfStyle w:val="000000100000"/>
            <w:tcW w:w="539" w:type="dxa"/>
            <w:gridSpan w:val="2"/>
            <w:shd w:val="clear" w:color="000000" w:fill="ffffff"/>
          </w:tcPr>
          <w:p w14:paraId="0000004E">
            <w:pPr>
              <w:spacing w:after="0" w:line="240" w:lineRule="auto"/>
              <w:jc w:val="both"/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cnfStyle w:val="000000100000"/>
            <w:tcW w:w="569" w:type="dxa"/>
            <w:gridSpan w:val="2"/>
            <w:shd w:val="clear" w:color="000000" w:fill="ffffff"/>
          </w:tcPr>
          <w:p w14:paraId="0000004F">
            <w:pPr>
              <w:spacing w:after="0" w:line="240" w:lineRule="auto"/>
              <w:jc w:val="both"/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cnfStyle w:val="000000100000"/>
            <w:tcW w:w="6302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00005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очная</w:t>
            </w:r>
          </w:p>
        </w:tc>
      </w:tr>
      <w:tr>
        <w:trPr>
          <w:trHeight w:val="138" w:hRule="exact"/>
        </w:trPr>
        <w:tc>
          <w:tcPr>
            <w:cnfStyle w:val="001000010000"/>
            <w:tcW w:w="399" w:type="dxa"/>
          </w:tcPr>
          <w:p w14:paraId="00000051"/>
        </w:tc>
        <w:tc>
          <w:tcPr>
            <w:cnfStyle w:val="000000010000"/>
            <w:tcW w:w="285" w:type="dxa"/>
            <w:gridSpan w:val="2"/>
          </w:tcPr>
          <w:p w14:paraId="00000052"/>
        </w:tc>
        <w:tc>
          <w:tcPr>
            <w:cnfStyle w:val="000000010000"/>
            <w:tcW w:w="1120" w:type="dxa"/>
            <w:gridSpan w:val="5"/>
          </w:tcPr>
          <w:p w14:paraId="00000053"/>
        </w:tc>
        <w:tc>
          <w:tcPr>
            <w:cnfStyle w:val="000000010000"/>
            <w:tcW w:w="596" w:type="dxa"/>
            <w:gridSpan w:val="2"/>
          </w:tcPr>
          <w:p w14:paraId="00000054"/>
        </w:tc>
        <w:tc>
          <w:tcPr>
            <w:cnfStyle w:val="000000010000"/>
            <w:tcW w:w="253" w:type="dxa"/>
          </w:tcPr>
          <w:p w14:paraId="00000055"/>
        </w:tc>
        <w:tc>
          <w:tcPr>
            <w:cnfStyle w:val="000000010000"/>
            <w:tcW w:w="143" w:type="dxa"/>
          </w:tcPr>
          <w:p w14:paraId="00000056"/>
        </w:tc>
        <w:tc>
          <w:tcPr>
            <w:cnfStyle w:val="000000010000"/>
            <w:tcW w:w="190" w:type="dxa"/>
          </w:tcPr>
          <w:p w14:paraId="00000057"/>
        </w:tc>
        <w:tc>
          <w:tcPr>
            <w:cnfStyle w:val="000000010000"/>
            <w:tcW w:w="531" w:type="dxa"/>
            <w:gridSpan w:val="2"/>
          </w:tcPr>
          <w:p w14:paraId="00000058"/>
        </w:tc>
        <w:tc>
          <w:tcPr>
            <w:cnfStyle w:val="000000010000"/>
            <w:tcW w:w="568" w:type="dxa"/>
            <w:gridSpan w:val="2"/>
          </w:tcPr>
          <w:p w14:paraId="00000059"/>
        </w:tc>
        <w:tc>
          <w:tcPr>
            <w:cnfStyle w:val="000000010000"/>
            <w:tcW w:w="607" w:type="dxa"/>
          </w:tcPr>
          <w:p w14:paraId="0000005A"/>
        </w:tc>
        <w:tc>
          <w:tcPr>
            <w:cnfStyle w:val="000000010000"/>
            <w:tcW w:w="662" w:type="dxa"/>
          </w:tcPr>
          <w:p w14:paraId="0000005B"/>
        </w:tc>
        <w:tc>
          <w:tcPr>
            <w:cnfStyle w:val="000000010000"/>
            <w:tcW w:w="69" w:type="dxa"/>
          </w:tcPr>
          <w:p w14:paraId="0000005C"/>
        </w:tc>
        <w:tc>
          <w:tcPr>
            <w:cnfStyle w:val="000000010000"/>
            <w:tcW w:w="4783" w:type="dxa"/>
          </w:tcPr>
          <w:p w14:paraId="0000005D"/>
        </w:tc>
      </w:tr>
      <w:tr>
        <w:trPr>
          <w:trHeight w:val="277" w:hRule="exact"/>
        </w:trPr>
        <w:tc>
          <w:tcPr>
            <w:cnfStyle w:val="001000100000"/>
            <w:tcW w:w="399" w:type="dxa"/>
          </w:tcPr>
          <w:p w14:paraId="0000005E"/>
        </w:tc>
        <w:tc>
          <w:tcPr>
            <w:cnfStyle w:val="000000100000"/>
            <w:tcW w:w="225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0000005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Общая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трудоемкость</w:t>
            </w:r>
          </w:p>
        </w:tc>
        <w:tc>
          <w:tcPr>
            <w:cnfStyle w:val="000000100000"/>
            <w:tcW w:w="143" w:type="dxa"/>
          </w:tcPr>
          <w:p w14:paraId="00000060"/>
        </w:tc>
        <w:tc>
          <w:tcPr>
            <w:cnfStyle w:val="000000100000"/>
            <w:tcW w:w="539" w:type="dxa"/>
            <w:gridSpan w:val="2"/>
            <w:shd w:val="clear" w:color="000000" w:fill="ffffff"/>
          </w:tcPr>
          <w:p w14:paraId="00000061">
            <w:pPr>
              <w:spacing w:after="0" w:line="240" w:lineRule="auto"/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cnfStyle w:val="000000100000"/>
            <w:tcW w:w="569" w:type="dxa"/>
            <w:gridSpan w:val="2"/>
            <w:shd w:val="clear" w:color="000000" w:fill="ffffff"/>
          </w:tcPr>
          <w:p w14:paraId="00000062">
            <w:pPr>
              <w:spacing w:after="0" w:line="240" w:lineRule="auto"/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cnfStyle w:val="000000100000"/>
            <w:tcW w:w="145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000006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 xml:space="preserve">5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ЗЕТ</w:t>
            </w:r>
          </w:p>
        </w:tc>
        <w:tc>
          <w:tcPr>
            <w:cnfStyle w:val="000000100000"/>
            <w:tcW w:w="69" w:type="dxa"/>
          </w:tcPr>
          <w:p w14:paraId="00000064"/>
        </w:tc>
        <w:tc>
          <w:tcPr>
            <w:cnfStyle w:val="000000100000"/>
            <w:tcW w:w="4783" w:type="dxa"/>
          </w:tcPr>
          <w:p w14:paraId="00000065"/>
        </w:tc>
      </w:tr>
      <w:tr>
        <w:trPr>
          <w:trHeight w:val="416" w:hRule="exact"/>
        </w:trPr>
        <w:tc>
          <w:tcPr>
            <w:cnfStyle w:val="001000010000"/>
            <w:tcW w:w="399" w:type="dxa"/>
          </w:tcPr>
          <w:p w14:paraId="00000066"/>
        </w:tc>
        <w:tc>
          <w:tcPr>
            <w:cnfStyle w:val="000000010000"/>
            <w:tcW w:w="285" w:type="dxa"/>
            <w:gridSpan w:val="2"/>
          </w:tcPr>
          <w:p w14:paraId="00000067"/>
        </w:tc>
        <w:tc>
          <w:tcPr>
            <w:cnfStyle w:val="000000010000"/>
            <w:tcW w:w="1120" w:type="dxa"/>
            <w:gridSpan w:val="5"/>
          </w:tcPr>
          <w:p w14:paraId="00000068"/>
        </w:tc>
        <w:tc>
          <w:tcPr>
            <w:cnfStyle w:val="000000010000"/>
            <w:tcW w:w="596" w:type="dxa"/>
            <w:gridSpan w:val="2"/>
          </w:tcPr>
          <w:p w14:paraId="00000069"/>
        </w:tc>
        <w:tc>
          <w:tcPr>
            <w:cnfStyle w:val="000000010000"/>
            <w:tcW w:w="253" w:type="dxa"/>
          </w:tcPr>
          <w:p w14:paraId="0000006A"/>
        </w:tc>
        <w:tc>
          <w:tcPr>
            <w:cnfStyle w:val="000000010000"/>
            <w:tcW w:w="143" w:type="dxa"/>
          </w:tcPr>
          <w:p w14:paraId="0000006B"/>
        </w:tc>
        <w:tc>
          <w:tcPr>
            <w:cnfStyle w:val="000000010000"/>
            <w:tcW w:w="190" w:type="dxa"/>
          </w:tcPr>
          <w:p w14:paraId="0000006C"/>
        </w:tc>
        <w:tc>
          <w:tcPr>
            <w:cnfStyle w:val="000000010000"/>
            <w:tcW w:w="531" w:type="dxa"/>
            <w:gridSpan w:val="2"/>
          </w:tcPr>
          <w:p w14:paraId="0000006D"/>
        </w:tc>
        <w:tc>
          <w:tcPr>
            <w:cnfStyle w:val="000000010000"/>
            <w:tcW w:w="568" w:type="dxa"/>
            <w:gridSpan w:val="2"/>
          </w:tcPr>
          <w:p w14:paraId="0000006E"/>
        </w:tc>
        <w:tc>
          <w:tcPr>
            <w:cnfStyle w:val="000000010000"/>
            <w:tcW w:w="607" w:type="dxa"/>
          </w:tcPr>
          <w:p w14:paraId="0000006F"/>
        </w:tc>
        <w:tc>
          <w:tcPr>
            <w:cnfStyle w:val="000000010000"/>
            <w:tcW w:w="662" w:type="dxa"/>
          </w:tcPr>
          <w:p w14:paraId="00000070"/>
        </w:tc>
        <w:tc>
          <w:tcPr>
            <w:cnfStyle w:val="000000010000"/>
            <w:tcW w:w="69" w:type="dxa"/>
          </w:tcPr>
          <w:p w14:paraId="00000071"/>
        </w:tc>
        <w:tc>
          <w:tcPr>
            <w:cnfStyle w:val="000000010000"/>
            <w:tcW w:w="4783" w:type="dxa"/>
          </w:tcPr>
          <w:p w14:paraId="00000072"/>
        </w:tc>
      </w:tr>
      <w:tr>
        <w:trPr>
          <w:trHeight w:val="277" w:hRule="exact"/>
        </w:trPr>
        <w:tc>
          <w:tcPr>
            <w:cnfStyle w:val="001000100000"/>
            <w:tcW w:w="399" w:type="dxa"/>
          </w:tcPr>
          <w:p w14:paraId="00000073"/>
        </w:tc>
        <w:tc>
          <w:tcPr>
            <w:cnfStyle w:val="000000100000"/>
            <w:tcW w:w="601" w:type="dxa"/>
            <w:gridSpan w:val="3"/>
            <w:shd w:val="clear" w:color="000000" w:fill="ffffff"/>
          </w:tcPr>
          <w:p w14:paraId="00000074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cnfStyle w:val="000000100000"/>
            <w:tcW w:w="604" w:type="dxa"/>
            <w:gridSpan w:val="3"/>
            <w:shd w:val="clear" w:color="000000" w:fill="ffffff"/>
          </w:tcPr>
          <w:p w14:paraId="00000075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cnfStyle w:val="000000100000"/>
            <w:tcW w:w="375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000007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Виды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контроля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 в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семестрах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cnfStyle w:val="000000100000"/>
            <w:tcW w:w="69" w:type="dxa"/>
          </w:tcPr>
          <w:p w14:paraId="00000077"/>
        </w:tc>
        <w:tc>
          <w:tcPr>
            <w:cnfStyle w:val="000000100000"/>
            <w:tcW w:w="4783" w:type="dxa"/>
          </w:tcPr>
          <w:p w14:paraId="00000078"/>
        </w:tc>
      </w:tr>
      <w:tr>
        <w:trPr>
          <w:trHeight w:val="277" w:hRule="exact"/>
        </w:trPr>
        <w:tc>
          <w:tcPr>
            <w:cnfStyle w:val="001000010000"/>
            <w:tcW w:w="399" w:type="dxa"/>
          </w:tcPr>
          <w:p w14:paraId="00000079"/>
        </w:tc>
        <w:tc>
          <w:tcPr>
            <w:cnfStyle w:val="000000010000"/>
            <w:tcW w:w="285" w:type="dxa"/>
            <w:gridSpan w:val="2"/>
          </w:tcPr>
          <w:p w14:paraId="0000007A"/>
        </w:tc>
        <w:tc>
          <w:tcPr>
            <w:cnfStyle w:val="000000010000"/>
            <w:tcW w:w="599" w:type="dxa"/>
            <w:gridSpan w:val="3"/>
            <w:shd w:val="clear" w:color="000000" w:fill="ffffff"/>
          </w:tcPr>
          <w:p w14:paraId="0000007B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cnfStyle w:val="000000010000"/>
            <w:tcW w:w="606" w:type="dxa"/>
            <w:gridSpan w:val="3"/>
            <w:shd w:val="clear" w:color="000000" w:fill="ffffff"/>
          </w:tcPr>
          <w:p w14:paraId="0000007C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cnfStyle w:val="000000010000"/>
            <w:tcW w:w="3465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0000007D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Зачет - 1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экзамен - 2 реферат - 2</w:t>
            </w:r>
          </w:p>
        </w:tc>
        <w:tc>
          <w:tcPr>
            <w:cnfStyle w:val="000000010000"/>
            <w:tcW w:w="69" w:type="dxa"/>
          </w:tcPr>
          <w:p w14:paraId="0000007E"/>
        </w:tc>
        <w:tc>
          <w:tcPr>
            <w:cnfStyle w:val="000000010000"/>
            <w:tcW w:w="4783" w:type="dxa"/>
          </w:tcPr>
          <w:p w14:paraId="0000007F"/>
        </w:tc>
      </w:tr>
      <w:tr>
        <w:trPr>
          <w:trHeight w:val="138" w:hRule="exact"/>
        </w:trPr>
        <w:tc>
          <w:tcPr>
            <w:cnfStyle w:val="001000100000"/>
            <w:tcW w:w="399" w:type="dxa"/>
          </w:tcPr>
          <w:p w14:paraId="00000080"/>
        </w:tc>
        <w:tc>
          <w:tcPr>
            <w:cnfStyle w:val="000000100000"/>
            <w:tcW w:w="285" w:type="dxa"/>
            <w:gridSpan w:val="2"/>
          </w:tcPr>
          <w:p w14:paraId="00000081"/>
        </w:tc>
        <w:tc>
          <w:tcPr>
            <w:cnfStyle w:val="000000100000"/>
            <w:tcW w:w="1120" w:type="dxa"/>
            <w:gridSpan w:val="5"/>
          </w:tcPr>
          <w:p w14:paraId="00000082"/>
        </w:tc>
        <w:tc>
          <w:tcPr>
            <w:cnfStyle w:val="000000100000"/>
            <w:tcW w:w="596" w:type="dxa"/>
            <w:gridSpan w:val="2"/>
          </w:tcPr>
          <w:p w14:paraId="00000083"/>
        </w:tc>
        <w:tc>
          <w:tcPr>
            <w:cnfStyle w:val="000000100000"/>
            <w:tcW w:w="253" w:type="dxa"/>
          </w:tcPr>
          <w:p w14:paraId="00000084"/>
        </w:tc>
        <w:tc>
          <w:tcPr>
            <w:cnfStyle w:val="000000100000"/>
            <w:tcW w:w="143" w:type="dxa"/>
          </w:tcPr>
          <w:p w14:paraId="00000085"/>
        </w:tc>
        <w:tc>
          <w:tcPr>
            <w:cnfStyle w:val="000000100000"/>
            <w:tcW w:w="190" w:type="dxa"/>
          </w:tcPr>
          <w:p w14:paraId="00000086"/>
        </w:tc>
        <w:tc>
          <w:tcPr>
            <w:cnfStyle w:val="000000100000"/>
            <w:tcW w:w="531" w:type="dxa"/>
            <w:gridSpan w:val="2"/>
          </w:tcPr>
          <w:p w14:paraId="00000087"/>
        </w:tc>
        <w:tc>
          <w:tcPr>
            <w:cnfStyle w:val="000000100000"/>
            <w:tcW w:w="568" w:type="dxa"/>
            <w:gridSpan w:val="2"/>
          </w:tcPr>
          <w:p w14:paraId="00000088"/>
        </w:tc>
        <w:tc>
          <w:tcPr>
            <w:cnfStyle w:val="000000100000"/>
            <w:tcW w:w="607" w:type="dxa"/>
          </w:tcPr>
          <w:p w14:paraId="00000089"/>
        </w:tc>
        <w:tc>
          <w:tcPr>
            <w:cnfStyle w:val="000000100000"/>
            <w:tcW w:w="662" w:type="dxa"/>
          </w:tcPr>
          <w:p w14:paraId="0000008A"/>
        </w:tc>
        <w:tc>
          <w:tcPr>
            <w:cnfStyle w:val="000000100000"/>
            <w:tcW w:w="69" w:type="dxa"/>
          </w:tcPr>
          <w:p w14:paraId="0000008B"/>
        </w:tc>
        <w:tc>
          <w:tcPr>
            <w:cnfStyle w:val="000000100000"/>
            <w:tcW w:w="4783" w:type="dxa"/>
          </w:tcPr>
          <w:p w14:paraId="0000008C"/>
        </w:tc>
      </w:tr>
      <w:tr>
        <w:trPr>
          <w:trHeight w:val="279" w:hRule="exact"/>
        </w:trPr>
        <w:tc>
          <w:tcPr>
            <w:cnfStyle w:val="001000010000"/>
            <w:tcW w:w="5423" w:type="dxa"/>
            <w:gridSpan w:val="20"/>
            <w:shd w:val="clear" w:color="000000" w:fill="ffffff"/>
          </w:tcPr>
          <w:p w14:paraId="0000008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cnfStyle w:val="000000010000"/>
            <w:tcW w:w="4783" w:type="dxa"/>
          </w:tcPr>
          <w:p w14:paraId="0000008E">
            <w:pPr>
              <w:rPr>
                <w:lang w:val="ru-RU"/>
              </w:rPr>
            </w:pPr>
          </w:p>
        </w:tc>
      </w:tr>
      <w:tr>
        <w:trPr>
          <w:trHeight w:val="727" w:hRule="exact"/>
        </w:trPr>
        <w:tc>
          <w:tcPr>
            <w:cnfStyle w:val="001000100000"/>
            <w:tcW w:w="180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0000009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(&lt;Курс&gt;.&lt;Семестр на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курсе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&gt;)</w:t>
            </w:r>
          </w:p>
        </w:tc>
        <w:tc>
          <w:tcPr>
            <w:cnfStyle w:val="000000100000"/>
            <w:tcW w:w="118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1 (1.1)</w:t>
            </w:r>
          </w:p>
        </w:tc>
        <w:tc>
          <w:tcPr>
            <w:cnfStyle w:val="000000100000"/>
            <w:tcW w:w="10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</w:tcPr>
          <w:p w14:paraId="0000009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</w:rPr>
            </w:pPr>
          </w:p>
          <w:p w14:paraId="00000093">
            <w:pPr>
              <w:spacing w:after="0" w:line="240" w:lineRule="auto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19"/>
                <w:szCs w:val="19"/>
                <w:lang w:val="ru-RU"/>
              </w:rPr>
              <w:t>1 (1.2)</w:t>
            </w:r>
          </w:p>
        </w:tc>
        <w:tc>
          <w:tcPr>
            <w:cnfStyle w:val="000000100000"/>
            <w:tcW w:w="133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cnfStyle w:val="000000100000"/>
            <w:tcW w:w="4783" w:type="dxa"/>
          </w:tcPr>
          <w:p w14:paraId="00000095"/>
        </w:tc>
      </w:tr>
      <w:tr>
        <w:trPr>
          <w:trHeight w:val="279" w:hRule="exact"/>
        </w:trPr>
        <w:tc>
          <w:tcPr>
            <w:cnfStyle w:val="001000010000"/>
            <w:tcW w:w="180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cnfStyle w:val="000000010000"/>
            <w:tcW w:w="118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cnfStyle w:val="000000010000"/>
            <w:tcW w:w="10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98">
            <w:pPr>
              <w:jc w:val="center"/>
              <w:rPr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cnfStyle w:val="000000010000"/>
            <w:tcW w:w="133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9"/>
        </w:tc>
        <w:tc>
          <w:tcPr>
            <w:cnfStyle w:val="000000010000"/>
            <w:tcW w:w="4783" w:type="dxa"/>
          </w:tcPr>
          <w:p w14:paraId="0000009A"/>
        </w:tc>
      </w:tr>
      <w:tr>
        <w:trPr>
          <w:trHeight w:val="279" w:hRule="exact"/>
        </w:trPr>
        <w:tc>
          <w:tcPr>
            <w:cnfStyle w:val="001000100000"/>
            <w:tcW w:w="180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Вид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занятий</w:t>
            </w:r>
          </w:p>
        </w:tc>
        <w:tc>
          <w:tcPr>
            <w:cnfStyle w:val="000000100000"/>
            <w:tcW w:w="5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C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cs="Times New Roman" w:hAnsi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cnfStyle w:val="000000100000"/>
            <w:tcW w:w="5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D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cs="Times New Roman" w:hAnsi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cnfStyle w:val="000000100000"/>
            <w:tcW w:w="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9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cs="Times New Roman" w:hAnsi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cnfStyle w:val="000000100000"/>
            <w:tcW w:w="5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9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cs="Times New Roman" w:hAnsi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0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cs="Times New Roman" w:hAnsi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cnfStyle w:val="000000100000"/>
            <w:tcW w:w="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1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cs="Times New Roman" w:hAnsi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cnfStyle w:val="000000100000"/>
            <w:tcW w:w="4783" w:type="dxa"/>
          </w:tcPr>
          <w:p w14:paraId="000000A2"/>
        </w:tc>
      </w:tr>
      <w:tr>
        <w:trPr>
          <w:trHeight w:val="279" w:hRule="exact"/>
        </w:trPr>
        <w:tc>
          <w:tcPr>
            <w:cnfStyle w:val="001000010000"/>
            <w:tcW w:w="180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A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cnfStyle w:val="000000010000"/>
            <w:tcW w:w="5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cnfStyle w:val="000000010000"/>
            <w:tcW w:w="5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cnfStyle w:val="000000010000"/>
            <w:tcW w:w="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cnfStyle w:val="000000010000"/>
            <w:tcW w:w="5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A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48</w:t>
            </w:r>
          </w:p>
        </w:tc>
        <w:tc>
          <w:tcPr>
            <w:cnfStyle w:val="000000010000"/>
            <w:tcW w:w="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48</w:t>
            </w:r>
          </w:p>
        </w:tc>
        <w:tc>
          <w:tcPr>
            <w:cnfStyle w:val="000000010000"/>
            <w:tcW w:w="4783" w:type="dxa"/>
          </w:tcPr>
          <w:p w14:paraId="000000AA"/>
        </w:tc>
      </w:tr>
      <w:tr>
        <w:trPr>
          <w:trHeight w:val="279" w:hRule="exact"/>
        </w:trPr>
        <w:tc>
          <w:tcPr>
            <w:cnfStyle w:val="001000100000"/>
            <w:tcW w:w="180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A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cnfStyle w:val="000000100000"/>
            <w:tcW w:w="5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cnfStyle w:val="000000100000"/>
            <w:tcW w:w="5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cnfStyle w:val="000000100000"/>
            <w:tcW w:w="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A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100000"/>
            <w:tcW w:w="5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A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100000"/>
            <w:tcW w:w="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B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100000"/>
            <w:tcW w:w="4783" w:type="dxa"/>
          </w:tcPr>
          <w:p w14:paraId="000000B2"/>
        </w:tc>
      </w:tr>
      <w:tr>
        <w:trPr>
          <w:trHeight w:val="279" w:hRule="exact"/>
        </w:trPr>
        <w:tc>
          <w:tcPr>
            <w:cnfStyle w:val="001000010000"/>
            <w:tcW w:w="180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B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Конт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. ч. на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аттест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cnfStyle w:val="000000010000"/>
            <w:tcW w:w="5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cnfStyle w:val="000000010000"/>
            <w:tcW w:w="5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cnfStyle w:val="000000010000"/>
            <w:tcW w:w="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B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010000"/>
            <w:tcW w:w="5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B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B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cnfStyle w:val="000000010000"/>
            <w:tcW w:w="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cnfStyle w:val="000000010000"/>
            <w:tcW w:w="4783" w:type="dxa"/>
          </w:tcPr>
          <w:p w14:paraId="000000BA"/>
        </w:tc>
      </w:tr>
      <w:tr>
        <w:trPr>
          <w:trHeight w:val="279" w:hRule="exact"/>
        </w:trPr>
        <w:tc>
          <w:tcPr>
            <w:cnfStyle w:val="001000100000"/>
            <w:tcW w:w="180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B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Итого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ауд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cnfStyle w:val="000000100000"/>
            <w:tcW w:w="5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B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24</w:t>
            </w:r>
          </w:p>
        </w:tc>
        <w:tc>
          <w:tcPr>
            <w:cnfStyle w:val="000000100000"/>
            <w:tcW w:w="5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B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cnfStyle w:val="000000100000"/>
            <w:tcW w:w="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B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36</w:t>
            </w:r>
          </w:p>
        </w:tc>
        <w:tc>
          <w:tcPr>
            <w:cnfStyle w:val="000000100000"/>
            <w:tcW w:w="5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B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36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C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60</w:t>
            </w:r>
          </w:p>
        </w:tc>
        <w:tc>
          <w:tcPr>
            <w:cnfStyle w:val="000000100000"/>
            <w:tcW w:w="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C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60</w:t>
            </w:r>
          </w:p>
        </w:tc>
        <w:tc>
          <w:tcPr>
            <w:cnfStyle w:val="000000100000"/>
            <w:tcW w:w="4783" w:type="dxa"/>
          </w:tcPr>
          <w:p w14:paraId="000000C2"/>
        </w:tc>
      </w:tr>
      <w:tr>
        <w:trPr>
          <w:trHeight w:val="279" w:hRule="exact"/>
        </w:trPr>
        <w:tc>
          <w:tcPr>
            <w:cnfStyle w:val="001000010000"/>
            <w:tcW w:w="180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C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Кoнтактная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рабoта</w:t>
            </w:r>
          </w:p>
        </w:tc>
        <w:tc>
          <w:tcPr>
            <w:cnfStyle w:val="000000010000"/>
            <w:tcW w:w="5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cnfStyle w:val="000000010000"/>
            <w:tcW w:w="5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C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cnfStyle w:val="000000010000"/>
            <w:tcW w:w="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C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37</w:t>
            </w:r>
          </w:p>
        </w:tc>
        <w:tc>
          <w:tcPr>
            <w:cnfStyle w:val="000000010000"/>
            <w:tcW w:w="5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C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37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61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cnfStyle w:val="000000010000"/>
            <w:tcW w:w="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61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cnfStyle w:val="000000010000"/>
            <w:tcW w:w="4783" w:type="dxa"/>
          </w:tcPr>
          <w:p w14:paraId="000000CA"/>
        </w:tc>
      </w:tr>
      <w:tr>
        <w:trPr>
          <w:trHeight w:val="279" w:hRule="exact"/>
        </w:trPr>
        <w:tc>
          <w:tcPr>
            <w:cnfStyle w:val="001000100000"/>
            <w:tcW w:w="180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CB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Реферат</w:t>
            </w:r>
          </w:p>
        </w:tc>
        <w:tc>
          <w:tcPr>
            <w:cnfStyle w:val="000000100000"/>
            <w:tcW w:w="5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CC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cnfStyle w:val="000000100000"/>
            <w:tcW w:w="5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C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cnfStyle w:val="000000100000"/>
            <w:tcW w:w="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C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0,4</w:t>
            </w:r>
          </w:p>
        </w:tc>
        <w:tc>
          <w:tcPr>
            <w:cnfStyle w:val="000000100000"/>
            <w:tcW w:w="5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C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0,4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D0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0,4</w:t>
            </w:r>
          </w:p>
        </w:tc>
        <w:tc>
          <w:tcPr>
            <w:cnfStyle w:val="000000100000"/>
            <w:tcW w:w="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D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0,4</w:t>
            </w:r>
          </w:p>
        </w:tc>
        <w:tc>
          <w:tcPr>
            <w:cnfStyle w:val="000000100000"/>
            <w:tcW w:w="4783" w:type="dxa"/>
          </w:tcPr>
          <w:p w14:paraId="000000D2"/>
        </w:tc>
      </w:tr>
      <w:tr>
        <w:trPr>
          <w:trHeight w:val="279" w:hRule="exact"/>
        </w:trPr>
        <w:tc>
          <w:tcPr>
            <w:cnfStyle w:val="001000010000"/>
            <w:tcW w:w="180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D3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Подготовка к зачёту</w:t>
            </w:r>
          </w:p>
        </w:tc>
        <w:tc>
          <w:tcPr>
            <w:cnfStyle w:val="000000010000"/>
            <w:tcW w:w="5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D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cnfStyle w:val="000000010000"/>
            <w:tcW w:w="5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D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cnfStyle w:val="000000010000"/>
            <w:tcW w:w="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D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cnfStyle w:val="000000010000"/>
            <w:tcW w:w="5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D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D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cnfStyle w:val="000000010000"/>
            <w:tcW w:w="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D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cnfStyle w:val="000000010000"/>
            <w:tcW w:w="4783" w:type="dxa"/>
          </w:tcPr>
          <w:p w14:paraId="000000DA"/>
        </w:tc>
      </w:tr>
      <w:tr>
        <w:trPr>
          <w:trHeight w:val="449" w:hRule="exact"/>
        </w:trPr>
        <w:tc>
          <w:tcPr>
            <w:cnfStyle w:val="001000100000"/>
            <w:tcW w:w="180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DB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Подготовка к экзамену</w:t>
            </w:r>
          </w:p>
        </w:tc>
        <w:tc>
          <w:tcPr>
            <w:cnfStyle w:val="000000100000"/>
            <w:tcW w:w="5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DC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cnfStyle w:val="000000100000"/>
            <w:tcW w:w="5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D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cnfStyle w:val="000000100000"/>
            <w:tcW w:w="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D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34,6</w:t>
            </w:r>
          </w:p>
        </w:tc>
        <w:tc>
          <w:tcPr>
            <w:cnfStyle w:val="000000100000"/>
            <w:tcW w:w="5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D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34,6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E0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34,6</w:t>
            </w:r>
          </w:p>
        </w:tc>
        <w:tc>
          <w:tcPr>
            <w:cnfStyle w:val="000000100000"/>
            <w:tcW w:w="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E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34,6</w:t>
            </w:r>
          </w:p>
        </w:tc>
        <w:tc>
          <w:tcPr>
            <w:cnfStyle w:val="000000100000"/>
            <w:tcW w:w="4783" w:type="dxa"/>
          </w:tcPr>
          <w:p w14:paraId="000000E2"/>
        </w:tc>
      </w:tr>
      <w:tr>
        <w:trPr>
          <w:trHeight w:val="279" w:hRule="exact"/>
        </w:trPr>
        <w:tc>
          <w:tcPr>
            <w:cnfStyle w:val="001000010000"/>
            <w:tcW w:w="180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Сам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работа</w:t>
            </w:r>
          </w:p>
        </w:tc>
        <w:tc>
          <w:tcPr>
            <w:cnfStyle w:val="000000010000"/>
            <w:tcW w:w="5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E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cnfStyle w:val="000000010000"/>
            <w:tcW w:w="5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E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cnfStyle w:val="000000010000"/>
            <w:tcW w:w="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E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36</w:t>
            </w:r>
          </w:p>
        </w:tc>
        <w:tc>
          <w:tcPr>
            <w:cnfStyle w:val="000000010000"/>
            <w:tcW w:w="5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E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36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E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75</w:t>
            </w:r>
          </w:p>
        </w:tc>
        <w:tc>
          <w:tcPr>
            <w:cnfStyle w:val="000000010000"/>
            <w:tcW w:w="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E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75</w:t>
            </w:r>
          </w:p>
        </w:tc>
        <w:tc>
          <w:tcPr>
            <w:cnfStyle w:val="000000010000"/>
            <w:tcW w:w="4783" w:type="dxa"/>
          </w:tcPr>
          <w:p w14:paraId="000000EA"/>
        </w:tc>
      </w:tr>
      <w:tr>
        <w:trPr>
          <w:trHeight w:val="277" w:hRule="exact"/>
        </w:trPr>
        <w:tc>
          <w:tcPr>
            <w:cnfStyle w:val="001000100000"/>
            <w:tcW w:w="180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cnfStyle w:val="000000100000"/>
            <w:tcW w:w="5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E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cnfStyle w:val="000000100000"/>
            <w:tcW w:w="5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E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cnfStyle w:val="000000100000"/>
            <w:tcW w:w="5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E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108</w:t>
            </w:r>
          </w:p>
        </w:tc>
        <w:tc>
          <w:tcPr>
            <w:cnfStyle w:val="000000100000"/>
            <w:tcW w:w="5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000000E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108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F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180</w:t>
            </w:r>
          </w:p>
        </w:tc>
        <w:tc>
          <w:tcPr>
            <w:cnfStyle w:val="000000100000"/>
            <w:tcW w:w="7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F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180</w:t>
            </w:r>
          </w:p>
        </w:tc>
        <w:tc>
          <w:tcPr>
            <w:cnfStyle w:val="000000100000"/>
            <w:tcW w:w="4783" w:type="dxa"/>
          </w:tcPr>
          <w:p w14:paraId="000000F2"/>
        </w:tc>
      </w:tr>
    </w:tbl>
    <w:p w14:paraId="000000F3">
      <w:pPr>
        <w:rPr>
          <w:szCs w:val="0"/>
        </w:rPr>
      </w:pPr>
      <w:r>
        <w:rPr/>
        <w:br w:type="page"/>
      </w:r>
    </w:p>
    <w:tbl>
      <w:tblPr>
        <w:tblW w:w="10274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1064"/>
        <w:gridCol w:w="2656"/>
        <w:gridCol w:w="804"/>
        <w:gridCol w:w="261"/>
        <w:gridCol w:w="803"/>
        <w:gridCol w:w="3721"/>
        <w:gridCol w:w="965"/>
      </w:tblGrid>
      <w:tr>
        <w:trPr>
          <w:gridAfter w:val="3"/>
          <w:wAfter w:w="5489" w:type="dxa"/>
          <w:trHeight w:val="416" w:hRule="exact"/>
        </w:trPr>
        <w:tc>
          <w:tcPr>
            <w:cnfStyle w:val="101000000000"/>
            <w:tcW w:w="1064" w:type="dxa"/>
          </w:tcPr>
          <w:p w14:paraId="000000F4"/>
        </w:tc>
        <w:tc>
          <w:tcPr>
            <w:cnfStyle w:val="100000000000"/>
            <w:tcW w:w="3721" w:type="dxa"/>
            <w:gridSpan w:val="3"/>
          </w:tcPr>
          <w:p w14:paraId="000000F5"/>
        </w:tc>
      </w:tr>
      <w:tr>
        <w:trPr>
          <w:trHeight w:val="277" w:hRule="exact"/>
        </w:trPr>
        <w:tc>
          <w:tcPr>
            <w:cnfStyle w:val="001000100000"/>
            <w:tcW w:w="372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00000F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Программу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составил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cnfStyle w:val="000000100000"/>
            <w:tcW w:w="804" w:type="dxa"/>
          </w:tcPr>
          <w:p w14:paraId="000000F7"/>
        </w:tc>
        <w:tc>
          <w:tcPr>
            <w:cnfStyle w:val="000000100000"/>
            <w:tcW w:w="1064" w:type="dxa"/>
            <w:gridSpan w:val="2"/>
          </w:tcPr>
          <w:p w14:paraId="000000F8"/>
        </w:tc>
        <w:tc>
          <w:tcPr>
            <w:cnfStyle w:val="000000100000"/>
            <w:tcW w:w="3721" w:type="dxa"/>
          </w:tcPr>
          <w:p w14:paraId="000000F9"/>
        </w:tc>
        <w:tc>
          <w:tcPr>
            <w:cnfStyle w:val="000000100000"/>
            <w:tcW w:w="965" w:type="dxa"/>
          </w:tcPr>
          <w:p w14:paraId="000000FA"/>
        </w:tc>
      </w:tr>
      <w:tr>
        <w:trPr>
          <w:trHeight w:val="555" w:hRule="exact"/>
        </w:trPr>
        <w:tc>
          <w:tcPr>
            <w:cnfStyle w:val="00100001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0F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доктор философских наук, доцент, Соловьева С.В.</w:t>
            </w:r>
          </w:p>
        </w:tc>
      </w:tr>
      <w:tr>
        <w:trPr>
          <w:trHeight w:val="1944" w:hRule="exact"/>
        </w:trPr>
        <w:tc>
          <w:tcPr>
            <w:cnfStyle w:val="001000100000"/>
            <w:tcW w:w="3720" w:type="dxa"/>
            <w:gridSpan w:val="2"/>
          </w:tcPr>
          <w:p w14:paraId="000000FC">
            <w:pPr>
              <w:rPr>
                <w:lang w:val="ru-RU"/>
              </w:rPr>
            </w:pPr>
          </w:p>
        </w:tc>
        <w:tc>
          <w:tcPr>
            <w:cnfStyle w:val="000000100000"/>
            <w:tcW w:w="804" w:type="dxa"/>
          </w:tcPr>
          <w:p w14:paraId="000000FD">
            <w:pPr>
              <w:rPr>
                <w:lang w:val="ru-RU"/>
              </w:rPr>
            </w:pPr>
          </w:p>
        </w:tc>
        <w:tc>
          <w:tcPr>
            <w:cnfStyle w:val="000000100000"/>
            <w:tcW w:w="1064" w:type="dxa"/>
            <w:gridSpan w:val="2"/>
          </w:tcPr>
          <w:p w14:paraId="000000FE">
            <w:pPr>
              <w:rPr>
                <w:lang w:val="ru-RU"/>
              </w:rPr>
            </w:pPr>
          </w:p>
        </w:tc>
        <w:tc>
          <w:tcPr>
            <w:cnfStyle w:val="000000100000"/>
            <w:tcW w:w="3721" w:type="dxa"/>
          </w:tcPr>
          <w:p w14:paraId="000000FF">
            <w:pPr>
              <w:rPr>
                <w:lang w:val="ru-RU"/>
              </w:rPr>
            </w:pPr>
          </w:p>
        </w:tc>
        <w:tc>
          <w:tcPr>
            <w:cnfStyle w:val="000000100000"/>
            <w:tcW w:w="965" w:type="dxa"/>
          </w:tcPr>
          <w:p w14:paraId="00000100">
            <w:pPr>
              <w:rPr>
                <w:lang w:val="ru-RU"/>
              </w:rPr>
            </w:pPr>
          </w:p>
        </w:tc>
      </w:tr>
      <w:tr>
        <w:trPr>
          <w:trHeight w:val="277" w:hRule="exact"/>
        </w:trPr>
        <w:tc>
          <w:tcPr>
            <w:cnfStyle w:val="001000010000"/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00010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Рабочая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программа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дисциплины</w:t>
            </w:r>
          </w:p>
        </w:tc>
        <w:tc>
          <w:tcPr>
            <w:cnfStyle w:val="000000010000"/>
            <w:tcW w:w="3721" w:type="dxa"/>
          </w:tcPr>
          <w:p w14:paraId="00000102"/>
        </w:tc>
        <w:tc>
          <w:tcPr>
            <w:cnfStyle w:val="000000010000"/>
            <w:tcW w:w="965" w:type="dxa"/>
          </w:tcPr>
          <w:p w14:paraId="00000103"/>
        </w:tc>
      </w:tr>
      <w:tr>
        <w:trPr>
          <w:trHeight w:val="277" w:hRule="exact"/>
        </w:trPr>
        <w:tc>
          <w:tcPr>
            <w:cnfStyle w:val="00100010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10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История и философия науки</w:t>
            </w:r>
          </w:p>
        </w:tc>
      </w:tr>
      <w:tr>
        <w:trPr>
          <w:trHeight w:val="277" w:hRule="exact"/>
        </w:trPr>
        <w:tc>
          <w:tcPr>
            <w:cnfStyle w:val="001000010000"/>
            <w:tcW w:w="3720" w:type="dxa"/>
            <w:gridSpan w:val="2"/>
          </w:tcPr>
          <w:p w14:paraId="00000105"/>
        </w:tc>
        <w:tc>
          <w:tcPr>
            <w:cnfStyle w:val="000000010000"/>
            <w:tcW w:w="804" w:type="dxa"/>
          </w:tcPr>
          <w:p w14:paraId="00000106"/>
        </w:tc>
        <w:tc>
          <w:tcPr>
            <w:cnfStyle w:val="000000010000"/>
            <w:tcW w:w="1064" w:type="dxa"/>
            <w:gridSpan w:val="2"/>
          </w:tcPr>
          <w:p w14:paraId="00000107"/>
        </w:tc>
        <w:tc>
          <w:tcPr>
            <w:cnfStyle w:val="000000010000"/>
            <w:tcW w:w="3721" w:type="dxa"/>
          </w:tcPr>
          <w:p w14:paraId="00000108"/>
        </w:tc>
        <w:tc>
          <w:tcPr>
            <w:cnfStyle w:val="000000010000"/>
            <w:tcW w:w="965" w:type="dxa"/>
          </w:tcPr>
          <w:p w14:paraId="00000109"/>
        </w:tc>
      </w:tr>
      <w:tr>
        <w:trPr>
          <w:trHeight w:val="2502" w:hRule="exact"/>
        </w:trPr>
        <w:tc>
          <w:tcPr>
            <w:cnfStyle w:val="001000100000"/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00010A">
            <w:pPr>
              <w:jc w:val="both"/>
              <w:rPr>
                <w:lang w:val="ru-RU"/>
              </w:rPr>
            </w:pPr>
            <w:r>
              <w:rPr>
                <w:rFonts w:ascii="Times New Roman" w:cs="Times New Roman" w:hAnsi="Times New Roman"/>
                <w:lang w:val="ru-RU"/>
              </w:rPr>
              <w:t xml:space="preserve">разработана в соответствии с </w:t>
            </w:r>
            <w:r>
              <w:rPr>
                <w:rFonts w:ascii="Times New Roman" w:cs="Times New Roman" w:hAnsi="Times New Roman"/>
                <w:caps/>
                <w:lang w:val="ru-RU"/>
              </w:rPr>
              <w:t>ФГТ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приказ Министерства науки и высшего образования Российской Федерации от 20.10.2021 г.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обучающихся»</w:t>
            </w:r>
          </w:p>
        </w:tc>
        <w:tc>
          <w:tcPr>
            <w:cnfStyle w:val="000000100000"/>
            <w:tcW w:w="3721" w:type="dxa"/>
          </w:tcPr>
          <w:p w14:paraId="0000010B">
            <w:pPr>
              <w:rPr>
                <w:lang w:val="ru-RU"/>
              </w:rPr>
            </w:pPr>
          </w:p>
        </w:tc>
        <w:tc>
          <w:tcPr>
            <w:cnfStyle w:val="000000100000"/>
            <w:tcW w:w="965" w:type="dxa"/>
          </w:tcPr>
          <w:p w14:paraId="0000010C">
            <w:pPr>
              <w:rPr>
                <w:lang w:val="ru-RU"/>
              </w:rPr>
            </w:pPr>
          </w:p>
        </w:tc>
      </w:tr>
      <w:tr>
        <w:trPr>
          <w:trHeight w:val="277" w:hRule="exact"/>
        </w:trPr>
        <w:tc>
          <w:tcPr>
            <w:cnfStyle w:val="001000010000"/>
            <w:tcW w:w="3720" w:type="dxa"/>
            <w:gridSpan w:val="2"/>
          </w:tcPr>
          <w:p w14:paraId="0000010D">
            <w:pPr>
              <w:rPr>
                <w:lang w:val="ru-RU"/>
              </w:rPr>
            </w:pPr>
          </w:p>
        </w:tc>
        <w:tc>
          <w:tcPr>
            <w:cnfStyle w:val="000000010000"/>
            <w:tcW w:w="804" w:type="dxa"/>
          </w:tcPr>
          <w:p w14:paraId="0000010E">
            <w:pPr>
              <w:rPr>
                <w:lang w:val="ru-RU"/>
              </w:rPr>
            </w:pPr>
          </w:p>
        </w:tc>
        <w:tc>
          <w:tcPr>
            <w:cnfStyle w:val="000000010000"/>
            <w:tcW w:w="1064" w:type="dxa"/>
            <w:gridSpan w:val="2"/>
          </w:tcPr>
          <w:p w14:paraId="0000010F">
            <w:pPr>
              <w:rPr>
                <w:lang w:val="ru-RU"/>
              </w:rPr>
            </w:pPr>
          </w:p>
        </w:tc>
        <w:tc>
          <w:tcPr>
            <w:cnfStyle w:val="000000010000"/>
            <w:tcW w:w="3721" w:type="dxa"/>
          </w:tcPr>
          <w:p w14:paraId="00000110">
            <w:pPr>
              <w:rPr>
                <w:lang w:val="ru-RU"/>
              </w:rPr>
            </w:pPr>
          </w:p>
        </w:tc>
        <w:tc>
          <w:tcPr>
            <w:cnfStyle w:val="000000010000"/>
            <w:tcW w:w="965" w:type="dxa"/>
          </w:tcPr>
          <w:p w14:paraId="00000111">
            <w:pPr>
              <w:rPr>
                <w:lang w:val="ru-RU"/>
              </w:rPr>
            </w:pPr>
          </w:p>
        </w:tc>
      </w:tr>
      <w:tr>
        <w:trPr>
          <w:trHeight w:val="277" w:hRule="exact"/>
        </w:trPr>
        <w:tc>
          <w:tcPr>
            <w:cnfStyle w:val="00100010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11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составлена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на основании учебного плана: </w:t>
            </w:r>
          </w:p>
        </w:tc>
      </w:tr>
      <w:tr>
        <w:trPr>
          <w:trHeight w:val="555" w:hRule="exact"/>
        </w:trPr>
        <w:tc>
          <w:tcPr>
            <w:cnfStyle w:val="00100001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113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</w:p>
          <w:p w14:paraId="0000011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Научная специальность 5.7.8. Философская антропология, философия культуры</w:t>
            </w:r>
          </w:p>
        </w:tc>
      </w:tr>
      <w:tr>
        <w:trPr>
          <w:trHeight w:val="972" w:hRule="exact"/>
        </w:trPr>
        <w:tc>
          <w:tcPr>
            <w:cnfStyle w:val="001000100000"/>
            <w:tcW w:w="3720" w:type="dxa"/>
            <w:gridSpan w:val="2"/>
          </w:tcPr>
          <w:p w14:paraId="00000115">
            <w:pPr>
              <w:rPr>
                <w:lang w:val="ru-RU"/>
              </w:rPr>
            </w:pPr>
          </w:p>
        </w:tc>
        <w:tc>
          <w:tcPr>
            <w:cnfStyle w:val="000000100000"/>
            <w:tcW w:w="804" w:type="dxa"/>
          </w:tcPr>
          <w:p w14:paraId="00000116">
            <w:pPr>
              <w:rPr>
                <w:lang w:val="ru-RU"/>
              </w:rPr>
            </w:pPr>
          </w:p>
        </w:tc>
        <w:tc>
          <w:tcPr>
            <w:cnfStyle w:val="000000100000"/>
            <w:tcW w:w="1064" w:type="dxa"/>
            <w:gridSpan w:val="2"/>
          </w:tcPr>
          <w:p w14:paraId="00000117">
            <w:pPr>
              <w:rPr>
                <w:lang w:val="ru-RU"/>
              </w:rPr>
            </w:pPr>
          </w:p>
        </w:tc>
        <w:tc>
          <w:tcPr>
            <w:cnfStyle w:val="000000100000"/>
            <w:tcW w:w="3721" w:type="dxa"/>
          </w:tcPr>
          <w:p w14:paraId="00000118">
            <w:pPr>
              <w:rPr>
                <w:lang w:val="ru-RU"/>
              </w:rPr>
            </w:pPr>
          </w:p>
        </w:tc>
        <w:tc>
          <w:tcPr>
            <w:cnfStyle w:val="000000100000"/>
            <w:tcW w:w="965" w:type="dxa"/>
          </w:tcPr>
          <w:p w14:paraId="00000119">
            <w:pPr>
              <w:rPr>
                <w:lang w:val="ru-RU"/>
              </w:rPr>
            </w:pPr>
          </w:p>
        </w:tc>
      </w:tr>
      <w:tr>
        <w:trPr>
          <w:trHeight w:val="277" w:hRule="exact"/>
        </w:trPr>
        <w:tc>
          <w:tcPr>
            <w:cnfStyle w:val="00100001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11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Рабочая программа одобрена на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заседании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кафедры</w:t>
            </w:r>
          </w:p>
        </w:tc>
      </w:tr>
      <w:tr>
        <w:trPr>
          <w:trHeight w:val="277" w:hRule="exact"/>
        </w:trPr>
        <w:tc>
          <w:tcPr>
            <w:cnfStyle w:val="00100010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11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Философия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и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история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науки</w:t>
            </w:r>
          </w:p>
        </w:tc>
      </w:tr>
      <w:tr>
        <w:trPr>
          <w:trHeight w:val="138" w:hRule="exact"/>
        </w:trPr>
        <w:tc>
          <w:tcPr>
            <w:cnfStyle w:val="001000010000"/>
            <w:tcW w:w="3720" w:type="dxa"/>
            <w:gridSpan w:val="2"/>
          </w:tcPr>
          <w:p w14:paraId="0000011C"/>
        </w:tc>
        <w:tc>
          <w:tcPr>
            <w:cnfStyle w:val="000000010000"/>
            <w:tcW w:w="804" w:type="dxa"/>
          </w:tcPr>
          <w:p w14:paraId="0000011D"/>
        </w:tc>
        <w:tc>
          <w:tcPr>
            <w:cnfStyle w:val="000000010000"/>
            <w:tcW w:w="1064" w:type="dxa"/>
            <w:gridSpan w:val="2"/>
          </w:tcPr>
          <w:p w14:paraId="0000011E"/>
        </w:tc>
        <w:tc>
          <w:tcPr>
            <w:cnfStyle w:val="000000010000"/>
            <w:tcW w:w="3721" w:type="dxa"/>
          </w:tcPr>
          <w:p w14:paraId="0000011F"/>
        </w:tc>
        <w:tc>
          <w:tcPr>
            <w:cnfStyle w:val="000000010000"/>
            <w:tcW w:w="965" w:type="dxa"/>
          </w:tcPr>
          <w:p w14:paraId="00000120"/>
        </w:tc>
      </w:tr>
      <w:tr>
        <w:trPr>
          <w:trHeight w:val="694" w:hRule="exact"/>
        </w:trPr>
        <w:tc>
          <w:tcPr>
            <w:cnfStyle w:val="00100010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121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Зав. кафедрой  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доктор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философских наук, доцент, Соловьева С.В.</w:t>
            </w:r>
          </w:p>
          <w:p w14:paraId="0000012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</w:tbl>
    <w:p w14:paraId="00000123">
      <w:pPr>
        <w:rPr>
          <w:szCs w:val="0"/>
          <w:lang w:val="ru-RU"/>
        </w:rPr>
      </w:pPr>
      <w:r>
        <w:rPr>
          <w:lang w:val="ru-RU"/>
        </w:rPr>
        <w:br w:type="page"/>
      </w: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721"/>
        <w:gridCol w:w="56"/>
        <w:gridCol w:w="1837"/>
        <w:gridCol w:w="111"/>
        <w:gridCol w:w="4351"/>
        <w:gridCol w:w="11"/>
        <w:gridCol w:w="128"/>
        <w:gridCol w:w="842"/>
        <w:gridCol w:w="13"/>
        <w:gridCol w:w="137"/>
        <w:gridCol w:w="572"/>
        <w:gridCol w:w="1407"/>
      </w:tblGrid>
      <w:tr>
        <w:trPr>
          <w:trHeight w:val="277" w:hRule="exact"/>
        </w:trPr>
        <w:tc>
          <w:tcPr>
            <w:cnfStyle w:val="10100000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12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>
        <w:trPr>
          <w:trHeight w:val="1020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5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cnfStyle w:val="00000010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6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>Дисциплина «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>История и философия науки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 xml:space="preserve">» предназначена для изучения обучающимися 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>в аспирантуре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 xml:space="preserve"> по всем направлениям подготовки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>; целью её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 xml:space="preserve"> освоения является теоретическая и практическая подготовка аспиранта к сдаче кандидатского минимума по истории и философии науки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 xml:space="preserve"> в части общих проблем истории и философии науки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>.</w:t>
            </w:r>
          </w:p>
        </w:tc>
      </w:tr>
      <w:tr>
        <w:trPr>
          <w:trHeight w:val="565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cnfStyle w:val="00000001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8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 xml:space="preserve">Дисциплина направлена на 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>ознакомление с современным состоянием научного знания в целом, философским его осмыслением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 xml:space="preserve"> и общими принципами методологии научного познания</w:t>
            </w:r>
            <w:r>
              <w:rPr>
                <w:rFonts w:ascii="Times New Roman" w:cs="Times New Roman" w:hAnsi="Times New Roman"/>
                <w:sz w:val="20"/>
                <w:szCs w:val="19"/>
                <w:lang w:val="ru-RU"/>
              </w:rPr>
              <w:t>.</w:t>
            </w:r>
          </w:p>
        </w:tc>
      </w:tr>
      <w:tr>
        <w:trPr>
          <w:trHeight w:val="277" w:hRule="exact"/>
        </w:trPr>
        <w:tc>
          <w:tcPr>
            <w:cnfStyle w:val="00100010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1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>
        <w:trPr>
          <w:trHeight w:val="292" w:hRule="exact"/>
        </w:trPr>
        <w:tc>
          <w:tcPr>
            <w:cnfStyle w:val="001000010000"/>
            <w:tcW w:w="27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Цикл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раздел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cnfStyle w:val="000000010000"/>
            <w:tcW w:w="746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2.1.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</w:tr>
      <w:tr>
        <w:trPr>
          <w:trHeight w:val="555" w:hRule="exact"/>
        </w:trPr>
        <w:tc>
          <w:tcPr>
            <w:cnfStyle w:val="00100010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12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>
        <w:trPr>
          <w:trHeight w:val="277" w:hRule="exact"/>
        </w:trPr>
        <w:tc>
          <w:tcPr>
            <w:cnfStyle w:val="001000010000"/>
            <w:tcW w:w="101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000012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 xml:space="preserve">В результате освоения дисциплины (модуля)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обучающийся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 xml:space="preserve"> должен</w:t>
            </w:r>
          </w:p>
        </w:tc>
      </w:tr>
      <w:tr>
        <w:trPr>
          <w:trHeight w:val="277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E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cnfStyle w:val="00000010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Знать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>
        <w:trPr>
          <w:trHeight w:val="287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3.1.1</w:t>
            </w:r>
          </w:p>
        </w:tc>
        <w:tc>
          <w:tcPr>
            <w:cnfStyle w:val="00000001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основные этапы становления современного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научного знания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>
        <w:trPr>
          <w:trHeight w:val="287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3.1.2</w:t>
            </w:r>
          </w:p>
        </w:tc>
        <w:tc>
          <w:tcPr>
            <w:cnfStyle w:val="00000010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философские концепции науки и научного познания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>
        <w:trPr>
          <w:trHeight w:val="287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4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3.1.3</w:t>
            </w:r>
          </w:p>
        </w:tc>
        <w:tc>
          <w:tcPr>
            <w:cnfStyle w:val="00000001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5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общие принципы методологии современной науки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>
        <w:trPr>
          <w:trHeight w:val="277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cnfStyle w:val="00000010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Уметь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>
        <w:trPr>
          <w:trHeight w:val="287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8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3.2.1</w:t>
            </w:r>
          </w:p>
        </w:tc>
        <w:tc>
          <w:tcPr>
            <w:cnfStyle w:val="00000001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искать, классифицировать и анализировать информацию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по истории науки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>
        <w:trPr>
          <w:trHeight w:val="299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3.2.2</w:t>
            </w:r>
          </w:p>
        </w:tc>
        <w:tc>
          <w:tcPr>
            <w:cnfStyle w:val="00000010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анализировать и понимать современные философские концепции научного знания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>
        <w:trPr>
          <w:trHeight w:val="299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C">
            <w:pPr>
              <w:spacing w:after="0" w:line="240" w:lineRule="auto"/>
              <w:jc w:val="right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3.2.3</w:t>
            </w:r>
          </w:p>
        </w:tc>
        <w:tc>
          <w:tcPr>
            <w:cnfStyle w:val="00000001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D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применять современные методы научного познания.</w:t>
            </w:r>
          </w:p>
        </w:tc>
      </w:tr>
      <w:tr>
        <w:trPr>
          <w:trHeight w:val="277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E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cnfStyle w:val="00000010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Владеть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>
        <w:trPr>
          <w:trHeight w:val="287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3.3.1</w:t>
            </w:r>
          </w:p>
        </w:tc>
        <w:tc>
          <w:tcPr>
            <w:cnfStyle w:val="00000001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навык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ам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и системного и критического мышления;</w:t>
            </w:r>
          </w:p>
        </w:tc>
      </w:tr>
      <w:tr>
        <w:trPr>
          <w:trHeight w:val="509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3.3.2</w:t>
            </w:r>
          </w:p>
        </w:tc>
        <w:tc>
          <w:tcPr>
            <w:cnfStyle w:val="00000010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навык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ам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и аргументации собственного решения научно-исследовательской проблемы на основе системного подхода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>
        <w:trPr>
          <w:trHeight w:val="277" w:hRule="exact"/>
        </w:trPr>
        <w:tc>
          <w:tcPr>
            <w:cnfStyle w:val="00100001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14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>
        <w:trPr>
          <w:trHeight w:val="493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Код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cnfStyle w:val="000000100000"/>
            <w:tcW w:w="63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cnfStyle w:val="000000100000"/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Семестр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/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cnfStyle w:val="000000100000"/>
            <w:tcW w:w="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>
        <w:trPr>
          <w:trHeight w:val="478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A"/>
        </w:tc>
        <w:tc>
          <w:tcPr>
            <w:cnfStyle w:val="000000010000"/>
            <w:tcW w:w="63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 xml:space="preserve">Раздел 1.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Развитие науки и её философского осмысления</w:t>
            </w:r>
          </w:p>
        </w:tc>
        <w:tc>
          <w:tcPr>
            <w:cnfStyle w:val="000000010000"/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C">
            <w:pPr>
              <w:rPr>
                <w:lang w:val="ru-RU"/>
              </w:rPr>
            </w:pPr>
          </w:p>
        </w:tc>
        <w:tc>
          <w:tcPr>
            <w:cnfStyle w:val="000000010000"/>
            <w:tcW w:w="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D">
            <w:pPr>
              <w:rPr>
                <w:lang w:val="ru-RU"/>
              </w:rPr>
            </w:pP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E">
            <w:pPr>
              <w:rPr>
                <w:lang w:val="ru-RU"/>
              </w:rPr>
            </w:pPr>
          </w:p>
        </w:tc>
      </w:tr>
      <w:tr>
        <w:trPr>
          <w:trHeight w:val="521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cnfStyle w:val="000000100000"/>
            <w:tcW w:w="63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Наука как форма человеческой деятельности, её роль и значение в жизни человека и общества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/Лек/</w:t>
            </w:r>
          </w:p>
        </w:tc>
        <w:tc>
          <w:tcPr>
            <w:cnfStyle w:val="000000100000"/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3"/>
        </w:tc>
      </w:tr>
      <w:tr>
        <w:trPr>
          <w:trHeight w:val="521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1.2</w:t>
            </w:r>
          </w:p>
        </w:tc>
        <w:tc>
          <w:tcPr>
            <w:cnfStyle w:val="000000010000"/>
            <w:tcW w:w="63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5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Научная картина мира.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010000"/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010000"/>
            <w:tcW w:w="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7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8"/>
        </w:tc>
      </w:tr>
      <w:tr>
        <w:trPr>
          <w:trHeight w:val="415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</w:t>
            </w:r>
          </w:p>
        </w:tc>
        <w:tc>
          <w:tcPr>
            <w:cnfStyle w:val="000000100000"/>
            <w:tcW w:w="63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Зарождение научного знания. Проблема периодизации науки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 /Лек/</w:t>
            </w:r>
          </w:p>
        </w:tc>
        <w:tc>
          <w:tcPr>
            <w:cnfStyle w:val="000000100000"/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D"/>
        </w:tc>
      </w:tr>
      <w:tr>
        <w:trPr>
          <w:trHeight w:val="415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1.4</w:t>
            </w:r>
          </w:p>
        </w:tc>
        <w:tc>
          <w:tcPr>
            <w:cnfStyle w:val="000000010000"/>
            <w:tcW w:w="63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F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Проблема периодизации науки.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010000"/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60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010000"/>
            <w:tcW w:w="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6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8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2"/>
        </w:tc>
      </w:tr>
      <w:tr>
        <w:trPr>
          <w:trHeight w:val="284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6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cnfStyle w:val="000000100000"/>
            <w:tcW w:w="63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Становление классической науки в XVI-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XVII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веках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Лек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100000"/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6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7"/>
        </w:tc>
      </w:tr>
      <w:tr>
        <w:trPr>
          <w:trHeight w:val="287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cnfStyle w:val="000000010000"/>
            <w:tcW w:w="63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Основные принципы науки и философии Нового времени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Лек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010000"/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010000"/>
            <w:tcW w:w="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6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C"/>
        </w:tc>
      </w:tr>
      <w:tr>
        <w:trPr>
          <w:trHeight w:val="519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6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1.5</w:t>
            </w:r>
          </w:p>
        </w:tc>
        <w:tc>
          <w:tcPr>
            <w:cnfStyle w:val="000000100000"/>
            <w:tcW w:w="63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E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Наука на рубеже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XIX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и XX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веков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: коренное изменение принципов и структуры научного знания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Лек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100000"/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6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100000"/>
            <w:tcW w:w="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7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1">
            <w:pPr>
              <w:rPr>
                <w:lang w:val="ru-RU"/>
              </w:rPr>
            </w:pPr>
          </w:p>
        </w:tc>
      </w:tr>
      <w:tr>
        <w:trPr>
          <w:trHeight w:val="300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7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1.6</w:t>
            </w:r>
          </w:p>
        </w:tc>
        <w:tc>
          <w:tcPr>
            <w:cnfStyle w:val="000000010000"/>
            <w:tcW w:w="63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3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Классическая, неклассическая и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постнеклассическая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наука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Лек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010000"/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7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010000"/>
            <w:tcW w:w="7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7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6">
            <w:pPr>
              <w:rPr>
                <w:lang w:val="ru-RU"/>
              </w:rPr>
            </w:pPr>
          </w:p>
        </w:tc>
      </w:tr>
      <w:tr>
        <w:trPr>
          <w:trHeight w:val="317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1.7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8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Философское осмысление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научного знания в XVII-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XIX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вв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Лек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B"/>
        </w:tc>
      </w:tr>
      <w:tr>
        <w:trPr>
          <w:trHeight w:val="422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7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1.8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Философия науки в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XX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в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.: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Л.Витгенштейн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и неопозитивизм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Лек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7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7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0"/>
        </w:tc>
      </w:tr>
      <w:tr>
        <w:trPr>
          <w:trHeight w:val="427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8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1.9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Постпозитивизм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. Философия науки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К.Поппера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Лек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8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5"/>
        </w:tc>
      </w:tr>
      <w:tr>
        <w:trPr>
          <w:trHeight w:val="355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8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1.10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Историческая школа философии науки: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Т.Кун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и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И.Лакатос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Лек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8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8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A"/>
        </w:tc>
      </w:tr>
      <w:tr>
        <w:trPr>
          <w:trHeight w:val="478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8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1.11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C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Философия науки в последней трети XX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века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П.Фейерабенд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М.Полани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Ст.Тулмин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В.С.Стёпин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Лек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8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8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F">
            <w:pPr>
              <w:rPr>
                <w:lang w:val="ru-RU"/>
              </w:rPr>
            </w:pPr>
          </w:p>
        </w:tc>
      </w:tr>
      <w:tr>
        <w:trPr>
          <w:trHeight w:val="478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90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1.12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1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Аналитическая философия науки. /Лек/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9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93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4">
            <w:pPr>
              <w:rPr>
                <w:lang w:val="ru-RU"/>
              </w:rPr>
            </w:pPr>
          </w:p>
        </w:tc>
      </w:tr>
      <w:tr>
        <w:trPr>
          <w:trHeight w:val="478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9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6">
            <w:pPr>
              <w:spacing w:after="0" w:line="240" w:lineRule="auto"/>
              <w:rPr>
                <w:rFonts w:ascii="Times New Roman" w:cs="Times New Roman" w:hAnsi="Times New Roman"/>
                <w:b/>
                <w:bCs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19"/>
                <w:szCs w:val="19"/>
                <w:lang w:val="ru-RU"/>
              </w:rPr>
              <w:t>Раздел 2. Философские и методологические проблемы научного знания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9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9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9">
            <w:pPr>
              <w:rPr>
                <w:lang w:val="ru-RU"/>
              </w:rPr>
            </w:pPr>
          </w:p>
        </w:tc>
      </w:tr>
      <w:tr>
        <w:trPr>
          <w:trHeight w:val="478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9A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2.1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B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Проблема классификации наук. Специфика отраслей научного знания.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/Лек/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9C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9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E">
            <w:pPr>
              <w:rPr>
                <w:lang w:val="ru-RU"/>
              </w:rPr>
            </w:pPr>
          </w:p>
        </w:tc>
      </w:tr>
      <w:tr>
        <w:trPr>
          <w:trHeight w:val="478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9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2.2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A0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Наука и ненаучные формы знания. Проблема объективности научного знания. Истина и достоверность в науке. /Лек/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A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A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A3">
            <w:pPr>
              <w:rPr>
                <w:lang w:val="ru-RU"/>
              </w:rPr>
            </w:pPr>
          </w:p>
        </w:tc>
      </w:tr>
      <w:tr>
        <w:trPr>
          <w:trHeight w:val="478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2.3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A5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Структура научного знания. Эмпирический уров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е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ь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научного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по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знания.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/Лек/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A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A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A8">
            <w:pPr>
              <w:rPr>
                <w:lang w:val="ru-RU"/>
              </w:rPr>
            </w:pPr>
          </w:p>
        </w:tc>
      </w:tr>
      <w:tr>
        <w:trPr>
          <w:trHeight w:val="478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A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2.4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AA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Наблюдение, измерение и эксперимент.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A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AC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AD">
            <w:pPr>
              <w:rPr>
                <w:lang w:val="ru-RU"/>
              </w:rPr>
            </w:pPr>
          </w:p>
        </w:tc>
      </w:tr>
      <w:tr>
        <w:trPr>
          <w:trHeight w:val="478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A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AF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Теоретический уровень научного познания. Научная теория, её виды и структура. Научный закон. /Лек/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B0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B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B2">
            <w:pPr>
              <w:rPr>
                <w:lang w:val="ru-RU"/>
              </w:rPr>
            </w:pPr>
          </w:p>
        </w:tc>
      </w:tr>
      <w:tr>
        <w:trPr>
          <w:trHeight w:val="478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B3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2.6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B4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Научный закон.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B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B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B7">
            <w:pPr>
              <w:rPr>
                <w:lang w:val="ru-RU"/>
              </w:rPr>
            </w:pPr>
          </w:p>
        </w:tc>
      </w:tr>
      <w:tr>
        <w:trPr>
          <w:trHeight w:val="478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B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7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B9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Гипотеза и её роль в научном познании. Гипотетико-дедуктивный метод в науке. /Лек/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BA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B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BC">
            <w:pPr>
              <w:rPr>
                <w:lang w:val="ru-RU"/>
              </w:rPr>
            </w:pPr>
          </w:p>
        </w:tc>
      </w:tr>
      <w:tr>
        <w:trPr>
          <w:trHeight w:val="541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B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8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BE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Методология научного познания. Основные общенаучные методы. Моделирование. /Лек/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B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C0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C1">
            <w:pPr>
              <w:rPr>
                <w:lang w:val="ru-RU"/>
              </w:rPr>
            </w:pPr>
          </w:p>
        </w:tc>
      </w:tr>
      <w:tr>
        <w:trPr>
          <w:trHeight w:val="409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C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9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C3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Логические и математические методы в научном познании. /Лек/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C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C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C6">
            <w:pPr>
              <w:rPr>
                <w:lang w:val="ru-RU"/>
              </w:rPr>
            </w:pPr>
          </w:p>
        </w:tc>
      </w:tr>
      <w:tr>
        <w:trPr>
          <w:trHeight w:val="569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C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C8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Структура научного исследования. Репрезентация результатов исследовательской деятельности. /Лек/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C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CA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CB">
            <w:pPr>
              <w:rPr>
                <w:lang w:val="ru-RU"/>
              </w:rPr>
            </w:pPr>
          </w:p>
        </w:tc>
      </w:tr>
      <w:tr>
        <w:trPr>
          <w:trHeight w:val="420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CC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CD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Наука в информационном мире. /Лек/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C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C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D0">
            <w:pPr>
              <w:rPr>
                <w:lang w:val="ru-RU"/>
              </w:rPr>
            </w:pPr>
          </w:p>
        </w:tc>
      </w:tr>
      <w:tr>
        <w:trPr>
          <w:trHeight w:val="425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D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2.1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D2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Междисциплинарный синтез в современной науке. /Лек/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D3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D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D5">
            <w:pPr>
              <w:rPr>
                <w:lang w:val="ru-RU"/>
              </w:rPr>
            </w:pPr>
          </w:p>
        </w:tc>
      </w:tr>
      <w:tr>
        <w:trPr>
          <w:trHeight w:val="425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D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2.1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D7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Синергетика.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D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D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DA">
            <w:pPr>
              <w:rPr>
                <w:lang w:val="ru-RU"/>
              </w:rPr>
            </w:pPr>
          </w:p>
        </w:tc>
      </w:tr>
      <w:tr>
        <w:trPr>
          <w:trHeight w:val="431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D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2.1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DC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Наука как социальный институт. /Лек/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D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D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DF">
            <w:pPr>
              <w:rPr>
                <w:lang w:val="ru-RU"/>
              </w:rPr>
            </w:pPr>
          </w:p>
        </w:tc>
      </w:tr>
      <w:tr>
        <w:trPr>
          <w:trHeight w:val="423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E0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2.1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E1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Этические проблемы современной науки. /Лек/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E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E3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E4">
            <w:pPr>
              <w:rPr>
                <w:lang w:val="ru-RU"/>
              </w:rPr>
            </w:pPr>
          </w:p>
        </w:tc>
      </w:tr>
      <w:tr>
        <w:trPr>
          <w:trHeight w:val="423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E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E6">
            <w:pPr>
              <w:spacing w:after="0" w:line="240" w:lineRule="auto"/>
              <w:rPr>
                <w:rFonts w:ascii="Times New Roman" w:cs="Times New Roman" w:hAnsi="Times New Roman"/>
                <w:b/>
                <w:bCs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19"/>
                <w:szCs w:val="19"/>
                <w:lang w:val="ru-RU"/>
              </w:rPr>
              <w:t>Раздел 3. Семинары по истории, философии и методологии науки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E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E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E9">
            <w:pPr>
              <w:rPr>
                <w:lang w:val="ru-RU"/>
              </w:rPr>
            </w:pPr>
          </w:p>
        </w:tc>
      </w:tr>
      <w:tr>
        <w:trPr>
          <w:trHeight w:val="423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EA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3.1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EB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Выдающиеся учёные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XVI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-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XVIII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вв. и их идеи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EC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E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EE">
            <w:pPr>
              <w:rPr>
                <w:lang w:val="ru-RU"/>
              </w:rPr>
            </w:pPr>
          </w:p>
        </w:tc>
      </w:tr>
      <w:tr>
        <w:trPr>
          <w:trHeight w:val="423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E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3.2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F0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Философы XVII-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XIX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вв. о науке и научном познании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F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F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F3">
            <w:pPr>
              <w:rPr>
                <w:lang w:val="ru-RU"/>
              </w:rPr>
            </w:pPr>
          </w:p>
        </w:tc>
      </w:tr>
      <w:tr>
        <w:trPr>
          <w:trHeight w:val="423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F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3.3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F5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Доказательство и опровержение в научном исследовании.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F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F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F8">
            <w:pPr>
              <w:rPr>
                <w:lang w:val="ru-RU"/>
              </w:rPr>
            </w:pPr>
          </w:p>
        </w:tc>
      </w:tr>
      <w:tr>
        <w:trPr>
          <w:trHeight w:val="423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F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3.4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FA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Традиции и новации в научном познании.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F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FC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FD">
            <w:pPr>
              <w:rPr>
                <w:lang w:val="ru-RU"/>
              </w:rPr>
            </w:pPr>
          </w:p>
        </w:tc>
      </w:tr>
      <w:tr>
        <w:trPr>
          <w:trHeight w:val="423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F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3.5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FF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Творчество в научной и инженерной деятельности.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00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0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02">
            <w:pPr>
              <w:rPr>
                <w:lang w:val="ru-RU"/>
              </w:rPr>
            </w:pPr>
          </w:p>
        </w:tc>
      </w:tr>
      <w:tr>
        <w:trPr>
          <w:trHeight w:val="423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03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04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Наука перед лицом глобальных проблем современности.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05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0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07">
            <w:pPr>
              <w:rPr>
                <w:lang w:val="ru-RU"/>
              </w:rPr>
            </w:pPr>
          </w:p>
        </w:tc>
      </w:tr>
      <w:tr>
        <w:trPr>
          <w:trHeight w:val="416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08">
            <w:pPr>
              <w:jc w:val="center"/>
              <w:rPr>
                <w:lang w:val="ru-RU"/>
              </w:rPr>
            </w:pP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0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Раздел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Самостоятельная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работа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0A">
            <w:pPr>
              <w:jc w:val="center"/>
              <w:rPr/>
            </w:pP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0B">
            <w:pPr>
              <w:jc w:val="center"/>
              <w:rPr/>
            </w:pP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0C"/>
        </w:tc>
      </w:tr>
      <w:tr>
        <w:trPr>
          <w:trHeight w:val="416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0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0E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Подготовка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к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зачёту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0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8,75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11"/>
        </w:tc>
      </w:tr>
      <w:tr>
        <w:trPr>
          <w:trHeight w:val="416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.2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1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Подготовка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к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экзамену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1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34,6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16"/>
        </w:tc>
      </w:tr>
      <w:tr>
        <w:trPr>
          <w:trHeight w:val="416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.3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1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Подготовка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к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лекциям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1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1,2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1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48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1B"/>
        </w:tc>
      </w:tr>
      <w:tr>
        <w:trPr>
          <w:trHeight w:val="416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1C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4.4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1D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Подготовка к семинарам /Ср/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1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1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6</w:t>
            </w:r>
            <w:bookmarkStart w:id="0" w:name="_GoBack"/>
            <w:bookmarkEnd w:id="0"/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20"/>
        </w:tc>
      </w:tr>
      <w:tr>
        <w:trPr>
          <w:trHeight w:val="416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2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4.5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22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Реферат /Ср/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23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2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0,4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25"/>
        </w:tc>
      </w:tr>
      <w:tr>
        <w:trPr>
          <w:trHeight w:val="416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26">
            <w:pPr>
              <w:jc w:val="center"/>
              <w:rPr/>
            </w:pP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2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 xml:space="preserve">Раздел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5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. Контактные часы на аттестацию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28">
            <w:pPr>
              <w:jc w:val="center"/>
              <w:rPr>
                <w:lang w:val="ru-RU"/>
              </w:rPr>
            </w:pP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29">
            <w:pPr>
              <w:jc w:val="center"/>
              <w:rPr>
                <w:lang w:val="ru-RU"/>
              </w:rPr>
            </w:pP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2A">
            <w:pPr>
              <w:rPr>
                <w:lang w:val="ru-RU"/>
              </w:rPr>
            </w:pPr>
          </w:p>
        </w:tc>
      </w:tr>
      <w:tr>
        <w:trPr>
          <w:trHeight w:val="416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2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5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cnfStyle w:val="00000010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2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Зачёт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/КА/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2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2F"/>
        </w:tc>
      </w:tr>
      <w:tr>
        <w:trPr>
          <w:trHeight w:val="416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30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5.2</w:t>
            </w:r>
          </w:p>
        </w:tc>
        <w:tc>
          <w:tcPr>
            <w:cnfStyle w:val="000000010000"/>
            <w:tcW w:w="62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31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Экзамен /КЭ/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3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7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233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34"/>
        </w:tc>
      </w:tr>
      <w:tr>
        <w:trPr>
          <w:trHeight w:val="416" w:hRule="exact"/>
        </w:trPr>
        <w:tc>
          <w:tcPr>
            <w:cnfStyle w:val="00100010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23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5. ОЦЕНОЧНЫЕ МАТЕРИАЛЫ</w:t>
            </w:r>
          </w:p>
        </w:tc>
      </w:tr>
      <w:tr>
        <w:trPr>
          <w:trHeight w:val="2014" w:hRule="exact"/>
        </w:trPr>
        <w:tc>
          <w:tcPr>
            <w:cnfStyle w:val="00100001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3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Оценочные материалы для проведения промежуточной аттестации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обучающихся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приведены в приложении к рабочей программе дисциплины.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 w14:paraId="0000023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Текущий контроль успеваемости осуществляется преподавателем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>
        <w:trPr>
          <w:trHeight w:val="277" w:hRule="exact"/>
        </w:trPr>
        <w:tc>
          <w:tcPr>
            <w:cnfStyle w:val="00100010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23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>
        <w:trPr>
          <w:trHeight w:val="277" w:hRule="exact"/>
        </w:trPr>
        <w:tc>
          <w:tcPr>
            <w:cnfStyle w:val="00100001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6.1.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Рекомендуемая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литература</w:t>
            </w:r>
          </w:p>
        </w:tc>
      </w:tr>
      <w:tr>
        <w:trPr>
          <w:trHeight w:val="277" w:hRule="exact"/>
        </w:trPr>
        <w:tc>
          <w:tcPr>
            <w:cnfStyle w:val="00100010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3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6.1.1.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Основная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литература</w:t>
            </w:r>
          </w:p>
        </w:tc>
      </w:tr>
      <w:tr>
        <w:trPr>
          <w:trHeight w:val="416" w:hRule="exact"/>
        </w:trPr>
        <w:tc>
          <w:tcPr>
            <w:cnfStyle w:val="001000010000"/>
            <w:tcW w:w="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3B"/>
        </w:tc>
        <w:tc>
          <w:tcPr>
            <w:cnfStyle w:val="000000010000"/>
            <w:tcW w:w="18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3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Авторы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составители</w:t>
            </w:r>
          </w:p>
        </w:tc>
        <w:tc>
          <w:tcPr>
            <w:cnfStyle w:val="000000010000"/>
            <w:tcW w:w="460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cnfStyle w:val="000000010000"/>
            <w:tcW w:w="9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3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Издательс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тво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год</w:t>
            </w:r>
          </w:p>
        </w:tc>
        <w:tc>
          <w:tcPr>
            <w:cnfStyle w:val="000000010000"/>
            <w:tcW w:w="19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3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Эл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адрес</w:t>
            </w:r>
          </w:p>
        </w:tc>
      </w:tr>
      <w:tr>
        <w:trPr>
          <w:trHeight w:val="2083" w:hRule="exact"/>
        </w:trPr>
        <w:tc>
          <w:tcPr>
            <w:cnfStyle w:val="001000100000"/>
            <w:tcW w:w="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4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cnfStyle w:val="000000100000"/>
            <w:tcW w:w="18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4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Мамзин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А. С., Алексеев Б. Т., Антонова О. А.,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Бавра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Н. В.</w:t>
            </w:r>
          </w:p>
        </w:tc>
        <w:tc>
          <w:tcPr>
            <w:cnfStyle w:val="000000100000"/>
            <w:tcW w:w="460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4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История и философия науки: Учебник для вузов</w:t>
            </w:r>
          </w:p>
        </w:tc>
        <w:tc>
          <w:tcPr>
            <w:cnfStyle w:val="000000100000"/>
            <w:tcW w:w="9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4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Москва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Юрайт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, 2020</w:t>
            </w:r>
          </w:p>
        </w:tc>
        <w:tc>
          <w:tcPr>
            <w:cnfStyle w:val="000000100000"/>
            <w:tcW w:w="19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4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fldChar w:fldCharType="begin"/>
            </w:r>
            <w:r>
              <w:instrText xml:space="preserve">HYPERLINK "https://urait.ru/bcode/450040" </w:instrText>
            </w:r>
            <w:r>
              <w:fldChar w:fldCharType="separate"/>
            </w:r>
            <w:r>
              <w:rPr>
                <w:rStyle w:val="Hyperlink"/>
                <w:rFonts w:ascii="Times New Roman" w:cs="Times New Roman" w:hAnsi="Times New Roman"/>
                <w:sz w:val="16"/>
                <w:szCs w:val="19"/>
              </w:rPr>
              <w:t>https://urait.ru/bcode/450040</w:t>
            </w:r>
            <w:r>
              <w:fldChar w:fldCharType="end"/>
            </w:r>
            <w:r>
              <w:rPr>
                <w:rFonts w:ascii="Times New Roman" w:cs="Times New Roman" w:hAnsi="Times New Roman"/>
                <w:color w:val="000000"/>
                <w:sz w:val="16"/>
                <w:szCs w:val="19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6"/>
                <w:szCs w:val="19"/>
                <w:lang w:val="ru-RU"/>
              </w:rPr>
              <w:t xml:space="preserve"> </w:t>
            </w:r>
          </w:p>
        </w:tc>
      </w:tr>
      <w:tr>
        <w:trPr>
          <w:trHeight w:val="277" w:hRule="exact"/>
        </w:trPr>
        <w:tc>
          <w:tcPr>
            <w:cnfStyle w:val="00100001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6.1.2.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Дополнительная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литература</w:t>
            </w:r>
          </w:p>
        </w:tc>
      </w:tr>
    </w:tbl>
    <w:p w14:paraId="00000246">
      <w:pPr>
        <w:rPr>
          <w:szCs w:val="0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720"/>
        <w:gridCol w:w="57"/>
        <w:gridCol w:w="1825"/>
        <w:gridCol w:w="4616"/>
        <w:gridCol w:w="993"/>
        <w:gridCol w:w="1975"/>
      </w:tblGrid>
      <w:tr>
        <w:trPr>
          <w:trHeight w:val="416" w:hRule="exact"/>
        </w:trPr>
        <w:tc>
          <w:tcPr>
            <w:cnfStyle w:val="101000000000"/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47"/>
        </w:tc>
        <w:tc>
          <w:tcPr>
            <w:cnfStyle w:val="100000000000"/>
            <w:tcW w:w="18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Авторы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составители</w:t>
            </w:r>
          </w:p>
        </w:tc>
        <w:tc>
          <w:tcPr>
            <w:cnfStyle w:val="100000000000"/>
            <w:tcW w:w="4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cnfStyle w:val="100000000000"/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Издательс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тво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год</w:t>
            </w:r>
          </w:p>
        </w:tc>
        <w:tc>
          <w:tcPr>
            <w:cnfStyle w:val="100000000000"/>
            <w:tcW w:w="1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Эл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адрес</w:t>
            </w:r>
          </w:p>
        </w:tc>
      </w:tr>
      <w:tr>
        <w:trPr>
          <w:trHeight w:val="2083" w:hRule="exact"/>
        </w:trPr>
        <w:tc>
          <w:tcPr>
            <w:cnfStyle w:val="001000100000"/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cnfStyle w:val="000000100000"/>
            <w:tcW w:w="18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4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Багдасарьян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Н. Г., Горохов В. Г.,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Назаретян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А. П.</w:t>
            </w:r>
          </w:p>
        </w:tc>
        <w:tc>
          <w:tcPr>
            <w:cnfStyle w:val="000000100000"/>
            <w:tcW w:w="4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4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История, философия и методология науки и техники: Учебник и практикум для вузов</w:t>
            </w:r>
          </w:p>
        </w:tc>
        <w:tc>
          <w:tcPr>
            <w:cnfStyle w:val="000000100000"/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4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Москва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Юрайт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, 2020</w:t>
            </w:r>
          </w:p>
        </w:tc>
        <w:tc>
          <w:tcPr>
            <w:cnfStyle w:val="000000100000"/>
            <w:tcW w:w="1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5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fldChar w:fldCharType="begin"/>
            </w:r>
            <w:r>
              <w:instrText xml:space="preserve">HYPERLINK "https://urait.ru/bcode/449671" </w:instrText>
            </w:r>
            <w:r>
              <w:fldChar w:fldCharType="separate"/>
            </w:r>
            <w:r>
              <w:rPr>
                <w:rStyle w:val="Hyperlink"/>
                <w:rFonts w:ascii="Times New Roman" w:cs="Times New Roman" w:hAnsi="Times New Roman"/>
                <w:sz w:val="16"/>
                <w:szCs w:val="19"/>
              </w:rPr>
              <w:t>https://urait.ru/bcode/449671</w:t>
            </w:r>
            <w:r>
              <w:fldChar w:fldCharType="end"/>
            </w:r>
            <w:r>
              <w:rPr>
                <w:rFonts w:ascii="Times New Roman" w:cs="Times New Roman" w:hAnsi="Times New Roman"/>
                <w:color w:val="000000"/>
                <w:sz w:val="16"/>
                <w:szCs w:val="19"/>
                <w:lang w:val="ru-RU"/>
              </w:rPr>
              <w:t xml:space="preserve"> </w:t>
            </w:r>
          </w:p>
        </w:tc>
      </w:tr>
      <w:tr>
        <w:trPr>
          <w:trHeight w:val="555" w:hRule="exact"/>
        </w:trPr>
        <w:tc>
          <w:tcPr>
            <w:cnfStyle w:val="001000010000"/>
            <w:tcW w:w="101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5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>
        <w:trPr>
          <w:trHeight w:val="277" w:hRule="exact"/>
        </w:trPr>
        <w:tc>
          <w:tcPr>
            <w:cnfStyle w:val="001000100000"/>
            <w:tcW w:w="101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>
        <w:trPr>
          <w:trHeight w:val="279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53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6.2.1.1</w:t>
            </w:r>
          </w:p>
        </w:tc>
        <w:tc>
          <w:tcPr>
            <w:cnfStyle w:val="000000010000"/>
            <w:tcW w:w="940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5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Microsoft Office Professional Plus 2016 </w:t>
            </w:r>
          </w:p>
        </w:tc>
      </w:tr>
      <w:tr>
        <w:trPr>
          <w:trHeight w:val="277" w:hRule="exact"/>
        </w:trPr>
        <w:tc>
          <w:tcPr>
            <w:cnfStyle w:val="001000100000"/>
            <w:tcW w:w="101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5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6.2.2 Перечень профессиональных баз данных и информационных справочных систем</w:t>
            </w:r>
          </w:p>
        </w:tc>
      </w:tr>
      <w:tr>
        <w:trPr>
          <w:trHeight w:val="507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5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6.2.2.1</w:t>
            </w:r>
          </w:p>
        </w:tc>
        <w:tc>
          <w:tcPr>
            <w:cnfStyle w:val="000000010000"/>
            <w:tcW w:w="940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5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База данных Института философии РАН: Философские ресурсы: Текстовые ресурсы: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https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iphras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ru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page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52248384.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htm</w:t>
            </w:r>
          </w:p>
        </w:tc>
      </w:tr>
      <w:tr>
        <w:trPr>
          <w:trHeight w:val="287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58">
            <w:pPr>
              <w:spacing w:after="0" w:line="240" w:lineRule="auto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6.2.2.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940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5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Интернет-энциклопедия философии: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http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www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utm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edu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research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iep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</w:tr>
      <w:tr>
        <w:trPr>
          <w:trHeight w:val="277" w:hRule="exact"/>
        </w:trPr>
        <w:tc>
          <w:tcPr>
            <w:cnfStyle w:val="001000010000"/>
            <w:tcW w:w="101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25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7. МАТЕРИАЛЬНО-ТЕХНИЧЕСКОЕ ОБЕСПЕЧЕНИЕ ДИСЦИПЛИНЫ (МОДУЛЯ)</w:t>
            </w:r>
          </w:p>
        </w:tc>
      </w:tr>
      <w:tr>
        <w:trPr>
          <w:trHeight w:val="2418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5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cnfStyle w:val="000000100000"/>
            <w:tcW w:w="940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5C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Учебная аудитория для проведения занятий всех видов, предусмотренных образовательной программой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9311 </w:t>
            </w:r>
          </w:p>
          <w:p w14:paraId="0000025D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0000025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-стол ученический - 15 шт., </w:t>
            </w:r>
          </w:p>
          <w:p w14:paraId="0000025F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- 30 шт. </w:t>
            </w:r>
          </w:p>
          <w:p w14:paraId="0000026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00000261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 стул преподавателя – 1 шт.,</w:t>
            </w:r>
          </w:p>
          <w:p w14:paraId="0000026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00000263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компьютер в сборе – 15 шт., </w:t>
            </w:r>
          </w:p>
          <w:p w14:paraId="0000026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мультимедийный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проектор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>
        <w:trPr>
          <w:trHeight w:val="2283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65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cnfStyle w:val="000000010000"/>
            <w:tcW w:w="940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266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14:paraId="00000267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00000268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0000269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ученический - 12 шт., </w:t>
            </w:r>
          </w:p>
          <w:p w14:paraId="0000026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- 24 шт. </w:t>
            </w:r>
          </w:p>
          <w:p w14:paraId="0000026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0000026C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преподавателя – 1 шт., </w:t>
            </w:r>
          </w:p>
          <w:p w14:paraId="0000026D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0000026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14:paraId="0000026F">
      <w:pPr>
        <w:rPr>
          <w:lang w:val="ru-RU"/>
        </w:rPr>
      </w:pPr>
      <w:r>
        <w:rPr>
          <w:lang w:val="ru-RU"/>
        </w:rPr>
        <w:br w:type="textWrapping"/>
      </w:r>
    </w:p>
    <w:sectPr>
      <w:pgSz w:w="11907" w:h="16840"/>
      <w:pgMar w:top="567" w:right="567" w:bottom="540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variable"/>
    <w:sig w:usb0="00000000" w:usb1="00000000" w:usb2="00000029" w:usb3="00000000" w:csb0="000001df" w:csb1="00000000"/>
  </w:font>
  <w:font w:name="Calibri Light">
    <w:panose1 w:val="020f0302020204030204"/>
    <w:charset w:val="cc"/>
    <w:family w:val="swiss"/>
    <w:pitch w:val="variable"/>
    <w:sig w:usb0="00000000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267C"/>
    <w:rsid w:val="0002418B"/>
    <w:rsid w:val="000A03A5"/>
    <w:rsid w:val="00192CA6"/>
    <w:rsid w:val="001F0BC7"/>
    <w:rsid w:val="0029518A"/>
    <w:rsid w:val="002B2186"/>
    <w:rsid w:val="002D4E13"/>
    <w:rsid w:val="00321B58"/>
    <w:rsid w:val="00355A82"/>
    <w:rsid w:val="00394B03"/>
    <w:rsid w:val="003A6492"/>
    <w:rsid w:val="003B56C0"/>
    <w:rsid w:val="00524F5C"/>
    <w:rsid w:val="00573725"/>
    <w:rsid w:val="005A553D"/>
    <w:rsid w:val="005D5385"/>
    <w:rsid w:val="005F6287"/>
    <w:rsid w:val="006B5448"/>
    <w:rsid w:val="00713E37"/>
    <w:rsid w:val="00791B5A"/>
    <w:rsid w:val="0079280A"/>
    <w:rsid w:val="007E1681"/>
    <w:rsid w:val="00885E8E"/>
    <w:rsid w:val="008C2C42"/>
    <w:rsid w:val="008D48B1"/>
    <w:rsid w:val="008D7010"/>
    <w:rsid w:val="009262AD"/>
    <w:rsid w:val="00927AD1"/>
    <w:rsid w:val="00965F85"/>
    <w:rsid w:val="00975B1F"/>
    <w:rsid w:val="009E09F1"/>
    <w:rsid w:val="009F4319"/>
    <w:rsid w:val="00A408C2"/>
    <w:rsid w:val="00A92BC7"/>
    <w:rsid w:val="00AA781E"/>
    <w:rsid w:val="00AB7830"/>
    <w:rsid w:val="00AC19C6"/>
    <w:rsid w:val="00AC29BC"/>
    <w:rsid w:val="00B209DD"/>
    <w:rsid w:val="00B5790C"/>
    <w:rsid w:val="00BD379E"/>
    <w:rsid w:val="00C14793"/>
    <w:rsid w:val="00C50C4E"/>
    <w:rsid w:val="00C867DF"/>
    <w:rsid w:val="00CA3DAD"/>
    <w:rsid w:val="00CC617F"/>
    <w:rsid w:val="00D31453"/>
    <w:rsid w:val="00D36DD2"/>
    <w:rsid w:val="00DA2309"/>
    <w:rsid w:val="00E209E2"/>
    <w:rsid w:val="00E54B04"/>
    <w:rsid w:val="00E7610D"/>
    <w:rsid w:val="00F06F76"/>
    <w:rsid w:val="00FD1D7E"/>
    <w:rsid w:val="00FE1632"/>
    <w:rsid w:val="00FE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6F569"/>
  <w:footnotePr/>
  <w:endnotePr/>
  <w:bordersDoNotSurroundHeader/>
  <w:bordersDoNotSurroundFoote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Segoe UI" w:cs="Segoe UI" w:hAnsi="Segoe UI"/>
      <w:sz w:val="18"/>
      <w:szCs w:val="18"/>
    </w:rPr>
  </w:style>
  <w:style w:type="paragraph" w:customStyle="1" w:styleId="ConsPlusNormal">
    <w:name w:val="ConsPlusNormal"/>
    <w:link w:val="ConsPlusNormalЗнак"/>
    <w:uiPriority w:val="99"/>
    <w:pPr>
      <w:widowControl w:val="off"/>
      <w:spacing w:after="0" w:line="240" w:lineRule="auto"/>
    </w:pPr>
    <w:rPr>
      <w:rFonts w:ascii="Calibri" w:cs="Times New Roman" w:eastAsia="Times New Roman" w:hAnsi="Calibri"/>
      <w:lang w:val="ru-RU" w:eastAsia="ru-RU"/>
    </w:rPr>
  </w:style>
  <w:style w:type="character" w:customStyle="1" w:styleId="ConsPlusNormalЗнак">
    <w:name w:val="ConsPlusNormal Знак"/>
    <w:link w:val="ConsPlusNormal"/>
    <w:uiPriority w:val="99"/>
    <w:rPr>
      <w:rFonts w:ascii="Calibri" w:cs="Times New Roman" w:eastAsia="Times New Roman" w:hAnsi="Calibri"/>
      <w:lang w:val="ru-RU" w:eastAsia="ru-RU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218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D36D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ConsPlusNormal0">
    <w:name w:val="ConsPlusNormal Знак"/>
    <w:link w:val="ConsPlusNormal"/>
    <w:locked/>
    <w:rsid w:val="00D36DD2"/>
    <w:rPr>
      <w:rFonts w:ascii="Calibri" w:eastAsia="Times New Roman" w:hAnsi="Calibri" w:cs="Times New Roman"/>
      <w:lang w:val="ru-RU" w:eastAsia="ru-RU"/>
    </w:rPr>
  </w:style>
  <w:style w:type="character" w:styleId="a5">
    <w:name w:val="Hyperlink"/>
    <w:basedOn w:val="a0"/>
    <w:uiPriority w:val="99"/>
    <w:unhideWhenUsed/>
    <w:rsid w:val="00C50C4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50C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12" Type="http://schemas.openxmlformats.org/officeDocument/2006/relationships/image" Target="media/image2.png"/><Relationship Id="rId3" Type="http://schemas.openxmlformats.org/officeDocument/2006/relationships/settings" Target="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2" Type="http://schemas.microsoft.com/office/2007/relationships/stylesWithEffects" Target="stylesWithEffects.xml"/><Relationship Id="rId4" Type="http://schemas.openxmlformats.org/officeDocument/2006/relationships/webSettings" Target="webSettings.xml"/><Relationship Id="rId6" Type="http://schemas.openxmlformats.org/officeDocument/2006/relationships/hyperlink" Target="https://urait.ru/bcode/450040" TargetMode="External"/><Relationship Id="rId7" Type="http://schemas.openxmlformats.org/officeDocument/2006/relationships/hyperlink" Target="https://urait.ru/bcode/4496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2022-2023_09_04_01-22-2-ИВТм_plm_plx_Методология научного познания</vt:lpstr>
    </vt:vector>
  </TitlesOfParts>
  <Company/>
  <LinksUpToDate>false</LinksUpToDate>
  <CharactersWithSpaces>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2022-2023_09_04_01-22-2-ИВТм_plm_plx_Методология научного познания</dc:title>
  <dc:creator>FastReport.NET</dc:creator>
  <cp:lastModifiedBy>Наталья</cp:lastModifiedBy>
</cp:coreProperties>
</file>